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C984A" w14:textId="77777777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57D5F7A3" w14:textId="77777777" w:rsidR="007D00E2" w:rsidRPr="009B171B" w:rsidRDefault="007D00E2" w:rsidP="007D00E2">
      <w:pPr>
        <w:tabs>
          <w:tab w:val="left" w:pos="1134"/>
        </w:tabs>
        <w:spacing w:line="360" w:lineRule="auto"/>
        <w:ind w:firstLine="1134"/>
        <w:jc w:val="both"/>
      </w:pPr>
    </w:p>
    <w:p w14:paraId="468A037A" w14:textId="77777777" w:rsidR="007D00E2" w:rsidRPr="009B171B" w:rsidRDefault="007D00E2" w:rsidP="007D00E2">
      <w:pPr>
        <w:tabs>
          <w:tab w:val="left" w:pos="1134"/>
        </w:tabs>
        <w:spacing w:line="276" w:lineRule="auto"/>
        <w:jc w:val="both"/>
      </w:pPr>
    </w:p>
    <w:p w14:paraId="7D86CC9E" w14:textId="3C72ECC6" w:rsidR="00700156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</w:t>
      </w:r>
      <w:r>
        <w:t xml:space="preserve"> </w:t>
      </w:r>
      <w:r w:rsidR="00C53FF8">
        <w:rPr>
          <w:b/>
          <w:bCs/>
        </w:rPr>
        <w:t xml:space="preserve">Dr. </w:t>
      </w:r>
      <w:r w:rsidR="00AF7BB3">
        <w:rPr>
          <w:b/>
          <w:bCs/>
        </w:rPr>
        <w:t xml:space="preserve"> </w:t>
      </w:r>
      <w:r w:rsidR="00EC03FE" w:rsidRPr="00EC03FE">
        <w:rPr>
          <w:b/>
          <w:bCs/>
        </w:rPr>
        <w:t>Fátima Rodrigues Travassos Cordeiro</w:t>
      </w:r>
      <w:r w:rsidR="00C0097A" w:rsidRPr="009B171B">
        <w:rPr>
          <w:b/>
          <w:bCs/>
        </w:rPr>
        <w:t xml:space="preserve">, </w:t>
      </w:r>
      <w:r w:rsidR="007A5CFA">
        <w:t xml:space="preserve">parabenizando </w:t>
      </w:r>
      <w:r w:rsidR="00EC03FE">
        <w:t xml:space="preserve">por ser </w:t>
      </w:r>
      <w:r w:rsidR="00EC03FE" w:rsidRPr="00EC03FE">
        <w:t>eleita Corregedora-Geral do MPMA</w:t>
      </w:r>
      <w:r w:rsidR="00EC03FE">
        <w:t xml:space="preserve">, </w:t>
      </w:r>
      <w:r w:rsidR="00EC03FE" w:rsidRPr="00EC03FE">
        <w:t>para o biênio 2024-2026</w:t>
      </w:r>
      <w:r w:rsidR="00EC03FE">
        <w:t>.</w:t>
      </w:r>
    </w:p>
    <w:p w14:paraId="533E5343" w14:textId="77777777" w:rsidR="00616D6A" w:rsidRDefault="00616D6A" w:rsidP="000A3F1C">
      <w:pPr>
        <w:tabs>
          <w:tab w:val="left" w:pos="1134"/>
        </w:tabs>
        <w:spacing w:line="360" w:lineRule="auto"/>
        <w:ind w:firstLine="1134"/>
        <w:jc w:val="both"/>
      </w:pPr>
    </w:p>
    <w:p w14:paraId="5DBF514F" w14:textId="516C375E" w:rsidR="00C53FF8" w:rsidRDefault="00616D6A" w:rsidP="00AF7BB3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 xml:space="preserve">ao </w:t>
      </w:r>
      <w:r w:rsidR="00C53FF8">
        <w:t>Dr</w:t>
      </w:r>
      <w:r w:rsidR="00C53FF8">
        <w:rPr>
          <w:b/>
          <w:bCs/>
        </w:rPr>
        <w:t xml:space="preserve">.  </w:t>
      </w:r>
      <w:r w:rsidR="00EC03FE">
        <w:rPr>
          <w:b/>
          <w:bCs/>
        </w:rPr>
        <w:t>Fatima Travasso,</w:t>
      </w:r>
      <w:r w:rsidR="00C53FF8">
        <w:t xml:space="preserve"> </w:t>
      </w:r>
      <w:r w:rsidR="00EC03FE">
        <w:t>sua trajetória no</w:t>
      </w:r>
      <w:r w:rsidR="00EC03FE" w:rsidRPr="00EC03FE">
        <w:t xml:space="preserve"> Ministério Público desde 1987, passou pelas comarcas de Riachão, Dom Pedro, Rosário, Imperatriz, Itapecuru Mirim e Bacabal. Em São Luís, foi titular da 14ª Promotoria Cível e na Promotoria de Justiça de Crimes contra Crianças e Adolescentes. Presidiu a Associação do Ministério Público do Maranhão (AMPEM) por um mandato. Em novembro do ano passado, foi promovida a procuradora de justiça. Hoje atua na 3ª Procuradoria Criminal.</w:t>
      </w:r>
    </w:p>
    <w:p w14:paraId="4B4EA2CE" w14:textId="64AB910D" w:rsidR="00EC03FE" w:rsidRDefault="00EC03FE" w:rsidP="00AF7BB3">
      <w:pPr>
        <w:tabs>
          <w:tab w:val="left" w:pos="1134"/>
        </w:tabs>
        <w:spacing w:line="360" w:lineRule="auto"/>
        <w:ind w:firstLine="1134"/>
        <w:jc w:val="both"/>
      </w:pPr>
      <w:r>
        <w:t xml:space="preserve">Fatima Travasso ressalta que sua </w:t>
      </w:r>
      <w:r w:rsidRPr="00EC03FE">
        <w:t>gestão será marcada pelos conceitos de respeito e responsabilidade. “Trabalharemos com base no respeito mútuo entre membros e Corregedoria e sempre tendo em mente a responsabilidade que nossos cargos exigem”,</w:t>
      </w:r>
    </w:p>
    <w:p w14:paraId="44004634" w14:textId="394C9DCD" w:rsidR="00AF7BB3" w:rsidRDefault="00AF7BB3" w:rsidP="00AF7BB3">
      <w:pPr>
        <w:tabs>
          <w:tab w:val="left" w:pos="1134"/>
        </w:tabs>
        <w:spacing w:line="360" w:lineRule="auto"/>
        <w:ind w:firstLine="1134"/>
        <w:jc w:val="both"/>
      </w:pPr>
      <w:r w:rsidRPr="00AF7BB3">
        <w:t>A Assembleia Legislativa do Estado do Maranhão externa sua alegria e reconhecimento nas conquistas acima expressadas nesta moção de aplausos.</w:t>
      </w:r>
    </w:p>
    <w:p w14:paraId="310CC551" w14:textId="6B51B9AA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EC03FE">
        <w:t>24</w:t>
      </w:r>
      <w:r w:rsidRPr="009B171B">
        <w:t xml:space="preserve"> de</w:t>
      </w:r>
      <w:r w:rsidR="00413AA0">
        <w:t xml:space="preserve"> </w:t>
      </w:r>
      <w:r w:rsidR="00EC03FE">
        <w:t>junho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004E6DDB" w14:textId="5BD92454" w:rsidR="00D66A44" w:rsidRDefault="00D66A44" w:rsidP="000A3F1C">
      <w:pPr>
        <w:tabs>
          <w:tab w:val="left" w:pos="1134"/>
        </w:tabs>
        <w:spacing w:line="360" w:lineRule="auto"/>
        <w:jc w:val="both"/>
      </w:pP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31D6458B" w14:textId="73873A29" w:rsidR="00AF7BB3" w:rsidRDefault="00700156" w:rsidP="00AF7BB3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18CAB778" w14:textId="77777777" w:rsidR="00AF7BB3" w:rsidRDefault="00AF7BB3" w:rsidP="009B171B">
      <w:pPr>
        <w:tabs>
          <w:tab w:val="left" w:pos="3735"/>
        </w:tabs>
        <w:spacing w:line="276" w:lineRule="auto"/>
        <w:jc w:val="both"/>
      </w:pPr>
    </w:p>
    <w:p w14:paraId="483163C0" w14:textId="77777777" w:rsidR="00C53FF8" w:rsidRDefault="00C53FF8" w:rsidP="009B171B">
      <w:pPr>
        <w:tabs>
          <w:tab w:val="left" w:pos="3735"/>
        </w:tabs>
        <w:spacing w:line="276" w:lineRule="auto"/>
        <w:jc w:val="both"/>
      </w:pPr>
    </w:p>
    <w:p w14:paraId="0359C72D" w14:textId="77777777" w:rsidR="00EC03FE" w:rsidRDefault="00EC03FE" w:rsidP="009B171B">
      <w:pPr>
        <w:tabs>
          <w:tab w:val="left" w:pos="3735"/>
        </w:tabs>
        <w:spacing w:line="276" w:lineRule="auto"/>
        <w:jc w:val="both"/>
      </w:pPr>
    </w:p>
    <w:p w14:paraId="7C52C736" w14:textId="76DF48A7" w:rsidR="00C53FF8" w:rsidRPr="00EC03FE" w:rsidRDefault="00EC03FE" w:rsidP="009B171B">
      <w:pPr>
        <w:tabs>
          <w:tab w:val="left" w:pos="3735"/>
        </w:tabs>
        <w:spacing w:line="276" w:lineRule="auto"/>
        <w:jc w:val="both"/>
        <w:rPr>
          <w:b/>
          <w:bCs/>
          <w:i/>
          <w:iCs/>
        </w:rPr>
      </w:pPr>
      <w:r w:rsidRPr="00EC03FE">
        <w:rPr>
          <w:b/>
          <w:bCs/>
          <w:i/>
          <w:iCs/>
        </w:rPr>
        <w:t xml:space="preserve">Ministério Público do Maranhão </w:t>
      </w:r>
    </w:p>
    <w:p w14:paraId="6098EFA9" w14:textId="38DA16B4" w:rsidR="0063672B" w:rsidRPr="000A3F1C" w:rsidRDefault="00700156" w:rsidP="00C53FF8">
      <w:pPr>
        <w:spacing w:line="276" w:lineRule="auto"/>
        <w:jc w:val="both"/>
        <w:rPr>
          <w:b/>
          <w:bCs/>
          <w:i/>
          <w:iCs/>
        </w:rPr>
      </w:pPr>
      <w:bookmarkStart w:id="1" w:name="_Hlk133582339"/>
      <w:r w:rsidRPr="009B171B">
        <w:rPr>
          <w:b/>
          <w:bCs/>
          <w:i/>
          <w:iCs/>
        </w:rPr>
        <w:t>Endereço</w:t>
      </w:r>
      <w:bookmarkEnd w:id="0"/>
      <w:bookmarkEnd w:id="1"/>
      <w:r w:rsidR="00C53FF8">
        <w:rPr>
          <w:b/>
          <w:bCs/>
          <w:i/>
          <w:iCs/>
        </w:rPr>
        <w:t xml:space="preserve">: </w:t>
      </w:r>
      <w:r w:rsidR="00EC03FE" w:rsidRPr="00EC03FE">
        <w:rPr>
          <w:i/>
          <w:iCs/>
        </w:rPr>
        <w:t xml:space="preserve">Av. Prof. Carlos Cunha, nº 3261, Calhau CEP: 65076-820 - São </w:t>
      </w:r>
      <w:proofErr w:type="spellStart"/>
      <w:r w:rsidR="00EC03FE" w:rsidRPr="00EC03FE">
        <w:rPr>
          <w:i/>
          <w:iCs/>
        </w:rPr>
        <w:t>Luis</w:t>
      </w:r>
      <w:proofErr w:type="spellEnd"/>
      <w:r w:rsidR="00EC03FE" w:rsidRPr="00EC03FE">
        <w:rPr>
          <w:i/>
          <w:iCs/>
        </w:rPr>
        <w:t xml:space="preserve"> - Maranhão (98) 3219-1600</w:t>
      </w:r>
    </w:p>
    <w:sectPr w:rsidR="0063672B" w:rsidRPr="000A3F1C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79BD1" w14:textId="77777777" w:rsidR="00B67BA0" w:rsidRDefault="00B67BA0">
      <w:r>
        <w:separator/>
      </w:r>
    </w:p>
  </w:endnote>
  <w:endnote w:type="continuationSeparator" w:id="0">
    <w:p w14:paraId="6FF1C542" w14:textId="77777777" w:rsidR="00B67BA0" w:rsidRDefault="00B6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9FE75" w14:textId="77777777" w:rsidR="00B67BA0" w:rsidRDefault="00B67BA0">
      <w:r>
        <w:separator/>
      </w:r>
    </w:p>
  </w:footnote>
  <w:footnote w:type="continuationSeparator" w:id="0">
    <w:p w14:paraId="43166D44" w14:textId="77777777" w:rsidR="00B67BA0" w:rsidRDefault="00B6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63247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A12A0"/>
    <w:rsid w:val="002A21AB"/>
    <w:rsid w:val="002C35A0"/>
    <w:rsid w:val="0032053C"/>
    <w:rsid w:val="003353A1"/>
    <w:rsid w:val="003461A3"/>
    <w:rsid w:val="003628B4"/>
    <w:rsid w:val="00390C52"/>
    <w:rsid w:val="003C0205"/>
    <w:rsid w:val="003C174D"/>
    <w:rsid w:val="003D17B5"/>
    <w:rsid w:val="003E420A"/>
    <w:rsid w:val="00413AA0"/>
    <w:rsid w:val="004163EF"/>
    <w:rsid w:val="0048793A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7D00E2"/>
    <w:rsid w:val="008061DA"/>
    <w:rsid w:val="00820A41"/>
    <w:rsid w:val="00824D60"/>
    <w:rsid w:val="00837A3D"/>
    <w:rsid w:val="00873ACF"/>
    <w:rsid w:val="008A281B"/>
    <w:rsid w:val="008B6C9B"/>
    <w:rsid w:val="008C4074"/>
    <w:rsid w:val="008C445C"/>
    <w:rsid w:val="008F3C16"/>
    <w:rsid w:val="008F558F"/>
    <w:rsid w:val="008F5EB2"/>
    <w:rsid w:val="0090798B"/>
    <w:rsid w:val="009157CC"/>
    <w:rsid w:val="009555CF"/>
    <w:rsid w:val="00980D24"/>
    <w:rsid w:val="009A7C12"/>
    <w:rsid w:val="009B171B"/>
    <w:rsid w:val="009C588B"/>
    <w:rsid w:val="009D5915"/>
    <w:rsid w:val="009F10B9"/>
    <w:rsid w:val="009F228E"/>
    <w:rsid w:val="00A1671E"/>
    <w:rsid w:val="00A3493F"/>
    <w:rsid w:val="00A36D94"/>
    <w:rsid w:val="00A36EEF"/>
    <w:rsid w:val="00A64B6A"/>
    <w:rsid w:val="00A77F2F"/>
    <w:rsid w:val="00AE48F9"/>
    <w:rsid w:val="00AE7109"/>
    <w:rsid w:val="00AF7BB3"/>
    <w:rsid w:val="00B54645"/>
    <w:rsid w:val="00B617D6"/>
    <w:rsid w:val="00B67BA0"/>
    <w:rsid w:val="00B916D6"/>
    <w:rsid w:val="00BA3FFD"/>
    <w:rsid w:val="00C0097A"/>
    <w:rsid w:val="00C10714"/>
    <w:rsid w:val="00C24D0F"/>
    <w:rsid w:val="00C27C7F"/>
    <w:rsid w:val="00C33DE7"/>
    <w:rsid w:val="00C53FF8"/>
    <w:rsid w:val="00C75245"/>
    <w:rsid w:val="00CA0046"/>
    <w:rsid w:val="00CA0917"/>
    <w:rsid w:val="00CA4328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03FE"/>
    <w:rsid w:val="00EC184C"/>
    <w:rsid w:val="00ED45BF"/>
    <w:rsid w:val="00F250FB"/>
    <w:rsid w:val="00F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2024-02-01T14:24:00Z</cp:lastPrinted>
  <dcterms:created xsi:type="dcterms:W3CDTF">2024-06-24T11:33:00Z</dcterms:created>
  <dcterms:modified xsi:type="dcterms:W3CDTF">2024-06-24T11:33:00Z</dcterms:modified>
</cp:coreProperties>
</file>