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5C1BB" w14:textId="77777777" w:rsidR="00291AC3" w:rsidRDefault="00291AC3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</w:p>
    <w:p w14:paraId="077C984A" w14:textId="746BEA3B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2024</w:t>
      </w:r>
    </w:p>
    <w:p w14:paraId="51EB0E45" w14:textId="77777777" w:rsidR="007D00E2" w:rsidRPr="009B171B" w:rsidRDefault="007D00E2" w:rsidP="007D00E2">
      <w:pPr>
        <w:tabs>
          <w:tab w:val="left" w:pos="1134"/>
        </w:tabs>
        <w:spacing w:line="276" w:lineRule="auto"/>
      </w:pPr>
    </w:p>
    <w:p w14:paraId="418F6088" w14:textId="77777777" w:rsidR="007D00E2" w:rsidRPr="009B171B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468A037A" w14:textId="77777777" w:rsidR="007D00E2" w:rsidRDefault="007D00E2" w:rsidP="007D00E2">
      <w:pPr>
        <w:tabs>
          <w:tab w:val="left" w:pos="1134"/>
        </w:tabs>
        <w:spacing w:line="276" w:lineRule="auto"/>
        <w:jc w:val="both"/>
      </w:pPr>
    </w:p>
    <w:p w14:paraId="54F8D1CF" w14:textId="77777777" w:rsidR="00291AC3" w:rsidRDefault="00291AC3" w:rsidP="007D00E2">
      <w:pPr>
        <w:tabs>
          <w:tab w:val="left" w:pos="1134"/>
        </w:tabs>
        <w:spacing w:line="276" w:lineRule="auto"/>
        <w:jc w:val="both"/>
      </w:pPr>
    </w:p>
    <w:p w14:paraId="54659CF4" w14:textId="77777777" w:rsidR="00291AC3" w:rsidRPr="009B171B" w:rsidRDefault="00291AC3" w:rsidP="007D00E2">
      <w:pPr>
        <w:tabs>
          <w:tab w:val="left" w:pos="1134"/>
        </w:tabs>
        <w:spacing w:line="276" w:lineRule="auto"/>
        <w:jc w:val="both"/>
      </w:pPr>
    </w:p>
    <w:p w14:paraId="533E5343" w14:textId="34239F8A" w:rsidR="00616D6A" w:rsidRDefault="007D00E2" w:rsidP="00AB54DE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Nos termos que dispõe o </w:t>
      </w:r>
      <w:r w:rsidRPr="00430DB9">
        <w:t>art. 163, inc. VIII</w:t>
      </w:r>
      <w:r>
        <w:t xml:space="preserve">, </w:t>
      </w:r>
      <w:r w:rsidRPr="009B171B">
        <w:t>o Regimento Interno deste poder, requeiro</w:t>
      </w:r>
      <w:r>
        <w:t xml:space="preserve"> </w:t>
      </w:r>
      <w:r w:rsidRPr="00A04A2A">
        <w:t xml:space="preserve">que seja enviada </w:t>
      </w:r>
      <w:r w:rsidRPr="00A04A2A">
        <w:rPr>
          <w:b/>
          <w:bCs/>
        </w:rPr>
        <w:t>mensagem de congratulação</w:t>
      </w:r>
      <w:r w:rsidRPr="009B171B">
        <w:t>, manifestando extensa admiração a</w:t>
      </w:r>
      <w:r>
        <w:t xml:space="preserve"> </w:t>
      </w:r>
      <w:proofErr w:type="spellStart"/>
      <w:r w:rsidR="00C53FF8">
        <w:rPr>
          <w:b/>
          <w:bCs/>
        </w:rPr>
        <w:t>Dr</w:t>
      </w:r>
      <w:proofErr w:type="spellEnd"/>
      <w:r w:rsidR="00AB54DE" w:rsidRPr="00AB54DE"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 </w:t>
      </w:r>
      <w:r w:rsidR="00291AC3" w:rsidRPr="00291AC3">
        <w:rPr>
          <w:b/>
          <w:bCs/>
        </w:rPr>
        <w:t>THALES DYEGO DE ANDRADE COELHO</w:t>
      </w:r>
      <w:r w:rsidR="00C0097A" w:rsidRPr="009B171B">
        <w:rPr>
          <w:b/>
          <w:bCs/>
        </w:rPr>
        <w:t xml:space="preserve">, </w:t>
      </w:r>
      <w:r w:rsidR="007A5CFA" w:rsidRPr="00AB54DE">
        <w:rPr>
          <w:b/>
          <w:bCs/>
          <w:i/>
          <w:iCs/>
        </w:rPr>
        <w:t xml:space="preserve">parabenizando </w:t>
      </w:r>
      <w:r w:rsidR="00291AC3">
        <w:rPr>
          <w:b/>
          <w:bCs/>
          <w:i/>
          <w:iCs/>
        </w:rPr>
        <w:t>por assumir como membro do</w:t>
      </w:r>
      <w:r w:rsidR="00AB54DE" w:rsidRPr="00AB54DE">
        <w:rPr>
          <w:b/>
          <w:bCs/>
          <w:i/>
          <w:iCs/>
        </w:rPr>
        <w:t xml:space="preserve"> do Tribunal de Justiça Desportiva do Estado do Maranhão (TJDMA), para o biênio 2025/2026.</w:t>
      </w:r>
    </w:p>
    <w:p w14:paraId="7B5359D0" w14:textId="464D95EE" w:rsidR="00AB54DE" w:rsidRDefault="00616D6A" w:rsidP="00AB54DE">
      <w:pPr>
        <w:tabs>
          <w:tab w:val="left" w:pos="1134"/>
        </w:tabs>
        <w:spacing w:line="360" w:lineRule="auto"/>
        <w:ind w:firstLine="1134"/>
        <w:jc w:val="both"/>
      </w:pPr>
      <w:r w:rsidRPr="00616D6A">
        <w:t xml:space="preserve">Nesta oportunidade, permita-me apresentar </w:t>
      </w:r>
      <w:r w:rsidR="006069DD" w:rsidRPr="00A04A2A">
        <w:rPr>
          <w:b/>
          <w:bCs/>
        </w:rPr>
        <w:t>mensagem de congratulação</w:t>
      </w:r>
      <w:r w:rsidR="006069DD">
        <w:t xml:space="preserve"> </w:t>
      </w:r>
      <w:r>
        <w:t xml:space="preserve">ao </w:t>
      </w:r>
      <w:proofErr w:type="spellStart"/>
      <w:r w:rsidR="00291AC3">
        <w:rPr>
          <w:b/>
          <w:bCs/>
        </w:rPr>
        <w:t>Dr</w:t>
      </w:r>
      <w:proofErr w:type="spellEnd"/>
      <w:r w:rsidR="00291AC3" w:rsidRPr="00AB54DE">
        <w:rPr>
          <w:rFonts w:ascii="Lato" w:hAnsi="Lato"/>
          <w:color w:val="3A3A3A"/>
          <w:sz w:val="27"/>
          <w:szCs w:val="27"/>
          <w:shd w:val="clear" w:color="auto" w:fill="FFFFFF"/>
        </w:rPr>
        <w:t xml:space="preserve"> </w:t>
      </w:r>
      <w:r w:rsidR="00291AC3" w:rsidRPr="00291AC3">
        <w:rPr>
          <w:b/>
          <w:bCs/>
        </w:rPr>
        <w:t>THALES DYEGO DE ANDRADE COELHO</w:t>
      </w:r>
      <w:r w:rsidR="00EC03FE">
        <w:rPr>
          <w:b/>
          <w:bCs/>
        </w:rPr>
        <w:t>,</w:t>
      </w:r>
      <w:r w:rsidR="00C53FF8">
        <w:t xml:space="preserve"> </w:t>
      </w:r>
      <w:r w:rsidR="00AB54DE">
        <w:t xml:space="preserve">parabenizando pelo sucesso </w:t>
      </w:r>
      <w:r w:rsidR="00291AC3">
        <w:t>ao cargo de membro</w:t>
      </w:r>
      <w:r w:rsidR="00AB54DE">
        <w:t xml:space="preserve"> </w:t>
      </w:r>
      <w:r w:rsidR="00AB54DE" w:rsidRPr="00AB54DE">
        <w:t>Tribunal de Justiça Desportiva do Estado do Maranhão (TJDMA)</w:t>
      </w:r>
      <w:r w:rsidR="00AB54DE">
        <w:t>.</w:t>
      </w:r>
    </w:p>
    <w:p w14:paraId="5C2C90A7" w14:textId="28D44F3D" w:rsidR="00AB54DE" w:rsidRDefault="00AB54DE" w:rsidP="00AB54DE">
      <w:pPr>
        <w:tabs>
          <w:tab w:val="left" w:pos="1134"/>
        </w:tabs>
        <w:spacing w:line="360" w:lineRule="auto"/>
        <w:ind w:firstLine="1134"/>
        <w:jc w:val="both"/>
      </w:pPr>
      <w:r w:rsidRPr="00AB54DE">
        <w:t>A propósito o Tribunal de Justiça Desportiva do Estado do Maranhão, tem jurisdição no território do Estado do Maranhão tem como competência processar e julgar demandas processuais e litígios entre associações, entidades dirigentes e também os atletas que compõe nosso Estado</w:t>
      </w:r>
      <w:r>
        <w:t>.</w:t>
      </w:r>
    </w:p>
    <w:p w14:paraId="310CC551" w14:textId="687F3D9F" w:rsidR="00700156" w:rsidRPr="009B171B" w:rsidRDefault="00700156" w:rsidP="000A3F1C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Plenário Deputado Nagib </w:t>
      </w:r>
      <w:proofErr w:type="spellStart"/>
      <w:r w:rsidRPr="009B171B">
        <w:t>Haickel</w:t>
      </w:r>
      <w:proofErr w:type="spellEnd"/>
      <w:r w:rsidRPr="009B171B">
        <w:t xml:space="preserve">, em </w:t>
      </w:r>
      <w:r w:rsidR="00291AC3">
        <w:t>13</w:t>
      </w:r>
      <w:r w:rsidRPr="009B171B">
        <w:t xml:space="preserve"> de</w:t>
      </w:r>
      <w:r w:rsidR="00413AA0">
        <w:t xml:space="preserve"> </w:t>
      </w:r>
      <w:r w:rsidR="00AB54DE">
        <w:t>agosto</w:t>
      </w:r>
      <w:r w:rsidR="00D66A44">
        <w:t xml:space="preserve"> </w:t>
      </w:r>
      <w:r w:rsidRPr="009B171B">
        <w:t>de 202</w:t>
      </w:r>
      <w:r w:rsidR="000A3F1C">
        <w:t>4</w:t>
      </w:r>
      <w:r w:rsidRPr="009B171B">
        <w:t>.</w:t>
      </w:r>
    </w:p>
    <w:p w14:paraId="765A7123" w14:textId="77777777" w:rsidR="00EC03FE" w:rsidRDefault="00EC03FE" w:rsidP="000A3F1C">
      <w:pPr>
        <w:tabs>
          <w:tab w:val="left" w:pos="1134"/>
        </w:tabs>
        <w:spacing w:line="360" w:lineRule="auto"/>
        <w:jc w:val="both"/>
      </w:pPr>
    </w:p>
    <w:p w14:paraId="34538615" w14:textId="77777777" w:rsidR="00D66A44" w:rsidRPr="009B171B" w:rsidRDefault="00D66A44" w:rsidP="009B171B">
      <w:pPr>
        <w:tabs>
          <w:tab w:val="left" w:pos="1134"/>
        </w:tabs>
        <w:spacing w:line="276" w:lineRule="auto"/>
        <w:jc w:val="both"/>
      </w:pPr>
    </w:p>
    <w:p w14:paraId="02E4F8FC" w14:textId="2F6D1859" w:rsidR="00700156" w:rsidRPr="009B171B" w:rsidRDefault="00700156" w:rsidP="0070015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0359C72D" w14:textId="522C78B2" w:rsidR="00EC03FE" w:rsidRDefault="00700156" w:rsidP="00AB54DE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al</w:t>
      </w:r>
    </w:p>
    <w:p w14:paraId="468AA494" w14:textId="77777777" w:rsidR="00AB54DE" w:rsidRDefault="00AB54DE" w:rsidP="00AB54DE">
      <w:pPr>
        <w:tabs>
          <w:tab w:val="left" w:pos="1134"/>
        </w:tabs>
        <w:spacing w:line="276" w:lineRule="auto"/>
        <w:ind w:firstLine="1134"/>
        <w:jc w:val="center"/>
      </w:pPr>
    </w:p>
    <w:p w14:paraId="11D84176" w14:textId="77777777" w:rsidR="00AB54DE" w:rsidRDefault="00AB54DE" w:rsidP="00AB54DE">
      <w:pPr>
        <w:tabs>
          <w:tab w:val="left" w:pos="1134"/>
        </w:tabs>
        <w:spacing w:line="276" w:lineRule="auto"/>
        <w:ind w:firstLine="1134"/>
        <w:jc w:val="center"/>
      </w:pPr>
    </w:p>
    <w:p w14:paraId="1B34C119" w14:textId="77777777" w:rsidR="00AB54DE" w:rsidRDefault="00AB54DE" w:rsidP="00AB54DE">
      <w:pPr>
        <w:tabs>
          <w:tab w:val="left" w:pos="1134"/>
        </w:tabs>
        <w:spacing w:line="276" w:lineRule="auto"/>
        <w:ind w:firstLine="1134"/>
        <w:jc w:val="center"/>
      </w:pPr>
    </w:p>
    <w:bookmarkEnd w:id="0"/>
    <w:p w14:paraId="1BB50CAE" w14:textId="77777777" w:rsidR="00AB54DE" w:rsidRDefault="00AB54DE" w:rsidP="00AB54DE">
      <w:pPr>
        <w:tabs>
          <w:tab w:val="left" w:pos="1134"/>
        </w:tabs>
        <w:spacing w:line="276" w:lineRule="auto"/>
        <w:ind w:firstLine="1134"/>
        <w:jc w:val="center"/>
      </w:pPr>
    </w:p>
    <w:sectPr w:rsidR="00AB54DE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82256" w14:textId="77777777" w:rsidR="00894634" w:rsidRDefault="00894634">
      <w:r>
        <w:separator/>
      </w:r>
    </w:p>
  </w:endnote>
  <w:endnote w:type="continuationSeparator" w:id="0">
    <w:p w14:paraId="166EB3AB" w14:textId="77777777" w:rsidR="00894634" w:rsidRDefault="0089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28EA8" w14:textId="77777777" w:rsidR="00894634" w:rsidRDefault="00894634">
      <w:r>
        <w:separator/>
      </w:r>
    </w:p>
  </w:footnote>
  <w:footnote w:type="continuationSeparator" w:id="0">
    <w:p w14:paraId="18788234" w14:textId="77777777" w:rsidR="00894634" w:rsidRDefault="00894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</w:t>
    </w:r>
    <w:proofErr w:type="spellStart"/>
    <w:r w:rsidRPr="00AE7109">
      <w:rPr>
        <w:sz w:val="20"/>
        <w:szCs w:val="20"/>
      </w:rPr>
      <w:t>Cohafuma</w:t>
    </w:r>
    <w:proofErr w:type="spellEnd"/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proofErr w:type="spellStart"/>
    <w:r w:rsidRPr="00061096">
      <w:t>Cohafuma</w:t>
    </w:r>
    <w:proofErr w:type="spellEnd"/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4053B"/>
    <w:rsid w:val="00063247"/>
    <w:rsid w:val="00094A29"/>
    <w:rsid w:val="000A3F1C"/>
    <w:rsid w:val="000A78F1"/>
    <w:rsid w:val="000E709E"/>
    <w:rsid w:val="000F3675"/>
    <w:rsid w:val="001639BC"/>
    <w:rsid w:val="00174221"/>
    <w:rsid w:val="001941B6"/>
    <w:rsid w:val="001A2527"/>
    <w:rsid w:val="001A497C"/>
    <w:rsid w:val="001B2E5C"/>
    <w:rsid w:val="001B3185"/>
    <w:rsid w:val="002445DE"/>
    <w:rsid w:val="00261D01"/>
    <w:rsid w:val="00291AC3"/>
    <w:rsid w:val="002A12A0"/>
    <w:rsid w:val="002A21AB"/>
    <w:rsid w:val="002C35A0"/>
    <w:rsid w:val="0032053C"/>
    <w:rsid w:val="003353A1"/>
    <w:rsid w:val="003461A3"/>
    <w:rsid w:val="003628B4"/>
    <w:rsid w:val="00390C52"/>
    <w:rsid w:val="00391A2A"/>
    <w:rsid w:val="003C0205"/>
    <w:rsid w:val="003C174D"/>
    <w:rsid w:val="003D17B5"/>
    <w:rsid w:val="003E420A"/>
    <w:rsid w:val="00413AA0"/>
    <w:rsid w:val="004163EF"/>
    <w:rsid w:val="00457845"/>
    <w:rsid w:val="0048793A"/>
    <w:rsid w:val="005268BF"/>
    <w:rsid w:val="00526FBE"/>
    <w:rsid w:val="00563856"/>
    <w:rsid w:val="00563E7C"/>
    <w:rsid w:val="005C30A9"/>
    <w:rsid w:val="005D54A4"/>
    <w:rsid w:val="005F2D57"/>
    <w:rsid w:val="00604910"/>
    <w:rsid w:val="006069DD"/>
    <w:rsid w:val="00616D6A"/>
    <w:rsid w:val="00627EC2"/>
    <w:rsid w:val="0063672B"/>
    <w:rsid w:val="006430D9"/>
    <w:rsid w:val="006E0E32"/>
    <w:rsid w:val="006F28BB"/>
    <w:rsid w:val="00700156"/>
    <w:rsid w:val="0071546A"/>
    <w:rsid w:val="00725BD0"/>
    <w:rsid w:val="00733796"/>
    <w:rsid w:val="007749EF"/>
    <w:rsid w:val="0078188F"/>
    <w:rsid w:val="007A5CFA"/>
    <w:rsid w:val="007D00E2"/>
    <w:rsid w:val="00801B10"/>
    <w:rsid w:val="008061DA"/>
    <w:rsid w:val="008066A5"/>
    <w:rsid w:val="00820A41"/>
    <w:rsid w:val="00824D60"/>
    <w:rsid w:val="00837A3D"/>
    <w:rsid w:val="00873ACF"/>
    <w:rsid w:val="00894634"/>
    <w:rsid w:val="008A281B"/>
    <w:rsid w:val="008B6C9B"/>
    <w:rsid w:val="008C4074"/>
    <w:rsid w:val="008C445C"/>
    <w:rsid w:val="008F3C16"/>
    <w:rsid w:val="008F558F"/>
    <w:rsid w:val="008F5EB2"/>
    <w:rsid w:val="0090798B"/>
    <w:rsid w:val="009157CC"/>
    <w:rsid w:val="009555CF"/>
    <w:rsid w:val="00980D24"/>
    <w:rsid w:val="009A7C12"/>
    <w:rsid w:val="009B171B"/>
    <w:rsid w:val="009B5862"/>
    <w:rsid w:val="009C588B"/>
    <w:rsid w:val="009D5915"/>
    <w:rsid w:val="009F10B9"/>
    <w:rsid w:val="009F228E"/>
    <w:rsid w:val="00A1671E"/>
    <w:rsid w:val="00A3493F"/>
    <w:rsid w:val="00A36D94"/>
    <w:rsid w:val="00A36EEF"/>
    <w:rsid w:val="00A64B6A"/>
    <w:rsid w:val="00A77F2F"/>
    <w:rsid w:val="00A81BBD"/>
    <w:rsid w:val="00AB54DE"/>
    <w:rsid w:val="00AE48F9"/>
    <w:rsid w:val="00AE7109"/>
    <w:rsid w:val="00AF7BB3"/>
    <w:rsid w:val="00B54645"/>
    <w:rsid w:val="00B617D6"/>
    <w:rsid w:val="00B67BA0"/>
    <w:rsid w:val="00B916D6"/>
    <w:rsid w:val="00BA3FFD"/>
    <w:rsid w:val="00C0097A"/>
    <w:rsid w:val="00C10714"/>
    <w:rsid w:val="00C22FCB"/>
    <w:rsid w:val="00C24D0F"/>
    <w:rsid w:val="00C27C7F"/>
    <w:rsid w:val="00C33DE7"/>
    <w:rsid w:val="00C3521A"/>
    <w:rsid w:val="00C53FF8"/>
    <w:rsid w:val="00C75245"/>
    <w:rsid w:val="00C8615D"/>
    <w:rsid w:val="00CA0046"/>
    <w:rsid w:val="00CA0917"/>
    <w:rsid w:val="00CA4328"/>
    <w:rsid w:val="00CB61F7"/>
    <w:rsid w:val="00CC7C3B"/>
    <w:rsid w:val="00CE065A"/>
    <w:rsid w:val="00CE371E"/>
    <w:rsid w:val="00CF0486"/>
    <w:rsid w:val="00CF71CF"/>
    <w:rsid w:val="00D07EB9"/>
    <w:rsid w:val="00D66A44"/>
    <w:rsid w:val="00D77235"/>
    <w:rsid w:val="00D7729D"/>
    <w:rsid w:val="00D96CD4"/>
    <w:rsid w:val="00DA3F09"/>
    <w:rsid w:val="00DB3D11"/>
    <w:rsid w:val="00DC28BA"/>
    <w:rsid w:val="00DD11A0"/>
    <w:rsid w:val="00DD6CFF"/>
    <w:rsid w:val="00DF31A4"/>
    <w:rsid w:val="00E252ED"/>
    <w:rsid w:val="00E3498C"/>
    <w:rsid w:val="00E53739"/>
    <w:rsid w:val="00E70D0B"/>
    <w:rsid w:val="00E73B8A"/>
    <w:rsid w:val="00EB1ECE"/>
    <w:rsid w:val="00EB6ABF"/>
    <w:rsid w:val="00EC03FE"/>
    <w:rsid w:val="00EC184C"/>
    <w:rsid w:val="00ED45BF"/>
    <w:rsid w:val="00F250FB"/>
    <w:rsid w:val="00F2755B"/>
    <w:rsid w:val="00F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2</cp:revision>
  <cp:lastPrinted>2024-08-05T19:17:00Z</cp:lastPrinted>
  <dcterms:created xsi:type="dcterms:W3CDTF">2024-08-13T10:52:00Z</dcterms:created>
  <dcterms:modified xsi:type="dcterms:W3CDTF">2024-08-13T10:52:00Z</dcterms:modified>
</cp:coreProperties>
</file>