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7E743007" w14:textId="77777777" w:rsidR="00771FD9" w:rsidRPr="00771FD9" w:rsidRDefault="00771FD9" w:rsidP="00771FD9"/>
    <w:p w14:paraId="171A7ED9" w14:textId="77777777" w:rsidR="00322FB5" w:rsidRPr="00322FB5" w:rsidRDefault="00322FB5" w:rsidP="00322FB5">
      <w:pPr>
        <w:ind w:left="2977"/>
        <w:rPr>
          <w:rFonts w:ascii="Times New Roman" w:hAnsi="Times New Roman" w:cs="Times New Roman"/>
          <w:i/>
          <w:iCs/>
          <w:sz w:val="24"/>
          <w:szCs w:val="24"/>
        </w:rPr>
      </w:pPr>
      <w:r w:rsidRPr="00322FB5">
        <w:rPr>
          <w:rFonts w:ascii="Times New Roman" w:hAnsi="Times New Roman" w:cs="Times New Roman"/>
          <w:i/>
          <w:iCs/>
          <w:sz w:val="24"/>
          <w:szCs w:val="24"/>
        </w:rPr>
        <w:t>DISPÕE SOBRE A POLÍTICA ESTADUAL DE APOIO E ASSISTÊNCIA ÀS PESSOAS COM A DOENÇA DE MPOX (VARÍOLA DOS MACACOS).</w:t>
      </w:r>
    </w:p>
    <w:p w14:paraId="7900A14D" w14:textId="77777777" w:rsidR="00613F96" w:rsidRDefault="00613F96" w:rsidP="00322FB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ED09B9" w14:textId="77777777" w:rsidR="000B43B7" w:rsidRPr="00BC0807" w:rsidRDefault="000B43B7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2E456190" w14:textId="77777777" w:rsidR="00613F96" w:rsidRDefault="00613F96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4DA02" w14:textId="77777777" w:rsidR="00322FB5" w:rsidRDefault="00322FB5" w:rsidP="00322FB5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22FB5">
        <w:rPr>
          <w:rFonts w:ascii="Times New Roman" w:hAnsi="Times New Roman" w:cs="Times New Roman"/>
          <w:sz w:val="24"/>
          <w:szCs w:val="24"/>
        </w:rPr>
        <w:t xml:space="preserve"> - Fica instituída a Política Estadual de Apoio e Assistência às Pessoas com Doença de MPOX (Varíola dos Macacos)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322FB5">
        <w:rPr>
          <w:rFonts w:ascii="Times New Roman" w:hAnsi="Times New Roman" w:cs="Times New Roman"/>
          <w:sz w:val="24"/>
          <w:szCs w:val="24"/>
        </w:rPr>
        <w:t>.</w:t>
      </w:r>
    </w:p>
    <w:p w14:paraId="264D1B17" w14:textId="77777777" w:rsidR="00322FB5" w:rsidRDefault="00322FB5" w:rsidP="00322FB5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22FB5">
        <w:rPr>
          <w:rFonts w:ascii="Times New Roman" w:hAnsi="Times New Roman" w:cs="Times New Roman"/>
          <w:sz w:val="24"/>
          <w:szCs w:val="24"/>
        </w:rPr>
        <w:t> - São estabelecidos os seguintes objetivos para a política pública estadual:</w:t>
      </w: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22FB5">
        <w:rPr>
          <w:rFonts w:ascii="Times New Roman" w:hAnsi="Times New Roman" w:cs="Times New Roman"/>
          <w:sz w:val="24"/>
          <w:szCs w:val="24"/>
        </w:rPr>
        <w:t> - oferecer informações abrangentes sobre a Doença de MPOX (Varíola dos macacos), incluindo suas causas, sintomas, formas de prevenção e tratamento, direcionadas à população carioca;</w:t>
      </w: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22FB5">
        <w:rPr>
          <w:rFonts w:ascii="Times New Roman" w:hAnsi="Times New Roman" w:cs="Times New Roman"/>
          <w:sz w:val="24"/>
          <w:szCs w:val="24"/>
        </w:rPr>
        <w:t> - incentivar e facilitar a busca pelo diagnóstico precoce e acesso ao tratamento adequado por parte dos pacientes diagnosticados com Doença dos Macacos).</w:t>
      </w: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322FB5">
        <w:rPr>
          <w:rFonts w:ascii="Times New Roman" w:hAnsi="Times New Roman" w:cs="Times New Roman"/>
          <w:sz w:val="24"/>
          <w:szCs w:val="24"/>
        </w:rPr>
        <w:t> - divulgar amplamente os meios de tratamento disponíveis na rede estadual de saúde, garantindo o acesso efetivo das pessoas com Doença de MPOX aos serviços necessários para promover seu bem-estar e qualidade de vida.</w:t>
      </w:r>
    </w:p>
    <w:p w14:paraId="7D0F3DDF" w14:textId="77777777" w:rsidR="00322FB5" w:rsidRDefault="00322FB5" w:rsidP="00322FB5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22FB5">
        <w:rPr>
          <w:rFonts w:ascii="Times New Roman" w:hAnsi="Times New Roman" w:cs="Times New Roman"/>
          <w:sz w:val="24"/>
          <w:szCs w:val="24"/>
        </w:rPr>
        <w:t> - Fica criado o Programa Estadual de Assistência às Pessoas com a doença de MPOX (Síndrome dos Macacos), responsável pela coordenação e implementação das ações previstas nesta Lei, em colaboração com os órgãos estaduais competentes ou entidades da sociedade civil.</w:t>
      </w:r>
    </w:p>
    <w:p w14:paraId="3F9CB97C" w14:textId="77150935" w:rsidR="00322FB5" w:rsidRDefault="00322FB5" w:rsidP="00322FB5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br/>
      </w:r>
      <w:r w:rsidRPr="00322FB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322FB5">
        <w:rPr>
          <w:rFonts w:ascii="Times New Roman" w:hAnsi="Times New Roman" w:cs="Times New Roman"/>
          <w:sz w:val="24"/>
          <w:szCs w:val="24"/>
        </w:rPr>
        <w:t> - Esta Lei entra em vigor na data de sua publicação</w:t>
      </w:r>
    </w:p>
    <w:p w14:paraId="431C64E4" w14:textId="288CE0E7" w:rsidR="005B42D5" w:rsidRPr="00771FD9" w:rsidRDefault="00636237" w:rsidP="00771FD9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803570">
        <w:rPr>
          <w:rFonts w:ascii="Times New Roman" w:hAnsi="Times New Roman" w:cs="Times New Roman"/>
          <w:sz w:val="24"/>
          <w:szCs w:val="24"/>
        </w:rPr>
        <w:t>21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 w:rsidR="00F27D93"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1C0F53" w14:textId="77777777" w:rsidR="00B73E13" w:rsidRDefault="00B73E13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BC1078" w14:textId="77777777" w:rsidR="0092723B" w:rsidRPr="00AC583E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06E7FBAB" w14:textId="24AC55A5" w:rsidR="00067D3C" w:rsidRDefault="005B42D5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49B43A93" w14:textId="77777777" w:rsidR="00613F96" w:rsidRPr="0092723B" w:rsidRDefault="00613F9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9871AE">
      <w:pPr>
        <w:tabs>
          <w:tab w:val="left" w:pos="1440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072FBC2" w14:textId="68EAE25A" w:rsidR="00322FB5" w:rsidRP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A MPOX é uma doença já conhecida como “Varíola dos Macacos”, e já é considerada como uma Emergência de Saúde Pública Internacional, pela Organização Mundial de Saúde (OMS).</w:t>
      </w:r>
    </w:p>
    <w:p w14:paraId="3F97ECBC" w14:textId="002FC23E" w:rsidR="00322FB5" w:rsidRP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Este projeto de lei visa atender a essa necessidade, estabelecendo diretrizes claras e objetivas para a implementação de políticas públicas estaduais, direcionadas às Pessoas com a Doença de Mpox (Varíola dos Macacos).</w:t>
      </w:r>
    </w:p>
    <w:p w14:paraId="3AEE8F8F" w14:textId="433B6BA3" w:rsidR="00322FB5" w:rsidRP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A oferta de informações sobre a doença, seus sintomas, formas de tratamento e prevenção, assim como o incentivo à busca pelo diagnóstico precoce, são ações essenciais para garantir que os pacientes tenham acesso aos cuidados necessários desde os estágios iniciais da condição.</w:t>
      </w:r>
    </w:p>
    <w:p w14:paraId="24ADD62D" w14:textId="599D1F03" w:rsidR="00322FB5" w:rsidRP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Ao divulgar os meios de tratamento disponíveis na rede estadual de saúde, este projeto visa assegurar que as pessoas com a doença de Mpox tenham acesso aos serviços necessários para sua saúde e qualidade de vida, garantindo assim o pleno exercício de seus direitos fundamentais.</w:t>
      </w:r>
    </w:p>
    <w:p w14:paraId="233DEF27" w14:textId="7BBB934C" w:rsidR="00322FB5" w:rsidRP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Portanto, a aprovação deste projeto de lei é de suma importância para garantir uma abordagem integrada e eficaz no enfrentamento dos desafios enfrentados pela doença em nosso Estado.</w:t>
      </w:r>
    </w:p>
    <w:p w14:paraId="518662BA" w14:textId="1A0C677D" w:rsidR="00322FB5" w:rsidRDefault="00322FB5" w:rsidP="00322FB5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FB5">
        <w:rPr>
          <w:rFonts w:ascii="Times New Roman" w:hAnsi="Times New Roman" w:cs="Times New Roman"/>
          <w:sz w:val="24"/>
          <w:szCs w:val="24"/>
        </w:rPr>
        <w:t>Diante do exposto, conto com o apoio dos nobres Pares para a aprovação deste projeto de lei.</w:t>
      </w:r>
    </w:p>
    <w:p w14:paraId="6F358144" w14:textId="4CC58B86" w:rsidR="001D6B8D" w:rsidRPr="00771FD9" w:rsidRDefault="001D6B8D" w:rsidP="001D6B8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AEDCA" w14:textId="77777777" w:rsidR="00BE05CF" w:rsidRPr="00B92174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F21C2" w14:textId="77777777" w:rsidR="007F3801" w:rsidRDefault="007F3801" w:rsidP="00E660E2">
      <w:pPr>
        <w:spacing w:after="0" w:line="240" w:lineRule="auto"/>
      </w:pPr>
      <w:r>
        <w:separator/>
      </w:r>
    </w:p>
  </w:endnote>
  <w:endnote w:type="continuationSeparator" w:id="0">
    <w:p w14:paraId="590C73E4" w14:textId="77777777" w:rsidR="007F3801" w:rsidRDefault="007F3801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AC2A6" w14:textId="77777777" w:rsidR="007F3801" w:rsidRDefault="007F3801" w:rsidP="00E660E2">
      <w:pPr>
        <w:spacing w:after="0" w:line="240" w:lineRule="auto"/>
      </w:pPr>
      <w:r>
        <w:separator/>
      </w:r>
    </w:p>
  </w:footnote>
  <w:footnote w:type="continuationSeparator" w:id="0">
    <w:p w14:paraId="1E66EE1F" w14:textId="77777777" w:rsidR="007F3801" w:rsidRDefault="007F3801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B43B7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46751"/>
    <w:rsid w:val="00157EC1"/>
    <w:rsid w:val="00160CB9"/>
    <w:rsid w:val="00165095"/>
    <w:rsid w:val="001651C8"/>
    <w:rsid w:val="001654F0"/>
    <w:rsid w:val="001737AE"/>
    <w:rsid w:val="001744FE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6AED"/>
    <w:rsid w:val="001C0B5B"/>
    <w:rsid w:val="001C1C6C"/>
    <w:rsid w:val="001C3072"/>
    <w:rsid w:val="001C7559"/>
    <w:rsid w:val="001D0DCA"/>
    <w:rsid w:val="001D3AFE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42223"/>
    <w:rsid w:val="00243AE0"/>
    <w:rsid w:val="00247B32"/>
    <w:rsid w:val="00250FB0"/>
    <w:rsid w:val="00251605"/>
    <w:rsid w:val="00254F06"/>
    <w:rsid w:val="00261DF4"/>
    <w:rsid w:val="002631BC"/>
    <w:rsid w:val="00264292"/>
    <w:rsid w:val="002718BD"/>
    <w:rsid w:val="00275C3F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3D89"/>
    <w:rsid w:val="002F4F01"/>
    <w:rsid w:val="00302677"/>
    <w:rsid w:val="00304759"/>
    <w:rsid w:val="0030605F"/>
    <w:rsid w:val="00312DC8"/>
    <w:rsid w:val="00316948"/>
    <w:rsid w:val="00316B80"/>
    <w:rsid w:val="00316F7B"/>
    <w:rsid w:val="00322FB5"/>
    <w:rsid w:val="00326BC8"/>
    <w:rsid w:val="003275F6"/>
    <w:rsid w:val="00330FF5"/>
    <w:rsid w:val="003310B5"/>
    <w:rsid w:val="00333764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1AF0"/>
    <w:rsid w:val="0046545C"/>
    <w:rsid w:val="00472138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13F96"/>
    <w:rsid w:val="006246C2"/>
    <w:rsid w:val="006251AB"/>
    <w:rsid w:val="006313F0"/>
    <w:rsid w:val="006314B9"/>
    <w:rsid w:val="00636237"/>
    <w:rsid w:val="0064094E"/>
    <w:rsid w:val="00655192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6632"/>
    <w:rsid w:val="006E24EE"/>
    <w:rsid w:val="006E3060"/>
    <w:rsid w:val="006F6590"/>
    <w:rsid w:val="007016F8"/>
    <w:rsid w:val="0070665E"/>
    <w:rsid w:val="00713F2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801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F68"/>
    <w:rsid w:val="008277B7"/>
    <w:rsid w:val="0082798A"/>
    <w:rsid w:val="00830FCD"/>
    <w:rsid w:val="00833173"/>
    <w:rsid w:val="008334C4"/>
    <w:rsid w:val="0084397C"/>
    <w:rsid w:val="00845011"/>
    <w:rsid w:val="008572AB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723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71AE"/>
    <w:rsid w:val="00991740"/>
    <w:rsid w:val="009A110A"/>
    <w:rsid w:val="009A35BB"/>
    <w:rsid w:val="009A4627"/>
    <w:rsid w:val="009A51E9"/>
    <w:rsid w:val="009B2060"/>
    <w:rsid w:val="009B66CA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104F7"/>
    <w:rsid w:val="00B14544"/>
    <w:rsid w:val="00B17C75"/>
    <w:rsid w:val="00B246C3"/>
    <w:rsid w:val="00B3136F"/>
    <w:rsid w:val="00B357F8"/>
    <w:rsid w:val="00B419D7"/>
    <w:rsid w:val="00B567E1"/>
    <w:rsid w:val="00B73E13"/>
    <w:rsid w:val="00B75C12"/>
    <w:rsid w:val="00B86FDD"/>
    <w:rsid w:val="00B91244"/>
    <w:rsid w:val="00B92174"/>
    <w:rsid w:val="00B93731"/>
    <w:rsid w:val="00B95E15"/>
    <w:rsid w:val="00BA01A0"/>
    <w:rsid w:val="00BA1B36"/>
    <w:rsid w:val="00BA2E07"/>
    <w:rsid w:val="00BA5722"/>
    <w:rsid w:val="00BA7A96"/>
    <w:rsid w:val="00BB555C"/>
    <w:rsid w:val="00BB5608"/>
    <w:rsid w:val="00BC0166"/>
    <w:rsid w:val="00BC0807"/>
    <w:rsid w:val="00BC4B5E"/>
    <w:rsid w:val="00BC5BA3"/>
    <w:rsid w:val="00BD0E1C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84F65"/>
    <w:rsid w:val="00E85E8D"/>
    <w:rsid w:val="00E869B8"/>
    <w:rsid w:val="00E95F7C"/>
    <w:rsid w:val="00E9691B"/>
    <w:rsid w:val="00E97DB9"/>
    <w:rsid w:val="00EA1E9F"/>
    <w:rsid w:val="00EA394C"/>
    <w:rsid w:val="00EA63FF"/>
    <w:rsid w:val="00EB6674"/>
    <w:rsid w:val="00EB7E3B"/>
    <w:rsid w:val="00EC1651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07A75"/>
    <w:rsid w:val="00F1484E"/>
    <w:rsid w:val="00F201B3"/>
    <w:rsid w:val="00F222E2"/>
    <w:rsid w:val="00F27D93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2023-10-18T18:03:00Z</cp:lastPrinted>
  <dcterms:created xsi:type="dcterms:W3CDTF">2024-08-21T18:53:00Z</dcterms:created>
  <dcterms:modified xsi:type="dcterms:W3CDTF">2024-08-21T18:55:00Z</dcterms:modified>
</cp:coreProperties>
</file>