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B3179" w14:textId="7943E2ED" w:rsidR="000F6BFE" w:rsidRDefault="000F6BFE" w:rsidP="000F6BFE">
      <w:pPr>
        <w:spacing w:line="360" w:lineRule="auto"/>
        <w:jc w:val="center"/>
        <w:rPr>
          <w:b/>
        </w:rPr>
      </w:pPr>
      <w:r w:rsidRPr="002869D6">
        <w:rPr>
          <w:b/>
        </w:rPr>
        <w:t xml:space="preserve">MOÇÃO Nº   </w:t>
      </w:r>
      <w:r w:rsidRPr="002869D6">
        <w:rPr>
          <w:b/>
          <w:u w:val="single"/>
        </w:rPr>
        <w:tab/>
      </w:r>
      <w:r w:rsidRPr="002869D6">
        <w:rPr>
          <w:b/>
        </w:rPr>
        <w:t xml:space="preserve"> /202</w:t>
      </w:r>
      <w:r w:rsidR="00BE6940">
        <w:rPr>
          <w:b/>
        </w:rPr>
        <w:t>4</w:t>
      </w:r>
    </w:p>
    <w:p w14:paraId="57D59FE3" w14:textId="77777777" w:rsidR="000F6BFE" w:rsidRPr="002869D6" w:rsidRDefault="000F6BFE" w:rsidP="000F6BFE">
      <w:pPr>
        <w:spacing w:line="360" w:lineRule="auto"/>
        <w:jc w:val="center"/>
        <w:rPr>
          <w:b/>
        </w:rPr>
      </w:pPr>
    </w:p>
    <w:p w14:paraId="3963A966" w14:textId="77777777" w:rsidR="000F6BFE" w:rsidRPr="002869D6" w:rsidRDefault="000F6BFE" w:rsidP="000F6BFE">
      <w:pPr>
        <w:spacing w:line="360" w:lineRule="auto"/>
        <w:jc w:val="center"/>
        <w:rPr>
          <w:b/>
        </w:rPr>
      </w:pPr>
    </w:p>
    <w:p w14:paraId="3F66710A" w14:textId="77777777" w:rsidR="000F6BFE" w:rsidRPr="002869D6" w:rsidRDefault="000F6BFE" w:rsidP="000F6BFE">
      <w:pPr>
        <w:spacing w:line="360" w:lineRule="auto"/>
        <w:ind w:firstLine="708"/>
      </w:pPr>
      <w:r w:rsidRPr="002869D6">
        <w:t>Senhor</w:t>
      </w:r>
      <w:r>
        <w:t>a</w:t>
      </w:r>
      <w:r w:rsidRPr="002869D6">
        <w:t xml:space="preserve"> Presidente,</w:t>
      </w:r>
    </w:p>
    <w:p w14:paraId="580B754E" w14:textId="77777777" w:rsidR="000F6BFE" w:rsidRDefault="000F6BFE" w:rsidP="000F6BFE">
      <w:pPr>
        <w:spacing w:line="360" w:lineRule="auto"/>
        <w:ind w:firstLine="1701"/>
      </w:pPr>
    </w:p>
    <w:p w14:paraId="4AA02806" w14:textId="77777777" w:rsidR="000F6BFE" w:rsidRPr="002869D6" w:rsidRDefault="000F6BFE" w:rsidP="000F6BFE">
      <w:pPr>
        <w:spacing w:line="360" w:lineRule="auto"/>
        <w:ind w:firstLine="1701"/>
      </w:pPr>
    </w:p>
    <w:p w14:paraId="7D2C3D3A" w14:textId="72E96BFC" w:rsidR="000F6BFE" w:rsidRPr="000633BE" w:rsidRDefault="000F6BFE" w:rsidP="000F6BFE">
      <w:pPr>
        <w:spacing w:line="360" w:lineRule="auto"/>
        <w:ind w:firstLine="708"/>
        <w:jc w:val="both"/>
      </w:pPr>
      <w:r>
        <w:t>Nos termos do art. 148 do Regimento Interno dessa Casa Legislativa, requeiro a Vossa Excelência, que após ouvida a mesa, seja encaminhada Moção de Aplausos ao</w:t>
      </w:r>
      <w:r w:rsidR="00605521">
        <w:rPr>
          <w:b/>
          <w:bCs/>
        </w:rPr>
        <w:t xml:space="preserve"> Juiz Federal Hilton Sávio Gonçalo Pires</w:t>
      </w:r>
      <w:r>
        <w:rPr>
          <w:b/>
        </w:rPr>
        <w:t xml:space="preserve">, </w:t>
      </w:r>
      <w:r>
        <w:t>parabenizando-o</w:t>
      </w:r>
      <w:r>
        <w:rPr>
          <w:b/>
        </w:rPr>
        <w:t xml:space="preserve"> </w:t>
      </w:r>
      <w:r>
        <w:t xml:space="preserve">pela posse como </w:t>
      </w:r>
      <w:r w:rsidR="00605521">
        <w:t xml:space="preserve">Juiz Federal na </w:t>
      </w:r>
      <w:r w:rsidR="00E2429E">
        <w:t>7ª Vara Federal da Seção Judiciária do Maranhão.</w:t>
      </w:r>
    </w:p>
    <w:p w14:paraId="2535CC1D" w14:textId="77361A46" w:rsidR="000F6BFE" w:rsidRDefault="000F6BFE" w:rsidP="000F6BFE">
      <w:pPr>
        <w:spacing w:line="360" w:lineRule="auto"/>
        <w:jc w:val="both"/>
      </w:pPr>
      <w:r>
        <w:tab/>
        <w:t>Tendo em vista</w:t>
      </w:r>
      <w:r w:rsidR="00605521">
        <w:t xml:space="preserve"> </w:t>
      </w:r>
      <w:r>
        <w:t>s</w:t>
      </w:r>
      <w:r w:rsidR="00E2429E">
        <w:t xml:space="preserve">ua trajetória marcada pela idoneidade e respeito às pessoas, acreditamos que no Maranhão </w:t>
      </w:r>
      <w:r>
        <w:t xml:space="preserve">com certeza irá </w:t>
      </w:r>
      <w:r w:rsidR="00E2429E">
        <w:t xml:space="preserve">ser protagonista </w:t>
      </w:r>
      <w:r w:rsidRPr="002869D6">
        <w:t xml:space="preserve">com </w:t>
      </w:r>
      <w:r w:rsidR="00E2429E">
        <w:t xml:space="preserve">muito </w:t>
      </w:r>
      <w:r w:rsidRPr="002869D6">
        <w:t>trabalho, dedicação e elevado desempenho, agregando valor</w:t>
      </w:r>
      <w:r>
        <w:t>es</w:t>
      </w:r>
      <w:r w:rsidRPr="002869D6">
        <w:t xml:space="preserve"> e credibilidade.</w:t>
      </w:r>
    </w:p>
    <w:p w14:paraId="1BE439B2" w14:textId="77777777" w:rsidR="000F6BFE" w:rsidRDefault="000F6BFE" w:rsidP="000F6BFE">
      <w:pPr>
        <w:spacing w:line="360" w:lineRule="auto"/>
        <w:ind w:firstLine="708"/>
        <w:jc w:val="both"/>
      </w:pPr>
      <w:r w:rsidRPr="002869D6">
        <w:t>A Assembleia Legislativa do Estado do Maranhão externa sua alegria e reconhecimento nas conquistas acima expressadas nesta moção de aplauso</w:t>
      </w:r>
      <w:r>
        <w:t>s</w:t>
      </w:r>
      <w:r w:rsidRPr="002869D6">
        <w:t>.</w:t>
      </w:r>
    </w:p>
    <w:p w14:paraId="1D862E3E" w14:textId="2AE1F2C9" w:rsidR="000F6BFE" w:rsidRPr="00FC6F21" w:rsidRDefault="000F6BFE" w:rsidP="000F6BFE">
      <w:pPr>
        <w:spacing w:line="360" w:lineRule="auto"/>
        <w:ind w:firstLine="708"/>
        <w:jc w:val="center"/>
      </w:pPr>
      <w:r w:rsidRPr="002869D6">
        <w:rPr>
          <w:b/>
        </w:rPr>
        <w:t>Assembleia Legislativa do Estado do Maranhão, em</w:t>
      </w:r>
      <w:r w:rsidR="00E2429E">
        <w:rPr>
          <w:b/>
        </w:rPr>
        <w:t xml:space="preserve"> </w:t>
      </w:r>
      <w:r w:rsidR="003F1E1B">
        <w:rPr>
          <w:b/>
        </w:rPr>
        <w:t>24</w:t>
      </w:r>
      <w:r w:rsidRPr="002869D6">
        <w:rPr>
          <w:b/>
        </w:rPr>
        <w:t xml:space="preserve"> </w:t>
      </w:r>
      <w:r>
        <w:rPr>
          <w:b/>
        </w:rPr>
        <w:t xml:space="preserve">de </w:t>
      </w:r>
      <w:r w:rsidR="00E2429E">
        <w:rPr>
          <w:b/>
        </w:rPr>
        <w:t>setemro</w:t>
      </w:r>
      <w:r>
        <w:rPr>
          <w:b/>
        </w:rPr>
        <w:t xml:space="preserve"> de 202</w:t>
      </w:r>
      <w:r w:rsidR="00BE6940">
        <w:rPr>
          <w:b/>
        </w:rPr>
        <w:t>4</w:t>
      </w:r>
      <w:r>
        <w:rPr>
          <w:b/>
        </w:rPr>
        <w:t>.</w:t>
      </w:r>
    </w:p>
    <w:p w14:paraId="3FA8CC6D" w14:textId="77777777" w:rsidR="000F6BFE" w:rsidRDefault="000F6BFE" w:rsidP="000F6BFE">
      <w:pPr>
        <w:tabs>
          <w:tab w:val="left" w:pos="3261"/>
        </w:tabs>
        <w:spacing w:line="360" w:lineRule="auto"/>
        <w:jc w:val="center"/>
        <w:rPr>
          <w:rFonts w:eastAsia="Arial Unicode MS"/>
          <w:b/>
          <w:noProof/>
        </w:rPr>
      </w:pPr>
    </w:p>
    <w:p w14:paraId="49B74B83" w14:textId="77777777" w:rsidR="000F6BFE" w:rsidRDefault="000F6BFE" w:rsidP="000F6BFE">
      <w:pPr>
        <w:tabs>
          <w:tab w:val="left" w:pos="3261"/>
        </w:tabs>
        <w:jc w:val="center"/>
        <w:rPr>
          <w:rFonts w:eastAsia="Arial Unicode MS"/>
          <w:b/>
          <w:noProof/>
        </w:rPr>
      </w:pPr>
    </w:p>
    <w:p w14:paraId="17D8B93C" w14:textId="77777777" w:rsidR="000F6BFE" w:rsidRDefault="000F6BFE" w:rsidP="000F6BFE">
      <w:pPr>
        <w:tabs>
          <w:tab w:val="left" w:pos="3261"/>
        </w:tabs>
        <w:jc w:val="center"/>
        <w:rPr>
          <w:rFonts w:eastAsia="Arial Unicode MS"/>
          <w:b/>
          <w:noProof/>
        </w:rPr>
      </w:pPr>
    </w:p>
    <w:p w14:paraId="7046E1B3" w14:textId="77777777" w:rsidR="000F6BFE" w:rsidRDefault="000F6BFE" w:rsidP="000F6BFE">
      <w:pPr>
        <w:tabs>
          <w:tab w:val="left" w:pos="3261"/>
        </w:tabs>
        <w:jc w:val="center"/>
        <w:rPr>
          <w:rFonts w:eastAsia="Arial Unicode MS"/>
          <w:b/>
          <w:noProof/>
        </w:rPr>
      </w:pPr>
    </w:p>
    <w:p w14:paraId="6A4D84FD" w14:textId="77777777" w:rsidR="000F6BFE" w:rsidRDefault="000F6BFE" w:rsidP="000F6BFE">
      <w:pPr>
        <w:tabs>
          <w:tab w:val="left" w:pos="3261"/>
        </w:tabs>
        <w:jc w:val="center"/>
        <w:rPr>
          <w:rFonts w:eastAsia="Arial Unicode MS"/>
          <w:b/>
        </w:rPr>
      </w:pPr>
    </w:p>
    <w:p w14:paraId="3AF3CC94" w14:textId="3C6594C9" w:rsidR="000F6BFE" w:rsidRPr="009B77EC" w:rsidRDefault="000F6BFE" w:rsidP="000F6BFE">
      <w:pPr>
        <w:tabs>
          <w:tab w:val="left" w:pos="3261"/>
        </w:tabs>
        <w:jc w:val="center"/>
        <w:rPr>
          <w:rFonts w:eastAsia="Arial Unicode MS"/>
          <w:b/>
        </w:rPr>
      </w:pPr>
      <w:r w:rsidRPr="009B77EC">
        <w:rPr>
          <w:rFonts w:eastAsia="Arial Unicode MS"/>
          <w:b/>
        </w:rPr>
        <w:t>ARISTON RIBEIRO</w:t>
      </w:r>
      <w:r w:rsidR="00BE6940">
        <w:rPr>
          <w:rFonts w:eastAsia="Arial Unicode MS"/>
          <w:b/>
        </w:rPr>
        <w:t xml:space="preserve"> </w:t>
      </w:r>
    </w:p>
    <w:p w14:paraId="35FC2E78" w14:textId="77777777" w:rsidR="000F6BFE" w:rsidRPr="009B77EC" w:rsidRDefault="000F6BFE" w:rsidP="000F6BFE">
      <w:pPr>
        <w:tabs>
          <w:tab w:val="left" w:pos="3261"/>
        </w:tabs>
        <w:jc w:val="center"/>
        <w:rPr>
          <w:rFonts w:eastAsia="Arial Unicode MS"/>
          <w:b/>
        </w:rPr>
      </w:pPr>
      <w:r w:rsidRPr="009B77EC">
        <w:rPr>
          <w:rFonts w:eastAsia="Arial Unicode MS"/>
          <w:b/>
        </w:rPr>
        <w:t>Deputado Estadual</w:t>
      </w:r>
    </w:p>
    <w:p w14:paraId="268F903B" w14:textId="77777777" w:rsidR="003753D8" w:rsidRPr="007F566E" w:rsidRDefault="003753D8" w:rsidP="007F566E"/>
    <w:sectPr w:rsidR="003753D8" w:rsidRPr="007F566E" w:rsidSect="007F566E">
      <w:headerReference w:type="default" r:id="rId7"/>
      <w:footerReference w:type="default" r:id="rId8"/>
      <w:type w:val="continuous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9302D" w14:textId="77777777" w:rsidR="000F6BFE" w:rsidRDefault="000F6BFE" w:rsidP="001B5EA3">
      <w:r>
        <w:separator/>
      </w:r>
    </w:p>
  </w:endnote>
  <w:endnote w:type="continuationSeparator" w:id="0">
    <w:p w14:paraId="163392F2" w14:textId="77777777" w:rsidR="000F6BFE" w:rsidRDefault="000F6BFE" w:rsidP="001B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DF0E1" w14:textId="77777777" w:rsidR="001B5EA3" w:rsidRPr="001B5EA3" w:rsidRDefault="001B5EA3" w:rsidP="001B5EA3">
    <w:pPr>
      <w:jc w:val="center"/>
    </w:pPr>
    <w:r w:rsidRPr="001B5EA3">
      <w:t>Avenida Jerônimo de Albuquerque s/n-Sítio Rangedor – Cohafuma</w:t>
    </w:r>
  </w:p>
  <w:p w14:paraId="473ED1B0" w14:textId="77777777" w:rsidR="001B5EA3" w:rsidRPr="001B5EA3" w:rsidRDefault="001B5EA3" w:rsidP="001B5EA3">
    <w:pPr>
      <w:jc w:val="center"/>
    </w:pPr>
    <w:r w:rsidRPr="001B5EA3">
      <w:t>São Luís - MA - 65.071-750 -Tel.: 3269-3292/ 3269-3451 - www.al.ma.leg.br</w:t>
    </w:r>
  </w:p>
  <w:p w14:paraId="4FFF20A2" w14:textId="77777777" w:rsidR="001B5EA3" w:rsidRPr="001B5EA3" w:rsidRDefault="001B5EA3" w:rsidP="001B5EA3">
    <w:pPr>
      <w:jc w:val="center"/>
    </w:pPr>
    <w:r w:rsidRPr="001B5EA3">
      <w:t>deputadoaristonribeiro@gmail.com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57307" w14:textId="77777777" w:rsidR="000F6BFE" w:rsidRDefault="000F6BFE" w:rsidP="001B5EA3">
      <w:r>
        <w:separator/>
      </w:r>
    </w:p>
  </w:footnote>
  <w:footnote w:type="continuationSeparator" w:id="0">
    <w:p w14:paraId="123784CF" w14:textId="77777777" w:rsidR="000F6BFE" w:rsidRDefault="000F6BFE" w:rsidP="001B5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46616" w14:textId="77777777" w:rsidR="001B5EA3" w:rsidRDefault="001B5EA3" w:rsidP="001B5EA3">
    <w:pPr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07C4DB" wp14:editId="5D180BE7">
          <wp:simplePos x="0" y="0"/>
          <wp:positionH relativeFrom="margin">
            <wp:align>center</wp:align>
          </wp:positionH>
          <wp:positionV relativeFrom="paragraph">
            <wp:posOffset>-249555</wp:posOffset>
          </wp:positionV>
          <wp:extent cx="859162" cy="936000"/>
          <wp:effectExtent l="0" t="0" r="0" b="0"/>
          <wp:wrapTopAndBottom/>
          <wp:docPr id="1" name="Imagem 1" descr="Descrição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162" cy="9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ESTADO DO MARANHÃO</w:t>
    </w:r>
  </w:p>
  <w:p w14:paraId="4B0D303C" w14:textId="77777777" w:rsidR="001B5EA3" w:rsidRDefault="001B5EA3" w:rsidP="001B5EA3">
    <w:pPr>
      <w:jc w:val="center"/>
    </w:pPr>
    <w:r>
      <w:t>Assembleia Legislativa do Estado do Maranhão</w:t>
    </w:r>
  </w:p>
  <w:p w14:paraId="54004A42" w14:textId="77777777" w:rsidR="001B5EA3" w:rsidRDefault="001B5EA3" w:rsidP="001B5EA3">
    <w:pPr>
      <w:pStyle w:val="Cabealho"/>
      <w:jc w:val="center"/>
      <w:rPr>
        <w:rFonts w:ascii="Footlight MT Light" w:hAnsi="Footlight MT Light"/>
        <w:b/>
        <w:sz w:val="28"/>
        <w:szCs w:val="28"/>
      </w:rPr>
    </w:pPr>
    <w:r>
      <w:rPr>
        <w:rFonts w:ascii="Footlight MT Light" w:hAnsi="Footlight MT Light"/>
        <w:b/>
        <w:sz w:val="28"/>
        <w:szCs w:val="28"/>
      </w:rPr>
      <w:t xml:space="preserve">Gabinete Deputado Ariston Ribeiro </w:t>
    </w:r>
  </w:p>
  <w:p w14:paraId="2A2DA55D" w14:textId="77777777" w:rsidR="001B5EA3" w:rsidRPr="001B5EA3" w:rsidRDefault="001B5EA3" w:rsidP="001B5E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DA2DCC"/>
    <w:multiLevelType w:val="hybridMultilevel"/>
    <w:tmpl w:val="FAC635E0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644238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FE"/>
    <w:rsid w:val="000B0305"/>
    <w:rsid w:val="000F6BFE"/>
    <w:rsid w:val="001A1140"/>
    <w:rsid w:val="001B5EA3"/>
    <w:rsid w:val="001D326B"/>
    <w:rsid w:val="001F119C"/>
    <w:rsid w:val="00363671"/>
    <w:rsid w:val="003753D8"/>
    <w:rsid w:val="00392548"/>
    <w:rsid w:val="003E035E"/>
    <w:rsid w:val="003F1E1B"/>
    <w:rsid w:val="004133D7"/>
    <w:rsid w:val="004436FB"/>
    <w:rsid w:val="00491785"/>
    <w:rsid w:val="004C102B"/>
    <w:rsid w:val="004D7E6A"/>
    <w:rsid w:val="00530827"/>
    <w:rsid w:val="005878B4"/>
    <w:rsid w:val="005F0E79"/>
    <w:rsid w:val="00600215"/>
    <w:rsid w:val="00605521"/>
    <w:rsid w:val="00616EC2"/>
    <w:rsid w:val="00626218"/>
    <w:rsid w:val="0063130A"/>
    <w:rsid w:val="00683D37"/>
    <w:rsid w:val="00697A75"/>
    <w:rsid w:val="00713B6F"/>
    <w:rsid w:val="00752A88"/>
    <w:rsid w:val="00771AA3"/>
    <w:rsid w:val="007A1928"/>
    <w:rsid w:val="007F566E"/>
    <w:rsid w:val="00811407"/>
    <w:rsid w:val="009020AD"/>
    <w:rsid w:val="009216C2"/>
    <w:rsid w:val="00996EBB"/>
    <w:rsid w:val="00A34D20"/>
    <w:rsid w:val="00A45ED7"/>
    <w:rsid w:val="00AA18B4"/>
    <w:rsid w:val="00AB77A0"/>
    <w:rsid w:val="00B904D4"/>
    <w:rsid w:val="00BB71DE"/>
    <w:rsid w:val="00BE6940"/>
    <w:rsid w:val="00BF6F24"/>
    <w:rsid w:val="00C33AB3"/>
    <w:rsid w:val="00C9562F"/>
    <w:rsid w:val="00E00CA6"/>
    <w:rsid w:val="00E112BE"/>
    <w:rsid w:val="00E16927"/>
    <w:rsid w:val="00E2429E"/>
    <w:rsid w:val="00E97586"/>
    <w:rsid w:val="00EA087F"/>
    <w:rsid w:val="00F00590"/>
    <w:rsid w:val="00F7561C"/>
    <w:rsid w:val="00FC403F"/>
    <w:rsid w:val="00FF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FFD4E3"/>
  <w15:docId w15:val="{E39BBEE9-B31D-4B78-94EB-E3A63319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AA18B4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aliases w:val="Char Char"/>
    <w:basedOn w:val="Fontepargpadro"/>
    <w:link w:val="Cabealho"/>
    <w:rsid w:val="00AA18B4"/>
    <w:rPr>
      <w:rFonts w:eastAsiaTheme="minorEastAsia"/>
      <w:lang w:eastAsia="pt-BR"/>
    </w:rPr>
  </w:style>
  <w:style w:type="paragraph" w:styleId="Corpodetexto">
    <w:name w:val="Body Text"/>
    <w:basedOn w:val="Normal"/>
    <w:link w:val="CorpodetextoChar"/>
    <w:rsid w:val="00AA18B4"/>
    <w:pPr>
      <w:ind w:right="-518"/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AA18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18B4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18B4"/>
    <w:rPr>
      <w:rFonts w:ascii="Tahoma" w:eastAsiaTheme="minorEastAsi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AA18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1140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5878B4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1B5EA3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1B5EA3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4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crezus.santos\Desktop\Timbrado%20gabinet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gabinete</Template>
  <TotalTime>19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Crezus Ralph Lavra Santos</dc:creator>
  <cp:lastModifiedBy>Crezus Ralph Lavra Santos</cp:lastModifiedBy>
  <cp:revision>3</cp:revision>
  <cp:lastPrinted>2023-03-07T14:29:00Z</cp:lastPrinted>
  <dcterms:created xsi:type="dcterms:W3CDTF">2024-09-19T13:09:00Z</dcterms:created>
  <dcterms:modified xsi:type="dcterms:W3CDTF">2024-09-24T12:39:00Z</dcterms:modified>
</cp:coreProperties>
</file>