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1789C8" w14:textId="77777777" w:rsidR="00386D7A" w:rsidRPr="00C16116" w:rsidRDefault="00704B93" w:rsidP="00E054D3">
      <w:r w:rsidRPr="00C16116">
        <w:t xml:space="preserve">MENSAGEM Nº </w:t>
      </w:r>
      <w:r w:rsidR="00D26897">
        <w:t>92</w:t>
      </w:r>
      <w:r w:rsidR="00386D7A" w:rsidRPr="00C16116">
        <w:t>/20</w:t>
      </w:r>
      <w:r w:rsidR="00321971" w:rsidRPr="00C16116">
        <w:t>2</w:t>
      </w:r>
      <w:r w:rsidR="003B24A7" w:rsidRPr="00C16116">
        <w:t>4</w:t>
      </w:r>
      <w:r w:rsidRPr="00C16116">
        <w:tab/>
      </w:r>
      <w:r w:rsidR="00C02F2F">
        <w:t xml:space="preserve">                                        </w:t>
      </w:r>
      <w:r w:rsidRPr="00C16116">
        <w:t xml:space="preserve">São Luís, </w:t>
      </w:r>
      <w:r w:rsidR="00D26897">
        <w:t>11</w:t>
      </w:r>
      <w:r w:rsidRPr="00C16116">
        <w:t xml:space="preserve"> </w:t>
      </w:r>
      <w:r w:rsidR="00386D7A" w:rsidRPr="00C16116">
        <w:t>de</w:t>
      </w:r>
      <w:r w:rsidRPr="00C16116">
        <w:t xml:space="preserve"> </w:t>
      </w:r>
      <w:r w:rsidR="00D26897">
        <w:t xml:space="preserve">novembro </w:t>
      </w:r>
      <w:r w:rsidR="00386D7A" w:rsidRPr="00C16116">
        <w:t>de 20</w:t>
      </w:r>
      <w:r w:rsidR="00321971" w:rsidRPr="00C16116">
        <w:t>2</w:t>
      </w:r>
      <w:r w:rsidR="003B24A7" w:rsidRPr="00C16116">
        <w:t>4</w:t>
      </w:r>
      <w:r w:rsidR="001578B0" w:rsidRPr="00C16116">
        <w:t>.</w:t>
      </w:r>
    </w:p>
    <w:p w14:paraId="6F0D7B8B" w14:textId="77777777" w:rsidR="00386D7A" w:rsidRPr="00C16116" w:rsidRDefault="00386D7A" w:rsidP="00471443">
      <w:pPr>
        <w:rPr>
          <w:szCs w:val="24"/>
        </w:rPr>
      </w:pPr>
    </w:p>
    <w:p w14:paraId="7349850B" w14:textId="77777777" w:rsidR="000A361D" w:rsidRPr="00C16116" w:rsidRDefault="000A361D" w:rsidP="00471443">
      <w:pPr>
        <w:rPr>
          <w:szCs w:val="24"/>
        </w:rPr>
      </w:pPr>
    </w:p>
    <w:p w14:paraId="6681F972" w14:textId="77777777" w:rsidR="00386D7A" w:rsidRPr="00C16116" w:rsidRDefault="00386D7A" w:rsidP="00471443">
      <w:pPr>
        <w:rPr>
          <w:szCs w:val="24"/>
        </w:rPr>
      </w:pPr>
    </w:p>
    <w:p w14:paraId="234B6D65" w14:textId="77777777" w:rsidR="00386D7A" w:rsidRPr="00C16116" w:rsidRDefault="00386D7A" w:rsidP="00471443">
      <w:pPr>
        <w:rPr>
          <w:szCs w:val="24"/>
        </w:rPr>
      </w:pPr>
      <w:r w:rsidRPr="00C16116">
        <w:rPr>
          <w:szCs w:val="24"/>
        </w:rPr>
        <w:t>Senhor</w:t>
      </w:r>
      <w:r w:rsidR="00321971" w:rsidRPr="00C16116">
        <w:rPr>
          <w:szCs w:val="24"/>
        </w:rPr>
        <w:t>a</w:t>
      </w:r>
      <w:r w:rsidRPr="00C16116">
        <w:rPr>
          <w:szCs w:val="24"/>
        </w:rPr>
        <w:t xml:space="preserve"> Presidente,</w:t>
      </w:r>
    </w:p>
    <w:p w14:paraId="1FB09382" w14:textId="77777777" w:rsidR="00386D7A" w:rsidRPr="00C16116" w:rsidRDefault="00386D7A" w:rsidP="00471443">
      <w:pPr>
        <w:ind w:firstLine="1418"/>
        <w:rPr>
          <w:sz w:val="16"/>
          <w:szCs w:val="16"/>
        </w:rPr>
      </w:pPr>
    </w:p>
    <w:p w14:paraId="5417B792" w14:textId="77777777" w:rsidR="00B75AF8" w:rsidRPr="00C16116" w:rsidRDefault="00B75AF8" w:rsidP="00471443">
      <w:pPr>
        <w:ind w:firstLine="1418"/>
        <w:rPr>
          <w:sz w:val="16"/>
          <w:szCs w:val="16"/>
        </w:rPr>
      </w:pPr>
    </w:p>
    <w:p w14:paraId="2CEA319C" w14:textId="77777777" w:rsidR="000B131B" w:rsidRPr="00C16116" w:rsidRDefault="000B131B" w:rsidP="000B131B">
      <w:pPr>
        <w:ind w:firstLine="1418"/>
        <w:jc w:val="both"/>
        <w:rPr>
          <w:szCs w:val="24"/>
        </w:rPr>
      </w:pPr>
      <w:r w:rsidRPr="00C16116">
        <w:rPr>
          <w:szCs w:val="24"/>
        </w:rPr>
        <w:t>Tenho a honra de submeter à deliberação dos Senhores Deputados e das Senhoras Deputadas o presente Projeto de Lei que estabelece</w:t>
      </w:r>
      <w:r w:rsidRPr="00C16116">
        <w:rPr>
          <w:spacing w:val="1"/>
          <w:szCs w:val="24"/>
        </w:rPr>
        <w:t xml:space="preserve"> </w:t>
      </w:r>
      <w:r w:rsidRPr="00C16116">
        <w:rPr>
          <w:szCs w:val="24"/>
        </w:rPr>
        <w:t>as</w:t>
      </w:r>
      <w:r w:rsidRPr="00C16116">
        <w:rPr>
          <w:spacing w:val="1"/>
          <w:szCs w:val="24"/>
        </w:rPr>
        <w:t xml:space="preserve"> </w:t>
      </w:r>
      <w:r w:rsidRPr="00C16116">
        <w:rPr>
          <w:szCs w:val="24"/>
        </w:rPr>
        <w:t>normas</w:t>
      </w:r>
      <w:r w:rsidRPr="00C16116">
        <w:rPr>
          <w:spacing w:val="1"/>
          <w:szCs w:val="24"/>
        </w:rPr>
        <w:t xml:space="preserve"> </w:t>
      </w:r>
      <w:r w:rsidRPr="00C16116">
        <w:rPr>
          <w:szCs w:val="24"/>
        </w:rPr>
        <w:t>relativas</w:t>
      </w:r>
      <w:r w:rsidRPr="00C16116">
        <w:rPr>
          <w:spacing w:val="1"/>
          <w:szCs w:val="24"/>
        </w:rPr>
        <w:t xml:space="preserve"> </w:t>
      </w:r>
      <w:r w:rsidRPr="00C16116">
        <w:rPr>
          <w:szCs w:val="24"/>
        </w:rPr>
        <w:t>à exploração</w:t>
      </w:r>
      <w:r w:rsidRPr="00C16116">
        <w:rPr>
          <w:spacing w:val="1"/>
          <w:szCs w:val="24"/>
        </w:rPr>
        <w:t xml:space="preserve"> </w:t>
      </w:r>
      <w:r w:rsidRPr="00C16116">
        <w:rPr>
          <w:szCs w:val="24"/>
        </w:rPr>
        <w:t>dos</w:t>
      </w:r>
      <w:r w:rsidRPr="00C16116">
        <w:rPr>
          <w:spacing w:val="1"/>
          <w:szCs w:val="24"/>
        </w:rPr>
        <w:t xml:space="preserve"> </w:t>
      </w:r>
      <w:r w:rsidRPr="00C16116">
        <w:rPr>
          <w:szCs w:val="24"/>
        </w:rPr>
        <w:t>serviços</w:t>
      </w:r>
      <w:r w:rsidRPr="00C16116">
        <w:rPr>
          <w:spacing w:val="1"/>
          <w:szCs w:val="24"/>
        </w:rPr>
        <w:t xml:space="preserve"> </w:t>
      </w:r>
      <w:r w:rsidRPr="00C16116">
        <w:rPr>
          <w:szCs w:val="24"/>
        </w:rPr>
        <w:t>locais</w:t>
      </w:r>
      <w:r w:rsidRPr="00C16116">
        <w:rPr>
          <w:spacing w:val="1"/>
          <w:szCs w:val="24"/>
        </w:rPr>
        <w:t xml:space="preserve"> </w:t>
      </w:r>
      <w:r w:rsidRPr="00C16116">
        <w:rPr>
          <w:szCs w:val="24"/>
        </w:rPr>
        <w:t>de</w:t>
      </w:r>
      <w:r w:rsidRPr="00C16116">
        <w:rPr>
          <w:spacing w:val="1"/>
          <w:szCs w:val="24"/>
        </w:rPr>
        <w:t xml:space="preserve"> </w:t>
      </w:r>
      <w:r w:rsidRPr="00C16116">
        <w:rPr>
          <w:szCs w:val="24"/>
        </w:rPr>
        <w:t>gás</w:t>
      </w:r>
      <w:r w:rsidRPr="00C16116">
        <w:rPr>
          <w:spacing w:val="1"/>
          <w:szCs w:val="24"/>
        </w:rPr>
        <w:t xml:space="preserve"> </w:t>
      </w:r>
      <w:r w:rsidRPr="00C16116">
        <w:rPr>
          <w:szCs w:val="24"/>
        </w:rPr>
        <w:t>canalizado no Estado do Maranhão.</w:t>
      </w:r>
    </w:p>
    <w:p w14:paraId="2F7DF1C8" w14:textId="77777777" w:rsidR="000B131B" w:rsidRPr="00C16116" w:rsidRDefault="000B131B" w:rsidP="00254507">
      <w:pPr>
        <w:ind w:firstLine="1418"/>
        <w:jc w:val="both"/>
        <w:rPr>
          <w:sz w:val="14"/>
          <w:szCs w:val="24"/>
        </w:rPr>
      </w:pPr>
    </w:p>
    <w:p w14:paraId="0DB163C5" w14:textId="77777777" w:rsidR="000B131B" w:rsidRPr="00C16116" w:rsidRDefault="000B131B" w:rsidP="00254507">
      <w:pPr>
        <w:ind w:firstLine="1418"/>
        <w:jc w:val="both"/>
        <w:rPr>
          <w:szCs w:val="24"/>
        </w:rPr>
      </w:pPr>
      <w:r w:rsidRPr="00C16116">
        <w:rPr>
          <w:szCs w:val="24"/>
        </w:rPr>
        <w:t xml:space="preserve">O </w:t>
      </w:r>
      <w:r w:rsidR="00FA4797">
        <w:rPr>
          <w:szCs w:val="24"/>
        </w:rPr>
        <w:t>§ </w:t>
      </w:r>
      <w:r w:rsidR="002555B7" w:rsidRPr="00C16116">
        <w:rPr>
          <w:szCs w:val="24"/>
        </w:rPr>
        <w:t> </w:t>
      </w:r>
      <w:r w:rsidRPr="00C16116">
        <w:rPr>
          <w:szCs w:val="24"/>
        </w:rPr>
        <w:t xml:space="preserve">2º do art. 25 da Constituição Federal, dispõe que cabe aos Estados explorarem diretamente, ou mediante concessão, os serviços locais de gás canalizado, na forma da lei. </w:t>
      </w:r>
    </w:p>
    <w:p w14:paraId="694D356F" w14:textId="77777777" w:rsidR="000B131B" w:rsidRPr="00C16116" w:rsidRDefault="000B131B" w:rsidP="00254507">
      <w:pPr>
        <w:ind w:firstLine="1418"/>
        <w:jc w:val="both"/>
        <w:rPr>
          <w:sz w:val="14"/>
          <w:szCs w:val="24"/>
        </w:rPr>
      </w:pPr>
    </w:p>
    <w:p w14:paraId="5207DE5B" w14:textId="77777777" w:rsidR="000B131B" w:rsidRPr="00C16116" w:rsidRDefault="000B131B" w:rsidP="00254507">
      <w:pPr>
        <w:ind w:firstLine="1418"/>
        <w:jc w:val="both"/>
        <w:rPr>
          <w:szCs w:val="24"/>
        </w:rPr>
      </w:pPr>
      <w:r w:rsidRPr="00C16116">
        <w:rPr>
          <w:szCs w:val="24"/>
        </w:rPr>
        <w:t>Portanto, os serviços locais de gás canalizado (expressão usada para uma prestação de serviço de movimentação de qualquer fluído definido como gás natural, cujo consumo final seja em estado gasoso, podendo ser movimentado por meio de dutos ou modais alternativos à movimentação por dutos) são serviços públicos de distribuição de gás natural, que podem ser explorados diretamente, ou mediante concessão, conforme previsto em Lei.</w:t>
      </w:r>
    </w:p>
    <w:p w14:paraId="12EA2CA4" w14:textId="77777777" w:rsidR="000B131B" w:rsidRPr="00C16116" w:rsidRDefault="000B131B" w:rsidP="00254507">
      <w:pPr>
        <w:ind w:firstLine="1418"/>
        <w:jc w:val="both"/>
        <w:rPr>
          <w:sz w:val="14"/>
          <w:szCs w:val="24"/>
        </w:rPr>
      </w:pPr>
    </w:p>
    <w:p w14:paraId="3CBF526A" w14:textId="77777777" w:rsidR="000B131B" w:rsidRPr="00C16116" w:rsidRDefault="000B131B" w:rsidP="00254507">
      <w:pPr>
        <w:ind w:firstLine="1418"/>
        <w:jc w:val="both"/>
        <w:rPr>
          <w:szCs w:val="24"/>
        </w:rPr>
      </w:pPr>
      <w:r w:rsidRPr="00C16116">
        <w:rPr>
          <w:szCs w:val="24"/>
        </w:rPr>
        <w:t>Nesse diapasão, o Estado do Maranhão autorizou em 2001 a criação da Companhia Maranhense de Gás</w:t>
      </w:r>
      <w:r w:rsidR="00C16116" w:rsidRPr="00C16116">
        <w:rPr>
          <w:szCs w:val="24"/>
        </w:rPr>
        <w:t> - </w:t>
      </w:r>
      <w:r w:rsidRPr="00C16116">
        <w:rPr>
          <w:szCs w:val="24"/>
        </w:rPr>
        <w:t>GASMAR para que, indiretamente, por meio de concessão, iniciasse a exploração dos serviços de gás natural no Estado. A criação da GASMAR trouxe consigo as premissas de regulação do setor, como o contrato de Concessão que estabelece a política tarifária para a operação dos serviços de gás canalizado ao consumidor final.</w:t>
      </w:r>
    </w:p>
    <w:p w14:paraId="12C98740" w14:textId="77777777" w:rsidR="000B131B" w:rsidRPr="00C16116" w:rsidRDefault="000B131B" w:rsidP="00254507">
      <w:pPr>
        <w:ind w:firstLine="1418"/>
        <w:jc w:val="both"/>
        <w:rPr>
          <w:sz w:val="14"/>
          <w:szCs w:val="24"/>
        </w:rPr>
      </w:pPr>
    </w:p>
    <w:p w14:paraId="58565473" w14:textId="77777777" w:rsidR="000B131B" w:rsidRPr="00C16116" w:rsidRDefault="000B131B" w:rsidP="00254507">
      <w:pPr>
        <w:ind w:firstLine="1418"/>
        <w:jc w:val="both"/>
        <w:rPr>
          <w:szCs w:val="24"/>
        </w:rPr>
      </w:pPr>
      <w:r w:rsidRPr="00C16116">
        <w:rPr>
          <w:szCs w:val="24"/>
        </w:rPr>
        <w:t>A GASMAR possui agentes em operação e tem exercido, desde 2013, o controle sobre os principais acordos realizados no mercado, bem como dos preços praticados pelos seus agentes, no que toca às competências de fiscalização do Estado.</w:t>
      </w:r>
    </w:p>
    <w:p w14:paraId="02F2B472" w14:textId="77777777" w:rsidR="000B131B" w:rsidRPr="00C16116" w:rsidRDefault="000B131B" w:rsidP="00254507">
      <w:pPr>
        <w:pStyle w:val="Corpodetexto"/>
        <w:spacing w:after="0"/>
        <w:ind w:firstLine="1418"/>
        <w:jc w:val="both"/>
        <w:rPr>
          <w:sz w:val="14"/>
        </w:rPr>
      </w:pPr>
    </w:p>
    <w:p w14:paraId="340125C6" w14:textId="77777777" w:rsidR="000B131B" w:rsidRPr="00C16116" w:rsidRDefault="000B131B" w:rsidP="00254507">
      <w:pPr>
        <w:pStyle w:val="Corpodetexto"/>
        <w:spacing w:after="0"/>
        <w:ind w:firstLine="1418"/>
        <w:jc w:val="both"/>
      </w:pPr>
      <w:r w:rsidRPr="00C16116">
        <w:t>O Estado do Maranhão já possui Legislação que regula os critérios para o Mercado Livre, bem como as condicionantes para que agentes operadores promovam seu enquadramento. Trata-se da Lei nº 9.102, de 23 de dezembro de 2009, alterada pela Lei nº 11.662 de 2022.</w:t>
      </w:r>
    </w:p>
    <w:p w14:paraId="2B12E4CA" w14:textId="77777777" w:rsidR="000B131B" w:rsidRPr="00C16116" w:rsidRDefault="000B131B" w:rsidP="00254507">
      <w:pPr>
        <w:pStyle w:val="Corpodetexto"/>
        <w:spacing w:after="0"/>
        <w:ind w:firstLine="1418"/>
        <w:jc w:val="both"/>
        <w:rPr>
          <w:sz w:val="14"/>
        </w:rPr>
      </w:pPr>
    </w:p>
    <w:p w14:paraId="0EDFEB48" w14:textId="77777777" w:rsidR="000B131B" w:rsidRPr="00C16116" w:rsidRDefault="000B131B" w:rsidP="00254507">
      <w:pPr>
        <w:ind w:firstLine="1418"/>
        <w:jc w:val="both"/>
        <w:rPr>
          <w:bCs/>
          <w:szCs w:val="24"/>
        </w:rPr>
      </w:pPr>
      <w:r w:rsidRPr="00C16116">
        <w:rPr>
          <w:szCs w:val="24"/>
        </w:rPr>
        <w:t>A Lei Estadual n</w:t>
      </w:r>
      <w:r w:rsidR="002555B7" w:rsidRPr="00C16116">
        <w:rPr>
          <w:szCs w:val="24"/>
        </w:rPr>
        <w:t>º</w:t>
      </w:r>
      <w:r w:rsidRPr="00C16116">
        <w:rPr>
          <w:szCs w:val="24"/>
        </w:rPr>
        <w:t xml:space="preserve"> 11.662</w:t>
      </w:r>
      <w:r w:rsidR="002555B7" w:rsidRPr="00C16116">
        <w:rPr>
          <w:szCs w:val="24"/>
        </w:rPr>
        <w:t>,</w:t>
      </w:r>
      <w:r w:rsidRPr="00C16116">
        <w:rPr>
          <w:szCs w:val="24"/>
        </w:rPr>
        <w:t xml:space="preserve"> de 31 de março de 2022, alterou o texto da Lei nº 10.225, de 15 de abril de 2015</w:t>
      </w:r>
      <w:r w:rsidR="00F552E1" w:rsidRPr="00C16116">
        <w:rPr>
          <w:szCs w:val="24"/>
        </w:rPr>
        <w:t>,</w:t>
      </w:r>
      <w:r w:rsidRPr="00C16116">
        <w:rPr>
          <w:szCs w:val="24"/>
        </w:rPr>
        <w:t xml:space="preserve"> para que a </w:t>
      </w:r>
      <w:r w:rsidRPr="00C16116">
        <w:rPr>
          <w:bCs/>
          <w:szCs w:val="24"/>
        </w:rPr>
        <w:t>Agência Estadual de Mobilidade Urbana e Serviços Públicos</w:t>
      </w:r>
      <w:r w:rsidR="00C16116" w:rsidRPr="00C16116">
        <w:rPr>
          <w:bCs/>
          <w:szCs w:val="24"/>
        </w:rPr>
        <w:t> - </w:t>
      </w:r>
      <w:r w:rsidRPr="00C16116">
        <w:rPr>
          <w:bCs/>
          <w:szCs w:val="24"/>
        </w:rPr>
        <w:t xml:space="preserve">MOB passe a exercer </w:t>
      </w:r>
      <w:r w:rsidRPr="00C16116">
        <w:rPr>
          <w:bCs/>
          <w:i/>
          <w:szCs w:val="24"/>
        </w:rPr>
        <w:t>o poder de regulação</w:t>
      </w:r>
      <w:r w:rsidRPr="00C16116">
        <w:rPr>
          <w:bCs/>
          <w:szCs w:val="24"/>
        </w:rPr>
        <w:t xml:space="preserve">, </w:t>
      </w:r>
      <w:r w:rsidRPr="00C16116">
        <w:rPr>
          <w:bCs/>
          <w:i/>
          <w:szCs w:val="24"/>
        </w:rPr>
        <w:t>fiscalização</w:t>
      </w:r>
      <w:r w:rsidRPr="00C16116">
        <w:rPr>
          <w:bCs/>
          <w:szCs w:val="24"/>
        </w:rPr>
        <w:t xml:space="preserve"> e </w:t>
      </w:r>
      <w:r w:rsidRPr="00C16116">
        <w:rPr>
          <w:bCs/>
          <w:i/>
          <w:szCs w:val="24"/>
        </w:rPr>
        <w:t>controle sobre serviços locais de gás canalizado</w:t>
      </w:r>
      <w:r w:rsidRPr="00C16116">
        <w:rPr>
          <w:bCs/>
          <w:szCs w:val="24"/>
        </w:rPr>
        <w:t>, saneamento básico, exploração de faixa de domínio e demais serviços públicos de competência do Estado do Maranhão e por ele delegados a empresas públicas e/ou privadas, e atividades privadas de interesse público.</w:t>
      </w:r>
    </w:p>
    <w:p w14:paraId="3F51F116" w14:textId="77777777" w:rsidR="000A361D" w:rsidRPr="00C16116" w:rsidRDefault="000A361D" w:rsidP="00254507">
      <w:pPr>
        <w:ind w:firstLine="1418"/>
        <w:jc w:val="both"/>
        <w:rPr>
          <w:szCs w:val="24"/>
          <w:lang w:val="pt-PT"/>
        </w:rPr>
      </w:pPr>
    </w:p>
    <w:p w14:paraId="459AC138" w14:textId="77777777" w:rsidR="00254507" w:rsidRPr="00C16116" w:rsidRDefault="00254507" w:rsidP="00471443">
      <w:pPr>
        <w:ind w:firstLine="1418"/>
        <w:jc w:val="both"/>
        <w:rPr>
          <w:szCs w:val="24"/>
          <w:lang w:val="pt-PT"/>
        </w:rPr>
      </w:pPr>
    </w:p>
    <w:p w14:paraId="5CF34E38" w14:textId="77777777" w:rsidR="00B07A79" w:rsidRPr="00C16116" w:rsidRDefault="00B07A79" w:rsidP="00471443">
      <w:pPr>
        <w:ind w:firstLine="1418"/>
        <w:jc w:val="both"/>
        <w:rPr>
          <w:szCs w:val="24"/>
          <w:lang w:val="pt-PT"/>
        </w:rPr>
      </w:pPr>
    </w:p>
    <w:p w14:paraId="7D0CA21E" w14:textId="77777777" w:rsidR="000A361D" w:rsidRPr="00C16116" w:rsidRDefault="000A361D" w:rsidP="00471443">
      <w:pPr>
        <w:jc w:val="both"/>
        <w:rPr>
          <w:szCs w:val="24"/>
        </w:rPr>
      </w:pPr>
      <w:r w:rsidRPr="00C16116">
        <w:rPr>
          <w:szCs w:val="24"/>
        </w:rPr>
        <w:t>A Sua Excelência a Senhora</w:t>
      </w:r>
    </w:p>
    <w:p w14:paraId="68B448B0" w14:textId="77777777" w:rsidR="000A361D" w:rsidRPr="00C16116" w:rsidRDefault="000A361D" w:rsidP="00471443">
      <w:pPr>
        <w:jc w:val="both"/>
        <w:rPr>
          <w:szCs w:val="24"/>
        </w:rPr>
      </w:pPr>
      <w:r w:rsidRPr="00C16116">
        <w:rPr>
          <w:szCs w:val="24"/>
        </w:rPr>
        <w:t>Deputada Estadual IRACEMA VALE</w:t>
      </w:r>
    </w:p>
    <w:p w14:paraId="67558870" w14:textId="77777777" w:rsidR="000A361D" w:rsidRPr="00C16116" w:rsidRDefault="000A361D" w:rsidP="00471443">
      <w:pPr>
        <w:jc w:val="both"/>
        <w:rPr>
          <w:szCs w:val="24"/>
        </w:rPr>
      </w:pPr>
      <w:r w:rsidRPr="00C16116">
        <w:rPr>
          <w:szCs w:val="24"/>
        </w:rPr>
        <w:t>Presidente da Assembleia Legislativa do Maranhão</w:t>
      </w:r>
    </w:p>
    <w:p w14:paraId="57601E3B" w14:textId="77777777" w:rsidR="000A361D" w:rsidRPr="00C16116" w:rsidRDefault="000A361D" w:rsidP="00471443">
      <w:pPr>
        <w:jc w:val="both"/>
        <w:rPr>
          <w:szCs w:val="24"/>
        </w:rPr>
      </w:pPr>
      <w:r w:rsidRPr="00C16116">
        <w:rPr>
          <w:szCs w:val="24"/>
        </w:rPr>
        <w:t>Palácio Manuel Beckman</w:t>
      </w:r>
    </w:p>
    <w:p w14:paraId="1D74ACB4" w14:textId="77777777" w:rsidR="000C44C6" w:rsidRPr="00C16116" w:rsidRDefault="000A361D" w:rsidP="00471443">
      <w:pPr>
        <w:jc w:val="both"/>
        <w:rPr>
          <w:szCs w:val="24"/>
        </w:rPr>
      </w:pPr>
      <w:r w:rsidRPr="00C16116">
        <w:rPr>
          <w:szCs w:val="24"/>
        </w:rPr>
        <w:t>Local</w:t>
      </w:r>
    </w:p>
    <w:p w14:paraId="2012451E" w14:textId="77777777" w:rsidR="000A361D" w:rsidRPr="00C16116" w:rsidRDefault="000A361D" w:rsidP="00471443">
      <w:pPr>
        <w:ind w:firstLine="1418"/>
        <w:jc w:val="both"/>
        <w:rPr>
          <w:bCs/>
          <w:szCs w:val="24"/>
        </w:rPr>
        <w:sectPr w:rsidR="000A361D" w:rsidRPr="00C16116" w:rsidSect="000454CB">
          <w:headerReference w:type="default" r:id="rId8"/>
          <w:pgSz w:w="11907" w:h="16840" w:code="9"/>
          <w:pgMar w:top="2552" w:right="851" w:bottom="1134" w:left="1418" w:header="454" w:footer="851" w:gutter="0"/>
          <w:cols w:space="720"/>
          <w:vAlign w:val="both"/>
        </w:sectPr>
      </w:pPr>
    </w:p>
    <w:p w14:paraId="77F24D90" w14:textId="77777777" w:rsidR="00AD075D" w:rsidRPr="00C16116" w:rsidRDefault="00AD075D" w:rsidP="00AD075D">
      <w:pPr>
        <w:ind w:firstLine="1418"/>
        <w:jc w:val="both"/>
        <w:rPr>
          <w:bCs/>
          <w:szCs w:val="24"/>
        </w:rPr>
      </w:pPr>
      <w:r w:rsidRPr="00C16116">
        <w:rPr>
          <w:bCs/>
          <w:szCs w:val="24"/>
        </w:rPr>
        <w:t xml:space="preserve">O presente Projeto de Lei justifica-se </w:t>
      </w:r>
      <w:r w:rsidRPr="00C16116">
        <w:rPr>
          <w:szCs w:val="24"/>
        </w:rPr>
        <w:t>no processo de construção do cenário regulatório maranhense e uma vez que as premissas para a deliberação de resoluções e instruções normativas para o mercado devem estar consolidadas em dispositivos legais. É o que se busca com a apresentação do presente Projeto</w:t>
      </w:r>
      <w:r w:rsidR="00D26897">
        <w:rPr>
          <w:szCs w:val="24"/>
        </w:rPr>
        <w:t>:</w:t>
      </w:r>
      <w:r w:rsidRPr="00C16116">
        <w:rPr>
          <w:szCs w:val="24"/>
        </w:rPr>
        <w:t xml:space="preserve"> a criação de um marco legal para o setor de gás natural que reúna as principais premissas regulatórias necessárias para o desenvolvimento do setor de forma organizada.</w:t>
      </w:r>
    </w:p>
    <w:p w14:paraId="259679F6" w14:textId="77777777" w:rsidR="00AD075D" w:rsidRPr="00C16116" w:rsidRDefault="00AD075D" w:rsidP="00AD075D">
      <w:pPr>
        <w:ind w:firstLine="1418"/>
        <w:jc w:val="both"/>
        <w:rPr>
          <w:bCs/>
          <w:sz w:val="14"/>
          <w:szCs w:val="24"/>
        </w:rPr>
      </w:pPr>
    </w:p>
    <w:p w14:paraId="18D19462" w14:textId="77777777" w:rsidR="00AD075D" w:rsidRPr="00C16116" w:rsidRDefault="00AD075D" w:rsidP="00AD075D">
      <w:pPr>
        <w:ind w:firstLine="1418"/>
        <w:jc w:val="both"/>
        <w:rPr>
          <w:szCs w:val="24"/>
        </w:rPr>
      </w:pPr>
      <w:r w:rsidRPr="00C16116">
        <w:rPr>
          <w:szCs w:val="24"/>
        </w:rPr>
        <w:t xml:space="preserve">Almeja-se ainda, promover a abertura de novos negócios e possibilitar um cenário de segurança jurídica e </w:t>
      </w:r>
      <w:r w:rsidRPr="00C16116">
        <w:rPr>
          <w:bCs/>
          <w:szCs w:val="24"/>
        </w:rPr>
        <w:t>justiça tarifária</w:t>
      </w:r>
      <w:r w:rsidR="00D26897">
        <w:rPr>
          <w:szCs w:val="24"/>
        </w:rPr>
        <w:t>.</w:t>
      </w:r>
      <w:r w:rsidRPr="00C16116">
        <w:rPr>
          <w:szCs w:val="24"/>
        </w:rPr>
        <w:t xml:space="preserve"> </w:t>
      </w:r>
      <w:r w:rsidR="00D26897">
        <w:rPr>
          <w:szCs w:val="24"/>
        </w:rPr>
        <w:t>P</w:t>
      </w:r>
      <w:r w:rsidRPr="00C16116">
        <w:rPr>
          <w:szCs w:val="24"/>
        </w:rPr>
        <w:t xml:space="preserve">ara tanto, é mister o entendimento de que as premissas constantes no presente Projeto de Lei foram construídas sobre os inafastáveis princípios da </w:t>
      </w:r>
      <w:r w:rsidRPr="00C16116">
        <w:rPr>
          <w:bCs/>
          <w:szCs w:val="24"/>
        </w:rPr>
        <w:t xml:space="preserve">modicidade tarifária </w:t>
      </w:r>
      <w:r w:rsidRPr="00C16116">
        <w:rPr>
          <w:szCs w:val="24"/>
        </w:rPr>
        <w:t xml:space="preserve">e de </w:t>
      </w:r>
      <w:r w:rsidRPr="00C16116">
        <w:rPr>
          <w:bCs/>
          <w:szCs w:val="24"/>
        </w:rPr>
        <w:t>acessibilidade ao serviço</w:t>
      </w:r>
      <w:r w:rsidRPr="00C16116">
        <w:rPr>
          <w:szCs w:val="24"/>
        </w:rPr>
        <w:t>.</w:t>
      </w:r>
    </w:p>
    <w:p w14:paraId="3B36280D" w14:textId="77777777" w:rsidR="00AD075D" w:rsidRPr="00C16116" w:rsidRDefault="00AD075D" w:rsidP="00AD075D">
      <w:pPr>
        <w:ind w:firstLine="1418"/>
        <w:jc w:val="both"/>
        <w:rPr>
          <w:bCs/>
          <w:sz w:val="14"/>
          <w:szCs w:val="24"/>
        </w:rPr>
      </w:pPr>
    </w:p>
    <w:p w14:paraId="27AB5A42" w14:textId="77777777" w:rsidR="00AD075D" w:rsidRPr="00C16116" w:rsidRDefault="00AD075D" w:rsidP="00AD075D">
      <w:pPr>
        <w:ind w:firstLine="1418"/>
        <w:jc w:val="both"/>
        <w:rPr>
          <w:szCs w:val="24"/>
        </w:rPr>
      </w:pPr>
      <w:r w:rsidRPr="00C16116">
        <w:rPr>
          <w:bCs/>
          <w:szCs w:val="24"/>
        </w:rPr>
        <w:t>Com estes argumentos, que considero suficientes para justificar a importância da presente proposta legislativa, minha expectativa é de que o Digno Parlamento Maranhense lhe dê boa acolhida.</w:t>
      </w:r>
    </w:p>
    <w:p w14:paraId="73B26027" w14:textId="77777777" w:rsidR="00AD075D" w:rsidRPr="00C16116" w:rsidRDefault="00AD075D" w:rsidP="00AD075D">
      <w:pPr>
        <w:ind w:firstLine="1418"/>
        <w:jc w:val="both"/>
        <w:rPr>
          <w:bCs/>
          <w:sz w:val="14"/>
          <w:szCs w:val="24"/>
        </w:rPr>
      </w:pPr>
    </w:p>
    <w:p w14:paraId="1D1FB1A1" w14:textId="77777777" w:rsidR="00805AE4" w:rsidRPr="00C16116" w:rsidRDefault="00AD075D" w:rsidP="00AD075D">
      <w:pPr>
        <w:ind w:firstLine="1418"/>
        <w:jc w:val="both"/>
        <w:rPr>
          <w:bCs/>
          <w:szCs w:val="24"/>
        </w:rPr>
      </w:pPr>
      <w:r w:rsidRPr="00C16116">
        <w:rPr>
          <w:bCs/>
          <w:szCs w:val="24"/>
        </w:rPr>
        <w:t>Valho-me do ensejo para reiterar a Vossa Excelência e aos ilustres pares os meus elevados protestos e consideração.</w:t>
      </w:r>
    </w:p>
    <w:p w14:paraId="63EE31E5" w14:textId="77777777" w:rsidR="00805AE4" w:rsidRPr="00C16116" w:rsidRDefault="00805AE4" w:rsidP="00805AE4">
      <w:pPr>
        <w:ind w:firstLine="1418"/>
        <w:jc w:val="both"/>
        <w:rPr>
          <w:bCs/>
          <w:szCs w:val="24"/>
        </w:rPr>
      </w:pPr>
    </w:p>
    <w:p w14:paraId="43FD182D" w14:textId="77777777" w:rsidR="00BC1DCF" w:rsidRPr="00C16116" w:rsidRDefault="00BC1DCF" w:rsidP="00471443">
      <w:pPr>
        <w:ind w:firstLine="1418"/>
        <w:jc w:val="both"/>
        <w:rPr>
          <w:bCs/>
          <w:szCs w:val="24"/>
        </w:rPr>
      </w:pPr>
      <w:r w:rsidRPr="00C16116">
        <w:rPr>
          <w:bCs/>
          <w:szCs w:val="24"/>
        </w:rPr>
        <w:t>Atenciosamente,</w:t>
      </w:r>
    </w:p>
    <w:p w14:paraId="5F954518" w14:textId="77777777" w:rsidR="00BC1DCF" w:rsidRPr="00C16116" w:rsidRDefault="00BC1DCF" w:rsidP="00471443">
      <w:pPr>
        <w:autoSpaceDE w:val="0"/>
        <w:autoSpaceDN w:val="0"/>
        <w:adjustRightInd w:val="0"/>
        <w:ind w:right="-567" w:firstLine="1418"/>
        <w:rPr>
          <w:bCs/>
          <w:szCs w:val="24"/>
        </w:rPr>
      </w:pPr>
    </w:p>
    <w:p w14:paraId="7C88A63F" w14:textId="77777777" w:rsidR="00BC1DCF" w:rsidRPr="00C16116" w:rsidRDefault="00BC1DCF" w:rsidP="00471443">
      <w:pPr>
        <w:autoSpaceDE w:val="0"/>
        <w:autoSpaceDN w:val="0"/>
        <w:adjustRightInd w:val="0"/>
        <w:ind w:right="-567" w:firstLine="1418"/>
        <w:rPr>
          <w:bCs/>
          <w:szCs w:val="24"/>
        </w:rPr>
      </w:pPr>
    </w:p>
    <w:p w14:paraId="215EBABF" w14:textId="77777777" w:rsidR="00BC1DCF" w:rsidRPr="00C16116" w:rsidRDefault="00BC1DCF" w:rsidP="00805AE4">
      <w:pPr>
        <w:autoSpaceDE w:val="0"/>
        <w:autoSpaceDN w:val="0"/>
        <w:adjustRightInd w:val="0"/>
        <w:ind w:right="-567"/>
        <w:jc w:val="center"/>
        <w:rPr>
          <w:bCs/>
          <w:szCs w:val="24"/>
        </w:rPr>
      </w:pPr>
      <w:r w:rsidRPr="00C16116">
        <w:rPr>
          <w:bCs/>
          <w:szCs w:val="24"/>
        </w:rPr>
        <w:t>CARLOS BRANDÃO</w:t>
      </w:r>
    </w:p>
    <w:p w14:paraId="4A2EEE9A" w14:textId="77777777" w:rsidR="00BC1DCF" w:rsidRPr="00C16116" w:rsidRDefault="00BC1DCF" w:rsidP="00805AE4">
      <w:pPr>
        <w:autoSpaceDE w:val="0"/>
        <w:autoSpaceDN w:val="0"/>
        <w:adjustRightInd w:val="0"/>
        <w:ind w:right="-567"/>
        <w:jc w:val="center"/>
      </w:pPr>
      <w:r w:rsidRPr="00C16116">
        <w:rPr>
          <w:szCs w:val="24"/>
        </w:rPr>
        <w:t>Governador do Estado do Maranhão</w:t>
      </w:r>
    </w:p>
    <w:p w14:paraId="05847326" w14:textId="77777777" w:rsidR="002052FE" w:rsidRPr="00C16116" w:rsidRDefault="002052FE" w:rsidP="00471443">
      <w:pPr>
        <w:adjustRightInd w:val="0"/>
        <w:ind w:firstLine="1418"/>
        <w:jc w:val="center"/>
        <w:rPr>
          <w:bCs/>
          <w:szCs w:val="24"/>
        </w:rPr>
      </w:pPr>
    </w:p>
    <w:p w14:paraId="45422D2E" w14:textId="77777777" w:rsidR="00485F7F" w:rsidRPr="00C16116" w:rsidRDefault="00485F7F" w:rsidP="00471443">
      <w:pPr>
        <w:pStyle w:val="Ttulo1"/>
        <w:ind w:firstLine="1418"/>
        <w:jc w:val="both"/>
        <w:sectPr w:rsidR="00485F7F" w:rsidRPr="00C16116" w:rsidSect="00593B50">
          <w:pgSz w:w="11907" w:h="16840" w:code="9"/>
          <w:pgMar w:top="2552" w:right="851" w:bottom="1134" w:left="1418" w:header="454" w:footer="851" w:gutter="0"/>
          <w:cols w:space="720"/>
        </w:sectPr>
      </w:pPr>
    </w:p>
    <w:p w14:paraId="16CC1647" w14:textId="77777777" w:rsidR="00BC1DCF" w:rsidRPr="00C16116" w:rsidRDefault="00BC1DCF" w:rsidP="0048493F">
      <w:pPr>
        <w:rPr>
          <w:sz w:val="28"/>
          <w:szCs w:val="28"/>
        </w:rPr>
      </w:pPr>
      <w:r w:rsidRPr="00C16116">
        <w:rPr>
          <w:sz w:val="28"/>
          <w:szCs w:val="28"/>
        </w:rPr>
        <w:t xml:space="preserve">PROJETO DE LEI </w:t>
      </w:r>
    </w:p>
    <w:p w14:paraId="2E7F7018" w14:textId="77777777" w:rsidR="00BC1DCF" w:rsidRPr="00C16116" w:rsidRDefault="00BC1DCF" w:rsidP="0048493F">
      <w:pPr>
        <w:pStyle w:val="Corpodetexto"/>
        <w:spacing w:after="0"/>
      </w:pPr>
    </w:p>
    <w:p w14:paraId="69FC1B70" w14:textId="77777777" w:rsidR="00351410" w:rsidRPr="00C16116" w:rsidRDefault="00351410" w:rsidP="004D0746">
      <w:pPr>
        <w:ind w:left="5670"/>
        <w:jc w:val="both"/>
        <w:rPr>
          <w:szCs w:val="24"/>
        </w:rPr>
      </w:pPr>
      <w:r w:rsidRPr="00C16116">
        <w:rPr>
          <w:szCs w:val="24"/>
        </w:rPr>
        <w:t>Estabelece</w:t>
      </w:r>
      <w:r w:rsidRPr="00C16116">
        <w:rPr>
          <w:spacing w:val="1"/>
          <w:szCs w:val="24"/>
        </w:rPr>
        <w:t xml:space="preserve"> </w:t>
      </w:r>
      <w:r w:rsidRPr="00C16116">
        <w:rPr>
          <w:szCs w:val="24"/>
        </w:rPr>
        <w:t>as</w:t>
      </w:r>
      <w:r w:rsidRPr="00C16116">
        <w:rPr>
          <w:spacing w:val="1"/>
          <w:szCs w:val="24"/>
        </w:rPr>
        <w:t xml:space="preserve"> </w:t>
      </w:r>
      <w:r w:rsidRPr="00C16116">
        <w:rPr>
          <w:szCs w:val="24"/>
        </w:rPr>
        <w:t>normas</w:t>
      </w:r>
      <w:r w:rsidRPr="00C16116">
        <w:rPr>
          <w:spacing w:val="1"/>
          <w:szCs w:val="24"/>
        </w:rPr>
        <w:t xml:space="preserve"> </w:t>
      </w:r>
      <w:r w:rsidRPr="00C16116">
        <w:rPr>
          <w:szCs w:val="24"/>
        </w:rPr>
        <w:t>relativas</w:t>
      </w:r>
      <w:r w:rsidRPr="00C16116">
        <w:rPr>
          <w:spacing w:val="1"/>
          <w:szCs w:val="24"/>
        </w:rPr>
        <w:t xml:space="preserve"> </w:t>
      </w:r>
      <w:r w:rsidRPr="00C16116">
        <w:rPr>
          <w:szCs w:val="24"/>
        </w:rPr>
        <w:t>à exploração</w:t>
      </w:r>
      <w:r w:rsidRPr="00C16116">
        <w:rPr>
          <w:spacing w:val="1"/>
          <w:szCs w:val="24"/>
        </w:rPr>
        <w:t xml:space="preserve"> </w:t>
      </w:r>
      <w:r w:rsidRPr="00C16116">
        <w:rPr>
          <w:szCs w:val="24"/>
        </w:rPr>
        <w:t>dos</w:t>
      </w:r>
      <w:r w:rsidRPr="00C16116">
        <w:rPr>
          <w:spacing w:val="1"/>
          <w:szCs w:val="24"/>
        </w:rPr>
        <w:t xml:space="preserve"> </w:t>
      </w:r>
      <w:r w:rsidRPr="00C16116">
        <w:rPr>
          <w:szCs w:val="24"/>
        </w:rPr>
        <w:t>serviços</w:t>
      </w:r>
      <w:r w:rsidRPr="00C16116">
        <w:rPr>
          <w:spacing w:val="1"/>
          <w:szCs w:val="24"/>
        </w:rPr>
        <w:t xml:space="preserve"> </w:t>
      </w:r>
      <w:r w:rsidRPr="00C16116">
        <w:rPr>
          <w:szCs w:val="24"/>
        </w:rPr>
        <w:t>locais</w:t>
      </w:r>
      <w:r w:rsidRPr="00C16116">
        <w:rPr>
          <w:spacing w:val="1"/>
          <w:szCs w:val="24"/>
        </w:rPr>
        <w:t xml:space="preserve"> </w:t>
      </w:r>
      <w:r w:rsidRPr="00C16116">
        <w:rPr>
          <w:szCs w:val="24"/>
        </w:rPr>
        <w:t>de</w:t>
      </w:r>
      <w:r w:rsidRPr="00C16116">
        <w:rPr>
          <w:spacing w:val="1"/>
          <w:szCs w:val="24"/>
        </w:rPr>
        <w:t xml:space="preserve"> </w:t>
      </w:r>
      <w:r w:rsidRPr="00C16116">
        <w:rPr>
          <w:szCs w:val="24"/>
        </w:rPr>
        <w:t>gás</w:t>
      </w:r>
      <w:r w:rsidRPr="00C16116">
        <w:rPr>
          <w:spacing w:val="1"/>
          <w:szCs w:val="24"/>
        </w:rPr>
        <w:t xml:space="preserve"> </w:t>
      </w:r>
      <w:r w:rsidRPr="00C16116">
        <w:rPr>
          <w:szCs w:val="24"/>
        </w:rPr>
        <w:t>canalizado no Estado do Maranhão.</w:t>
      </w:r>
    </w:p>
    <w:p w14:paraId="07B585E9" w14:textId="77777777" w:rsidR="00351410" w:rsidRPr="00C16116" w:rsidRDefault="00351410" w:rsidP="0048493F">
      <w:pPr>
        <w:pStyle w:val="Corpodetexto"/>
        <w:spacing w:after="0"/>
        <w:jc w:val="both"/>
      </w:pPr>
    </w:p>
    <w:p w14:paraId="59DEF689" w14:textId="77777777" w:rsidR="00351410" w:rsidRPr="00C16116" w:rsidRDefault="00351410" w:rsidP="0048493F">
      <w:pPr>
        <w:pStyle w:val="Corpodetexto"/>
        <w:spacing w:after="0"/>
        <w:jc w:val="center"/>
      </w:pPr>
      <w:r w:rsidRPr="00C16116">
        <w:t>CAPÍTULO</w:t>
      </w:r>
      <w:r w:rsidRPr="00C16116">
        <w:rPr>
          <w:spacing w:val="-5"/>
        </w:rPr>
        <w:t xml:space="preserve"> </w:t>
      </w:r>
      <w:r w:rsidRPr="00C16116">
        <w:t>I</w:t>
      </w:r>
    </w:p>
    <w:p w14:paraId="59A4DD21" w14:textId="77777777" w:rsidR="00351410" w:rsidRPr="00C16116" w:rsidRDefault="00351410" w:rsidP="0048493F">
      <w:pPr>
        <w:pStyle w:val="Corpodetexto"/>
        <w:spacing w:after="0"/>
        <w:jc w:val="center"/>
      </w:pPr>
      <w:r w:rsidRPr="00C16116">
        <w:t>DOS</w:t>
      </w:r>
      <w:r w:rsidRPr="00C16116">
        <w:rPr>
          <w:spacing w:val="-7"/>
        </w:rPr>
        <w:t xml:space="preserve"> </w:t>
      </w:r>
      <w:r w:rsidRPr="00C16116">
        <w:t>SERVIÇOS</w:t>
      </w:r>
      <w:r w:rsidRPr="00C16116">
        <w:rPr>
          <w:spacing w:val="-6"/>
        </w:rPr>
        <w:t xml:space="preserve"> </w:t>
      </w:r>
      <w:r w:rsidRPr="00C16116">
        <w:t>LOCAIS</w:t>
      </w:r>
      <w:r w:rsidRPr="00C16116">
        <w:rPr>
          <w:spacing w:val="-8"/>
        </w:rPr>
        <w:t xml:space="preserve"> </w:t>
      </w:r>
      <w:r w:rsidRPr="00C16116">
        <w:t>DE</w:t>
      </w:r>
      <w:r w:rsidRPr="00C16116">
        <w:rPr>
          <w:spacing w:val="-5"/>
        </w:rPr>
        <w:t xml:space="preserve"> </w:t>
      </w:r>
      <w:r w:rsidRPr="00C16116">
        <w:t>GÁS</w:t>
      </w:r>
      <w:r w:rsidRPr="00C16116">
        <w:rPr>
          <w:spacing w:val="-7"/>
        </w:rPr>
        <w:t xml:space="preserve"> </w:t>
      </w:r>
      <w:r w:rsidRPr="00C16116">
        <w:t>CANALIZADO</w:t>
      </w:r>
    </w:p>
    <w:p w14:paraId="24C42264" w14:textId="77777777" w:rsidR="00351410" w:rsidRPr="00C16116" w:rsidRDefault="00351410" w:rsidP="0048493F">
      <w:pPr>
        <w:pStyle w:val="Corpodetexto"/>
        <w:spacing w:after="0"/>
        <w:jc w:val="both"/>
      </w:pPr>
    </w:p>
    <w:p w14:paraId="13682348" w14:textId="77777777" w:rsidR="00351410" w:rsidRPr="00C16116" w:rsidRDefault="003F443A" w:rsidP="0048493F">
      <w:pPr>
        <w:pStyle w:val="Corpodetexto"/>
        <w:spacing w:after="0"/>
        <w:ind w:firstLine="1418"/>
        <w:jc w:val="both"/>
      </w:pPr>
      <w:r w:rsidRPr="00C16116">
        <w:rPr>
          <w:b/>
        </w:rPr>
        <w:t>Art. </w:t>
      </w:r>
      <w:r w:rsidR="00351410" w:rsidRPr="00C16116">
        <w:rPr>
          <w:b/>
        </w:rPr>
        <w:t>1º</w:t>
      </w:r>
      <w:r w:rsidRPr="00C16116">
        <w:rPr>
          <w:b/>
        </w:rPr>
        <w:t>  </w:t>
      </w:r>
      <w:r w:rsidR="00351410" w:rsidRPr="00C16116">
        <w:t>Os serviços locais de gás canalizado no Estado do Maranhão, explorados sob o regime de concessão com exclusividade territorial, na forma</w:t>
      </w:r>
      <w:r w:rsidR="00351410" w:rsidRPr="00C16116">
        <w:rPr>
          <w:spacing w:val="1"/>
        </w:rPr>
        <w:t xml:space="preserve"> </w:t>
      </w:r>
      <w:r w:rsidR="00351410" w:rsidRPr="00C16116">
        <w:t xml:space="preserve">estabelecida pelo art. 25, </w:t>
      </w:r>
      <w:r w:rsidR="00FA4797">
        <w:t>§ </w:t>
      </w:r>
      <w:r w:rsidR="00351410" w:rsidRPr="00C16116">
        <w:t>2º, da Constituição Federal, observarão o</w:t>
      </w:r>
      <w:r w:rsidR="00351410" w:rsidRPr="00C16116">
        <w:rPr>
          <w:spacing w:val="-3"/>
        </w:rPr>
        <w:t xml:space="preserve"> </w:t>
      </w:r>
      <w:r w:rsidR="00351410" w:rsidRPr="00C16116">
        <w:t>disposto</w:t>
      </w:r>
      <w:r w:rsidR="00351410" w:rsidRPr="00C16116">
        <w:rPr>
          <w:spacing w:val="-2"/>
        </w:rPr>
        <w:t xml:space="preserve"> </w:t>
      </w:r>
      <w:r w:rsidR="00351410" w:rsidRPr="00C16116">
        <w:t>nesta</w:t>
      </w:r>
      <w:r w:rsidR="00351410" w:rsidRPr="00C16116">
        <w:rPr>
          <w:spacing w:val="-2"/>
        </w:rPr>
        <w:t xml:space="preserve"> </w:t>
      </w:r>
      <w:r w:rsidR="00351410" w:rsidRPr="00C16116">
        <w:t>Lei.</w:t>
      </w:r>
    </w:p>
    <w:p w14:paraId="1D1E498A" w14:textId="77777777" w:rsidR="00351410" w:rsidRPr="00C16116" w:rsidRDefault="00351410" w:rsidP="0048493F">
      <w:pPr>
        <w:pStyle w:val="Corpodetexto"/>
        <w:spacing w:after="0"/>
        <w:ind w:firstLine="1418"/>
        <w:jc w:val="both"/>
      </w:pPr>
    </w:p>
    <w:p w14:paraId="2DF7F871" w14:textId="77777777" w:rsidR="00351410" w:rsidRPr="00C16116" w:rsidRDefault="00351410" w:rsidP="0048493F">
      <w:pPr>
        <w:pStyle w:val="NormalWeb"/>
        <w:spacing w:before="0" w:beforeAutospacing="0" w:after="0" w:afterAutospacing="0"/>
        <w:ind w:firstLine="1418"/>
        <w:jc w:val="both"/>
      </w:pPr>
      <w:r w:rsidRPr="00C16116">
        <w:t>Parágrafo</w:t>
      </w:r>
      <w:r w:rsidR="003F443A" w:rsidRPr="00C16116">
        <w:rPr>
          <w:spacing w:val="1"/>
        </w:rPr>
        <w:t> </w:t>
      </w:r>
      <w:r w:rsidRPr="00C16116">
        <w:t>único.</w:t>
      </w:r>
      <w:r w:rsidR="003F443A" w:rsidRPr="00C16116">
        <w:t>  </w:t>
      </w:r>
      <w:r w:rsidRPr="00C16116">
        <w:t>A</w:t>
      </w:r>
      <w:r w:rsidRPr="00C16116">
        <w:rPr>
          <w:spacing w:val="1"/>
        </w:rPr>
        <w:t xml:space="preserve"> </w:t>
      </w:r>
      <w:r w:rsidRPr="00C16116">
        <w:t>aplicação</w:t>
      </w:r>
      <w:r w:rsidRPr="00C16116">
        <w:rPr>
          <w:spacing w:val="1"/>
        </w:rPr>
        <w:t xml:space="preserve"> </w:t>
      </w:r>
      <w:r w:rsidRPr="00C16116">
        <w:t>desta</w:t>
      </w:r>
      <w:r w:rsidRPr="00C16116">
        <w:rPr>
          <w:spacing w:val="1"/>
        </w:rPr>
        <w:t xml:space="preserve"> </w:t>
      </w:r>
      <w:r w:rsidRPr="00C16116">
        <w:t>Lei</w:t>
      </w:r>
      <w:r w:rsidRPr="00C16116">
        <w:rPr>
          <w:spacing w:val="1"/>
        </w:rPr>
        <w:t xml:space="preserve"> </w:t>
      </w:r>
      <w:r w:rsidRPr="00C16116">
        <w:t>não</w:t>
      </w:r>
      <w:r w:rsidRPr="00C16116">
        <w:rPr>
          <w:spacing w:val="1"/>
        </w:rPr>
        <w:t xml:space="preserve"> </w:t>
      </w:r>
      <w:r w:rsidRPr="00C16116">
        <w:t>afasta</w:t>
      </w:r>
      <w:r w:rsidRPr="00C16116">
        <w:rPr>
          <w:spacing w:val="1"/>
        </w:rPr>
        <w:t xml:space="preserve"> </w:t>
      </w:r>
      <w:r w:rsidRPr="00C16116">
        <w:t>a</w:t>
      </w:r>
      <w:r w:rsidRPr="00C16116">
        <w:rPr>
          <w:spacing w:val="1"/>
        </w:rPr>
        <w:t xml:space="preserve"> </w:t>
      </w:r>
      <w:r w:rsidRPr="00C16116">
        <w:t>necessidade</w:t>
      </w:r>
      <w:r w:rsidRPr="00C16116">
        <w:rPr>
          <w:spacing w:val="1"/>
        </w:rPr>
        <w:t xml:space="preserve"> </w:t>
      </w:r>
      <w:r w:rsidRPr="00C16116">
        <w:t>de</w:t>
      </w:r>
      <w:r w:rsidRPr="00C16116">
        <w:rPr>
          <w:spacing w:val="1"/>
        </w:rPr>
        <w:t xml:space="preserve"> </w:t>
      </w:r>
      <w:r w:rsidRPr="00C16116">
        <w:t>cumprimento do disposto em resoluções, portarias e normas regulamentares editadas pelo Poder</w:t>
      </w:r>
      <w:r w:rsidRPr="00C16116">
        <w:rPr>
          <w:spacing w:val="1"/>
        </w:rPr>
        <w:t xml:space="preserve"> </w:t>
      </w:r>
      <w:r w:rsidRPr="00C16116">
        <w:t xml:space="preserve">Concedente e pela agência reguladora dos serviços públicos do </w:t>
      </w:r>
      <w:r w:rsidR="006C49E5" w:rsidRPr="00C16116">
        <w:t>M</w:t>
      </w:r>
      <w:r w:rsidRPr="00C16116">
        <w:t xml:space="preserve">aranhão, </w:t>
      </w:r>
      <w:r w:rsidRPr="00C16116">
        <w:rPr>
          <w:spacing w:val="-2"/>
        </w:rPr>
        <w:t xml:space="preserve">desde que com ela compatíveis, </w:t>
      </w:r>
      <w:r w:rsidRPr="00C16116">
        <w:t>no</w:t>
      </w:r>
      <w:r w:rsidRPr="00C16116">
        <w:rPr>
          <w:spacing w:val="-2"/>
        </w:rPr>
        <w:t xml:space="preserve"> </w:t>
      </w:r>
      <w:r w:rsidRPr="00C16116">
        <w:t>Contrato</w:t>
      </w:r>
      <w:r w:rsidRPr="00C16116">
        <w:rPr>
          <w:spacing w:val="15"/>
        </w:rPr>
        <w:t xml:space="preserve"> </w:t>
      </w:r>
      <w:r w:rsidRPr="00C16116">
        <w:t>de</w:t>
      </w:r>
      <w:r w:rsidRPr="00C16116">
        <w:rPr>
          <w:spacing w:val="14"/>
        </w:rPr>
        <w:t xml:space="preserve"> </w:t>
      </w:r>
      <w:r w:rsidRPr="00C16116">
        <w:t>Concessão</w:t>
      </w:r>
      <w:r w:rsidRPr="00C16116">
        <w:rPr>
          <w:spacing w:val="16"/>
        </w:rPr>
        <w:t xml:space="preserve"> </w:t>
      </w:r>
      <w:r w:rsidRPr="00C16116">
        <w:t>e,</w:t>
      </w:r>
      <w:r w:rsidRPr="00C16116">
        <w:rPr>
          <w:spacing w:val="16"/>
        </w:rPr>
        <w:t xml:space="preserve"> </w:t>
      </w:r>
      <w:r w:rsidRPr="00C16116">
        <w:t>subsidiariamente,</w:t>
      </w:r>
      <w:r w:rsidRPr="00C16116">
        <w:rPr>
          <w:spacing w:val="15"/>
        </w:rPr>
        <w:t xml:space="preserve"> </w:t>
      </w:r>
      <w:r w:rsidRPr="00C16116">
        <w:t>na</w:t>
      </w:r>
      <w:r w:rsidRPr="00C16116">
        <w:rPr>
          <w:spacing w:val="13"/>
        </w:rPr>
        <w:t xml:space="preserve"> </w:t>
      </w:r>
      <w:r w:rsidRPr="00C16116">
        <w:t>Lei</w:t>
      </w:r>
      <w:r w:rsidRPr="00C16116">
        <w:rPr>
          <w:spacing w:val="14"/>
        </w:rPr>
        <w:t xml:space="preserve"> </w:t>
      </w:r>
      <w:r w:rsidRPr="00C16116">
        <w:t>Federal</w:t>
      </w:r>
      <w:r w:rsidRPr="00C16116">
        <w:rPr>
          <w:spacing w:val="14"/>
        </w:rPr>
        <w:t xml:space="preserve"> </w:t>
      </w:r>
      <w:r w:rsidRPr="00C16116">
        <w:t>nº</w:t>
      </w:r>
      <w:r w:rsidRPr="00C16116">
        <w:rPr>
          <w:spacing w:val="15"/>
        </w:rPr>
        <w:t xml:space="preserve"> </w:t>
      </w:r>
      <w:r w:rsidRPr="00C16116">
        <w:t>14.134,</w:t>
      </w:r>
      <w:r w:rsidRPr="00C16116">
        <w:rPr>
          <w:spacing w:val="12"/>
        </w:rPr>
        <w:t xml:space="preserve"> </w:t>
      </w:r>
      <w:r w:rsidRPr="00C16116">
        <w:t>de 8 de abril</w:t>
      </w:r>
      <w:r w:rsidRPr="00C16116">
        <w:rPr>
          <w:spacing w:val="-2"/>
        </w:rPr>
        <w:t xml:space="preserve"> </w:t>
      </w:r>
      <w:r w:rsidRPr="00C16116">
        <w:t>de</w:t>
      </w:r>
      <w:r w:rsidRPr="00C16116">
        <w:rPr>
          <w:spacing w:val="-3"/>
        </w:rPr>
        <w:t xml:space="preserve"> </w:t>
      </w:r>
      <w:r w:rsidRPr="00C16116">
        <w:t>2021, que dispõe sobre as atividades relativas ao transporte de gás natural, de que trata o art. 177 da Constituição Federal, e no Decreto Federal nº 10.712, de 2 de junho de 2021, que regulamenta a Lei nº 14.134, de 8 de abril de 2021.</w:t>
      </w:r>
    </w:p>
    <w:p w14:paraId="1D02E191" w14:textId="77777777" w:rsidR="00351410" w:rsidRPr="00C16116" w:rsidRDefault="00351410" w:rsidP="0048493F">
      <w:pPr>
        <w:pStyle w:val="Corpodetexto"/>
        <w:spacing w:after="0"/>
        <w:ind w:firstLine="1134"/>
        <w:jc w:val="both"/>
      </w:pPr>
    </w:p>
    <w:p w14:paraId="12943B57" w14:textId="77777777" w:rsidR="00351410" w:rsidRPr="00C16116" w:rsidRDefault="00351410" w:rsidP="0048493F">
      <w:pPr>
        <w:pStyle w:val="Corpodetexto"/>
        <w:spacing w:after="0"/>
        <w:jc w:val="center"/>
      </w:pPr>
      <w:r w:rsidRPr="00C16116">
        <w:t>CAPÍTULO</w:t>
      </w:r>
      <w:r w:rsidRPr="00C16116">
        <w:rPr>
          <w:spacing w:val="-3"/>
        </w:rPr>
        <w:t xml:space="preserve"> </w:t>
      </w:r>
      <w:r w:rsidRPr="00C16116">
        <w:t>II</w:t>
      </w:r>
    </w:p>
    <w:p w14:paraId="5BB52CE7" w14:textId="77777777" w:rsidR="00351410" w:rsidRPr="00C16116" w:rsidRDefault="00351410" w:rsidP="0048493F">
      <w:pPr>
        <w:pStyle w:val="Corpodetexto"/>
        <w:spacing w:after="0"/>
        <w:jc w:val="center"/>
      </w:pPr>
      <w:r w:rsidRPr="00C16116">
        <w:t>DO</w:t>
      </w:r>
      <w:r w:rsidRPr="00C16116">
        <w:rPr>
          <w:spacing w:val="-6"/>
        </w:rPr>
        <w:t xml:space="preserve"> </w:t>
      </w:r>
      <w:r w:rsidRPr="00C16116">
        <w:t>ÓRGÃO</w:t>
      </w:r>
      <w:r w:rsidRPr="00C16116">
        <w:rPr>
          <w:spacing w:val="-5"/>
        </w:rPr>
        <w:t xml:space="preserve"> </w:t>
      </w:r>
      <w:r w:rsidRPr="00C16116">
        <w:t>REGULADOR</w:t>
      </w:r>
    </w:p>
    <w:p w14:paraId="508891E1" w14:textId="77777777" w:rsidR="00351410" w:rsidRPr="00C16116" w:rsidRDefault="00351410" w:rsidP="0048493F">
      <w:pPr>
        <w:pStyle w:val="Corpodetexto"/>
        <w:spacing w:after="0"/>
        <w:jc w:val="both"/>
      </w:pPr>
    </w:p>
    <w:p w14:paraId="22513729" w14:textId="77777777" w:rsidR="00351410" w:rsidRPr="00C16116" w:rsidRDefault="00351410" w:rsidP="0048493F">
      <w:pPr>
        <w:pStyle w:val="Corpodetexto"/>
        <w:spacing w:after="0"/>
        <w:ind w:firstLine="1418"/>
        <w:jc w:val="both"/>
      </w:pPr>
      <w:r w:rsidRPr="00C16116">
        <w:rPr>
          <w:b/>
        </w:rPr>
        <w:t>Art.</w:t>
      </w:r>
      <w:r w:rsidR="003F443A" w:rsidRPr="00C16116">
        <w:rPr>
          <w:b/>
          <w:spacing w:val="1"/>
        </w:rPr>
        <w:t> </w:t>
      </w:r>
      <w:r w:rsidRPr="00C16116">
        <w:rPr>
          <w:b/>
        </w:rPr>
        <w:t>2º</w:t>
      </w:r>
      <w:r w:rsidR="003F443A" w:rsidRPr="00C16116">
        <w:rPr>
          <w:b/>
        </w:rPr>
        <w:t>  </w:t>
      </w:r>
      <w:r w:rsidRPr="00C16116">
        <w:t>O</w:t>
      </w:r>
      <w:r w:rsidRPr="00C16116">
        <w:rPr>
          <w:spacing w:val="1"/>
        </w:rPr>
        <w:t xml:space="preserve"> </w:t>
      </w:r>
      <w:r w:rsidRPr="00C16116">
        <w:t>Estado</w:t>
      </w:r>
      <w:r w:rsidRPr="00C16116">
        <w:rPr>
          <w:spacing w:val="1"/>
        </w:rPr>
        <w:t xml:space="preserve"> </w:t>
      </w:r>
      <w:r w:rsidRPr="00C16116">
        <w:t>do</w:t>
      </w:r>
      <w:r w:rsidRPr="00C16116">
        <w:rPr>
          <w:spacing w:val="1"/>
        </w:rPr>
        <w:t xml:space="preserve"> </w:t>
      </w:r>
      <w:r w:rsidRPr="00C16116">
        <w:t>Maranhão</w:t>
      </w:r>
      <w:r w:rsidRPr="00C16116">
        <w:rPr>
          <w:spacing w:val="1"/>
        </w:rPr>
        <w:t xml:space="preserve"> </w:t>
      </w:r>
      <w:r w:rsidRPr="00C16116">
        <w:t>deverá</w:t>
      </w:r>
      <w:r w:rsidRPr="00C16116">
        <w:rPr>
          <w:spacing w:val="1"/>
        </w:rPr>
        <w:t xml:space="preserve"> </w:t>
      </w:r>
      <w:r w:rsidRPr="00C16116">
        <w:t>regular,</w:t>
      </w:r>
      <w:r w:rsidRPr="00C16116">
        <w:rPr>
          <w:spacing w:val="1"/>
        </w:rPr>
        <w:t xml:space="preserve"> </w:t>
      </w:r>
      <w:r w:rsidRPr="00C16116">
        <w:t>controlar e fiscalizar os serviços locais de gás canalizado, no âmbito estadual, por meio da</w:t>
      </w:r>
      <w:r w:rsidRPr="00C16116">
        <w:rPr>
          <w:spacing w:val="1"/>
        </w:rPr>
        <w:t xml:space="preserve"> </w:t>
      </w:r>
      <w:r w:rsidRPr="00C16116">
        <w:t>agência</w:t>
      </w:r>
      <w:r w:rsidRPr="00C16116">
        <w:rPr>
          <w:spacing w:val="-4"/>
        </w:rPr>
        <w:t xml:space="preserve"> </w:t>
      </w:r>
      <w:r w:rsidRPr="00C16116">
        <w:t>reguladora de</w:t>
      </w:r>
      <w:r w:rsidRPr="00C16116">
        <w:rPr>
          <w:spacing w:val="-3"/>
        </w:rPr>
        <w:t xml:space="preserve"> </w:t>
      </w:r>
      <w:r w:rsidRPr="00C16116">
        <w:t>serviços</w:t>
      </w:r>
      <w:r w:rsidRPr="00C16116">
        <w:rPr>
          <w:spacing w:val="1"/>
        </w:rPr>
        <w:t xml:space="preserve"> </w:t>
      </w:r>
      <w:r w:rsidRPr="00C16116">
        <w:t>públicos</w:t>
      </w:r>
      <w:r w:rsidRPr="00C16116">
        <w:rPr>
          <w:spacing w:val="-2"/>
        </w:rPr>
        <w:t xml:space="preserve"> </w:t>
      </w:r>
      <w:r w:rsidRPr="00C16116">
        <w:t>do</w:t>
      </w:r>
      <w:r w:rsidRPr="00C16116">
        <w:rPr>
          <w:spacing w:val="-2"/>
        </w:rPr>
        <w:t xml:space="preserve"> </w:t>
      </w:r>
      <w:r w:rsidRPr="00C16116">
        <w:t>estado.</w:t>
      </w:r>
    </w:p>
    <w:p w14:paraId="20BDF23E" w14:textId="77777777" w:rsidR="00351410" w:rsidRPr="00C16116" w:rsidRDefault="00351410" w:rsidP="0048493F">
      <w:pPr>
        <w:pStyle w:val="Corpodetexto"/>
        <w:spacing w:after="0"/>
        <w:jc w:val="both"/>
      </w:pPr>
    </w:p>
    <w:p w14:paraId="3202FFE7" w14:textId="77777777" w:rsidR="00351410" w:rsidRPr="00C16116" w:rsidRDefault="00351410" w:rsidP="0048493F">
      <w:pPr>
        <w:pStyle w:val="Corpodetexto"/>
        <w:spacing w:after="0"/>
        <w:jc w:val="center"/>
      </w:pPr>
      <w:r w:rsidRPr="00C16116">
        <w:t>CAPÍTULO</w:t>
      </w:r>
      <w:r w:rsidRPr="00C16116">
        <w:rPr>
          <w:spacing w:val="-5"/>
        </w:rPr>
        <w:t xml:space="preserve"> </w:t>
      </w:r>
      <w:r w:rsidRPr="00C16116">
        <w:t>III</w:t>
      </w:r>
    </w:p>
    <w:p w14:paraId="3820106B" w14:textId="77777777" w:rsidR="00351410" w:rsidRPr="00C16116" w:rsidRDefault="00351410" w:rsidP="0048493F">
      <w:pPr>
        <w:pStyle w:val="Corpodetexto"/>
        <w:spacing w:after="0"/>
        <w:jc w:val="center"/>
      </w:pPr>
      <w:r w:rsidRPr="00C16116">
        <w:t>DAS</w:t>
      </w:r>
      <w:r w:rsidRPr="00C16116">
        <w:rPr>
          <w:spacing w:val="-4"/>
        </w:rPr>
        <w:t xml:space="preserve"> </w:t>
      </w:r>
      <w:r w:rsidRPr="00C16116">
        <w:t>DEFINIÇÕES</w:t>
      </w:r>
      <w:r w:rsidRPr="00C16116">
        <w:rPr>
          <w:spacing w:val="-5"/>
        </w:rPr>
        <w:t xml:space="preserve"> </w:t>
      </w:r>
      <w:r w:rsidRPr="00C16116">
        <w:t>TÉCNICAS</w:t>
      </w:r>
    </w:p>
    <w:p w14:paraId="4122A7FF" w14:textId="77777777" w:rsidR="004329AD" w:rsidRDefault="004329AD" w:rsidP="004329AD">
      <w:pPr>
        <w:pStyle w:val="Corpodetexto"/>
        <w:spacing w:after="0"/>
        <w:ind w:firstLine="1418"/>
        <w:jc w:val="both"/>
        <w:rPr>
          <w:b/>
          <w:szCs w:val="24"/>
        </w:rPr>
      </w:pPr>
    </w:p>
    <w:p w14:paraId="6993B448" w14:textId="77777777" w:rsidR="00351410" w:rsidRPr="004329AD" w:rsidRDefault="00351410" w:rsidP="004329AD">
      <w:pPr>
        <w:pStyle w:val="Corpodetexto"/>
        <w:spacing w:after="0"/>
        <w:ind w:firstLine="1418"/>
        <w:jc w:val="both"/>
        <w:rPr>
          <w:szCs w:val="24"/>
        </w:rPr>
      </w:pPr>
      <w:r w:rsidRPr="004329AD">
        <w:rPr>
          <w:b/>
          <w:szCs w:val="24"/>
        </w:rPr>
        <w:t>Art.</w:t>
      </w:r>
      <w:r w:rsidR="003F443A" w:rsidRPr="004329AD">
        <w:rPr>
          <w:b/>
          <w:spacing w:val="-3"/>
          <w:szCs w:val="24"/>
        </w:rPr>
        <w:t> </w:t>
      </w:r>
      <w:r w:rsidRPr="004329AD">
        <w:rPr>
          <w:b/>
          <w:szCs w:val="24"/>
        </w:rPr>
        <w:t>3º</w:t>
      </w:r>
      <w:r w:rsidR="003F443A" w:rsidRPr="004329AD">
        <w:rPr>
          <w:b/>
          <w:szCs w:val="24"/>
        </w:rPr>
        <w:t>  </w:t>
      </w:r>
      <w:r w:rsidRPr="004329AD">
        <w:rPr>
          <w:szCs w:val="24"/>
        </w:rPr>
        <w:t>Para</w:t>
      </w:r>
      <w:r w:rsidRPr="004329AD">
        <w:rPr>
          <w:spacing w:val="-2"/>
          <w:szCs w:val="24"/>
        </w:rPr>
        <w:t xml:space="preserve"> </w:t>
      </w:r>
      <w:r w:rsidRPr="004329AD">
        <w:rPr>
          <w:szCs w:val="24"/>
        </w:rPr>
        <w:t>efeitos</w:t>
      </w:r>
      <w:r w:rsidRPr="004329AD">
        <w:rPr>
          <w:spacing w:val="-2"/>
          <w:szCs w:val="24"/>
        </w:rPr>
        <w:t xml:space="preserve"> </w:t>
      </w:r>
      <w:r w:rsidRPr="004329AD">
        <w:rPr>
          <w:szCs w:val="24"/>
        </w:rPr>
        <w:t>desta</w:t>
      </w:r>
      <w:r w:rsidRPr="004329AD">
        <w:rPr>
          <w:spacing w:val="-2"/>
          <w:szCs w:val="24"/>
        </w:rPr>
        <w:t xml:space="preserve"> </w:t>
      </w:r>
      <w:r w:rsidRPr="004329AD">
        <w:rPr>
          <w:szCs w:val="24"/>
        </w:rPr>
        <w:t>Lei,</w:t>
      </w:r>
      <w:r w:rsidRPr="004329AD">
        <w:rPr>
          <w:spacing w:val="-3"/>
          <w:szCs w:val="24"/>
        </w:rPr>
        <w:t xml:space="preserve"> </w:t>
      </w:r>
      <w:r w:rsidRPr="004329AD">
        <w:rPr>
          <w:szCs w:val="24"/>
        </w:rPr>
        <w:t>ficam</w:t>
      </w:r>
      <w:r w:rsidRPr="004329AD">
        <w:rPr>
          <w:spacing w:val="-2"/>
          <w:szCs w:val="24"/>
        </w:rPr>
        <w:t xml:space="preserve"> </w:t>
      </w:r>
      <w:r w:rsidRPr="004329AD">
        <w:rPr>
          <w:szCs w:val="24"/>
        </w:rPr>
        <w:t>estabelecidas</w:t>
      </w:r>
      <w:r w:rsidRPr="004329AD">
        <w:rPr>
          <w:spacing w:val="-2"/>
          <w:szCs w:val="24"/>
        </w:rPr>
        <w:t xml:space="preserve"> </w:t>
      </w:r>
      <w:r w:rsidRPr="004329AD">
        <w:rPr>
          <w:szCs w:val="24"/>
        </w:rPr>
        <w:t>as</w:t>
      </w:r>
      <w:r w:rsidRPr="004329AD">
        <w:rPr>
          <w:spacing w:val="-2"/>
          <w:szCs w:val="24"/>
        </w:rPr>
        <w:t xml:space="preserve"> </w:t>
      </w:r>
      <w:r w:rsidRPr="004329AD">
        <w:rPr>
          <w:szCs w:val="24"/>
        </w:rPr>
        <w:t>seguintes</w:t>
      </w:r>
      <w:r w:rsidRPr="004329AD">
        <w:rPr>
          <w:spacing w:val="-2"/>
          <w:szCs w:val="24"/>
        </w:rPr>
        <w:t xml:space="preserve"> </w:t>
      </w:r>
      <w:r w:rsidRPr="004329AD">
        <w:rPr>
          <w:szCs w:val="24"/>
        </w:rPr>
        <w:t>definições:</w:t>
      </w:r>
    </w:p>
    <w:p w14:paraId="62781568" w14:textId="77777777" w:rsidR="00351410" w:rsidRPr="004329AD" w:rsidRDefault="00351410" w:rsidP="004329AD">
      <w:pPr>
        <w:pStyle w:val="Corpodetexto"/>
        <w:spacing w:after="0"/>
        <w:ind w:firstLine="1418"/>
        <w:jc w:val="both"/>
        <w:rPr>
          <w:szCs w:val="24"/>
        </w:rPr>
      </w:pPr>
    </w:p>
    <w:p w14:paraId="33DA1C29" w14:textId="77777777" w:rsidR="00351410" w:rsidRPr="004329AD" w:rsidRDefault="00351410" w:rsidP="004329AD">
      <w:pPr>
        <w:pStyle w:val="Corpodetexto"/>
        <w:spacing w:after="0"/>
        <w:ind w:firstLine="1418"/>
        <w:jc w:val="both"/>
        <w:rPr>
          <w:szCs w:val="24"/>
        </w:rPr>
      </w:pPr>
      <w:r w:rsidRPr="004329AD">
        <w:rPr>
          <w:szCs w:val="24"/>
        </w:rPr>
        <w:t>I</w:t>
      </w:r>
      <w:r w:rsidR="00C16116" w:rsidRPr="004329AD">
        <w:rPr>
          <w:szCs w:val="24"/>
        </w:rPr>
        <w:t> - </w:t>
      </w:r>
      <w:r w:rsidRPr="004329AD">
        <w:rPr>
          <w:szCs w:val="24"/>
        </w:rPr>
        <w:t>acordo operacional para o mercado livre: instrumento contratual de</w:t>
      </w:r>
      <w:r w:rsidRPr="004329AD">
        <w:rPr>
          <w:spacing w:val="1"/>
          <w:szCs w:val="24"/>
        </w:rPr>
        <w:t xml:space="preserve"> </w:t>
      </w:r>
      <w:r w:rsidRPr="004329AD">
        <w:rPr>
          <w:szCs w:val="24"/>
        </w:rPr>
        <w:t>adesão, conforme modelo proposto pela concessionária e homologado pela agência reguladora, negociado e assinado com os</w:t>
      </w:r>
      <w:r w:rsidRPr="004329AD">
        <w:rPr>
          <w:spacing w:val="1"/>
          <w:szCs w:val="24"/>
        </w:rPr>
        <w:t xml:space="preserve"> </w:t>
      </w:r>
      <w:r w:rsidRPr="004329AD">
        <w:rPr>
          <w:szCs w:val="24"/>
        </w:rPr>
        <w:t>agentes</w:t>
      </w:r>
      <w:r w:rsidRPr="004329AD">
        <w:rPr>
          <w:spacing w:val="48"/>
          <w:szCs w:val="24"/>
        </w:rPr>
        <w:t xml:space="preserve"> </w:t>
      </w:r>
      <w:r w:rsidRPr="004329AD">
        <w:rPr>
          <w:szCs w:val="24"/>
        </w:rPr>
        <w:t>do</w:t>
      </w:r>
      <w:r w:rsidRPr="004329AD">
        <w:rPr>
          <w:spacing w:val="49"/>
          <w:szCs w:val="24"/>
        </w:rPr>
        <w:t xml:space="preserve"> </w:t>
      </w:r>
      <w:r w:rsidRPr="004329AD">
        <w:rPr>
          <w:szCs w:val="24"/>
        </w:rPr>
        <w:t>mercado</w:t>
      </w:r>
      <w:r w:rsidRPr="004329AD">
        <w:rPr>
          <w:spacing w:val="48"/>
          <w:szCs w:val="24"/>
        </w:rPr>
        <w:t xml:space="preserve"> </w:t>
      </w:r>
      <w:r w:rsidRPr="004329AD">
        <w:rPr>
          <w:szCs w:val="24"/>
        </w:rPr>
        <w:t>livre,</w:t>
      </w:r>
      <w:r w:rsidRPr="004329AD">
        <w:rPr>
          <w:spacing w:val="49"/>
          <w:szCs w:val="24"/>
        </w:rPr>
        <w:t xml:space="preserve"> </w:t>
      </w:r>
      <w:r w:rsidRPr="004329AD">
        <w:rPr>
          <w:szCs w:val="24"/>
        </w:rPr>
        <w:t>onde</w:t>
      </w:r>
      <w:r w:rsidRPr="004329AD">
        <w:rPr>
          <w:spacing w:val="48"/>
          <w:szCs w:val="24"/>
        </w:rPr>
        <w:t xml:space="preserve"> </w:t>
      </w:r>
      <w:r w:rsidRPr="004329AD">
        <w:rPr>
          <w:szCs w:val="24"/>
        </w:rPr>
        <w:t>são</w:t>
      </w:r>
      <w:r w:rsidRPr="004329AD">
        <w:rPr>
          <w:spacing w:val="49"/>
          <w:szCs w:val="24"/>
        </w:rPr>
        <w:t xml:space="preserve"> </w:t>
      </w:r>
      <w:r w:rsidRPr="004329AD">
        <w:rPr>
          <w:szCs w:val="24"/>
        </w:rPr>
        <w:t>estabelecidas</w:t>
      </w:r>
      <w:r w:rsidRPr="004329AD">
        <w:rPr>
          <w:spacing w:val="48"/>
          <w:szCs w:val="24"/>
        </w:rPr>
        <w:t xml:space="preserve"> </w:t>
      </w:r>
      <w:r w:rsidRPr="004329AD">
        <w:rPr>
          <w:szCs w:val="24"/>
        </w:rPr>
        <w:t>as</w:t>
      </w:r>
      <w:r w:rsidRPr="004329AD">
        <w:rPr>
          <w:spacing w:val="48"/>
          <w:szCs w:val="24"/>
        </w:rPr>
        <w:t xml:space="preserve"> </w:t>
      </w:r>
      <w:r w:rsidRPr="004329AD">
        <w:rPr>
          <w:szCs w:val="24"/>
        </w:rPr>
        <w:t>condições</w:t>
      </w:r>
      <w:r w:rsidRPr="004329AD">
        <w:rPr>
          <w:spacing w:val="49"/>
          <w:szCs w:val="24"/>
        </w:rPr>
        <w:t xml:space="preserve"> </w:t>
      </w:r>
      <w:r w:rsidRPr="004329AD">
        <w:rPr>
          <w:szCs w:val="24"/>
        </w:rPr>
        <w:t>técnicas</w:t>
      </w:r>
      <w:r w:rsidRPr="004329AD">
        <w:rPr>
          <w:spacing w:val="48"/>
          <w:szCs w:val="24"/>
        </w:rPr>
        <w:t xml:space="preserve"> </w:t>
      </w:r>
      <w:r w:rsidRPr="004329AD">
        <w:rPr>
          <w:szCs w:val="24"/>
        </w:rPr>
        <w:t>e operacionais para o funcionamento do mercado livre no Estado do Maranhão;</w:t>
      </w:r>
    </w:p>
    <w:p w14:paraId="51772184" w14:textId="77777777" w:rsidR="00351410" w:rsidRPr="004329AD" w:rsidRDefault="00351410" w:rsidP="004329AD">
      <w:pPr>
        <w:pStyle w:val="Corpodetexto"/>
        <w:spacing w:after="0"/>
        <w:ind w:firstLine="1418"/>
        <w:jc w:val="both"/>
        <w:rPr>
          <w:szCs w:val="24"/>
        </w:rPr>
      </w:pPr>
    </w:p>
    <w:p w14:paraId="624DAFE0" w14:textId="77777777" w:rsidR="004329AD" w:rsidRDefault="00351410" w:rsidP="004329AD">
      <w:pPr>
        <w:pStyle w:val="Corpodetexto"/>
        <w:spacing w:after="0"/>
        <w:ind w:firstLine="1418"/>
        <w:jc w:val="both"/>
        <w:rPr>
          <w:szCs w:val="24"/>
        </w:rPr>
      </w:pPr>
      <w:r w:rsidRPr="004329AD">
        <w:rPr>
          <w:szCs w:val="24"/>
        </w:rPr>
        <w:t>II</w:t>
      </w:r>
      <w:r w:rsidR="00C16116" w:rsidRPr="004329AD">
        <w:rPr>
          <w:szCs w:val="24"/>
        </w:rPr>
        <w:t> - </w:t>
      </w:r>
      <w:r w:rsidRPr="004329AD">
        <w:rPr>
          <w:szCs w:val="24"/>
        </w:rPr>
        <w:t>agência reguladora: autarquia em regime especial com competência de regular, normatizar e fiscalizar serviços públicos de competência do Estado do Maranhão e delegados pela União e municípios;</w:t>
      </w:r>
    </w:p>
    <w:p w14:paraId="596105EE" w14:textId="77777777" w:rsidR="004329AD" w:rsidRDefault="004329AD" w:rsidP="004329AD">
      <w:pPr>
        <w:pStyle w:val="Corpodetexto"/>
        <w:spacing w:after="0"/>
        <w:ind w:firstLine="1418"/>
        <w:jc w:val="both"/>
        <w:rPr>
          <w:szCs w:val="24"/>
        </w:rPr>
      </w:pPr>
    </w:p>
    <w:p w14:paraId="7A2D6854" w14:textId="77777777" w:rsidR="00351410" w:rsidRPr="004329AD" w:rsidRDefault="00351410" w:rsidP="004329AD">
      <w:pPr>
        <w:pStyle w:val="Corpodetexto"/>
        <w:spacing w:after="0"/>
        <w:ind w:firstLine="1418"/>
        <w:jc w:val="both"/>
        <w:rPr>
          <w:szCs w:val="24"/>
        </w:rPr>
      </w:pPr>
      <w:r w:rsidRPr="004329AD">
        <w:rPr>
          <w:szCs w:val="24"/>
        </w:rPr>
        <w:t>III</w:t>
      </w:r>
      <w:r w:rsidR="00C16116" w:rsidRPr="004329AD">
        <w:rPr>
          <w:szCs w:val="24"/>
        </w:rPr>
        <w:t> - </w:t>
      </w:r>
      <w:r w:rsidRPr="004329AD">
        <w:rPr>
          <w:szCs w:val="24"/>
        </w:rPr>
        <w:t>agentes do mercado livre: a concessionária, o transportador,</w:t>
      </w:r>
      <w:r w:rsidRPr="004329AD">
        <w:rPr>
          <w:spacing w:val="1"/>
          <w:szCs w:val="24"/>
        </w:rPr>
        <w:t xml:space="preserve"> o </w:t>
      </w:r>
      <w:r w:rsidRPr="004329AD">
        <w:rPr>
          <w:szCs w:val="24"/>
        </w:rPr>
        <w:t>comercializador</w:t>
      </w:r>
      <w:r w:rsidRPr="004329AD">
        <w:rPr>
          <w:spacing w:val="1"/>
          <w:szCs w:val="24"/>
        </w:rPr>
        <w:t xml:space="preserve"> </w:t>
      </w:r>
      <w:r w:rsidRPr="004329AD">
        <w:rPr>
          <w:szCs w:val="24"/>
        </w:rPr>
        <w:t>supridor,</w:t>
      </w:r>
      <w:r w:rsidRPr="004329AD">
        <w:rPr>
          <w:spacing w:val="1"/>
          <w:szCs w:val="24"/>
        </w:rPr>
        <w:t xml:space="preserve"> o </w:t>
      </w:r>
      <w:r w:rsidRPr="004329AD">
        <w:rPr>
          <w:szCs w:val="24"/>
        </w:rPr>
        <w:t>comercializador, o autoprodutor, o autoimportador</w:t>
      </w:r>
      <w:r w:rsidRPr="004329AD">
        <w:rPr>
          <w:spacing w:val="1"/>
          <w:szCs w:val="24"/>
        </w:rPr>
        <w:t xml:space="preserve"> ou o </w:t>
      </w:r>
      <w:r w:rsidRPr="004329AD">
        <w:rPr>
          <w:szCs w:val="24"/>
        </w:rPr>
        <w:t>consumidor</w:t>
      </w:r>
      <w:r w:rsidRPr="004329AD">
        <w:rPr>
          <w:spacing w:val="1"/>
          <w:szCs w:val="24"/>
        </w:rPr>
        <w:t xml:space="preserve"> </w:t>
      </w:r>
      <w:r w:rsidRPr="004329AD">
        <w:rPr>
          <w:szCs w:val="24"/>
        </w:rPr>
        <w:t>livre, que atuem no Estado do Maranhão;</w:t>
      </w:r>
    </w:p>
    <w:p w14:paraId="3B085BCC" w14:textId="77777777" w:rsidR="00351410" w:rsidRPr="004329AD" w:rsidRDefault="00351410" w:rsidP="004329AD">
      <w:pPr>
        <w:pStyle w:val="Corpodetexto"/>
        <w:spacing w:after="0"/>
        <w:ind w:firstLine="1418"/>
        <w:jc w:val="both"/>
        <w:rPr>
          <w:szCs w:val="24"/>
        </w:rPr>
      </w:pPr>
    </w:p>
    <w:p w14:paraId="4AB66F8F" w14:textId="77777777" w:rsidR="00351410" w:rsidRPr="004329AD" w:rsidRDefault="00351410" w:rsidP="004329AD">
      <w:pPr>
        <w:pStyle w:val="Corpodetexto"/>
        <w:spacing w:after="0"/>
        <w:ind w:firstLine="1418"/>
        <w:jc w:val="both"/>
        <w:rPr>
          <w:szCs w:val="24"/>
        </w:rPr>
      </w:pPr>
      <w:r w:rsidRPr="004329AD">
        <w:rPr>
          <w:szCs w:val="24"/>
        </w:rPr>
        <w:t>IV</w:t>
      </w:r>
      <w:r w:rsidR="00C16116" w:rsidRPr="004329AD">
        <w:rPr>
          <w:szCs w:val="24"/>
        </w:rPr>
        <w:t> - </w:t>
      </w:r>
      <w:r w:rsidRPr="004329AD">
        <w:rPr>
          <w:szCs w:val="24"/>
        </w:rPr>
        <w:t>ANP: Agência</w:t>
      </w:r>
      <w:r w:rsidRPr="004329AD">
        <w:rPr>
          <w:spacing w:val="1"/>
          <w:szCs w:val="24"/>
        </w:rPr>
        <w:t xml:space="preserve"> </w:t>
      </w:r>
      <w:r w:rsidRPr="004329AD">
        <w:rPr>
          <w:szCs w:val="24"/>
        </w:rPr>
        <w:t>Nacional</w:t>
      </w:r>
      <w:r w:rsidRPr="004329AD">
        <w:rPr>
          <w:spacing w:val="1"/>
          <w:szCs w:val="24"/>
        </w:rPr>
        <w:t xml:space="preserve"> </w:t>
      </w:r>
      <w:r w:rsidRPr="004329AD">
        <w:rPr>
          <w:szCs w:val="24"/>
        </w:rPr>
        <w:t>do Petróleo,</w:t>
      </w:r>
      <w:r w:rsidRPr="004329AD">
        <w:rPr>
          <w:spacing w:val="1"/>
          <w:szCs w:val="24"/>
        </w:rPr>
        <w:t xml:space="preserve"> </w:t>
      </w:r>
      <w:r w:rsidRPr="004329AD">
        <w:rPr>
          <w:szCs w:val="24"/>
        </w:rPr>
        <w:t>Gás</w:t>
      </w:r>
      <w:r w:rsidRPr="004329AD">
        <w:rPr>
          <w:spacing w:val="1"/>
          <w:szCs w:val="24"/>
        </w:rPr>
        <w:t xml:space="preserve"> </w:t>
      </w:r>
      <w:r w:rsidRPr="004329AD">
        <w:rPr>
          <w:szCs w:val="24"/>
        </w:rPr>
        <w:t>Natural e</w:t>
      </w:r>
      <w:r w:rsidRPr="004329AD">
        <w:rPr>
          <w:spacing w:val="1"/>
          <w:szCs w:val="24"/>
        </w:rPr>
        <w:t xml:space="preserve"> </w:t>
      </w:r>
      <w:r w:rsidRPr="004329AD">
        <w:rPr>
          <w:szCs w:val="24"/>
        </w:rPr>
        <w:t>Biocombustíveis;</w:t>
      </w:r>
    </w:p>
    <w:p w14:paraId="53E2A19B" w14:textId="77777777" w:rsidR="00351410" w:rsidRPr="004329AD" w:rsidRDefault="00351410" w:rsidP="004329AD">
      <w:pPr>
        <w:pStyle w:val="Corpodetexto"/>
        <w:spacing w:after="0"/>
        <w:ind w:firstLine="1418"/>
        <w:jc w:val="both"/>
        <w:rPr>
          <w:szCs w:val="24"/>
        </w:rPr>
      </w:pPr>
      <w:r w:rsidRPr="004329AD">
        <w:rPr>
          <w:szCs w:val="24"/>
        </w:rPr>
        <w:t>V</w:t>
      </w:r>
      <w:r w:rsidR="00C16116" w:rsidRPr="004329AD">
        <w:rPr>
          <w:szCs w:val="24"/>
        </w:rPr>
        <w:t> - </w:t>
      </w:r>
      <w:r w:rsidRPr="004329AD">
        <w:rPr>
          <w:szCs w:val="24"/>
        </w:rPr>
        <w:t xml:space="preserve">armazenamento: atividade de receber e manter o gás em estoque para uso ou movimentação posterior, cabendo com exclusividade à concessionária a entrega direta de gás a qualquer categoria de usuário, ao consumidor livre, ao </w:t>
      </w:r>
      <w:proofErr w:type="spellStart"/>
      <w:r w:rsidRPr="004329AD">
        <w:rPr>
          <w:szCs w:val="24"/>
        </w:rPr>
        <w:t>autoimportador</w:t>
      </w:r>
      <w:proofErr w:type="spellEnd"/>
      <w:r w:rsidRPr="004329AD">
        <w:rPr>
          <w:szCs w:val="24"/>
        </w:rPr>
        <w:t xml:space="preserve"> e ao autoprodutor; </w:t>
      </w:r>
    </w:p>
    <w:p w14:paraId="385E9D49" w14:textId="77777777" w:rsidR="00351410" w:rsidRPr="004329AD" w:rsidRDefault="00351410" w:rsidP="004329AD">
      <w:pPr>
        <w:pStyle w:val="Corpodetexto"/>
        <w:spacing w:after="0"/>
        <w:ind w:firstLine="1418"/>
        <w:jc w:val="both"/>
        <w:rPr>
          <w:szCs w:val="24"/>
        </w:rPr>
      </w:pPr>
    </w:p>
    <w:p w14:paraId="20C4DB87" w14:textId="77777777" w:rsidR="00351410" w:rsidRPr="004329AD" w:rsidRDefault="00351410" w:rsidP="004329AD">
      <w:pPr>
        <w:pStyle w:val="Corpodetexto"/>
        <w:spacing w:after="0"/>
        <w:ind w:firstLine="1418"/>
        <w:jc w:val="both"/>
        <w:rPr>
          <w:szCs w:val="24"/>
        </w:rPr>
      </w:pPr>
      <w:r w:rsidRPr="004329AD">
        <w:rPr>
          <w:szCs w:val="24"/>
        </w:rPr>
        <w:t>VI</w:t>
      </w:r>
      <w:r w:rsidR="00C16116" w:rsidRPr="004329AD">
        <w:rPr>
          <w:szCs w:val="24"/>
        </w:rPr>
        <w:t> - </w:t>
      </w:r>
      <w:r w:rsidRPr="004329AD">
        <w:rPr>
          <w:szCs w:val="24"/>
        </w:rPr>
        <w:t>autoimportador: agente autorizado a importar gás natural que, nos</w:t>
      </w:r>
      <w:r w:rsidRPr="004329AD">
        <w:rPr>
          <w:spacing w:val="1"/>
          <w:szCs w:val="24"/>
        </w:rPr>
        <w:t xml:space="preserve"> </w:t>
      </w:r>
      <w:r w:rsidRPr="004329AD">
        <w:rPr>
          <w:szCs w:val="24"/>
        </w:rPr>
        <w:t>termos da regulação da ANP, utiliza parte ou a totalidade do produto importado como</w:t>
      </w:r>
      <w:r w:rsidRPr="004329AD">
        <w:rPr>
          <w:spacing w:val="1"/>
          <w:szCs w:val="24"/>
        </w:rPr>
        <w:t xml:space="preserve"> </w:t>
      </w:r>
      <w:r w:rsidRPr="004329AD">
        <w:rPr>
          <w:szCs w:val="24"/>
        </w:rPr>
        <w:t>matéria prima</w:t>
      </w:r>
      <w:r w:rsidRPr="004329AD">
        <w:rPr>
          <w:spacing w:val="1"/>
          <w:szCs w:val="24"/>
        </w:rPr>
        <w:t xml:space="preserve"> </w:t>
      </w:r>
      <w:r w:rsidRPr="004329AD">
        <w:rPr>
          <w:szCs w:val="24"/>
        </w:rPr>
        <w:t>ou</w:t>
      </w:r>
      <w:r w:rsidRPr="004329AD">
        <w:rPr>
          <w:spacing w:val="1"/>
          <w:szCs w:val="24"/>
        </w:rPr>
        <w:t xml:space="preserve"> </w:t>
      </w:r>
      <w:r w:rsidRPr="004329AD">
        <w:rPr>
          <w:szCs w:val="24"/>
        </w:rPr>
        <w:t>combustível</w:t>
      </w:r>
      <w:r w:rsidRPr="004329AD">
        <w:rPr>
          <w:spacing w:val="1"/>
          <w:szCs w:val="24"/>
        </w:rPr>
        <w:t xml:space="preserve"> </w:t>
      </w:r>
      <w:r w:rsidRPr="004329AD">
        <w:rPr>
          <w:szCs w:val="24"/>
        </w:rPr>
        <w:t>em</w:t>
      </w:r>
      <w:r w:rsidRPr="004329AD">
        <w:rPr>
          <w:spacing w:val="1"/>
          <w:szCs w:val="24"/>
        </w:rPr>
        <w:t xml:space="preserve"> </w:t>
      </w:r>
      <w:r w:rsidRPr="004329AD">
        <w:rPr>
          <w:szCs w:val="24"/>
        </w:rPr>
        <w:t>suas</w:t>
      </w:r>
      <w:r w:rsidRPr="004329AD">
        <w:rPr>
          <w:spacing w:val="1"/>
          <w:szCs w:val="24"/>
        </w:rPr>
        <w:t xml:space="preserve"> </w:t>
      </w:r>
      <w:r w:rsidRPr="004329AD">
        <w:rPr>
          <w:szCs w:val="24"/>
        </w:rPr>
        <w:t>instalações</w:t>
      </w:r>
      <w:r w:rsidRPr="004329AD">
        <w:rPr>
          <w:spacing w:val="1"/>
          <w:szCs w:val="24"/>
        </w:rPr>
        <w:t xml:space="preserve"> </w:t>
      </w:r>
      <w:r w:rsidRPr="004329AD">
        <w:rPr>
          <w:szCs w:val="24"/>
        </w:rPr>
        <w:t>industriais</w:t>
      </w:r>
      <w:r w:rsidRPr="004329AD">
        <w:rPr>
          <w:spacing w:val="1"/>
          <w:szCs w:val="24"/>
        </w:rPr>
        <w:t xml:space="preserve"> </w:t>
      </w:r>
      <w:r w:rsidRPr="004329AD">
        <w:rPr>
          <w:szCs w:val="24"/>
        </w:rPr>
        <w:t>ou</w:t>
      </w:r>
      <w:r w:rsidRPr="004329AD">
        <w:rPr>
          <w:spacing w:val="1"/>
          <w:szCs w:val="24"/>
        </w:rPr>
        <w:t xml:space="preserve"> </w:t>
      </w:r>
      <w:r w:rsidRPr="004329AD">
        <w:rPr>
          <w:szCs w:val="24"/>
        </w:rPr>
        <w:t>em</w:t>
      </w:r>
      <w:r w:rsidRPr="004329AD">
        <w:rPr>
          <w:spacing w:val="1"/>
          <w:szCs w:val="24"/>
        </w:rPr>
        <w:t xml:space="preserve"> </w:t>
      </w:r>
      <w:r w:rsidRPr="004329AD">
        <w:rPr>
          <w:szCs w:val="24"/>
        </w:rPr>
        <w:t>instalações</w:t>
      </w:r>
      <w:r w:rsidRPr="004329AD">
        <w:rPr>
          <w:spacing w:val="1"/>
          <w:szCs w:val="24"/>
        </w:rPr>
        <w:t xml:space="preserve"> </w:t>
      </w:r>
      <w:r w:rsidRPr="004329AD">
        <w:rPr>
          <w:szCs w:val="24"/>
        </w:rPr>
        <w:t>industriais de empresas controladas e coligadas;</w:t>
      </w:r>
    </w:p>
    <w:p w14:paraId="3B2693FF" w14:textId="77777777" w:rsidR="00351410" w:rsidRPr="004329AD" w:rsidRDefault="00351410" w:rsidP="004329AD">
      <w:pPr>
        <w:pStyle w:val="Corpodetexto"/>
        <w:spacing w:after="0"/>
        <w:ind w:firstLine="1418"/>
        <w:jc w:val="both"/>
        <w:rPr>
          <w:szCs w:val="24"/>
        </w:rPr>
      </w:pPr>
    </w:p>
    <w:p w14:paraId="52088231" w14:textId="77777777" w:rsidR="00351410" w:rsidRPr="004329AD" w:rsidRDefault="00351410" w:rsidP="004329AD">
      <w:pPr>
        <w:pStyle w:val="Corpodetexto"/>
        <w:spacing w:after="0"/>
        <w:ind w:firstLine="1418"/>
        <w:jc w:val="both"/>
        <w:rPr>
          <w:szCs w:val="24"/>
        </w:rPr>
      </w:pPr>
      <w:r w:rsidRPr="004329AD">
        <w:rPr>
          <w:szCs w:val="24"/>
        </w:rPr>
        <w:t>VII</w:t>
      </w:r>
      <w:r w:rsidR="00C16116" w:rsidRPr="004329AD">
        <w:rPr>
          <w:szCs w:val="24"/>
        </w:rPr>
        <w:t> - </w:t>
      </w:r>
      <w:r w:rsidRPr="004329AD">
        <w:rPr>
          <w:szCs w:val="24"/>
        </w:rPr>
        <w:t>autoprodutor: agente explorador e prod</w:t>
      </w:r>
      <w:r w:rsidR="00946D29">
        <w:rPr>
          <w:szCs w:val="24"/>
        </w:rPr>
        <w:t xml:space="preserve">utor de gás autorizado pela ANP </w:t>
      </w:r>
      <w:r w:rsidRPr="004329AD">
        <w:rPr>
          <w:szCs w:val="24"/>
        </w:rPr>
        <w:t>para utilizar parte ou totalidade de sua produção como matéria prima ou combustível em suas instalações industriais ou de empresas controladas e</w:t>
      </w:r>
      <w:r w:rsidRPr="004329AD">
        <w:rPr>
          <w:spacing w:val="1"/>
          <w:szCs w:val="24"/>
        </w:rPr>
        <w:t xml:space="preserve"> </w:t>
      </w:r>
      <w:r w:rsidRPr="004329AD">
        <w:rPr>
          <w:szCs w:val="24"/>
        </w:rPr>
        <w:t>coligadas;</w:t>
      </w:r>
    </w:p>
    <w:p w14:paraId="2B776280" w14:textId="77777777" w:rsidR="00351410" w:rsidRPr="004329AD" w:rsidRDefault="00351410" w:rsidP="004329AD">
      <w:pPr>
        <w:pStyle w:val="Corpodetexto"/>
        <w:spacing w:after="0"/>
        <w:ind w:firstLine="1418"/>
        <w:jc w:val="both"/>
        <w:rPr>
          <w:szCs w:val="24"/>
        </w:rPr>
      </w:pPr>
    </w:p>
    <w:p w14:paraId="1E0A9408" w14:textId="77777777" w:rsidR="00351410" w:rsidRPr="004329AD" w:rsidRDefault="00351410" w:rsidP="004329AD">
      <w:pPr>
        <w:pStyle w:val="PargrafodaLista"/>
        <w:tabs>
          <w:tab w:val="left" w:pos="2278"/>
        </w:tabs>
        <w:spacing w:after="0" w:line="240" w:lineRule="auto"/>
        <w:ind w:left="0" w:firstLine="1418"/>
        <w:contextualSpacing w:val="0"/>
        <w:jc w:val="both"/>
        <w:rPr>
          <w:rFonts w:ascii="Times New Roman" w:hAnsi="Times New Roman"/>
          <w:sz w:val="24"/>
          <w:szCs w:val="24"/>
        </w:rPr>
      </w:pPr>
      <w:r w:rsidRPr="004329AD">
        <w:rPr>
          <w:rFonts w:ascii="Times New Roman" w:hAnsi="Times New Roman"/>
          <w:sz w:val="24"/>
          <w:szCs w:val="24"/>
        </w:rPr>
        <w:t>VIII</w:t>
      </w:r>
      <w:r w:rsidR="00C16116" w:rsidRPr="004329AD">
        <w:rPr>
          <w:rFonts w:ascii="Times New Roman" w:hAnsi="Times New Roman"/>
          <w:sz w:val="24"/>
          <w:szCs w:val="24"/>
        </w:rPr>
        <w:t> - </w:t>
      </w:r>
      <w:r w:rsidRPr="004329AD">
        <w:rPr>
          <w:rFonts w:ascii="Times New Roman" w:hAnsi="Times New Roman"/>
          <w:sz w:val="24"/>
          <w:szCs w:val="24"/>
        </w:rPr>
        <w:t>bens reversíveis: bens da concessionária, móveis e imóveis, vinculados à prestação dos serviços, que, depois de amortizados ou depreciados, reverterão para o</w:t>
      </w:r>
      <w:r w:rsidRPr="004329AD">
        <w:rPr>
          <w:rFonts w:ascii="Times New Roman" w:hAnsi="Times New Roman"/>
          <w:spacing w:val="1"/>
          <w:sz w:val="24"/>
          <w:szCs w:val="24"/>
        </w:rPr>
        <w:t xml:space="preserve"> </w:t>
      </w:r>
      <w:r w:rsidRPr="004329AD">
        <w:rPr>
          <w:rFonts w:ascii="Times New Roman" w:hAnsi="Times New Roman"/>
          <w:sz w:val="24"/>
          <w:szCs w:val="24"/>
        </w:rPr>
        <w:t>patrimônio do poder concedente ao fim da concessão nos termos da legislação;</w:t>
      </w:r>
    </w:p>
    <w:p w14:paraId="16DDADFB" w14:textId="77777777" w:rsidR="00351410" w:rsidRPr="004329AD" w:rsidRDefault="00351410" w:rsidP="004329AD">
      <w:pPr>
        <w:pStyle w:val="PargrafodaLista"/>
        <w:tabs>
          <w:tab w:val="left" w:pos="2278"/>
        </w:tabs>
        <w:spacing w:after="0" w:line="240" w:lineRule="auto"/>
        <w:ind w:left="0" w:firstLine="1418"/>
        <w:contextualSpacing w:val="0"/>
        <w:jc w:val="both"/>
        <w:rPr>
          <w:rFonts w:ascii="Times New Roman" w:hAnsi="Times New Roman"/>
          <w:sz w:val="24"/>
          <w:szCs w:val="24"/>
        </w:rPr>
      </w:pPr>
    </w:p>
    <w:p w14:paraId="51683D11" w14:textId="77777777" w:rsidR="00351410" w:rsidRPr="004329AD" w:rsidRDefault="00351410" w:rsidP="004329AD">
      <w:pPr>
        <w:pStyle w:val="PargrafodaLista"/>
        <w:tabs>
          <w:tab w:val="left" w:pos="2278"/>
        </w:tabs>
        <w:spacing w:after="0" w:line="240" w:lineRule="auto"/>
        <w:ind w:left="0" w:firstLine="1418"/>
        <w:contextualSpacing w:val="0"/>
        <w:jc w:val="both"/>
        <w:rPr>
          <w:rFonts w:ascii="Times New Roman" w:hAnsi="Times New Roman"/>
          <w:sz w:val="24"/>
          <w:szCs w:val="24"/>
        </w:rPr>
      </w:pPr>
      <w:r w:rsidRPr="004329AD">
        <w:rPr>
          <w:rFonts w:ascii="Times New Roman" w:hAnsi="Times New Roman"/>
          <w:sz w:val="24"/>
          <w:szCs w:val="24"/>
        </w:rPr>
        <w:t>IX</w:t>
      </w:r>
      <w:r w:rsidR="00C16116" w:rsidRPr="004329AD">
        <w:rPr>
          <w:rFonts w:ascii="Times New Roman" w:hAnsi="Times New Roman"/>
          <w:sz w:val="24"/>
          <w:szCs w:val="24"/>
        </w:rPr>
        <w:t> - </w:t>
      </w:r>
      <w:r w:rsidRPr="004329AD">
        <w:rPr>
          <w:rFonts w:ascii="Times New Roman" w:hAnsi="Times New Roman"/>
          <w:sz w:val="24"/>
          <w:szCs w:val="24"/>
        </w:rPr>
        <w:t xml:space="preserve">biogás: gás bruto que na sua composição contém metano obtido de matéria prima renovável ou de resíduos orgânicos; </w:t>
      </w:r>
    </w:p>
    <w:p w14:paraId="26FB8893" w14:textId="77777777" w:rsidR="00351410" w:rsidRPr="004329AD" w:rsidRDefault="00351410" w:rsidP="004329AD">
      <w:pPr>
        <w:pStyle w:val="PargrafodaLista"/>
        <w:tabs>
          <w:tab w:val="left" w:pos="2278"/>
        </w:tabs>
        <w:spacing w:after="0" w:line="240" w:lineRule="auto"/>
        <w:ind w:left="0" w:firstLine="1418"/>
        <w:contextualSpacing w:val="0"/>
        <w:jc w:val="both"/>
        <w:rPr>
          <w:rFonts w:ascii="Times New Roman" w:hAnsi="Times New Roman"/>
          <w:sz w:val="24"/>
          <w:szCs w:val="24"/>
        </w:rPr>
      </w:pPr>
    </w:p>
    <w:p w14:paraId="1AB32940" w14:textId="77777777" w:rsidR="00351410" w:rsidRPr="004329AD" w:rsidRDefault="00351410" w:rsidP="004329AD">
      <w:pPr>
        <w:pStyle w:val="PargrafodaLista"/>
        <w:tabs>
          <w:tab w:val="left" w:pos="2278"/>
        </w:tabs>
        <w:spacing w:after="0" w:line="240" w:lineRule="auto"/>
        <w:ind w:left="0" w:firstLine="1418"/>
        <w:contextualSpacing w:val="0"/>
        <w:jc w:val="both"/>
        <w:rPr>
          <w:rFonts w:ascii="Times New Roman" w:hAnsi="Times New Roman"/>
          <w:sz w:val="24"/>
          <w:szCs w:val="24"/>
        </w:rPr>
      </w:pPr>
      <w:r w:rsidRPr="004329AD">
        <w:rPr>
          <w:rFonts w:ascii="Times New Roman" w:hAnsi="Times New Roman"/>
          <w:sz w:val="24"/>
          <w:szCs w:val="24"/>
        </w:rPr>
        <w:t>X</w:t>
      </w:r>
      <w:r w:rsidR="00C16116" w:rsidRPr="004329AD">
        <w:rPr>
          <w:rFonts w:ascii="Times New Roman" w:hAnsi="Times New Roman"/>
          <w:sz w:val="24"/>
          <w:szCs w:val="24"/>
        </w:rPr>
        <w:t> - </w:t>
      </w:r>
      <w:r w:rsidRPr="004329AD">
        <w:rPr>
          <w:rFonts w:ascii="Times New Roman" w:hAnsi="Times New Roman"/>
          <w:sz w:val="24"/>
          <w:szCs w:val="24"/>
        </w:rPr>
        <w:t>biometano: biocombustível gasoso constituído essencialme</w:t>
      </w:r>
      <w:r w:rsidR="00D26897">
        <w:rPr>
          <w:rFonts w:ascii="Times New Roman" w:hAnsi="Times New Roman"/>
          <w:sz w:val="24"/>
          <w:szCs w:val="24"/>
        </w:rPr>
        <w:t>n</w:t>
      </w:r>
      <w:r w:rsidRPr="004329AD">
        <w:rPr>
          <w:rFonts w:ascii="Times New Roman" w:hAnsi="Times New Roman"/>
          <w:sz w:val="24"/>
          <w:szCs w:val="24"/>
        </w:rPr>
        <w:t>te de metano, derivado da purificação do biogás;</w:t>
      </w:r>
    </w:p>
    <w:p w14:paraId="6642386A" w14:textId="77777777" w:rsidR="00351410" w:rsidRPr="004329AD" w:rsidRDefault="00351410" w:rsidP="004329AD">
      <w:pPr>
        <w:pStyle w:val="PargrafodaLista"/>
        <w:tabs>
          <w:tab w:val="left" w:pos="2278"/>
        </w:tabs>
        <w:spacing w:after="0" w:line="240" w:lineRule="auto"/>
        <w:ind w:left="0" w:firstLine="1418"/>
        <w:contextualSpacing w:val="0"/>
        <w:jc w:val="both"/>
        <w:rPr>
          <w:rFonts w:ascii="Times New Roman" w:hAnsi="Times New Roman"/>
          <w:sz w:val="24"/>
          <w:szCs w:val="24"/>
        </w:rPr>
      </w:pPr>
    </w:p>
    <w:p w14:paraId="157B353E" w14:textId="77777777" w:rsidR="00351410" w:rsidRPr="004329AD" w:rsidRDefault="00351410" w:rsidP="004329AD">
      <w:pPr>
        <w:pStyle w:val="PargrafodaLista"/>
        <w:tabs>
          <w:tab w:val="left" w:pos="2263"/>
        </w:tabs>
        <w:spacing w:after="0" w:line="240" w:lineRule="auto"/>
        <w:ind w:left="0" w:firstLine="1418"/>
        <w:contextualSpacing w:val="0"/>
        <w:jc w:val="both"/>
        <w:rPr>
          <w:rFonts w:ascii="Times New Roman" w:hAnsi="Times New Roman"/>
          <w:sz w:val="24"/>
          <w:szCs w:val="24"/>
        </w:rPr>
      </w:pPr>
      <w:r w:rsidRPr="004329AD">
        <w:rPr>
          <w:rFonts w:ascii="Times New Roman" w:hAnsi="Times New Roman"/>
          <w:sz w:val="24"/>
          <w:szCs w:val="24"/>
        </w:rPr>
        <w:t>XI</w:t>
      </w:r>
      <w:r w:rsidR="00C16116" w:rsidRPr="004329AD">
        <w:rPr>
          <w:rFonts w:ascii="Times New Roman" w:hAnsi="Times New Roman"/>
          <w:sz w:val="24"/>
          <w:szCs w:val="24"/>
        </w:rPr>
        <w:t> - </w:t>
      </w:r>
      <w:r w:rsidRPr="004329AD">
        <w:rPr>
          <w:rFonts w:ascii="Times New Roman" w:hAnsi="Times New Roman"/>
          <w:sz w:val="24"/>
          <w:szCs w:val="24"/>
        </w:rPr>
        <w:t>capacidade contratada: a capacidade que a concessionária deve</w:t>
      </w:r>
      <w:r w:rsidRPr="004329AD">
        <w:rPr>
          <w:rFonts w:ascii="Times New Roman" w:hAnsi="Times New Roman"/>
          <w:spacing w:val="1"/>
          <w:sz w:val="24"/>
          <w:szCs w:val="24"/>
        </w:rPr>
        <w:t xml:space="preserve"> </w:t>
      </w:r>
      <w:r w:rsidRPr="004329AD">
        <w:rPr>
          <w:rFonts w:ascii="Times New Roman" w:hAnsi="Times New Roman"/>
          <w:sz w:val="24"/>
          <w:szCs w:val="24"/>
        </w:rPr>
        <w:t>reservar</w:t>
      </w:r>
      <w:r w:rsidRPr="004329AD">
        <w:rPr>
          <w:rFonts w:ascii="Times New Roman" w:hAnsi="Times New Roman"/>
          <w:spacing w:val="1"/>
          <w:sz w:val="24"/>
          <w:szCs w:val="24"/>
        </w:rPr>
        <w:t xml:space="preserve"> </w:t>
      </w:r>
      <w:r w:rsidRPr="004329AD">
        <w:rPr>
          <w:rFonts w:ascii="Times New Roman" w:hAnsi="Times New Roman"/>
          <w:sz w:val="24"/>
          <w:szCs w:val="24"/>
        </w:rPr>
        <w:t>em</w:t>
      </w:r>
      <w:r w:rsidRPr="004329AD">
        <w:rPr>
          <w:rFonts w:ascii="Times New Roman" w:hAnsi="Times New Roman"/>
          <w:spacing w:val="1"/>
          <w:sz w:val="24"/>
          <w:szCs w:val="24"/>
        </w:rPr>
        <w:t xml:space="preserve"> </w:t>
      </w:r>
      <w:r w:rsidRPr="004329AD">
        <w:rPr>
          <w:rFonts w:ascii="Times New Roman" w:hAnsi="Times New Roman"/>
          <w:sz w:val="24"/>
          <w:szCs w:val="24"/>
        </w:rPr>
        <w:t>seu</w:t>
      </w:r>
      <w:r w:rsidRPr="004329AD">
        <w:rPr>
          <w:rFonts w:ascii="Times New Roman" w:hAnsi="Times New Roman"/>
          <w:spacing w:val="1"/>
          <w:sz w:val="24"/>
          <w:szCs w:val="24"/>
        </w:rPr>
        <w:t xml:space="preserve"> </w:t>
      </w:r>
      <w:r w:rsidRPr="004329AD">
        <w:rPr>
          <w:rFonts w:ascii="Times New Roman" w:hAnsi="Times New Roman"/>
          <w:sz w:val="24"/>
          <w:szCs w:val="24"/>
        </w:rPr>
        <w:t>sistema</w:t>
      </w:r>
      <w:r w:rsidRPr="004329AD">
        <w:rPr>
          <w:rFonts w:ascii="Times New Roman" w:hAnsi="Times New Roman"/>
          <w:spacing w:val="1"/>
          <w:sz w:val="24"/>
          <w:szCs w:val="24"/>
        </w:rPr>
        <w:t xml:space="preserve"> </w:t>
      </w:r>
      <w:r w:rsidRPr="004329AD">
        <w:rPr>
          <w:rFonts w:ascii="Times New Roman" w:hAnsi="Times New Roman"/>
          <w:sz w:val="24"/>
          <w:szCs w:val="24"/>
        </w:rPr>
        <w:t>de</w:t>
      </w:r>
      <w:r w:rsidRPr="004329AD">
        <w:rPr>
          <w:rFonts w:ascii="Times New Roman" w:hAnsi="Times New Roman"/>
          <w:spacing w:val="1"/>
          <w:sz w:val="24"/>
          <w:szCs w:val="24"/>
        </w:rPr>
        <w:t xml:space="preserve"> </w:t>
      </w:r>
      <w:r w:rsidRPr="004329AD">
        <w:rPr>
          <w:rFonts w:ascii="Times New Roman" w:hAnsi="Times New Roman"/>
          <w:sz w:val="24"/>
          <w:szCs w:val="24"/>
        </w:rPr>
        <w:t>distribuição</w:t>
      </w:r>
      <w:r w:rsidRPr="004329AD">
        <w:rPr>
          <w:rFonts w:ascii="Times New Roman" w:hAnsi="Times New Roman"/>
          <w:spacing w:val="1"/>
          <w:sz w:val="24"/>
          <w:szCs w:val="24"/>
        </w:rPr>
        <w:t xml:space="preserve"> </w:t>
      </w:r>
      <w:r w:rsidRPr="004329AD">
        <w:rPr>
          <w:rFonts w:ascii="Times New Roman" w:hAnsi="Times New Roman"/>
          <w:sz w:val="24"/>
          <w:szCs w:val="24"/>
        </w:rPr>
        <w:t>para</w:t>
      </w:r>
      <w:r w:rsidRPr="004329AD">
        <w:rPr>
          <w:rFonts w:ascii="Times New Roman" w:hAnsi="Times New Roman"/>
          <w:spacing w:val="1"/>
          <w:sz w:val="24"/>
          <w:szCs w:val="24"/>
        </w:rPr>
        <w:t xml:space="preserve"> </w:t>
      </w:r>
      <w:r w:rsidRPr="004329AD">
        <w:rPr>
          <w:rFonts w:ascii="Times New Roman" w:hAnsi="Times New Roman"/>
          <w:sz w:val="24"/>
          <w:szCs w:val="24"/>
        </w:rPr>
        <w:t>entrega</w:t>
      </w:r>
      <w:r w:rsidRPr="004329AD">
        <w:rPr>
          <w:rFonts w:ascii="Times New Roman" w:hAnsi="Times New Roman"/>
          <w:spacing w:val="1"/>
          <w:sz w:val="24"/>
          <w:szCs w:val="24"/>
        </w:rPr>
        <w:t xml:space="preserve"> </w:t>
      </w:r>
      <w:r w:rsidRPr="004329AD">
        <w:rPr>
          <w:rFonts w:ascii="Times New Roman" w:hAnsi="Times New Roman"/>
          <w:sz w:val="24"/>
          <w:szCs w:val="24"/>
        </w:rPr>
        <w:t>de</w:t>
      </w:r>
      <w:r w:rsidRPr="004329AD">
        <w:rPr>
          <w:rFonts w:ascii="Times New Roman" w:hAnsi="Times New Roman"/>
          <w:spacing w:val="1"/>
          <w:sz w:val="24"/>
          <w:szCs w:val="24"/>
        </w:rPr>
        <w:t xml:space="preserve"> </w:t>
      </w:r>
      <w:r w:rsidRPr="004329AD">
        <w:rPr>
          <w:rFonts w:ascii="Times New Roman" w:hAnsi="Times New Roman"/>
          <w:sz w:val="24"/>
          <w:szCs w:val="24"/>
        </w:rPr>
        <w:t>quantidades</w:t>
      </w:r>
      <w:r w:rsidRPr="004329AD">
        <w:rPr>
          <w:rFonts w:ascii="Times New Roman" w:hAnsi="Times New Roman"/>
          <w:spacing w:val="1"/>
          <w:sz w:val="24"/>
          <w:szCs w:val="24"/>
        </w:rPr>
        <w:t xml:space="preserve"> </w:t>
      </w:r>
      <w:r w:rsidRPr="004329AD">
        <w:rPr>
          <w:rFonts w:ascii="Times New Roman" w:hAnsi="Times New Roman"/>
          <w:sz w:val="24"/>
          <w:szCs w:val="24"/>
        </w:rPr>
        <w:t>de</w:t>
      </w:r>
      <w:r w:rsidRPr="004329AD">
        <w:rPr>
          <w:rFonts w:ascii="Times New Roman" w:hAnsi="Times New Roman"/>
          <w:spacing w:val="1"/>
          <w:sz w:val="24"/>
          <w:szCs w:val="24"/>
        </w:rPr>
        <w:t xml:space="preserve"> </w:t>
      </w:r>
      <w:r w:rsidRPr="004329AD">
        <w:rPr>
          <w:rFonts w:ascii="Times New Roman" w:hAnsi="Times New Roman"/>
          <w:sz w:val="24"/>
          <w:szCs w:val="24"/>
        </w:rPr>
        <w:t>gás</w:t>
      </w:r>
      <w:r w:rsidRPr="004329AD">
        <w:rPr>
          <w:rFonts w:ascii="Times New Roman" w:hAnsi="Times New Roman"/>
          <w:spacing w:val="1"/>
          <w:sz w:val="24"/>
          <w:szCs w:val="24"/>
        </w:rPr>
        <w:t xml:space="preserve"> </w:t>
      </w:r>
      <w:r w:rsidRPr="004329AD">
        <w:rPr>
          <w:rFonts w:ascii="Times New Roman" w:hAnsi="Times New Roman"/>
          <w:sz w:val="24"/>
          <w:szCs w:val="24"/>
        </w:rPr>
        <w:t>ao</w:t>
      </w:r>
      <w:r w:rsidRPr="004329AD">
        <w:rPr>
          <w:rFonts w:ascii="Times New Roman" w:hAnsi="Times New Roman"/>
          <w:spacing w:val="1"/>
          <w:sz w:val="24"/>
          <w:szCs w:val="24"/>
        </w:rPr>
        <w:t xml:space="preserve"> </w:t>
      </w:r>
      <w:r w:rsidRPr="004329AD">
        <w:rPr>
          <w:rFonts w:ascii="Times New Roman" w:hAnsi="Times New Roman"/>
          <w:sz w:val="24"/>
          <w:szCs w:val="24"/>
        </w:rPr>
        <w:t>consumidor livre, ao autoimportador ou ao autoprodutor, as quais são disponibilizadas à concessionária no ponto de recepção, para movimentação até o ponto de</w:t>
      </w:r>
      <w:r w:rsidRPr="004329AD">
        <w:rPr>
          <w:rFonts w:ascii="Times New Roman" w:hAnsi="Times New Roman"/>
          <w:spacing w:val="1"/>
          <w:sz w:val="24"/>
          <w:szCs w:val="24"/>
        </w:rPr>
        <w:t xml:space="preserve"> </w:t>
      </w:r>
      <w:r w:rsidRPr="004329AD">
        <w:rPr>
          <w:rFonts w:ascii="Times New Roman" w:hAnsi="Times New Roman"/>
          <w:sz w:val="24"/>
          <w:szCs w:val="24"/>
        </w:rPr>
        <w:t>entrega, expressa em metros cúbicos por dia (m³/dia), nas condições de referência, conforme estabelecido no contrato de serviço de movimentação de gás;</w:t>
      </w:r>
    </w:p>
    <w:p w14:paraId="32B6533B" w14:textId="77777777" w:rsidR="00351410" w:rsidRPr="004329AD" w:rsidRDefault="00351410" w:rsidP="004329AD">
      <w:pPr>
        <w:pStyle w:val="PargrafodaLista"/>
        <w:tabs>
          <w:tab w:val="left" w:pos="2263"/>
        </w:tabs>
        <w:spacing w:after="0" w:line="240" w:lineRule="auto"/>
        <w:ind w:left="0" w:firstLine="1418"/>
        <w:contextualSpacing w:val="0"/>
        <w:jc w:val="both"/>
        <w:rPr>
          <w:rFonts w:ascii="Times New Roman" w:hAnsi="Times New Roman"/>
          <w:sz w:val="24"/>
          <w:szCs w:val="24"/>
        </w:rPr>
      </w:pPr>
    </w:p>
    <w:p w14:paraId="17A3D1C2" w14:textId="77777777" w:rsidR="00351410" w:rsidRPr="004329AD" w:rsidRDefault="00351410" w:rsidP="004329AD">
      <w:pPr>
        <w:pStyle w:val="PargrafodaLista"/>
        <w:tabs>
          <w:tab w:val="left" w:pos="2908"/>
        </w:tabs>
        <w:spacing w:after="0" w:line="240" w:lineRule="auto"/>
        <w:ind w:left="0" w:firstLine="1418"/>
        <w:contextualSpacing w:val="0"/>
        <w:jc w:val="both"/>
        <w:rPr>
          <w:rFonts w:ascii="Times New Roman" w:hAnsi="Times New Roman"/>
          <w:sz w:val="24"/>
          <w:szCs w:val="24"/>
        </w:rPr>
      </w:pPr>
      <w:r w:rsidRPr="004329AD">
        <w:rPr>
          <w:rFonts w:ascii="Times New Roman" w:hAnsi="Times New Roman"/>
          <w:sz w:val="24"/>
          <w:szCs w:val="24"/>
        </w:rPr>
        <w:t>XII</w:t>
      </w:r>
      <w:r w:rsidR="00C16116" w:rsidRPr="004329AD">
        <w:rPr>
          <w:rFonts w:ascii="Times New Roman" w:hAnsi="Times New Roman"/>
          <w:sz w:val="24"/>
          <w:szCs w:val="24"/>
        </w:rPr>
        <w:t> - </w:t>
      </w:r>
      <w:r w:rsidRPr="004329AD">
        <w:rPr>
          <w:rFonts w:ascii="Times New Roman" w:hAnsi="Times New Roman"/>
          <w:sz w:val="24"/>
          <w:szCs w:val="24"/>
        </w:rPr>
        <w:t>chamada pública: procedimento destinado a selecionar comercializadores</w:t>
      </w:r>
      <w:r w:rsidR="00D26897">
        <w:rPr>
          <w:rFonts w:ascii="Times New Roman" w:hAnsi="Times New Roman"/>
          <w:sz w:val="24"/>
          <w:szCs w:val="24"/>
        </w:rPr>
        <w:t xml:space="preserve"> </w:t>
      </w:r>
      <w:r w:rsidRPr="004329AD">
        <w:rPr>
          <w:rFonts w:ascii="Times New Roman" w:hAnsi="Times New Roman"/>
          <w:sz w:val="24"/>
          <w:szCs w:val="24"/>
        </w:rPr>
        <w:t>supridores;</w:t>
      </w:r>
    </w:p>
    <w:p w14:paraId="02B2B25B" w14:textId="77777777" w:rsidR="00351410" w:rsidRPr="004329AD" w:rsidRDefault="00351410" w:rsidP="004329AD">
      <w:pPr>
        <w:pStyle w:val="PargrafodaLista"/>
        <w:tabs>
          <w:tab w:val="left" w:pos="2908"/>
        </w:tabs>
        <w:spacing w:after="0" w:line="240" w:lineRule="auto"/>
        <w:ind w:left="0" w:firstLine="1418"/>
        <w:contextualSpacing w:val="0"/>
        <w:jc w:val="both"/>
        <w:rPr>
          <w:rFonts w:ascii="Times New Roman" w:hAnsi="Times New Roman"/>
          <w:sz w:val="24"/>
          <w:szCs w:val="24"/>
        </w:rPr>
      </w:pPr>
    </w:p>
    <w:p w14:paraId="1C710D59" w14:textId="77777777" w:rsidR="00351410" w:rsidRPr="004329AD" w:rsidRDefault="00351410" w:rsidP="004329AD">
      <w:pPr>
        <w:pStyle w:val="PargrafodaLista"/>
        <w:tabs>
          <w:tab w:val="left" w:pos="2908"/>
        </w:tabs>
        <w:spacing w:after="0" w:line="240" w:lineRule="auto"/>
        <w:ind w:left="0" w:firstLine="1418"/>
        <w:contextualSpacing w:val="0"/>
        <w:jc w:val="both"/>
        <w:rPr>
          <w:rFonts w:ascii="Times New Roman" w:hAnsi="Times New Roman"/>
          <w:sz w:val="24"/>
          <w:szCs w:val="24"/>
        </w:rPr>
      </w:pPr>
      <w:r w:rsidRPr="004329AD">
        <w:rPr>
          <w:rFonts w:ascii="Times New Roman" w:hAnsi="Times New Roman"/>
          <w:sz w:val="24"/>
          <w:szCs w:val="24"/>
        </w:rPr>
        <w:t>XIII</w:t>
      </w:r>
      <w:r w:rsidR="00C16116" w:rsidRPr="004329AD">
        <w:rPr>
          <w:rFonts w:ascii="Times New Roman" w:hAnsi="Times New Roman"/>
          <w:sz w:val="24"/>
          <w:szCs w:val="24"/>
        </w:rPr>
        <w:t> - </w:t>
      </w:r>
      <w:r w:rsidRPr="004329AD">
        <w:rPr>
          <w:rFonts w:ascii="Times New Roman" w:hAnsi="Times New Roman"/>
          <w:sz w:val="24"/>
          <w:szCs w:val="24"/>
        </w:rPr>
        <w:t>CNAE:</w:t>
      </w:r>
      <w:r w:rsidRPr="004329AD">
        <w:rPr>
          <w:rFonts w:ascii="Times New Roman" w:hAnsi="Times New Roman"/>
          <w:spacing w:val="1"/>
          <w:sz w:val="24"/>
          <w:szCs w:val="24"/>
        </w:rPr>
        <w:t xml:space="preserve"> </w:t>
      </w:r>
      <w:r w:rsidRPr="004329AD">
        <w:rPr>
          <w:rFonts w:ascii="Times New Roman" w:hAnsi="Times New Roman"/>
          <w:sz w:val="24"/>
          <w:szCs w:val="24"/>
        </w:rPr>
        <w:t>Classificação</w:t>
      </w:r>
      <w:r w:rsidRPr="004329AD">
        <w:rPr>
          <w:rFonts w:ascii="Times New Roman" w:hAnsi="Times New Roman"/>
          <w:spacing w:val="1"/>
          <w:sz w:val="24"/>
          <w:szCs w:val="24"/>
        </w:rPr>
        <w:t xml:space="preserve"> </w:t>
      </w:r>
      <w:r w:rsidRPr="004329AD">
        <w:rPr>
          <w:rFonts w:ascii="Times New Roman" w:hAnsi="Times New Roman"/>
          <w:sz w:val="24"/>
          <w:szCs w:val="24"/>
        </w:rPr>
        <w:t>Nacional</w:t>
      </w:r>
      <w:r w:rsidRPr="004329AD">
        <w:rPr>
          <w:rFonts w:ascii="Times New Roman" w:hAnsi="Times New Roman"/>
          <w:spacing w:val="1"/>
          <w:sz w:val="24"/>
          <w:szCs w:val="24"/>
        </w:rPr>
        <w:t xml:space="preserve"> </w:t>
      </w:r>
      <w:r w:rsidRPr="004329AD">
        <w:rPr>
          <w:rFonts w:ascii="Times New Roman" w:hAnsi="Times New Roman"/>
          <w:sz w:val="24"/>
          <w:szCs w:val="24"/>
        </w:rPr>
        <w:t>de</w:t>
      </w:r>
      <w:r w:rsidRPr="004329AD">
        <w:rPr>
          <w:rFonts w:ascii="Times New Roman" w:hAnsi="Times New Roman"/>
          <w:spacing w:val="1"/>
          <w:sz w:val="24"/>
          <w:szCs w:val="24"/>
        </w:rPr>
        <w:t xml:space="preserve"> </w:t>
      </w:r>
      <w:r w:rsidRPr="004329AD">
        <w:rPr>
          <w:rFonts w:ascii="Times New Roman" w:hAnsi="Times New Roman"/>
          <w:sz w:val="24"/>
          <w:szCs w:val="24"/>
        </w:rPr>
        <w:t>Atividades</w:t>
      </w:r>
      <w:r w:rsidRPr="004329AD">
        <w:rPr>
          <w:rFonts w:ascii="Times New Roman" w:hAnsi="Times New Roman"/>
          <w:spacing w:val="1"/>
          <w:sz w:val="24"/>
          <w:szCs w:val="24"/>
        </w:rPr>
        <w:t xml:space="preserve"> </w:t>
      </w:r>
      <w:r w:rsidRPr="004329AD">
        <w:rPr>
          <w:rFonts w:ascii="Times New Roman" w:hAnsi="Times New Roman"/>
          <w:sz w:val="24"/>
          <w:szCs w:val="24"/>
        </w:rPr>
        <w:t>Econômicas;</w:t>
      </w:r>
    </w:p>
    <w:p w14:paraId="3819E354" w14:textId="77777777" w:rsidR="00351410" w:rsidRPr="004329AD" w:rsidRDefault="00351410" w:rsidP="004329AD">
      <w:pPr>
        <w:pStyle w:val="Corpodetexto"/>
        <w:spacing w:after="0"/>
        <w:ind w:firstLine="1418"/>
        <w:jc w:val="both"/>
        <w:rPr>
          <w:szCs w:val="24"/>
        </w:rPr>
      </w:pPr>
    </w:p>
    <w:p w14:paraId="5432EFBF" w14:textId="77777777" w:rsidR="00351410" w:rsidRPr="004329AD" w:rsidRDefault="00351410" w:rsidP="004329AD">
      <w:pPr>
        <w:pStyle w:val="PargrafodaLista"/>
        <w:tabs>
          <w:tab w:val="left" w:pos="2114"/>
        </w:tabs>
        <w:spacing w:after="0" w:line="240" w:lineRule="auto"/>
        <w:ind w:left="0" w:firstLine="1418"/>
        <w:contextualSpacing w:val="0"/>
        <w:jc w:val="both"/>
        <w:rPr>
          <w:rFonts w:ascii="Times New Roman" w:hAnsi="Times New Roman"/>
          <w:sz w:val="24"/>
          <w:szCs w:val="24"/>
        </w:rPr>
      </w:pPr>
      <w:r w:rsidRPr="004329AD">
        <w:rPr>
          <w:rFonts w:ascii="Times New Roman" w:hAnsi="Times New Roman"/>
          <w:sz w:val="24"/>
          <w:szCs w:val="24"/>
        </w:rPr>
        <w:t>XIV</w:t>
      </w:r>
      <w:r w:rsidR="00C16116" w:rsidRPr="004329AD">
        <w:rPr>
          <w:rFonts w:ascii="Times New Roman" w:hAnsi="Times New Roman"/>
          <w:sz w:val="24"/>
          <w:szCs w:val="24"/>
        </w:rPr>
        <w:t> - </w:t>
      </w:r>
      <w:r w:rsidRPr="004329AD">
        <w:rPr>
          <w:rFonts w:ascii="Times New Roman" w:hAnsi="Times New Roman"/>
          <w:sz w:val="24"/>
          <w:szCs w:val="24"/>
        </w:rPr>
        <w:t>comercialização: conjunto de atividades para compra e venda de gás, sendo as alíneas “b” e “d” abaixo correspondentes à comercialização praticada pela concessionária, nos termos definidos no</w:t>
      </w:r>
      <w:r w:rsidRPr="004329AD">
        <w:rPr>
          <w:rFonts w:ascii="Times New Roman" w:hAnsi="Times New Roman"/>
          <w:spacing w:val="1"/>
          <w:sz w:val="24"/>
          <w:szCs w:val="24"/>
        </w:rPr>
        <w:t xml:space="preserve"> </w:t>
      </w:r>
      <w:r w:rsidRPr="004329AD">
        <w:rPr>
          <w:rFonts w:ascii="Times New Roman" w:hAnsi="Times New Roman"/>
          <w:sz w:val="24"/>
          <w:szCs w:val="24"/>
        </w:rPr>
        <w:t>inciso LXII deste artigo:</w:t>
      </w:r>
    </w:p>
    <w:p w14:paraId="4124513F" w14:textId="77777777" w:rsidR="00351410" w:rsidRPr="004329AD" w:rsidRDefault="00351410" w:rsidP="004329AD">
      <w:pPr>
        <w:pStyle w:val="PargrafodaLista"/>
        <w:tabs>
          <w:tab w:val="left" w:pos="2114"/>
        </w:tabs>
        <w:spacing w:after="0" w:line="240" w:lineRule="auto"/>
        <w:ind w:left="0" w:firstLine="1418"/>
        <w:contextualSpacing w:val="0"/>
        <w:jc w:val="both"/>
        <w:rPr>
          <w:rFonts w:ascii="Times New Roman" w:hAnsi="Times New Roman"/>
          <w:sz w:val="24"/>
          <w:szCs w:val="24"/>
        </w:rPr>
      </w:pPr>
    </w:p>
    <w:p w14:paraId="294DB614" w14:textId="77777777" w:rsidR="00351410" w:rsidRPr="004329AD" w:rsidRDefault="00351410" w:rsidP="004329AD">
      <w:pPr>
        <w:pStyle w:val="PargrafodaLista"/>
        <w:tabs>
          <w:tab w:val="left" w:pos="2268"/>
        </w:tabs>
        <w:spacing w:after="0" w:line="240" w:lineRule="auto"/>
        <w:ind w:left="0" w:firstLine="1418"/>
        <w:contextualSpacing w:val="0"/>
        <w:jc w:val="both"/>
        <w:rPr>
          <w:rFonts w:ascii="Times New Roman" w:hAnsi="Times New Roman"/>
          <w:sz w:val="24"/>
          <w:szCs w:val="24"/>
        </w:rPr>
      </w:pPr>
      <w:r w:rsidRPr="004329AD">
        <w:rPr>
          <w:rFonts w:ascii="Times New Roman" w:hAnsi="Times New Roman"/>
          <w:sz w:val="24"/>
          <w:szCs w:val="24"/>
        </w:rPr>
        <w:t xml:space="preserve">a) pelo comercializador supridor à concessionária, formalizado por meio de </w:t>
      </w:r>
      <w:r w:rsidRPr="004329AD">
        <w:rPr>
          <w:rFonts w:ascii="Times New Roman" w:hAnsi="Times New Roman"/>
          <w:spacing w:val="-57"/>
          <w:sz w:val="24"/>
          <w:szCs w:val="24"/>
        </w:rPr>
        <w:t xml:space="preserve"> </w:t>
      </w:r>
      <w:r w:rsidRPr="004329AD">
        <w:rPr>
          <w:rFonts w:ascii="Times New Roman" w:hAnsi="Times New Roman"/>
          <w:sz w:val="24"/>
          <w:szCs w:val="24"/>
        </w:rPr>
        <w:t>contratos de suprimento de gás;</w:t>
      </w:r>
    </w:p>
    <w:p w14:paraId="254EEF17" w14:textId="77777777" w:rsidR="00351410" w:rsidRPr="004329AD" w:rsidRDefault="00351410" w:rsidP="004329AD">
      <w:pPr>
        <w:pStyle w:val="PargrafodaLista"/>
        <w:tabs>
          <w:tab w:val="left" w:pos="2268"/>
        </w:tabs>
        <w:spacing w:after="0" w:line="240" w:lineRule="auto"/>
        <w:ind w:left="0" w:firstLine="1418"/>
        <w:contextualSpacing w:val="0"/>
        <w:jc w:val="both"/>
        <w:rPr>
          <w:rFonts w:ascii="Times New Roman" w:hAnsi="Times New Roman"/>
          <w:sz w:val="24"/>
          <w:szCs w:val="24"/>
        </w:rPr>
      </w:pPr>
    </w:p>
    <w:p w14:paraId="60370651" w14:textId="77777777" w:rsidR="00351410" w:rsidRPr="004329AD" w:rsidRDefault="00351410" w:rsidP="004329AD">
      <w:pPr>
        <w:pStyle w:val="PargrafodaLista"/>
        <w:tabs>
          <w:tab w:val="left" w:pos="2268"/>
        </w:tabs>
        <w:spacing w:after="0" w:line="240" w:lineRule="auto"/>
        <w:ind w:left="0" w:firstLine="1418"/>
        <w:contextualSpacing w:val="0"/>
        <w:jc w:val="both"/>
        <w:rPr>
          <w:rFonts w:ascii="Times New Roman" w:hAnsi="Times New Roman"/>
          <w:sz w:val="24"/>
          <w:szCs w:val="24"/>
        </w:rPr>
      </w:pPr>
      <w:r w:rsidRPr="004329AD">
        <w:rPr>
          <w:rFonts w:ascii="Times New Roman" w:hAnsi="Times New Roman"/>
          <w:sz w:val="24"/>
          <w:szCs w:val="24"/>
        </w:rPr>
        <w:t>b) pela</w:t>
      </w:r>
      <w:r w:rsidRPr="004329AD">
        <w:rPr>
          <w:rFonts w:ascii="Times New Roman" w:hAnsi="Times New Roman"/>
          <w:spacing w:val="19"/>
          <w:sz w:val="24"/>
          <w:szCs w:val="24"/>
        </w:rPr>
        <w:t xml:space="preserve"> </w:t>
      </w:r>
      <w:r w:rsidRPr="004329AD">
        <w:rPr>
          <w:rFonts w:ascii="Times New Roman" w:hAnsi="Times New Roman"/>
          <w:sz w:val="24"/>
          <w:szCs w:val="24"/>
        </w:rPr>
        <w:t>concessionária</w:t>
      </w:r>
      <w:r w:rsidRPr="004329AD">
        <w:rPr>
          <w:rFonts w:ascii="Times New Roman" w:hAnsi="Times New Roman"/>
          <w:spacing w:val="20"/>
          <w:sz w:val="24"/>
          <w:szCs w:val="24"/>
        </w:rPr>
        <w:t xml:space="preserve"> </w:t>
      </w:r>
      <w:r w:rsidRPr="004329AD">
        <w:rPr>
          <w:rFonts w:ascii="Times New Roman" w:hAnsi="Times New Roman"/>
          <w:sz w:val="24"/>
          <w:szCs w:val="24"/>
        </w:rPr>
        <w:t>ao</w:t>
      </w:r>
      <w:r w:rsidRPr="004329AD">
        <w:rPr>
          <w:rFonts w:ascii="Times New Roman" w:hAnsi="Times New Roman"/>
          <w:spacing w:val="20"/>
          <w:sz w:val="24"/>
          <w:szCs w:val="24"/>
        </w:rPr>
        <w:t xml:space="preserve"> </w:t>
      </w:r>
      <w:r w:rsidRPr="004329AD">
        <w:rPr>
          <w:rFonts w:ascii="Times New Roman" w:hAnsi="Times New Roman"/>
          <w:sz w:val="24"/>
          <w:szCs w:val="24"/>
        </w:rPr>
        <w:t>usuário,</w:t>
      </w:r>
      <w:r w:rsidRPr="004329AD">
        <w:rPr>
          <w:rFonts w:ascii="Times New Roman" w:hAnsi="Times New Roman"/>
          <w:spacing w:val="19"/>
          <w:sz w:val="24"/>
          <w:szCs w:val="24"/>
        </w:rPr>
        <w:t xml:space="preserve"> </w:t>
      </w:r>
      <w:r w:rsidRPr="004329AD">
        <w:rPr>
          <w:rFonts w:ascii="Times New Roman" w:hAnsi="Times New Roman"/>
          <w:sz w:val="24"/>
          <w:szCs w:val="24"/>
        </w:rPr>
        <w:t>formalizado</w:t>
      </w:r>
      <w:r w:rsidRPr="004329AD">
        <w:rPr>
          <w:rFonts w:ascii="Times New Roman" w:hAnsi="Times New Roman"/>
          <w:spacing w:val="20"/>
          <w:sz w:val="24"/>
          <w:szCs w:val="24"/>
        </w:rPr>
        <w:t xml:space="preserve"> </w:t>
      </w:r>
      <w:r w:rsidRPr="004329AD">
        <w:rPr>
          <w:rFonts w:ascii="Times New Roman" w:hAnsi="Times New Roman"/>
          <w:sz w:val="24"/>
          <w:szCs w:val="24"/>
        </w:rPr>
        <w:t>por</w:t>
      </w:r>
      <w:r w:rsidRPr="004329AD">
        <w:rPr>
          <w:rFonts w:ascii="Times New Roman" w:hAnsi="Times New Roman"/>
          <w:spacing w:val="20"/>
          <w:sz w:val="24"/>
          <w:szCs w:val="24"/>
        </w:rPr>
        <w:t xml:space="preserve"> </w:t>
      </w:r>
      <w:r w:rsidRPr="004329AD">
        <w:rPr>
          <w:rFonts w:ascii="Times New Roman" w:hAnsi="Times New Roman"/>
          <w:sz w:val="24"/>
          <w:szCs w:val="24"/>
        </w:rPr>
        <w:t>meio</w:t>
      </w:r>
      <w:r w:rsidRPr="004329AD">
        <w:rPr>
          <w:rFonts w:ascii="Times New Roman" w:hAnsi="Times New Roman"/>
          <w:spacing w:val="19"/>
          <w:sz w:val="24"/>
          <w:szCs w:val="24"/>
        </w:rPr>
        <w:t xml:space="preserve"> </w:t>
      </w:r>
      <w:r w:rsidRPr="004329AD">
        <w:rPr>
          <w:rFonts w:ascii="Times New Roman" w:hAnsi="Times New Roman"/>
          <w:sz w:val="24"/>
          <w:szCs w:val="24"/>
        </w:rPr>
        <w:t>de</w:t>
      </w:r>
      <w:r w:rsidRPr="004329AD">
        <w:rPr>
          <w:rFonts w:ascii="Times New Roman" w:hAnsi="Times New Roman"/>
          <w:spacing w:val="20"/>
          <w:sz w:val="24"/>
          <w:szCs w:val="24"/>
        </w:rPr>
        <w:t xml:space="preserve"> </w:t>
      </w:r>
      <w:r w:rsidRPr="004329AD">
        <w:rPr>
          <w:rFonts w:ascii="Times New Roman" w:hAnsi="Times New Roman"/>
          <w:sz w:val="24"/>
          <w:szCs w:val="24"/>
        </w:rPr>
        <w:t>contrato</w:t>
      </w:r>
      <w:r w:rsidRPr="004329AD">
        <w:rPr>
          <w:rFonts w:ascii="Times New Roman" w:hAnsi="Times New Roman"/>
          <w:spacing w:val="20"/>
          <w:sz w:val="24"/>
          <w:szCs w:val="24"/>
        </w:rPr>
        <w:t xml:space="preserve"> </w:t>
      </w:r>
      <w:r w:rsidRPr="004329AD">
        <w:rPr>
          <w:rFonts w:ascii="Times New Roman" w:hAnsi="Times New Roman"/>
          <w:sz w:val="24"/>
          <w:szCs w:val="24"/>
        </w:rPr>
        <w:t>de fornecimento;</w:t>
      </w:r>
    </w:p>
    <w:p w14:paraId="39FA3DC6" w14:textId="77777777" w:rsidR="00351410" w:rsidRPr="004329AD" w:rsidRDefault="00351410" w:rsidP="004329AD">
      <w:pPr>
        <w:pStyle w:val="PargrafodaLista"/>
        <w:tabs>
          <w:tab w:val="left" w:pos="2268"/>
        </w:tabs>
        <w:spacing w:after="0" w:line="240" w:lineRule="auto"/>
        <w:ind w:left="0" w:firstLine="1418"/>
        <w:contextualSpacing w:val="0"/>
        <w:jc w:val="both"/>
        <w:rPr>
          <w:rFonts w:ascii="Times New Roman" w:hAnsi="Times New Roman"/>
          <w:sz w:val="24"/>
          <w:szCs w:val="24"/>
        </w:rPr>
      </w:pPr>
    </w:p>
    <w:p w14:paraId="5020A16E" w14:textId="77777777" w:rsidR="00351410" w:rsidRPr="004329AD" w:rsidRDefault="00351410" w:rsidP="004329AD">
      <w:pPr>
        <w:pStyle w:val="PargrafodaLista"/>
        <w:tabs>
          <w:tab w:val="left" w:pos="2268"/>
        </w:tabs>
        <w:spacing w:after="0" w:line="240" w:lineRule="auto"/>
        <w:ind w:left="0" w:firstLine="1418"/>
        <w:contextualSpacing w:val="0"/>
        <w:jc w:val="both"/>
        <w:rPr>
          <w:rFonts w:ascii="Times New Roman" w:hAnsi="Times New Roman"/>
          <w:sz w:val="24"/>
          <w:szCs w:val="24"/>
        </w:rPr>
      </w:pPr>
      <w:r w:rsidRPr="004329AD">
        <w:rPr>
          <w:rFonts w:ascii="Times New Roman" w:hAnsi="Times New Roman"/>
          <w:sz w:val="24"/>
          <w:szCs w:val="24"/>
        </w:rPr>
        <w:t>c) pelo comercializador ao consumidor livre, formalizado por meio de</w:t>
      </w:r>
      <w:r w:rsidRPr="004329AD">
        <w:rPr>
          <w:rFonts w:ascii="Times New Roman" w:hAnsi="Times New Roman"/>
          <w:spacing w:val="1"/>
          <w:sz w:val="24"/>
          <w:szCs w:val="24"/>
        </w:rPr>
        <w:t xml:space="preserve"> </w:t>
      </w:r>
      <w:r w:rsidRPr="004329AD">
        <w:rPr>
          <w:rFonts w:ascii="Times New Roman" w:hAnsi="Times New Roman"/>
          <w:sz w:val="24"/>
          <w:szCs w:val="24"/>
        </w:rPr>
        <w:t>contratos</w:t>
      </w:r>
      <w:r w:rsidRPr="004329AD">
        <w:rPr>
          <w:rFonts w:ascii="Times New Roman" w:hAnsi="Times New Roman"/>
          <w:spacing w:val="57"/>
          <w:sz w:val="24"/>
          <w:szCs w:val="24"/>
        </w:rPr>
        <w:t xml:space="preserve"> </w:t>
      </w:r>
      <w:r w:rsidRPr="004329AD">
        <w:rPr>
          <w:rFonts w:ascii="Times New Roman" w:hAnsi="Times New Roman"/>
          <w:sz w:val="24"/>
          <w:szCs w:val="24"/>
        </w:rPr>
        <w:t>de</w:t>
      </w:r>
      <w:r w:rsidRPr="004329AD">
        <w:rPr>
          <w:rFonts w:ascii="Times New Roman" w:hAnsi="Times New Roman"/>
          <w:spacing w:val="58"/>
          <w:sz w:val="24"/>
          <w:szCs w:val="24"/>
        </w:rPr>
        <w:t xml:space="preserve"> </w:t>
      </w:r>
      <w:r w:rsidRPr="004329AD">
        <w:rPr>
          <w:rFonts w:ascii="Times New Roman" w:hAnsi="Times New Roman"/>
          <w:sz w:val="24"/>
          <w:szCs w:val="24"/>
        </w:rPr>
        <w:t>comercialização</w:t>
      </w:r>
      <w:r w:rsidRPr="004329AD">
        <w:rPr>
          <w:rFonts w:ascii="Times New Roman" w:hAnsi="Times New Roman"/>
          <w:spacing w:val="58"/>
          <w:sz w:val="24"/>
          <w:szCs w:val="24"/>
        </w:rPr>
        <w:t xml:space="preserve"> </w:t>
      </w:r>
      <w:r w:rsidRPr="004329AD">
        <w:rPr>
          <w:rFonts w:ascii="Times New Roman" w:hAnsi="Times New Roman"/>
          <w:sz w:val="24"/>
          <w:szCs w:val="24"/>
        </w:rPr>
        <w:t>de</w:t>
      </w:r>
      <w:r w:rsidRPr="004329AD">
        <w:rPr>
          <w:rFonts w:ascii="Times New Roman" w:hAnsi="Times New Roman"/>
          <w:spacing w:val="57"/>
          <w:sz w:val="24"/>
          <w:szCs w:val="24"/>
        </w:rPr>
        <w:t xml:space="preserve"> </w:t>
      </w:r>
      <w:r w:rsidRPr="004329AD">
        <w:rPr>
          <w:rFonts w:ascii="Times New Roman" w:hAnsi="Times New Roman"/>
          <w:sz w:val="24"/>
          <w:szCs w:val="24"/>
        </w:rPr>
        <w:t>gás,</w:t>
      </w:r>
      <w:r w:rsidRPr="004329AD">
        <w:rPr>
          <w:rFonts w:ascii="Times New Roman" w:hAnsi="Times New Roman"/>
          <w:spacing w:val="58"/>
          <w:sz w:val="24"/>
          <w:szCs w:val="24"/>
        </w:rPr>
        <w:t xml:space="preserve"> </w:t>
      </w:r>
      <w:r w:rsidRPr="004329AD">
        <w:rPr>
          <w:rFonts w:ascii="Times New Roman" w:hAnsi="Times New Roman"/>
          <w:sz w:val="24"/>
          <w:szCs w:val="24"/>
        </w:rPr>
        <w:t>desde</w:t>
      </w:r>
      <w:r w:rsidRPr="004329AD">
        <w:rPr>
          <w:rFonts w:ascii="Times New Roman" w:hAnsi="Times New Roman"/>
          <w:spacing w:val="58"/>
          <w:sz w:val="24"/>
          <w:szCs w:val="24"/>
        </w:rPr>
        <w:t xml:space="preserve"> </w:t>
      </w:r>
      <w:r w:rsidRPr="004329AD">
        <w:rPr>
          <w:rFonts w:ascii="Times New Roman" w:hAnsi="Times New Roman"/>
          <w:sz w:val="24"/>
          <w:szCs w:val="24"/>
        </w:rPr>
        <w:t>que</w:t>
      </w:r>
      <w:r w:rsidRPr="004329AD">
        <w:rPr>
          <w:rFonts w:ascii="Times New Roman" w:hAnsi="Times New Roman"/>
          <w:spacing w:val="57"/>
          <w:sz w:val="24"/>
          <w:szCs w:val="24"/>
        </w:rPr>
        <w:t xml:space="preserve"> </w:t>
      </w:r>
      <w:r w:rsidRPr="004329AD">
        <w:rPr>
          <w:rFonts w:ascii="Times New Roman" w:hAnsi="Times New Roman"/>
          <w:sz w:val="24"/>
          <w:szCs w:val="24"/>
        </w:rPr>
        <w:t>a</w:t>
      </w:r>
      <w:r w:rsidRPr="004329AD">
        <w:rPr>
          <w:rFonts w:ascii="Times New Roman" w:hAnsi="Times New Roman"/>
          <w:spacing w:val="58"/>
          <w:sz w:val="24"/>
          <w:szCs w:val="24"/>
        </w:rPr>
        <w:t xml:space="preserve"> </w:t>
      </w:r>
      <w:r w:rsidRPr="004329AD">
        <w:rPr>
          <w:rFonts w:ascii="Times New Roman" w:hAnsi="Times New Roman"/>
          <w:sz w:val="24"/>
          <w:szCs w:val="24"/>
        </w:rPr>
        <w:t>atividade</w:t>
      </w:r>
      <w:r w:rsidRPr="004329AD">
        <w:rPr>
          <w:rFonts w:ascii="Times New Roman" w:hAnsi="Times New Roman"/>
          <w:spacing w:val="58"/>
          <w:sz w:val="24"/>
          <w:szCs w:val="24"/>
        </w:rPr>
        <w:t xml:space="preserve"> </w:t>
      </w:r>
      <w:r w:rsidRPr="004329AD">
        <w:rPr>
          <w:rFonts w:ascii="Times New Roman" w:hAnsi="Times New Roman"/>
          <w:sz w:val="24"/>
          <w:szCs w:val="24"/>
        </w:rPr>
        <w:t>não</w:t>
      </w:r>
      <w:r w:rsidRPr="004329AD">
        <w:rPr>
          <w:rFonts w:ascii="Times New Roman" w:hAnsi="Times New Roman"/>
          <w:spacing w:val="57"/>
          <w:sz w:val="24"/>
          <w:szCs w:val="24"/>
        </w:rPr>
        <w:t xml:space="preserve"> </w:t>
      </w:r>
      <w:r w:rsidRPr="004329AD">
        <w:rPr>
          <w:rFonts w:ascii="Times New Roman" w:hAnsi="Times New Roman"/>
          <w:sz w:val="24"/>
          <w:szCs w:val="24"/>
        </w:rPr>
        <w:t>seja</w:t>
      </w:r>
      <w:r w:rsidRPr="004329AD">
        <w:rPr>
          <w:rFonts w:ascii="Times New Roman" w:hAnsi="Times New Roman"/>
          <w:spacing w:val="58"/>
          <w:sz w:val="24"/>
          <w:szCs w:val="24"/>
        </w:rPr>
        <w:t xml:space="preserve"> </w:t>
      </w:r>
      <w:r w:rsidRPr="004329AD">
        <w:rPr>
          <w:rFonts w:ascii="Times New Roman" w:hAnsi="Times New Roman"/>
          <w:sz w:val="24"/>
          <w:szCs w:val="24"/>
        </w:rPr>
        <w:t>realizada</w:t>
      </w:r>
      <w:r w:rsidRPr="004329AD">
        <w:rPr>
          <w:rFonts w:ascii="Times New Roman" w:hAnsi="Times New Roman"/>
          <w:spacing w:val="58"/>
          <w:sz w:val="24"/>
          <w:szCs w:val="24"/>
        </w:rPr>
        <w:t xml:space="preserve"> </w:t>
      </w:r>
      <w:r w:rsidRPr="004329AD">
        <w:rPr>
          <w:rFonts w:ascii="Times New Roman" w:hAnsi="Times New Roman"/>
          <w:sz w:val="24"/>
          <w:szCs w:val="24"/>
        </w:rPr>
        <w:t xml:space="preserve">pela </w:t>
      </w:r>
      <w:r w:rsidRPr="004329AD">
        <w:rPr>
          <w:rFonts w:ascii="Times New Roman" w:hAnsi="Times New Roman"/>
          <w:spacing w:val="-58"/>
          <w:sz w:val="24"/>
          <w:szCs w:val="24"/>
        </w:rPr>
        <w:t xml:space="preserve"> </w:t>
      </w:r>
      <w:r w:rsidRPr="004329AD">
        <w:rPr>
          <w:rFonts w:ascii="Times New Roman" w:hAnsi="Times New Roman"/>
          <w:sz w:val="24"/>
          <w:szCs w:val="24"/>
        </w:rPr>
        <w:t>concessionária;</w:t>
      </w:r>
    </w:p>
    <w:p w14:paraId="0EDDE443" w14:textId="77777777" w:rsidR="00351410" w:rsidRPr="004329AD" w:rsidRDefault="00351410" w:rsidP="004329AD">
      <w:pPr>
        <w:pStyle w:val="PargrafodaLista"/>
        <w:tabs>
          <w:tab w:val="left" w:pos="2268"/>
        </w:tabs>
        <w:spacing w:after="0" w:line="240" w:lineRule="auto"/>
        <w:ind w:left="0" w:firstLine="1418"/>
        <w:contextualSpacing w:val="0"/>
        <w:jc w:val="both"/>
        <w:rPr>
          <w:rFonts w:ascii="Times New Roman" w:hAnsi="Times New Roman"/>
          <w:sz w:val="24"/>
          <w:szCs w:val="24"/>
        </w:rPr>
      </w:pPr>
    </w:p>
    <w:p w14:paraId="718A9602" w14:textId="77777777" w:rsidR="00351410" w:rsidRPr="004329AD" w:rsidRDefault="00351410" w:rsidP="004329AD">
      <w:pPr>
        <w:pStyle w:val="PargrafodaLista"/>
        <w:tabs>
          <w:tab w:val="left" w:pos="2268"/>
        </w:tabs>
        <w:spacing w:after="0" w:line="240" w:lineRule="auto"/>
        <w:ind w:left="0" w:firstLine="1418"/>
        <w:contextualSpacing w:val="0"/>
        <w:jc w:val="both"/>
        <w:rPr>
          <w:rFonts w:ascii="Times New Roman" w:hAnsi="Times New Roman"/>
          <w:sz w:val="24"/>
          <w:szCs w:val="24"/>
        </w:rPr>
      </w:pPr>
      <w:r w:rsidRPr="004329AD">
        <w:rPr>
          <w:rFonts w:ascii="Times New Roman" w:hAnsi="Times New Roman"/>
          <w:sz w:val="24"/>
          <w:szCs w:val="24"/>
        </w:rPr>
        <w:t>d) pela concessionária, devidamente autorizada para atuar como</w:t>
      </w:r>
      <w:r w:rsidRPr="004329AD">
        <w:rPr>
          <w:rFonts w:ascii="Times New Roman" w:hAnsi="Times New Roman"/>
          <w:spacing w:val="1"/>
          <w:sz w:val="24"/>
          <w:szCs w:val="24"/>
        </w:rPr>
        <w:t xml:space="preserve"> </w:t>
      </w:r>
      <w:r w:rsidRPr="004329AD">
        <w:rPr>
          <w:rFonts w:ascii="Times New Roman" w:hAnsi="Times New Roman"/>
          <w:sz w:val="24"/>
          <w:szCs w:val="24"/>
        </w:rPr>
        <w:t>comercializadora pela ANP, ao consumidor livre, formalizado por meio de contratos de</w:t>
      </w:r>
      <w:r w:rsidRPr="004329AD">
        <w:rPr>
          <w:rFonts w:ascii="Times New Roman" w:hAnsi="Times New Roman"/>
          <w:spacing w:val="1"/>
          <w:sz w:val="24"/>
          <w:szCs w:val="24"/>
        </w:rPr>
        <w:t xml:space="preserve"> </w:t>
      </w:r>
      <w:r w:rsidRPr="004329AD">
        <w:rPr>
          <w:rFonts w:ascii="Times New Roman" w:hAnsi="Times New Roman"/>
          <w:sz w:val="24"/>
          <w:szCs w:val="24"/>
        </w:rPr>
        <w:t>comercialização de gás;</w:t>
      </w:r>
    </w:p>
    <w:p w14:paraId="6CA9C95A" w14:textId="77777777" w:rsidR="00351410" w:rsidRPr="004329AD" w:rsidRDefault="00351410" w:rsidP="004329AD">
      <w:pPr>
        <w:pStyle w:val="Corpodetexto"/>
        <w:spacing w:after="0"/>
        <w:ind w:firstLine="1418"/>
        <w:jc w:val="both"/>
        <w:rPr>
          <w:szCs w:val="24"/>
        </w:rPr>
      </w:pPr>
    </w:p>
    <w:p w14:paraId="489E80D9" w14:textId="77777777" w:rsidR="00351410" w:rsidRPr="004329AD" w:rsidRDefault="00351410" w:rsidP="004329AD">
      <w:pPr>
        <w:pStyle w:val="PargrafodaLista"/>
        <w:tabs>
          <w:tab w:val="left" w:pos="2055"/>
        </w:tabs>
        <w:spacing w:after="0" w:line="240" w:lineRule="auto"/>
        <w:ind w:left="0" w:firstLine="1418"/>
        <w:contextualSpacing w:val="0"/>
        <w:jc w:val="both"/>
        <w:rPr>
          <w:rFonts w:ascii="Times New Roman" w:hAnsi="Times New Roman"/>
          <w:sz w:val="24"/>
          <w:szCs w:val="24"/>
        </w:rPr>
      </w:pPr>
      <w:r w:rsidRPr="004329AD">
        <w:rPr>
          <w:rFonts w:ascii="Times New Roman" w:hAnsi="Times New Roman"/>
          <w:sz w:val="24"/>
          <w:szCs w:val="24"/>
        </w:rPr>
        <w:t>XV</w:t>
      </w:r>
      <w:r w:rsidR="00C16116" w:rsidRPr="004329AD">
        <w:rPr>
          <w:rFonts w:ascii="Times New Roman" w:hAnsi="Times New Roman"/>
          <w:sz w:val="24"/>
          <w:szCs w:val="24"/>
        </w:rPr>
        <w:t> - </w:t>
      </w:r>
      <w:r w:rsidRPr="004329AD">
        <w:rPr>
          <w:rFonts w:ascii="Times New Roman" w:hAnsi="Times New Roman"/>
          <w:sz w:val="24"/>
          <w:szCs w:val="24"/>
        </w:rPr>
        <w:t xml:space="preserve">comercializador: pessoa jurídica autorizada pela ANP, no âmbito federal, e pela agência reguladora, no âmbito do Estado do Maranhão, a adquirir </w:t>
      </w:r>
      <w:r w:rsidR="00E22835">
        <w:rPr>
          <w:rFonts w:ascii="Times New Roman" w:hAnsi="Times New Roman"/>
          <w:sz w:val="24"/>
          <w:szCs w:val="24"/>
        </w:rPr>
        <w:t>e vender gás</w:t>
      </w:r>
      <w:r w:rsidRPr="004329AD">
        <w:rPr>
          <w:rFonts w:ascii="Times New Roman" w:hAnsi="Times New Roman"/>
          <w:spacing w:val="37"/>
          <w:sz w:val="24"/>
          <w:szCs w:val="24"/>
        </w:rPr>
        <w:t xml:space="preserve"> </w:t>
      </w:r>
      <w:r w:rsidRPr="004329AD">
        <w:rPr>
          <w:rFonts w:ascii="Times New Roman" w:hAnsi="Times New Roman"/>
          <w:sz w:val="24"/>
          <w:szCs w:val="24"/>
        </w:rPr>
        <w:t>a</w:t>
      </w:r>
      <w:r w:rsidRPr="004329AD">
        <w:rPr>
          <w:rFonts w:ascii="Times New Roman" w:hAnsi="Times New Roman"/>
          <w:spacing w:val="37"/>
          <w:sz w:val="24"/>
          <w:szCs w:val="24"/>
        </w:rPr>
        <w:t xml:space="preserve"> </w:t>
      </w:r>
      <w:r w:rsidRPr="004329AD">
        <w:rPr>
          <w:rFonts w:ascii="Times New Roman" w:hAnsi="Times New Roman"/>
          <w:sz w:val="24"/>
          <w:szCs w:val="24"/>
        </w:rPr>
        <w:t>consumidores</w:t>
      </w:r>
      <w:r w:rsidRPr="004329AD">
        <w:rPr>
          <w:rFonts w:ascii="Times New Roman" w:hAnsi="Times New Roman"/>
          <w:spacing w:val="37"/>
          <w:sz w:val="24"/>
          <w:szCs w:val="24"/>
        </w:rPr>
        <w:t xml:space="preserve"> </w:t>
      </w:r>
      <w:r w:rsidRPr="004329AD">
        <w:rPr>
          <w:rFonts w:ascii="Times New Roman" w:hAnsi="Times New Roman"/>
          <w:sz w:val="24"/>
          <w:szCs w:val="24"/>
        </w:rPr>
        <w:t>livres, respeitadas as prerrogativas legais da concessionária;</w:t>
      </w:r>
    </w:p>
    <w:p w14:paraId="03C1E81E" w14:textId="77777777" w:rsidR="00351410" w:rsidRPr="004329AD" w:rsidRDefault="00351410" w:rsidP="004329AD">
      <w:pPr>
        <w:pStyle w:val="PargrafodaLista"/>
        <w:tabs>
          <w:tab w:val="left" w:pos="2055"/>
        </w:tabs>
        <w:spacing w:after="0" w:line="240" w:lineRule="auto"/>
        <w:ind w:left="0" w:firstLine="1418"/>
        <w:contextualSpacing w:val="0"/>
        <w:jc w:val="both"/>
        <w:rPr>
          <w:rFonts w:ascii="Times New Roman" w:hAnsi="Times New Roman"/>
          <w:sz w:val="24"/>
          <w:szCs w:val="24"/>
        </w:rPr>
      </w:pPr>
    </w:p>
    <w:p w14:paraId="40F26DDD" w14:textId="77777777" w:rsidR="00351410" w:rsidRPr="004329AD" w:rsidRDefault="00351410" w:rsidP="004329AD">
      <w:pPr>
        <w:pStyle w:val="PargrafodaLista"/>
        <w:tabs>
          <w:tab w:val="left" w:pos="2055"/>
        </w:tabs>
        <w:spacing w:after="0" w:line="240" w:lineRule="auto"/>
        <w:ind w:left="0" w:firstLine="1418"/>
        <w:contextualSpacing w:val="0"/>
        <w:jc w:val="both"/>
        <w:rPr>
          <w:rFonts w:ascii="Times New Roman" w:hAnsi="Times New Roman"/>
          <w:sz w:val="24"/>
          <w:szCs w:val="24"/>
        </w:rPr>
      </w:pPr>
      <w:r w:rsidRPr="004329AD">
        <w:rPr>
          <w:rFonts w:ascii="Times New Roman" w:hAnsi="Times New Roman"/>
          <w:sz w:val="24"/>
          <w:szCs w:val="24"/>
        </w:rPr>
        <w:t>XVI</w:t>
      </w:r>
      <w:r w:rsidR="00C16116" w:rsidRPr="004329AD">
        <w:rPr>
          <w:rFonts w:ascii="Times New Roman" w:hAnsi="Times New Roman"/>
          <w:sz w:val="24"/>
          <w:szCs w:val="24"/>
        </w:rPr>
        <w:t> - </w:t>
      </w:r>
      <w:r w:rsidRPr="004329AD">
        <w:rPr>
          <w:rFonts w:ascii="Times New Roman" w:hAnsi="Times New Roman"/>
          <w:sz w:val="24"/>
          <w:szCs w:val="24"/>
        </w:rPr>
        <w:t xml:space="preserve">comercializador supridor: empresa produtora e/ou importadora de gás executora da atividade de suprimento de gás à concessionária, na forma da legislação federal, cujas condições técnicas e comerciais são ajustadas no contrato de suprimento; </w:t>
      </w:r>
    </w:p>
    <w:p w14:paraId="2F6D7C25" w14:textId="77777777" w:rsidR="00351410" w:rsidRPr="004329AD" w:rsidRDefault="00351410" w:rsidP="004329AD">
      <w:pPr>
        <w:pStyle w:val="PargrafodaLista"/>
        <w:tabs>
          <w:tab w:val="left" w:pos="2055"/>
        </w:tabs>
        <w:spacing w:after="0" w:line="240" w:lineRule="auto"/>
        <w:ind w:left="0" w:firstLine="1418"/>
        <w:contextualSpacing w:val="0"/>
        <w:jc w:val="both"/>
        <w:rPr>
          <w:rFonts w:ascii="Times New Roman" w:hAnsi="Times New Roman"/>
          <w:sz w:val="24"/>
          <w:szCs w:val="24"/>
        </w:rPr>
      </w:pPr>
    </w:p>
    <w:p w14:paraId="16406E83" w14:textId="77777777" w:rsidR="00351410" w:rsidRPr="004329AD" w:rsidRDefault="00351410" w:rsidP="004329AD">
      <w:pPr>
        <w:pStyle w:val="PargrafodaLista"/>
        <w:tabs>
          <w:tab w:val="left" w:pos="2418"/>
        </w:tabs>
        <w:spacing w:after="0" w:line="240" w:lineRule="auto"/>
        <w:ind w:left="0" w:firstLine="1418"/>
        <w:contextualSpacing w:val="0"/>
        <w:jc w:val="both"/>
        <w:rPr>
          <w:rFonts w:ascii="Times New Roman" w:hAnsi="Times New Roman"/>
          <w:sz w:val="24"/>
          <w:szCs w:val="24"/>
        </w:rPr>
      </w:pPr>
      <w:r w:rsidRPr="004329AD">
        <w:rPr>
          <w:rFonts w:ascii="Times New Roman" w:hAnsi="Times New Roman"/>
          <w:sz w:val="24"/>
          <w:szCs w:val="24"/>
        </w:rPr>
        <w:t>XVII</w:t>
      </w:r>
      <w:r w:rsidR="00C16116" w:rsidRPr="004329AD">
        <w:rPr>
          <w:rFonts w:ascii="Times New Roman" w:hAnsi="Times New Roman"/>
          <w:sz w:val="24"/>
          <w:szCs w:val="24"/>
        </w:rPr>
        <w:t> - </w:t>
      </w:r>
      <w:r w:rsidRPr="004329AD">
        <w:rPr>
          <w:rFonts w:ascii="Times New Roman" w:hAnsi="Times New Roman"/>
          <w:sz w:val="24"/>
          <w:szCs w:val="24"/>
        </w:rPr>
        <w:t>concessão: delegação da exploração dos serviços locais de gás</w:t>
      </w:r>
      <w:r w:rsidRPr="004329AD">
        <w:rPr>
          <w:rFonts w:ascii="Times New Roman" w:hAnsi="Times New Roman"/>
          <w:spacing w:val="1"/>
          <w:sz w:val="24"/>
          <w:szCs w:val="24"/>
        </w:rPr>
        <w:t xml:space="preserve"> </w:t>
      </w:r>
      <w:r w:rsidRPr="004329AD">
        <w:rPr>
          <w:rFonts w:ascii="Times New Roman" w:hAnsi="Times New Roman"/>
          <w:sz w:val="24"/>
          <w:szCs w:val="24"/>
        </w:rPr>
        <w:t>canalizado no Estado do Maranhão, com exclusividade, por prazo determinado, para todos os segmentos de consumo, de acordo com os</w:t>
      </w:r>
      <w:r w:rsidRPr="004329AD">
        <w:rPr>
          <w:rFonts w:ascii="Times New Roman" w:hAnsi="Times New Roman"/>
          <w:spacing w:val="1"/>
          <w:sz w:val="24"/>
          <w:szCs w:val="24"/>
        </w:rPr>
        <w:t xml:space="preserve"> </w:t>
      </w:r>
      <w:r w:rsidRPr="004329AD">
        <w:rPr>
          <w:rFonts w:ascii="Times New Roman" w:hAnsi="Times New Roman"/>
          <w:sz w:val="24"/>
          <w:szCs w:val="24"/>
        </w:rPr>
        <w:t>termos do contrato de concessão;</w:t>
      </w:r>
    </w:p>
    <w:p w14:paraId="40DC4D9D" w14:textId="77777777" w:rsidR="00351410" w:rsidRPr="004329AD" w:rsidRDefault="00351410" w:rsidP="004329AD">
      <w:pPr>
        <w:pStyle w:val="PargrafodaLista"/>
        <w:tabs>
          <w:tab w:val="left" w:pos="2418"/>
        </w:tabs>
        <w:spacing w:after="0" w:line="240" w:lineRule="auto"/>
        <w:ind w:left="0" w:firstLine="1418"/>
        <w:contextualSpacing w:val="0"/>
        <w:jc w:val="both"/>
        <w:rPr>
          <w:rFonts w:ascii="Times New Roman" w:hAnsi="Times New Roman"/>
          <w:sz w:val="24"/>
          <w:szCs w:val="24"/>
        </w:rPr>
      </w:pPr>
    </w:p>
    <w:p w14:paraId="5E9A5873" w14:textId="77777777" w:rsidR="00351410" w:rsidRPr="004329AD" w:rsidRDefault="00351410" w:rsidP="004329AD">
      <w:pPr>
        <w:pStyle w:val="PargrafodaLista"/>
        <w:tabs>
          <w:tab w:val="left" w:pos="2418"/>
        </w:tabs>
        <w:spacing w:after="0" w:line="240" w:lineRule="auto"/>
        <w:ind w:left="0" w:firstLine="1418"/>
        <w:contextualSpacing w:val="0"/>
        <w:jc w:val="both"/>
        <w:rPr>
          <w:rFonts w:ascii="Times New Roman" w:hAnsi="Times New Roman"/>
          <w:sz w:val="24"/>
          <w:szCs w:val="24"/>
        </w:rPr>
      </w:pPr>
      <w:r w:rsidRPr="004329AD">
        <w:rPr>
          <w:rFonts w:ascii="Times New Roman" w:hAnsi="Times New Roman"/>
          <w:sz w:val="24"/>
          <w:szCs w:val="24"/>
        </w:rPr>
        <w:t>XVIII</w:t>
      </w:r>
      <w:r w:rsidR="00C16116" w:rsidRPr="004329AD">
        <w:rPr>
          <w:rFonts w:ascii="Times New Roman" w:hAnsi="Times New Roman"/>
          <w:sz w:val="24"/>
          <w:szCs w:val="24"/>
        </w:rPr>
        <w:t> - </w:t>
      </w:r>
      <w:r w:rsidRPr="004329AD">
        <w:rPr>
          <w:rFonts w:ascii="Times New Roman" w:hAnsi="Times New Roman"/>
          <w:sz w:val="24"/>
          <w:szCs w:val="24"/>
        </w:rPr>
        <w:t>concessionária: pessoa jurídica detentora da outorga de concessão para exploração dos serviços locais de gás canalizado com exclusividade no</w:t>
      </w:r>
      <w:r w:rsidRPr="004329AD">
        <w:rPr>
          <w:rFonts w:ascii="Times New Roman" w:hAnsi="Times New Roman"/>
          <w:spacing w:val="1"/>
          <w:sz w:val="24"/>
          <w:szCs w:val="24"/>
        </w:rPr>
        <w:t xml:space="preserve"> </w:t>
      </w:r>
      <w:r w:rsidRPr="004329AD">
        <w:rPr>
          <w:rFonts w:ascii="Times New Roman" w:hAnsi="Times New Roman"/>
          <w:sz w:val="24"/>
          <w:szCs w:val="24"/>
        </w:rPr>
        <w:t>Estado do Maranhão;</w:t>
      </w:r>
    </w:p>
    <w:p w14:paraId="62401A81" w14:textId="77777777" w:rsidR="00351410" w:rsidRPr="004329AD" w:rsidRDefault="00351410" w:rsidP="004329AD">
      <w:pPr>
        <w:pStyle w:val="PargrafodaLista"/>
        <w:tabs>
          <w:tab w:val="left" w:pos="2055"/>
        </w:tabs>
        <w:spacing w:after="0" w:line="240" w:lineRule="auto"/>
        <w:ind w:left="0" w:firstLine="1418"/>
        <w:contextualSpacing w:val="0"/>
        <w:jc w:val="both"/>
        <w:rPr>
          <w:rFonts w:ascii="Times New Roman" w:hAnsi="Times New Roman"/>
          <w:sz w:val="24"/>
          <w:szCs w:val="24"/>
        </w:rPr>
      </w:pPr>
    </w:p>
    <w:p w14:paraId="5045A1D3" w14:textId="77777777" w:rsidR="00351410" w:rsidRPr="004329AD" w:rsidRDefault="00351410" w:rsidP="004329AD">
      <w:pPr>
        <w:pStyle w:val="PargrafodaLista"/>
        <w:tabs>
          <w:tab w:val="left" w:pos="2418"/>
        </w:tabs>
        <w:spacing w:after="0" w:line="240" w:lineRule="auto"/>
        <w:ind w:left="0" w:firstLine="1418"/>
        <w:contextualSpacing w:val="0"/>
        <w:jc w:val="both"/>
        <w:rPr>
          <w:rFonts w:ascii="Times New Roman" w:hAnsi="Times New Roman"/>
          <w:sz w:val="24"/>
          <w:szCs w:val="24"/>
        </w:rPr>
      </w:pPr>
      <w:r w:rsidRPr="004329AD">
        <w:rPr>
          <w:rFonts w:ascii="Times New Roman" w:hAnsi="Times New Roman"/>
          <w:sz w:val="24"/>
          <w:szCs w:val="24"/>
        </w:rPr>
        <w:t>XIX</w:t>
      </w:r>
      <w:r w:rsidR="00C16116" w:rsidRPr="004329AD">
        <w:rPr>
          <w:rFonts w:ascii="Times New Roman" w:hAnsi="Times New Roman"/>
          <w:sz w:val="24"/>
          <w:szCs w:val="24"/>
        </w:rPr>
        <w:t> - </w:t>
      </w:r>
      <w:r w:rsidRPr="004329AD">
        <w:rPr>
          <w:rFonts w:ascii="Times New Roman" w:hAnsi="Times New Roman"/>
          <w:sz w:val="24"/>
          <w:szCs w:val="24"/>
        </w:rPr>
        <w:t>consumidor cativo: usuário do serviço de distribuição de gás</w:t>
      </w:r>
      <w:r w:rsidRPr="004329AD">
        <w:rPr>
          <w:rFonts w:ascii="Times New Roman" w:hAnsi="Times New Roman"/>
          <w:spacing w:val="1"/>
          <w:sz w:val="24"/>
          <w:szCs w:val="24"/>
        </w:rPr>
        <w:t xml:space="preserve"> </w:t>
      </w:r>
      <w:r w:rsidRPr="004329AD">
        <w:rPr>
          <w:rFonts w:ascii="Times New Roman" w:hAnsi="Times New Roman"/>
          <w:sz w:val="24"/>
          <w:szCs w:val="24"/>
        </w:rPr>
        <w:t>canalizado que somente pode adquirir</w:t>
      </w:r>
      <w:r w:rsidRPr="004329AD">
        <w:rPr>
          <w:rFonts w:ascii="Times New Roman" w:hAnsi="Times New Roman"/>
          <w:spacing w:val="1"/>
          <w:sz w:val="24"/>
          <w:szCs w:val="24"/>
        </w:rPr>
        <w:t xml:space="preserve"> </w:t>
      </w:r>
      <w:r w:rsidRPr="004329AD">
        <w:rPr>
          <w:rFonts w:ascii="Times New Roman" w:hAnsi="Times New Roman"/>
          <w:sz w:val="24"/>
          <w:szCs w:val="24"/>
        </w:rPr>
        <w:t>gás da concessionária;</w:t>
      </w:r>
    </w:p>
    <w:p w14:paraId="1A5E0920" w14:textId="77777777" w:rsidR="00351410" w:rsidRPr="004329AD" w:rsidRDefault="00351410" w:rsidP="004329AD">
      <w:pPr>
        <w:pStyle w:val="PargrafodaLista"/>
        <w:tabs>
          <w:tab w:val="left" w:pos="2055"/>
        </w:tabs>
        <w:spacing w:after="0" w:line="240" w:lineRule="auto"/>
        <w:ind w:left="0" w:firstLine="1418"/>
        <w:contextualSpacing w:val="0"/>
        <w:jc w:val="both"/>
        <w:rPr>
          <w:rFonts w:ascii="Times New Roman" w:hAnsi="Times New Roman"/>
          <w:sz w:val="24"/>
          <w:szCs w:val="24"/>
        </w:rPr>
      </w:pPr>
    </w:p>
    <w:p w14:paraId="2490D290" w14:textId="77777777" w:rsidR="00351410" w:rsidRPr="004329AD" w:rsidRDefault="00351410" w:rsidP="004329AD">
      <w:pPr>
        <w:pStyle w:val="PargrafodaLista"/>
        <w:tabs>
          <w:tab w:val="left" w:pos="2418"/>
        </w:tabs>
        <w:spacing w:after="0" w:line="240" w:lineRule="auto"/>
        <w:ind w:left="0" w:firstLine="1418"/>
        <w:contextualSpacing w:val="0"/>
        <w:jc w:val="both"/>
        <w:rPr>
          <w:rFonts w:ascii="Times New Roman" w:hAnsi="Times New Roman"/>
          <w:sz w:val="24"/>
          <w:szCs w:val="24"/>
        </w:rPr>
      </w:pPr>
      <w:r w:rsidRPr="004329AD">
        <w:rPr>
          <w:rFonts w:ascii="Times New Roman" w:hAnsi="Times New Roman"/>
          <w:sz w:val="24"/>
          <w:szCs w:val="24"/>
        </w:rPr>
        <w:t>XX</w:t>
      </w:r>
      <w:r w:rsidR="00C16116" w:rsidRPr="004329AD">
        <w:rPr>
          <w:rFonts w:ascii="Times New Roman" w:hAnsi="Times New Roman"/>
          <w:sz w:val="24"/>
          <w:szCs w:val="24"/>
        </w:rPr>
        <w:t> - </w:t>
      </w:r>
      <w:r w:rsidRPr="004329AD">
        <w:rPr>
          <w:rFonts w:ascii="Times New Roman" w:hAnsi="Times New Roman"/>
          <w:sz w:val="24"/>
          <w:szCs w:val="24"/>
        </w:rPr>
        <w:t xml:space="preserve">consumidor final: qualquer consumidor de gás natural dentro do Estado do Maranhão, que deverá, obrigatoriamente, ser enquadrado em uma </w:t>
      </w:r>
      <w:r w:rsidR="008274DE">
        <w:rPr>
          <w:rFonts w:ascii="Times New Roman" w:hAnsi="Times New Roman"/>
          <w:sz w:val="24"/>
          <w:szCs w:val="24"/>
        </w:rPr>
        <w:t>das categorias previstas nesta L</w:t>
      </w:r>
      <w:r w:rsidRPr="004329AD">
        <w:rPr>
          <w:rFonts w:ascii="Times New Roman" w:hAnsi="Times New Roman"/>
          <w:sz w:val="24"/>
          <w:szCs w:val="24"/>
        </w:rPr>
        <w:t xml:space="preserve">ei, consumidor cativo, consumidor livre, consumidor parcialmente livre, autoprodutor ou autoimportador; </w:t>
      </w:r>
    </w:p>
    <w:p w14:paraId="62EAB228" w14:textId="77777777" w:rsidR="00351410" w:rsidRPr="004329AD" w:rsidRDefault="00351410" w:rsidP="004329AD">
      <w:pPr>
        <w:pStyle w:val="PargrafodaLista"/>
        <w:tabs>
          <w:tab w:val="left" w:pos="2055"/>
        </w:tabs>
        <w:spacing w:after="0" w:line="240" w:lineRule="auto"/>
        <w:ind w:left="0" w:firstLine="1418"/>
        <w:contextualSpacing w:val="0"/>
        <w:jc w:val="both"/>
        <w:rPr>
          <w:rFonts w:ascii="Times New Roman" w:hAnsi="Times New Roman"/>
          <w:sz w:val="24"/>
          <w:szCs w:val="24"/>
        </w:rPr>
      </w:pPr>
    </w:p>
    <w:p w14:paraId="60C18C2F" w14:textId="77777777" w:rsidR="00351410" w:rsidRPr="004329AD" w:rsidRDefault="00351410" w:rsidP="004329AD">
      <w:pPr>
        <w:pStyle w:val="PargrafodaLista"/>
        <w:tabs>
          <w:tab w:val="left" w:pos="2418"/>
        </w:tabs>
        <w:spacing w:after="0" w:line="240" w:lineRule="auto"/>
        <w:ind w:left="0" w:firstLine="1418"/>
        <w:contextualSpacing w:val="0"/>
        <w:jc w:val="both"/>
        <w:rPr>
          <w:rFonts w:ascii="Times New Roman" w:hAnsi="Times New Roman"/>
          <w:b/>
          <w:sz w:val="24"/>
          <w:szCs w:val="24"/>
        </w:rPr>
      </w:pPr>
      <w:r w:rsidRPr="004329AD">
        <w:rPr>
          <w:rFonts w:ascii="Times New Roman" w:hAnsi="Times New Roman"/>
          <w:sz w:val="24"/>
          <w:szCs w:val="24"/>
        </w:rPr>
        <w:t>XXI</w:t>
      </w:r>
      <w:r w:rsidR="00C16116" w:rsidRPr="004329AD">
        <w:rPr>
          <w:rFonts w:ascii="Times New Roman" w:hAnsi="Times New Roman"/>
          <w:sz w:val="24"/>
          <w:szCs w:val="24"/>
        </w:rPr>
        <w:t> - </w:t>
      </w:r>
      <w:r w:rsidRPr="004329AD">
        <w:rPr>
          <w:rFonts w:ascii="Times New Roman" w:hAnsi="Times New Roman"/>
          <w:sz w:val="24"/>
          <w:szCs w:val="24"/>
        </w:rPr>
        <w:t>consumidor livre: consumidor de gás natural que, atendendo os requisitos da</w:t>
      </w:r>
      <w:r w:rsidRPr="004329AD">
        <w:rPr>
          <w:rFonts w:ascii="Times New Roman" w:hAnsi="Times New Roman"/>
          <w:spacing w:val="1"/>
          <w:sz w:val="24"/>
          <w:szCs w:val="24"/>
        </w:rPr>
        <w:t xml:space="preserve"> Lei Estadual nº 9.102, de 23 de dezembro de 2009, e da </w:t>
      </w:r>
      <w:r w:rsidRPr="004329AD">
        <w:rPr>
          <w:rFonts w:ascii="Times New Roman" w:hAnsi="Times New Roman"/>
          <w:sz w:val="24"/>
          <w:szCs w:val="24"/>
        </w:rPr>
        <w:t>presente legislação, tem a opção de adquirir gás de qualquer agente que realiza a</w:t>
      </w:r>
      <w:r w:rsidRPr="004329AD">
        <w:rPr>
          <w:rFonts w:ascii="Times New Roman" w:hAnsi="Times New Roman"/>
          <w:spacing w:val="1"/>
          <w:sz w:val="24"/>
          <w:szCs w:val="24"/>
        </w:rPr>
        <w:t xml:space="preserve"> </w:t>
      </w:r>
      <w:r w:rsidRPr="004329AD">
        <w:rPr>
          <w:rFonts w:ascii="Times New Roman" w:hAnsi="Times New Roman"/>
          <w:sz w:val="24"/>
          <w:szCs w:val="24"/>
        </w:rPr>
        <w:t>atividade de comercialização de gás natural, desde que o gás seja movimentado pela concessionária, atendendo as condicionantes previstas nesta Lei;</w:t>
      </w:r>
    </w:p>
    <w:p w14:paraId="7C2BD73D" w14:textId="77777777" w:rsidR="00351410" w:rsidRPr="004329AD" w:rsidRDefault="00351410" w:rsidP="004329AD">
      <w:pPr>
        <w:pStyle w:val="PargrafodaLista"/>
        <w:tabs>
          <w:tab w:val="left" w:pos="2418"/>
        </w:tabs>
        <w:spacing w:after="0" w:line="240" w:lineRule="auto"/>
        <w:ind w:left="0" w:firstLine="1418"/>
        <w:contextualSpacing w:val="0"/>
        <w:jc w:val="both"/>
        <w:rPr>
          <w:rFonts w:ascii="Times New Roman" w:hAnsi="Times New Roman"/>
          <w:sz w:val="24"/>
          <w:szCs w:val="24"/>
        </w:rPr>
      </w:pPr>
    </w:p>
    <w:p w14:paraId="38ED3C24" w14:textId="77777777" w:rsidR="00351410" w:rsidRPr="004329AD" w:rsidRDefault="00351410" w:rsidP="004329AD">
      <w:pPr>
        <w:pStyle w:val="PargrafodaLista"/>
        <w:tabs>
          <w:tab w:val="left" w:pos="2418"/>
        </w:tabs>
        <w:spacing w:after="0" w:line="240" w:lineRule="auto"/>
        <w:ind w:left="0" w:firstLine="1418"/>
        <w:contextualSpacing w:val="0"/>
        <w:jc w:val="both"/>
        <w:rPr>
          <w:rFonts w:ascii="Times New Roman" w:hAnsi="Times New Roman"/>
          <w:sz w:val="24"/>
          <w:szCs w:val="24"/>
        </w:rPr>
      </w:pPr>
      <w:r w:rsidRPr="004329AD">
        <w:rPr>
          <w:rFonts w:ascii="Times New Roman" w:hAnsi="Times New Roman"/>
          <w:sz w:val="24"/>
          <w:szCs w:val="24"/>
        </w:rPr>
        <w:t>XXII</w:t>
      </w:r>
      <w:r w:rsidR="00C16116" w:rsidRPr="004329AD">
        <w:rPr>
          <w:rFonts w:ascii="Times New Roman" w:hAnsi="Times New Roman"/>
          <w:sz w:val="24"/>
          <w:szCs w:val="24"/>
        </w:rPr>
        <w:t> - </w:t>
      </w:r>
      <w:r w:rsidRPr="004329AD">
        <w:rPr>
          <w:rFonts w:ascii="Times New Roman" w:hAnsi="Times New Roman"/>
          <w:sz w:val="24"/>
          <w:szCs w:val="24"/>
        </w:rPr>
        <w:t>consumidor parcialmente livre: unidade usuária que possua contratação simultânea no mercado livre e no mercado cativo;</w:t>
      </w:r>
    </w:p>
    <w:p w14:paraId="00290A06" w14:textId="77777777" w:rsidR="00351410" w:rsidRPr="004329AD" w:rsidRDefault="00351410" w:rsidP="004329AD">
      <w:pPr>
        <w:pStyle w:val="PargrafodaLista"/>
        <w:tabs>
          <w:tab w:val="left" w:pos="2055"/>
        </w:tabs>
        <w:spacing w:after="0" w:line="240" w:lineRule="auto"/>
        <w:ind w:left="0" w:firstLine="1418"/>
        <w:contextualSpacing w:val="0"/>
        <w:jc w:val="both"/>
        <w:rPr>
          <w:rFonts w:ascii="Times New Roman" w:hAnsi="Times New Roman"/>
          <w:sz w:val="24"/>
          <w:szCs w:val="24"/>
        </w:rPr>
      </w:pPr>
    </w:p>
    <w:p w14:paraId="41722C98" w14:textId="77777777" w:rsidR="00351410" w:rsidRPr="004329AD" w:rsidRDefault="00351410" w:rsidP="004329AD">
      <w:pPr>
        <w:pStyle w:val="PargrafodaLista"/>
        <w:tabs>
          <w:tab w:val="left" w:pos="2055"/>
        </w:tabs>
        <w:spacing w:after="0" w:line="240" w:lineRule="auto"/>
        <w:ind w:left="0" w:firstLine="1418"/>
        <w:contextualSpacing w:val="0"/>
        <w:jc w:val="both"/>
        <w:rPr>
          <w:rFonts w:ascii="Times New Roman" w:hAnsi="Times New Roman"/>
          <w:sz w:val="24"/>
          <w:szCs w:val="24"/>
        </w:rPr>
      </w:pPr>
      <w:r w:rsidRPr="004329AD">
        <w:rPr>
          <w:rFonts w:ascii="Times New Roman" w:hAnsi="Times New Roman"/>
          <w:sz w:val="24"/>
          <w:szCs w:val="24"/>
        </w:rPr>
        <w:t>XXIII</w:t>
      </w:r>
      <w:r w:rsidR="00C16116" w:rsidRPr="004329AD">
        <w:rPr>
          <w:rFonts w:ascii="Times New Roman" w:hAnsi="Times New Roman"/>
          <w:sz w:val="24"/>
          <w:szCs w:val="24"/>
        </w:rPr>
        <w:t> - </w:t>
      </w:r>
      <w:r w:rsidRPr="004329AD">
        <w:rPr>
          <w:rFonts w:ascii="Times New Roman" w:hAnsi="Times New Roman"/>
          <w:sz w:val="24"/>
          <w:szCs w:val="24"/>
        </w:rPr>
        <w:t>consumo próprio: volume de gás natural consumido exclusivamente nos processos de produção, coleta, escoamento, transferência, estocagem subterrânea, acondicionamento, tratamento e processamento do gás natural;</w:t>
      </w:r>
    </w:p>
    <w:p w14:paraId="5425A7B3" w14:textId="77777777" w:rsidR="00351410" w:rsidRPr="004329AD" w:rsidRDefault="00351410" w:rsidP="004329AD">
      <w:pPr>
        <w:pStyle w:val="PargrafodaLista"/>
        <w:tabs>
          <w:tab w:val="left" w:pos="2418"/>
        </w:tabs>
        <w:spacing w:after="0" w:line="240" w:lineRule="auto"/>
        <w:ind w:left="0" w:firstLine="1418"/>
        <w:contextualSpacing w:val="0"/>
        <w:jc w:val="both"/>
        <w:rPr>
          <w:rFonts w:ascii="Times New Roman" w:hAnsi="Times New Roman"/>
          <w:sz w:val="24"/>
          <w:szCs w:val="24"/>
        </w:rPr>
      </w:pPr>
    </w:p>
    <w:p w14:paraId="439F5625" w14:textId="77777777" w:rsidR="00351410" w:rsidRPr="004329AD" w:rsidRDefault="00351410" w:rsidP="004329AD">
      <w:pPr>
        <w:pStyle w:val="PargrafodaLista"/>
        <w:tabs>
          <w:tab w:val="left" w:pos="2103"/>
        </w:tabs>
        <w:spacing w:after="0" w:line="240" w:lineRule="auto"/>
        <w:ind w:left="0" w:firstLine="1418"/>
        <w:contextualSpacing w:val="0"/>
        <w:jc w:val="both"/>
        <w:rPr>
          <w:rFonts w:ascii="Times New Roman" w:hAnsi="Times New Roman"/>
          <w:sz w:val="24"/>
          <w:szCs w:val="24"/>
        </w:rPr>
      </w:pPr>
      <w:r w:rsidRPr="004329AD">
        <w:rPr>
          <w:rFonts w:ascii="Times New Roman" w:hAnsi="Times New Roman"/>
          <w:sz w:val="24"/>
          <w:szCs w:val="24"/>
        </w:rPr>
        <w:t>XXIV</w:t>
      </w:r>
      <w:r w:rsidR="00C16116" w:rsidRPr="004329AD">
        <w:rPr>
          <w:rFonts w:ascii="Times New Roman" w:hAnsi="Times New Roman"/>
          <w:sz w:val="24"/>
          <w:szCs w:val="24"/>
        </w:rPr>
        <w:t> - </w:t>
      </w:r>
      <w:r w:rsidRPr="004329AD">
        <w:rPr>
          <w:rFonts w:ascii="Times New Roman" w:hAnsi="Times New Roman"/>
          <w:sz w:val="24"/>
          <w:szCs w:val="24"/>
        </w:rPr>
        <w:t>conta gráfica: é o mecanismo de apuração e de recuperação</w:t>
      </w:r>
      <w:r w:rsidRPr="004329AD">
        <w:rPr>
          <w:rFonts w:ascii="Times New Roman" w:hAnsi="Times New Roman"/>
          <w:spacing w:val="1"/>
          <w:sz w:val="24"/>
          <w:szCs w:val="24"/>
        </w:rPr>
        <w:t xml:space="preserve"> </w:t>
      </w:r>
      <w:r w:rsidRPr="004329AD">
        <w:rPr>
          <w:rFonts w:ascii="Times New Roman" w:hAnsi="Times New Roman"/>
          <w:sz w:val="24"/>
          <w:szCs w:val="24"/>
        </w:rPr>
        <w:t>trimestral</w:t>
      </w:r>
      <w:r w:rsidRPr="004329AD">
        <w:rPr>
          <w:rFonts w:ascii="Times New Roman" w:hAnsi="Times New Roman"/>
          <w:spacing w:val="14"/>
          <w:sz w:val="24"/>
          <w:szCs w:val="24"/>
        </w:rPr>
        <w:t xml:space="preserve"> </w:t>
      </w:r>
      <w:r w:rsidRPr="004329AD">
        <w:rPr>
          <w:rFonts w:ascii="Times New Roman" w:hAnsi="Times New Roman"/>
          <w:sz w:val="24"/>
          <w:szCs w:val="24"/>
        </w:rPr>
        <w:t>dos</w:t>
      </w:r>
      <w:r w:rsidRPr="004329AD">
        <w:rPr>
          <w:rFonts w:ascii="Times New Roman" w:hAnsi="Times New Roman"/>
          <w:spacing w:val="15"/>
          <w:sz w:val="24"/>
          <w:szCs w:val="24"/>
        </w:rPr>
        <w:t xml:space="preserve"> </w:t>
      </w:r>
      <w:r w:rsidRPr="004329AD">
        <w:rPr>
          <w:rFonts w:ascii="Times New Roman" w:hAnsi="Times New Roman"/>
          <w:sz w:val="24"/>
          <w:szCs w:val="24"/>
        </w:rPr>
        <w:t>saldos,</w:t>
      </w:r>
      <w:r w:rsidRPr="004329AD">
        <w:rPr>
          <w:rFonts w:ascii="Times New Roman" w:hAnsi="Times New Roman"/>
          <w:spacing w:val="15"/>
          <w:sz w:val="24"/>
          <w:szCs w:val="24"/>
        </w:rPr>
        <w:t xml:space="preserve"> </w:t>
      </w:r>
      <w:r w:rsidRPr="004329AD">
        <w:rPr>
          <w:rFonts w:ascii="Times New Roman" w:hAnsi="Times New Roman"/>
          <w:sz w:val="24"/>
          <w:szCs w:val="24"/>
        </w:rPr>
        <w:t>para</w:t>
      </w:r>
      <w:r w:rsidRPr="004329AD">
        <w:rPr>
          <w:rFonts w:ascii="Times New Roman" w:hAnsi="Times New Roman"/>
          <w:spacing w:val="23"/>
          <w:sz w:val="24"/>
          <w:szCs w:val="24"/>
        </w:rPr>
        <w:t xml:space="preserve"> </w:t>
      </w:r>
      <w:r w:rsidRPr="004329AD">
        <w:rPr>
          <w:rFonts w:ascii="Times New Roman" w:hAnsi="Times New Roman"/>
          <w:sz w:val="24"/>
          <w:szCs w:val="24"/>
        </w:rPr>
        <w:t>mais</w:t>
      </w:r>
      <w:r w:rsidRPr="004329AD">
        <w:rPr>
          <w:rFonts w:ascii="Times New Roman" w:hAnsi="Times New Roman"/>
          <w:spacing w:val="24"/>
          <w:sz w:val="24"/>
          <w:szCs w:val="24"/>
        </w:rPr>
        <w:t xml:space="preserve"> </w:t>
      </w:r>
      <w:r w:rsidRPr="004329AD">
        <w:rPr>
          <w:rFonts w:ascii="Times New Roman" w:hAnsi="Times New Roman"/>
          <w:sz w:val="24"/>
          <w:szCs w:val="24"/>
        </w:rPr>
        <w:t>ou</w:t>
      </w:r>
      <w:r w:rsidRPr="004329AD">
        <w:rPr>
          <w:rFonts w:ascii="Times New Roman" w:hAnsi="Times New Roman"/>
          <w:spacing w:val="24"/>
          <w:sz w:val="24"/>
          <w:szCs w:val="24"/>
        </w:rPr>
        <w:t xml:space="preserve"> </w:t>
      </w:r>
      <w:r w:rsidRPr="004329AD">
        <w:rPr>
          <w:rFonts w:ascii="Times New Roman" w:hAnsi="Times New Roman"/>
          <w:sz w:val="24"/>
          <w:szCs w:val="24"/>
        </w:rPr>
        <w:t>para</w:t>
      </w:r>
      <w:r w:rsidRPr="004329AD">
        <w:rPr>
          <w:rFonts w:ascii="Times New Roman" w:hAnsi="Times New Roman"/>
          <w:spacing w:val="23"/>
          <w:sz w:val="24"/>
          <w:szCs w:val="24"/>
        </w:rPr>
        <w:t xml:space="preserve"> </w:t>
      </w:r>
      <w:r w:rsidRPr="004329AD">
        <w:rPr>
          <w:rFonts w:ascii="Times New Roman" w:hAnsi="Times New Roman"/>
          <w:sz w:val="24"/>
          <w:szCs w:val="24"/>
        </w:rPr>
        <w:t>menos,</w:t>
      </w:r>
      <w:r w:rsidRPr="004329AD">
        <w:rPr>
          <w:rFonts w:ascii="Times New Roman" w:hAnsi="Times New Roman"/>
          <w:spacing w:val="24"/>
          <w:sz w:val="24"/>
          <w:szCs w:val="24"/>
        </w:rPr>
        <w:t xml:space="preserve"> </w:t>
      </w:r>
      <w:r w:rsidRPr="004329AD">
        <w:rPr>
          <w:rFonts w:ascii="Times New Roman" w:hAnsi="Times New Roman"/>
          <w:sz w:val="24"/>
          <w:szCs w:val="24"/>
        </w:rPr>
        <w:t>resultantes</w:t>
      </w:r>
      <w:r w:rsidRPr="004329AD">
        <w:rPr>
          <w:rFonts w:ascii="Times New Roman" w:hAnsi="Times New Roman"/>
          <w:spacing w:val="24"/>
          <w:sz w:val="24"/>
          <w:szCs w:val="24"/>
        </w:rPr>
        <w:t xml:space="preserve"> </w:t>
      </w:r>
      <w:r w:rsidRPr="004329AD">
        <w:rPr>
          <w:rFonts w:ascii="Times New Roman" w:hAnsi="Times New Roman"/>
          <w:sz w:val="24"/>
          <w:szCs w:val="24"/>
        </w:rPr>
        <w:t>das</w:t>
      </w:r>
      <w:r w:rsidRPr="004329AD">
        <w:rPr>
          <w:rFonts w:ascii="Times New Roman" w:hAnsi="Times New Roman"/>
          <w:spacing w:val="23"/>
          <w:sz w:val="24"/>
          <w:szCs w:val="24"/>
        </w:rPr>
        <w:t xml:space="preserve"> </w:t>
      </w:r>
      <w:r w:rsidRPr="004329AD">
        <w:rPr>
          <w:rFonts w:ascii="Times New Roman" w:hAnsi="Times New Roman"/>
          <w:sz w:val="24"/>
          <w:szCs w:val="24"/>
        </w:rPr>
        <w:t>variações</w:t>
      </w:r>
      <w:r w:rsidRPr="004329AD">
        <w:rPr>
          <w:rFonts w:ascii="Times New Roman" w:hAnsi="Times New Roman"/>
          <w:spacing w:val="24"/>
          <w:sz w:val="24"/>
          <w:szCs w:val="24"/>
        </w:rPr>
        <w:t xml:space="preserve"> </w:t>
      </w:r>
      <w:r w:rsidRPr="004329AD">
        <w:rPr>
          <w:rFonts w:ascii="Times New Roman" w:hAnsi="Times New Roman"/>
          <w:sz w:val="24"/>
          <w:szCs w:val="24"/>
        </w:rPr>
        <w:t>entre</w:t>
      </w:r>
      <w:r w:rsidRPr="004329AD">
        <w:rPr>
          <w:rFonts w:ascii="Times New Roman" w:hAnsi="Times New Roman"/>
          <w:spacing w:val="24"/>
          <w:sz w:val="24"/>
          <w:szCs w:val="24"/>
        </w:rPr>
        <w:t xml:space="preserve"> </w:t>
      </w:r>
      <w:r w:rsidRPr="004329AD">
        <w:rPr>
          <w:rFonts w:ascii="Times New Roman" w:hAnsi="Times New Roman"/>
          <w:sz w:val="24"/>
          <w:szCs w:val="24"/>
        </w:rPr>
        <w:t>o</w:t>
      </w:r>
      <w:r w:rsidRPr="004329AD">
        <w:rPr>
          <w:rFonts w:ascii="Times New Roman" w:hAnsi="Times New Roman"/>
          <w:spacing w:val="24"/>
          <w:sz w:val="24"/>
          <w:szCs w:val="24"/>
        </w:rPr>
        <w:t xml:space="preserve"> </w:t>
      </w:r>
      <w:r w:rsidRPr="004329AD">
        <w:rPr>
          <w:rFonts w:ascii="Times New Roman" w:hAnsi="Times New Roman"/>
          <w:sz w:val="24"/>
          <w:szCs w:val="24"/>
        </w:rPr>
        <w:t>custo do</w:t>
      </w:r>
      <w:r w:rsidRPr="004329AD">
        <w:rPr>
          <w:rFonts w:ascii="Times New Roman" w:hAnsi="Times New Roman"/>
          <w:spacing w:val="1"/>
          <w:sz w:val="24"/>
          <w:szCs w:val="24"/>
        </w:rPr>
        <w:t xml:space="preserve"> </w:t>
      </w:r>
      <w:r w:rsidRPr="004329AD">
        <w:rPr>
          <w:rFonts w:ascii="Times New Roman" w:hAnsi="Times New Roman"/>
          <w:sz w:val="24"/>
          <w:szCs w:val="24"/>
        </w:rPr>
        <w:t>gás</w:t>
      </w:r>
      <w:r w:rsidRPr="004329AD">
        <w:rPr>
          <w:rFonts w:ascii="Times New Roman" w:hAnsi="Times New Roman"/>
          <w:spacing w:val="1"/>
          <w:sz w:val="24"/>
          <w:szCs w:val="24"/>
        </w:rPr>
        <w:t xml:space="preserve"> </w:t>
      </w:r>
      <w:r w:rsidRPr="004329AD">
        <w:rPr>
          <w:rFonts w:ascii="Times New Roman" w:hAnsi="Times New Roman"/>
          <w:sz w:val="24"/>
          <w:szCs w:val="24"/>
        </w:rPr>
        <w:t>realizado,</w:t>
      </w:r>
      <w:r w:rsidRPr="004329AD">
        <w:rPr>
          <w:rFonts w:ascii="Times New Roman" w:hAnsi="Times New Roman"/>
          <w:spacing w:val="1"/>
          <w:sz w:val="24"/>
          <w:szCs w:val="24"/>
        </w:rPr>
        <w:t xml:space="preserve"> </w:t>
      </w:r>
      <w:r w:rsidRPr="004329AD">
        <w:rPr>
          <w:rFonts w:ascii="Times New Roman" w:hAnsi="Times New Roman"/>
          <w:sz w:val="24"/>
          <w:szCs w:val="24"/>
        </w:rPr>
        <w:t>conforme</w:t>
      </w:r>
      <w:r w:rsidRPr="004329AD">
        <w:rPr>
          <w:rFonts w:ascii="Times New Roman" w:hAnsi="Times New Roman"/>
          <w:spacing w:val="1"/>
          <w:sz w:val="24"/>
          <w:szCs w:val="24"/>
        </w:rPr>
        <w:t xml:space="preserve"> </w:t>
      </w:r>
      <w:r w:rsidRPr="004329AD">
        <w:rPr>
          <w:rFonts w:ascii="Times New Roman" w:hAnsi="Times New Roman"/>
          <w:sz w:val="24"/>
          <w:szCs w:val="24"/>
        </w:rPr>
        <w:t>estabelecido</w:t>
      </w:r>
      <w:r w:rsidRPr="004329AD">
        <w:rPr>
          <w:rFonts w:ascii="Times New Roman" w:hAnsi="Times New Roman"/>
          <w:spacing w:val="1"/>
          <w:sz w:val="24"/>
          <w:szCs w:val="24"/>
        </w:rPr>
        <w:t xml:space="preserve"> </w:t>
      </w:r>
      <w:r w:rsidRPr="004329AD">
        <w:rPr>
          <w:rFonts w:ascii="Times New Roman" w:hAnsi="Times New Roman"/>
          <w:sz w:val="24"/>
          <w:szCs w:val="24"/>
        </w:rPr>
        <w:t>nos</w:t>
      </w:r>
      <w:r w:rsidRPr="004329AD">
        <w:rPr>
          <w:rFonts w:ascii="Times New Roman" w:hAnsi="Times New Roman"/>
          <w:spacing w:val="1"/>
          <w:sz w:val="24"/>
          <w:szCs w:val="24"/>
        </w:rPr>
        <w:t xml:space="preserve"> </w:t>
      </w:r>
      <w:r w:rsidRPr="004329AD">
        <w:rPr>
          <w:rFonts w:ascii="Times New Roman" w:hAnsi="Times New Roman"/>
          <w:sz w:val="24"/>
          <w:szCs w:val="24"/>
        </w:rPr>
        <w:t>contratos</w:t>
      </w:r>
      <w:r w:rsidRPr="004329AD">
        <w:rPr>
          <w:rFonts w:ascii="Times New Roman" w:hAnsi="Times New Roman"/>
          <w:spacing w:val="1"/>
          <w:sz w:val="24"/>
          <w:szCs w:val="24"/>
        </w:rPr>
        <w:t xml:space="preserve"> </w:t>
      </w:r>
      <w:r w:rsidRPr="004329AD">
        <w:rPr>
          <w:rFonts w:ascii="Times New Roman" w:hAnsi="Times New Roman"/>
          <w:sz w:val="24"/>
          <w:szCs w:val="24"/>
        </w:rPr>
        <w:t>de</w:t>
      </w:r>
      <w:r w:rsidRPr="004329AD">
        <w:rPr>
          <w:rFonts w:ascii="Times New Roman" w:hAnsi="Times New Roman"/>
          <w:spacing w:val="1"/>
          <w:sz w:val="24"/>
          <w:szCs w:val="24"/>
        </w:rPr>
        <w:t xml:space="preserve"> </w:t>
      </w:r>
      <w:r w:rsidRPr="004329AD">
        <w:rPr>
          <w:rFonts w:ascii="Times New Roman" w:hAnsi="Times New Roman"/>
          <w:sz w:val="24"/>
          <w:szCs w:val="24"/>
        </w:rPr>
        <w:t>suprimento,</w:t>
      </w:r>
      <w:r w:rsidRPr="004329AD">
        <w:rPr>
          <w:rFonts w:ascii="Times New Roman" w:hAnsi="Times New Roman"/>
          <w:spacing w:val="1"/>
          <w:sz w:val="24"/>
          <w:szCs w:val="24"/>
        </w:rPr>
        <w:t xml:space="preserve"> </w:t>
      </w:r>
      <w:r w:rsidRPr="004329AD">
        <w:rPr>
          <w:rFonts w:ascii="Times New Roman" w:hAnsi="Times New Roman"/>
          <w:sz w:val="24"/>
          <w:szCs w:val="24"/>
        </w:rPr>
        <w:t>e</w:t>
      </w:r>
      <w:r w:rsidRPr="004329AD">
        <w:rPr>
          <w:rFonts w:ascii="Times New Roman" w:hAnsi="Times New Roman"/>
          <w:spacing w:val="1"/>
          <w:sz w:val="24"/>
          <w:szCs w:val="24"/>
        </w:rPr>
        <w:t xml:space="preserve"> </w:t>
      </w:r>
      <w:r w:rsidRPr="004329AD">
        <w:rPr>
          <w:rFonts w:ascii="Times New Roman" w:hAnsi="Times New Roman"/>
          <w:sz w:val="24"/>
          <w:szCs w:val="24"/>
        </w:rPr>
        <w:t>aqueles</w:t>
      </w:r>
      <w:r w:rsidRPr="004329AD">
        <w:rPr>
          <w:rFonts w:ascii="Times New Roman" w:hAnsi="Times New Roman"/>
          <w:spacing w:val="1"/>
          <w:sz w:val="24"/>
          <w:szCs w:val="24"/>
        </w:rPr>
        <w:t xml:space="preserve"> </w:t>
      </w:r>
      <w:r w:rsidRPr="004329AD">
        <w:rPr>
          <w:rFonts w:ascii="Times New Roman" w:hAnsi="Times New Roman"/>
          <w:sz w:val="24"/>
          <w:szCs w:val="24"/>
        </w:rPr>
        <w:t>efetivamente</w:t>
      </w:r>
      <w:r w:rsidRPr="004329AD">
        <w:rPr>
          <w:rFonts w:ascii="Times New Roman" w:hAnsi="Times New Roman"/>
          <w:spacing w:val="1"/>
          <w:sz w:val="24"/>
          <w:szCs w:val="24"/>
        </w:rPr>
        <w:t xml:space="preserve"> </w:t>
      </w:r>
      <w:r w:rsidRPr="004329AD">
        <w:rPr>
          <w:rFonts w:ascii="Times New Roman" w:hAnsi="Times New Roman"/>
          <w:sz w:val="24"/>
          <w:szCs w:val="24"/>
        </w:rPr>
        <w:t>faturados</w:t>
      </w:r>
      <w:r w:rsidRPr="004329AD">
        <w:rPr>
          <w:rFonts w:ascii="Times New Roman" w:hAnsi="Times New Roman"/>
          <w:spacing w:val="1"/>
          <w:sz w:val="24"/>
          <w:szCs w:val="24"/>
        </w:rPr>
        <w:t xml:space="preserve"> </w:t>
      </w:r>
      <w:r w:rsidRPr="004329AD">
        <w:rPr>
          <w:rFonts w:ascii="Times New Roman" w:hAnsi="Times New Roman"/>
          <w:sz w:val="24"/>
          <w:szCs w:val="24"/>
        </w:rPr>
        <w:t>pela</w:t>
      </w:r>
      <w:r w:rsidRPr="004329AD">
        <w:rPr>
          <w:rFonts w:ascii="Times New Roman" w:hAnsi="Times New Roman"/>
          <w:spacing w:val="1"/>
          <w:sz w:val="24"/>
          <w:szCs w:val="24"/>
        </w:rPr>
        <w:t xml:space="preserve"> </w:t>
      </w:r>
      <w:r w:rsidRPr="004329AD">
        <w:rPr>
          <w:rFonts w:ascii="Times New Roman" w:hAnsi="Times New Roman"/>
          <w:sz w:val="24"/>
          <w:szCs w:val="24"/>
        </w:rPr>
        <w:t>concessionária,</w:t>
      </w:r>
      <w:r w:rsidRPr="004329AD">
        <w:rPr>
          <w:rFonts w:ascii="Times New Roman" w:hAnsi="Times New Roman"/>
          <w:spacing w:val="1"/>
          <w:sz w:val="24"/>
          <w:szCs w:val="24"/>
        </w:rPr>
        <w:t xml:space="preserve"> </w:t>
      </w:r>
      <w:r w:rsidRPr="004329AD">
        <w:rPr>
          <w:rFonts w:ascii="Times New Roman" w:hAnsi="Times New Roman"/>
          <w:sz w:val="24"/>
          <w:szCs w:val="24"/>
        </w:rPr>
        <w:t>conforme</w:t>
      </w:r>
      <w:r w:rsidRPr="004329AD">
        <w:rPr>
          <w:rFonts w:ascii="Times New Roman" w:hAnsi="Times New Roman"/>
          <w:spacing w:val="1"/>
          <w:sz w:val="24"/>
          <w:szCs w:val="24"/>
        </w:rPr>
        <w:t xml:space="preserve"> </w:t>
      </w:r>
      <w:r w:rsidRPr="004329AD">
        <w:rPr>
          <w:rFonts w:ascii="Times New Roman" w:hAnsi="Times New Roman"/>
          <w:sz w:val="24"/>
          <w:szCs w:val="24"/>
        </w:rPr>
        <w:t>estabelecido</w:t>
      </w:r>
      <w:r w:rsidRPr="004329AD">
        <w:rPr>
          <w:rFonts w:ascii="Times New Roman" w:hAnsi="Times New Roman"/>
          <w:spacing w:val="1"/>
          <w:sz w:val="24"/>
          <w:szCs w:val="24"/>
        </w:rPr>
        <w:t xml:space="preserve"> </w:t>
      </w:r>
      <w:r w:rsidRPr="004329AD">
        <w:rPr>
          <w:rFonts w:ascii="Times New Roman" w:hAnsi="Times New Roman"/>
          <w:sz w:val="24"/>
          <w:szCs w:val="24"/>
        </w:rPr>
        <w:t>nos</w:t>
      </w:r>
      <w:r w:rsidRPr="004329AD">
        <w:rPr>
          <w:rFonts w:ascii="Times New Roman" w:hAnsi="Times New Roman"/>
          <w:spacing w:val="1"/>
          <w:sz w:val="24"/>
          <w:szCs w:val="24"/>
        </w:rPr>
        <w:t xml:space="preserve"> </w:t>
      </w:r>
      <w:r w:rsidRPr="004329AD">
        <w:rPr>
          <w:rFonts w:ascii="Times New Roman" w:hAnsi="Times New Roman"/>
          <w:sz w:val="24"/>
          <w:szCs w:val="24"/>
        </w:rPr>
        <w:t>contratos</w:t>
      </w:r>
      <w:r w:rsidRPr="004329AD">
        <w:rPr>
          <w:rFonts w:ascii="Times New Roman" w:hAnsi="Times New Roman"/>
          <w:spacing w:val="1"/>
          <w:sz w:val="24"/>
          <w:szCs w:val="24"/>
        </w:rPr>
        <w:t xml:space="preserve"> </w:t>
      </w:r>
      <w:r w:rsidRPr="004329AD">
        <w:rPr>
          <w:rFonts w:ascii="Times New Roman" w:hAnsi="Times New Roman"/>
          <w:sz w:val="24"/>
          <w:szCs w:val="24"/>
        </w:rPr>
        <w:t>de fornecimento,</w:t>
      </w:r>
      <w:r w:rsidRPr="004329AD">
        <w:rPr>
          <w:rFonts w:ascii="Times New Roman" w:hAnsi="Times New Roman"/>
          <w:spacing w:val="1"/>
          <w:sz w:val="24"/>
          <w:szCs w:val="24"/>
        </w:rPr>
        <w:t xml:space="preserve"> </w:t>
      </w:r>
      <w:r w:rsidRPr="004329AD">
        <w:rPr>
          <w:rFonts w:ascii="Times New Roman" w:hAnsi="Times New Roman"/>
          <w:sz w:val="24"/>
          <w:szCs w:val="24"/>
        </w:rPr>
        <w:t>nos</w:t>
      </w:r>
      <w:r w:rsidRPr="004329AD">
        <w:rPr>
          <w:rFonts w:ascii="Times New Roman" w:hAnsi="Times New Roman"/>
          <w:spacing w:val="1"/>
          <w:sz w:val="24"/>
          <w:szCs w:val="24"/>
        </w:rPr>
        <w:t xml:space="preserve"> </w:t>
      </w:r>
      <w:r w:rsidRPr="004329AD">
        <w:rPr>
          <w:rFonts w:ascii="Times New Roman" w:hAnsi="Times New Roman"/>
          <w:sz w:val="24"/>
          <w:szCs w:val="24"/>
        </w:rPr>
        <w:t>termos</w:t>
      </w:r>
      <w:r w:rsidRPr="004329AD">
        <w:rPr>
          <w:rFonts w:ascii="Times New Roman" w:hAnsi="Times New Roman"/>
          <w:spacing w:val="1"/>
          <w:sz w:val="24"/>
          <w:szCs w:val="24"/>
        </w:rPr>
        <w:t xml:space="preserve"> </w:t>
      </w:r>
      <w:r w:rsidRPr="004329AD">
        <w:rPr>
          <w:rFonts w:ascii="Times New Roman" w:hAnsi="Times New Roman"/>
          <w:sz w:val="24"/>
          <w:szCs w:val="24"/>
        </w:rPr>
        <w:t>da</w:t>
      </w:r>
      <w:r w:rsidRPr="004329AD">
        <w:rPr>
          <w:rFonts w:ascii="Times New Roman" w:hAnsi="Times New Roman"/>
          <w:spacing w:val="1"/>
          <w:sz w:val="24"/>
          <w:szCs w:val="24"/>
        </w:rPr>
        <w:t xml:space="preserve"> </w:t>
      </w:r>
      <w:r w:rsidRPr="004329AD">
        <w:rPr>
          <w:rFonts w:ascii="Times New Roman" w:hAnsi="Times New Roman"/>
          <w:sz w:val="24"/>
          <w:szCs w:val="24"/>
        </w:rPr>
        <w:t>regulamentação</w:t>
      </w:r>
      <w:r w:rsidRPr="004329AD">
        <w:rPr>
          <w:rFonts w:ascii="Times New Roman" w:hAnsi="Times New Roman"/>
          <w:spacing w:val="1"/>
          <w:sz w:val="24"/>
          <w:szCs w:val="24"/>
        </w:rPr>
        <w:t xml:space="preserve"> </w:t>
      </w:r>
      <w:r w:rsidRPr="004329AD">
        <w:rPr>
          <w:rFonts w:ascii="Times New Roman" w:hAnsi="Times New Roman"/>
          <w:sz w:val="24"/>
          <w:szCs w:val="24"/>
        </w:rPr>
        <w:t>da</w:t>
      </w:r>
      <w:r w:rsidRPr="004329AD">
        <w:rPr>
          <w:rFonts w:ascii="Times New Roman" w:hAnsi="Times New Roman"/>
          <w:spacing w:val="1"/>
          <w:sz w:val="24"/>
          <w:szCs w:val="24"/>
        </w:rPr>
        <w:t xml:space="preserve"> </w:t>
      </w:r>
      <w:r w:rsidRPr="004329AD">
        <w:rPr>
          <w:rFonts w:ascii="Times New Roman" w:hAnsi="Times New Roman"/>
          <w:sz w:val="24"/>
          <w:szCs w:val="24"/>
        </w:rPr>
        <w:t>agência</w:t>
      </w:r>
      <w:r w:rsidRPr="004329AD">
        <w:rPr>
          <w:rFonts w:ascii="Times New Roman" w:hAnsi="Times New Roman"/>
          <w:spacing w:val="-4"/>
          <w:sz w:val="24"/>
          <w:szCs w:val="24"/>
        </w:rPr>
        <w:t xml:space="preserve"> </w:t>
      </w:r>
      <w:r w:rsidRPr="004329AD">
        <w:rPr>
          <w:rFonts w:ascii="Times New Roman" w:hAnsi="Times New Roman"/>
          <w:sz w:val="24"/>
          <w:szCs w:val="24"/>
        </w:rPr>
        <w:t>reguladora de</w:t>
      </w:r>
      <w:r w:rsidRPr="004329AD">
        <w:rPr>
          <w:rFonts w:ascii="Times New Roman" w:hAnsi="Times New Roman"/>
          <w:spacing w:val="-3"/>
          <w:sz w:val="24"/>
          <w:szCs w:val="24"/>
        </w:rPr>
        <w:t xml:space="preserve"> </w:t>
      </w:r>
      <w:r w:rsidRPr="004329AD">
        <w:rPr>
          <w:rFonts w:ascii="Times New Roman" w:hAnsi="Times New Roman"/>
          <w:sz w:val="24"/>
          <w:szCs w:val="24"/>
        </w:rPr>
        <w:t>serviços</w:t>
      </w:r>
      <w:r w:rsidRPr="004329AD">
        <w:rPr>
          <w:rFonts w:ascii="Times New Roman" w:hAnsi="Times New Roman"/>
          <w:spacing w:val="1"/>
          <w:sz w:val="24"/>
          <w:szCs w:val="24"/>
        </w:rPr>
        <w:t xml:space="preserve"> </w:t>
      </w:r>
      <w:r w:rsidRPr="004329AD">
        <w:rPr>
          <w:rFonts w:ascii="Times New Roman" w:hAnsi="Times New Roman"/>
          <w:sz w:val="24"/>
          <w:szCs w:val="24"/>
        </w:rPr>
        <w:t>públicos</w:t>
      </w:r>
      <w:r w:rsidRPr="004329AD">
        <w:rPr>
          <w:rFonts w:ascii="Times New Roman" w:hAnsi="Times New Roman"/>
          <w:spacing w:val="-2"/>
          <w:sz w:val="24"/>
          <w:szCs w:val="24"/>
        </w:rPr>
        <w:t xml:space="preserve"> </w:t>
      </w:r>
      <w:r w:rsidRPr="004329AD">
        <w:rPr>
          <w:rFonts w:ascii="Times New Roman" w:hAnsi="Times New Roman"/>
          <w:sz w:val="24"/>
          <w:szCs w:val="24"/>
        </w:rPr>
        <w:t>do</w:t>
      </w:r>
      <w:r w:rsidRPr="004329AD">
        <w:rPr>
          <w:rFonts w:ascii="Times New Roman" w:hAnsi="Times New Roman"/>
          <w:spacing w:val="-2"/>
          <w:sz w:val="24"/>
          <w:szCs w:val="24"/>
        </w:rPr>
        <w:t xml:space="preserve"> </w:t>
      </w:r>
      <w:r w:rsidRPr="004329AD">
        <w:rPr>
          <w:rFonts w:ascii="Times New Roman" w:hAnsi="Times New Roman"/>
          <w:sz w:val="24"/>
          <w:szCs w:val="24"/>
        </w:rPr>
        <w:t>Estado;</w:t>
      </w:r>
    </w:p>
    <w:p w14:paraId="52B8944B" w14:textId="77777777" w:rsidR="00351410" w:rsidRPr="004329AD" w:rsidRDefault="00351410" w:rsidP="004329AD">
      <w:pPr>
        <w:pStyle w:val="PargrafodaLista"/>
        <w:tabs>
          <w:tab w:val="left" w:pos="2418"/>
        </w:tabs>
        <w:spacing w:after="0" w:line="240" w:lineRule="auto"/>
        <w:ind w:left="0" w:firstLine="1418"/>
        <w:contextualSpacing w:val="0"/>
        <w:jc w:val="both"/>
        <w:rPr>
          <w:rFonts w:ascii="Times New Roman" w:hAnsi="Times New Roman"/>
          <w:sz w:val="24"/>
          <w:szCs w:val="24"/>
        </w:rPr>
      </w:pPr>
    </w:p>
    <w:p w14:paraId="0E1DECB2" w14:textId="77777777" w:rsidR="00351410" w:rsidRPr="004329AD" w:rsidRDefault="00351410" w:rsidP="004329AD">
      <w:pPr>
        <w:pStyle w:val="PargrafodaLista"/>
        <w:spacing w:after="0" w:line="240" w:lineRule="auto"/>
        <w:ind w:left="0" w:firstLine="1418"/>
        <w:contextualSpacing w:val="0"/>
        <w:jc w:val="both"/>
        <w:rPr>
          <w:rFonts w:ascii="Times New Roman" w:hAnsi="Times New Roman"/>
          <w:sz w:val="24"/>
          <w:szCs w:val="24"/>
        </w:rPr>
      </w:pPr>
      <w:r w:rsidRPr="004329AD">
        <w:rPr>
          <w:rFonts w:ascii="Times New Roman" w:hAnsi="Times New Roman"/>
          <w:sz w:val="24"/>
          <w:szCs w:val="24"/>
        </w:rPr>
        <w:t>XXV</w:t>
      </w:r>
      <w:r w:rsidR="00C16116" w:rsidRPr="004329AD">
        <w:rPr>
          <w:rFonts w:ascii="Times New Roman" w:hAnsi="Times New Roman"/>
          <w:sz w:val="24"/>
          <w:szCs w:val="24"/>
        </w:rPr>
        <w:t> - </w:t>
      </w:r>
      <w:r w:rsidRPr="004329AD">
        <w:rPr>
          <w:rFonts w:ascii="Times New Roman" w:hAnsi="Times New Roman"/>
          <w:sz w:val="24"/>
          <w:szCs w:val="24"/>
        </w:rPr>
        <w:t>contrato de comercialização de gás: modalidade de contrato de</w:t>
      </w:r>
      <w:r w:rsidRPr="004329AD">
        <w:rPr>
          <w:rFonts w:ascii="Times New Roman" w:hAnsi="Times New Roman"/>
          <w:spacing w:val="1"/>
          <w:sz w:val="24"/>
          <w:szCs w:val="24"/>
        </w:rPr>
        <w:t xml:space="preserve"> </w:t>
      </w:r>
      <w:r w:rsidRPr="004329AD">
        <w:rPr>
          <w:rFonts w:ascii="Times New Roman" w:hAnsi="Times New Roman"/>
          <w:sz w:val="24"/>
          <w:szCs w:val="24"/>
        </w:rPr>
        <w:t>compra e venda objetivando a comercialização</w:t>
      </w:r>
      <w:r w:rsidRPr="004329AD">
        <w:rPr>
          <w:rFonts w:ascii="Times New Roman" w:hAnsi="Times New Roman"/>
          <w:spacing w:val="1"/>
          <w:sz w:val="24"/>
          <w:szCs w:val="24"/>
        </w:rPr>
        <w:t xml:space="preserve"> </w:t>
      </w:r>
      <w:r w:rsidRPr="004329AD">
        <w:rPr>
          <w:rFonts w:ascii="Times New Roman" w:hAnsi="Times New Roman"/>
          <w:sz w:val="24"/>
          <w:szCs w:val="24"/>
        </w:rPr>
        <w:t>do gás, celebrado entre comercializador e</w:t>
      </w:r>
      <w:r w:rsidRPr="004329AD">
        <w:rPr>
          <w:rFonts w:ascii="Times New Roman" w:hAnsi="Times New Roman"/>
          <w:spacing w:val="1"/>
          <w:sz w:val="24"/>
          <w:szCs w:val="24"/>
        </w:rPr>
        <w:t xml:space="preserve"> </w:t>
      </w:r>
      <w:r w:rsidRPr="004329AD">
        <w:rPr>
          <w:rFonts w:ascii="Times New Roman" w:hAnsi="Times New Roman"/>
          <w:sz w:val="24"/>
          <w:szCs w:val="24"/>
        </w:rPr>
        <w:t>o consumidor</w:t>
      </w:r>
      <w:r w:rsidRPr="004329AD">
        <w:rPr>
          <w:rFonts w:ascii="Times New Roman" w:hAnsi="Times New Roman"/>
          <w:spacing w:val="1"/>
          <w:sz w:val="24"/>
          <w:szCs w:val="24"/>
        </w:rPr>
        <w:t xml:space="preserve"> </w:t>
      </w:r>
      <w:r w:rsidRPr="004329AD">
        <w:rPr>
          <w:rFonts w:ascii="Times New Roman" w:hAnsi="Times New Roman"/>
          <w:sz w:val="24"/>
          <w:szCs w:val="24"/>
        </w:rPr>
        <w:t>livre;</w:t>
      </w:r>
    </w:p>
    <w:p w14:paraId="2D0E2E46" w14:textId="77777777" w:rsidR="00351410" w:rsidRPr="004329AD" w:rsidRDefault="00351410" w:rsidP="004329AD">
      <w:pPr>
        <w:ind w:firstLine="1418"/>
        <w:jc w:val="both"/>
        <w:rPr>
          <w:szCs w:val="24"/>
        </w:rPr>
      </w:pPr>
    </w:p>
    <w:p w14:paraId="14120375" w14:textId="77777777" w:rsidR="00351410" w:rsidRPr="004329AD" w:rsidRDefault="00351410" w:rsidP="004329AD">
      <w:pPr>
        <w:pStyle w:val="PargrafodaLista"/>
        <w:tabs>
          <w:tab w:val="left" w:pos="1850"/>
        </w:tabs>
        <w:spacing w:after="0" w:line="240" w:lineRule="auto"/>
        <w:ind w:left="0" w:firstLine="1418"/>
        <w:contextualSpacing w:val="0"/>
        <w:jc w:val="both"/>
        <w:rPr>
          <w:rFonts w:ascii="Times New Roman" w:hAnsi="Times New Roman"/>
          <w:sz w:val="24"/>
          <w:szCs w:val="24"/>
        </w:rPr>
      </w:pPr>
      <w:r w:rsidRPr="004329AD">
        <w:rPr>
          <w:rFonts w:ascii="Times New Roman" w:hAnsi="Times New Roman"/>
          <w:sz w:val="24"/>
          <w:szCs w:val="24"/>
        </w:rPr>
        <w:t>XXVI</w:t>
      </w:r>
      <w:r w:rsidR="00C16116" w:rsidRPr="004329AD">
        <w:rPr>
          <w:rFonts w:ascii="Times New Roman" w:hAnsi="Times New Roman"/>
          <w:sz w:val="24"/>
          <w:szCs w:val="24"/>
        </w:rPr>
        <w:t> - </w:t>
      </w:r>
      <w:r w:rsidRPr="004329AD">
        <w:rPr>
          <w:rFonts w:ascii="Times New Roman" w:hAnsi="Times New Roman"/>
          <w:sz w:val="24"/>
          <w:szCs w:val="24"/>
        </w:rPr>
        <w:t>contrato de concessão: contrato celebrado entre o poder concedente e</w:t>
      </w:r>
      <w:r w:rsidRPr="004329AD">
        <w:rPr>
          <w:rFonts w:ascii="Times New Roman" w:hAnsi="Times New Roman"/>
          <w:spacing w:val="1"/>
          <w:sz w:val="24"/>
          <w:szCs w:val="24"/>
        </w:rPr>
        <w:t xml:space="preserve"> </w:t>
      </w:r>
      <w:r w:rsidRPr="004329AD">
        <w:rPr>
          <w:rFonts w:ascii="Times New Roman" w:hAnsi="Times New Roman"/>
          <w:sz w:val="24"/>
          <w:szCs w:val="24"/>
        </w:rPr>
        <w:t>a concessionária, que disciplina a exploração de serviços locais de gás canalizado no</w:t>
      </w:r>
      <w:r w:rsidRPr="004329AD">
        <w:rPr>
          <w:rFonts w:ascii="Times New Roman" w:hAnsi="Times New Roman"/>
          <w:spacing w:val="1"/>
          <w:sz w:val="24"/>
          <w:szCs w:val="24"/>
        </w:rPr>
        <w:t xml:space="preserve"> </w:t>
      </w:r>
      <w:r w:rsidRPr="004329AD">
        <w:rPr>
          <w:rFonts w:ascii="Times New Roman" w:hAnsi="Times New Roman"/>
          <w:sz w:val="24"/>
          <w:szCs w:val="24"/>
        </w:rPr>
        <w:t>Estado do Maranhão;</w:t>
      </w:r>
    </w:p>
    <w:p w14:paraId="121B52AF" w14:textId="77777777" w:rsidR="00351410" w:rsidRPr="004329AD" w:rsidRDefault="00351410" w:rsidP="004329AD">
      <w:pPr>
        <w:pStyle w:val="PargrafodaLista"/>
        <w:tabs>
          <w:tab w:val="left" w:pos="2339"/>
        </w:tabs>
        <w:spacing w:after="0" w:line="240" w:lineRule="auto"/>
        <w:ind w:left="0" w:firstLine="1418"/>
        <w:contextualSpacing w:val="0"/>
        <w:jc w:val="both"/>
        <w:rPr>
          <w:rFonts w:ascii="Times New Roman" w:hAnsi="Times New Roman"/>
          <w:sz w:val="24"/>
          <w:szCs w:val="24"/>
        </w:rPr>
      </w:pPr>
    </w:p>
    <w:p w14:paraId="3D3FB960" w14:textId="77777777" w:rsidR="00351410" w:rsidRPr="004329AD" w:rsidRDefault="00351410" w:rsidP="004329AD">
      <w:pPr>
        <w:pStyle w:val="PargrafodaLista"/>
        <w:tabs>
          <w:tab w:val="left" w:pos="2339"/>
        </w:tabs>
        <w:spacing w:after="0" w:line="240" w:lineRule="auto"/>
        <w:ind w:left="0" w:firstLine="1418"/>
        <w:contextualSpacing w:val="0"/>
        <w:jc w:val="both"/>
        <w:rPr>
          <w:rFonts w:ascii="Times New Roman" w:hAnsi="Times New Roman"/>
          <w:sz w:val="24"/>
          <w:szCs w:val="24"/>
        </w:rPr>
      </w:pPr>
      <w:r w:rsidRPr="004329AD">
        <w:rPr>
          <w:rFonts w:ascii="Times New Roman" w:hAnsi="Times New Roman"/>
          <w:sz w:val="24"/>
          <w:szCs w:val="24"/>
        </w:rPr>
        <w:t>XXVII</w:t>
      </w:r>
      <w:r w:rsidR="00C16116" w:rsidRPr="004329AD">
        <w:rPr>
          <w:rFonts w:ascii="Times New Roman" w:hAnsi="Times New Roman"/>
          <w:sz w:val="24"/>
          <w:szCs w:val="24"/>
        </w:rPr>
        <w:t> - </w:t>
      </w:r>
      <w:r w:rsidRPr="004329AD">
        <w:rPr>
          <w:rFonts w:ascii="Times New Roman" w:hAnsi="Times New Roman"/>
          <w:sz w:val="24"/>
          <w:szCs w:val="24"/>
        </w:rPr>
        <w:t>contrato de fornecimento: modalidade de contrato de compra e</w:t>
      </w:r>
      <w:r w:rsidRPr="004329AD">
        <w:rPr>
          <w:rFonts w:ascii="Times New Roman" w:hAnsi="Times New Roman"/>
          <w:spacing w:val="1"/>
          <w:sz w:val="24"/>
          <w:szCs w:val="24"/>
        </w:rPr>
        <w:t xml:space="preserve"> </w:t>
      </w:r>
      <w:r w:rsidRPr="004329AD">
        <w:rPr>
          <w:rFonts w:ascii="Times New Roman" w:hAnsi="Times New Roman"/>
          <w:sz w:val="24"/>
          <w:szCs w:val="24"/>
        </w:rPr>
        <w:t>venda pelo qual a concessionária e o usuário não residencial e não comercial de pequeno porte ajustam as características técnicas e as</w:t>
      </w:r>
      <w:r w:rsidRPr="004329AD">
        <w:rPr>
          <w:rFonts w:ascii="Times New Roman" w:hAnsi="Times New Roman"/>
          <w:spacing w:val="1"/>
          <w:sz w:val="24"/>
          <w:szCs w:val="24"/>
        </w:rPr>
        <w:t xml:space="preserve"> </w:t>
      </w:r>
      <w:r w:rsidRPr="004329AD">
        <w:rPr>
          <w:rFonts w:ascii="Times New Roman" w:hAnsi="Times New Roman"/>
          <w:sz w:val="24"/>
          <w:szCs w:val="24"/>
        </w:rPr>
        <w:t>condições comerciais do fornecimento de gás;</w:t>
      </w:r>
    </w:p>
    <w:p w14:paraId="50B75B62" w14:textId="77777777" w:rsidR="00351410" w:rsidRPr="004329AD" w:rsidRDefault="00351410" w:rsidP="004329AD">
      <w:pPr>
        <w:pStyle w:val="PargrafodaLista"/>
        <w:tabs>
          <w:tab w:val="left" w:pos="2339"/>
        </w:tabs>
        <w:spacing w:after="0" w:line="240" w:lineRule="auto"/>
        <w:ind w:left="0" w:firstLine="1418"/>
        <w:contextualSpacing w:val="0"/>
        <w:jc w:val="both"/>
        <w:rPr>
          <w:rFonts w:ascii="Times New Roman" w:hAnsi="Times New Roman"/>
          <w:sz w:val="24"/>
          <w:szCs w:val="24"/>
        </w:rPr>
      </w:pPr>
    </w:p>
    <w:p w14:paraId="2539B1B2" w14:textId="77777777" w:rsidR="00351410" w:rsidRPr="004329AD" w:rsidRDefault="00351410" w:rsidP="004329AD">
      <w:pPr>
        <w:pStyle w:val="PargrafodaLista"/>
        <w:tabs>
          <w:tab w:val="left" w:pos="2339"/>
        </w:tabs>
        <w:spacing w:after="0" w:line="240" w:lineRule="auto"/>
        <w:ind w:left="0" w:firstLine="1418"/>
        <w:contextualSpacing w:val="0"/>
        <w:jc w:val="both"/>
        <w:rPr>
          <w:rFonts w:ascii="Times New Roman" w:hAnsi="Times New Roman"/>
          <w:sz w:val="24"/>
          <w:szCs w:val="24"/>
        </w:rPr>
      </w:pPr>
      <w:r w:rsidRPr="004329AD">
        <w:rPr>
          <w:rFonts w:ascii="Times New Roman" w:hAnsi="Times New Roman"/>
          <w:sz w:val="24"/>
          <w:szCs w:val="24"/>
        </w:rPr>
        <w:t>XXVIII</w:t>
      </w:r>
      <w:r w:rsidR="00C16116" w:rsidRPr="004329AD">
        <w:rPr>
          <w:rFonts w:ascii="Times New Roman" w:hAnsi="Times New Roman"/>
          <w:sz w:val="24"/>
          <w:szCs w:val="24"/>
        </w:rPr>
        <w:t> - </w:t>
      </w:r>
      <w:r w:rsidRPr="004329AD">
        <w:rPr>
          <w:rFonts w:ascii="Times New Roman" w:hAnsi="Times New Roman"/>
          <w:sz w:val="24"/>
          <w:szCs w:val="24"/>
        </w:rPr>
        <w:t>contrato de mercado cativo: instrumento contratual de adesão,</w:t>
      </w:r>
      <w:r w:rsidRPr="004329AD">
        <w:rPr>
          <w:rFonts w:ascii="Times New Roman" w:hAnsi="Times New Roman"/>
          <w:spacing w:val="1"/>
          <w:sz w:val="24"/>
          <w:szCs w:val="24"/>
        </w:rPr>
        <w:t xml:space="preserve"> </w:t>
      </w:r>
      <w:r w:rsidRPr="004329AD">
        <w:rPr>
          <w:rFonts w:ascii="Times New Roman" w:hAnsi="Times New Roman"/>
          <w:sz w:val="24"/>
          <w:szCs w:val="24"/>
        </w:rPr>
        <w:t>conforme modelo proposto pela concessionária, aplicável aos usuários do</w:t>
      </w:r>
      <w:r w:rsidRPr="004329AD">
        <w:rPr>
          <w:rFonts w:ascii="Times New Roman" w:hAnsi="Times New Roman"/>
          <w:spacing w:val="1"/>
          <w:sz w:val="24"/>
          <w:szCs w:val="24"/>
        </w:rPr>
        <w:t xml:space="preserve"> </w:t>
      </w:r>
      <w:r w:rsidRPr="004329AD">
        <w:rPr>
          <w:rFonts w:ascii="Times New Roman" w:hAnsi="Times New Roman"/>
          <w:sz w:val="24"/>
          <w:szCs w:val="24"/>
        </w:rPr>
        <w:t>segmento residencial e, nos termos a serem estabelecidos, aos usuários do segmento</w:t>
      </w:r>
      <w:r w:rsidRPr="004329AD">
        <w:rPr>
          <w:rFonts w:ascii="Times New Roman" w:hAnsi="Times New Roman"/>
          <w:spacing w:val="1"/>
          <w:sz w:val="24"/>
          <w:szCs w:val="24"/>
        </w:rPr>
        <w:t xml:space="preserve"> </w:t>
      </w:r>
      <w:r w:rsidRPr="004329AD">
        <w:rPr>
          <w:rFonts w:ascii="Times New Roman" w:hAnsi="Times New Roman"/>
          <w:sz w:val="24"/>
          <w:szCs w:val="24"/>
        </w:rPr>
        <w:t xml:space="preserve">comercial de pequeno porte, não podendo o seu conteúdo ser modificado pelo usuário ou </w:t>
      </w:r>
      <w:r w:rsidRPr="004329AD">
        <w:rPr>
          <w:rFonts w:ascii="Times New Roman" w:hAnsi="Times New Roman"/>
          <w:spacing w:val="-57"/>
          <w:sz w:val="24"/>
          <w:szCs w:val="24"/>
        </w:rPr>
        <w:t xml:space="preserve"> </w:t>
      </w:r>
      <w:r w:rsidRPr="004329AD">
        <w:rPr>
          <w:rFonts w:ascii="Times New Roman" w:hAnsi="Times New Roman"/>
          <w:sz w:val="24"/>
          <w:szCs w:val="24"/>
        </w:rPr>
        <w:t>por terceiros intervenientes;</w:t>
      </w:r>
    </w:p>
    <w:p w14:paraId="3162AD24" w14:textId="77777777" w:rsidR="00351410" w:rsidRPr="004329AD" w:rsidRDefault="00351410" w:rsidP="004329AD">
      <w:pPr>
        <w:pStyle w:val="PargrafodaLista"/>
        <w:tabs>
          <w:tab w:val="left" w:pos="2339"/>
        </w:tabs>
        <w:spacing w:after="0" w:line="240" w:lineRule="auto"/>
        <w:ind w:left="0" w:firstLine="1418"/>
        <w:contextualSpacing w:val="0"/>
        <w:jc w:val="both"/>
        <w:rPr>
          <w:rFonts w:ascii="Times New Roman" w:hAnsi="Times New Roman"/>
          <w:sz w:val="24"/>
          <w:szCs w:val="24"/>
        </w:rPr>
      </w:pPr>
    </w:p>
    <w:p w14:paraId="31990FC0" w14:textId="77777777" w:rsidR="00351410" w:rsidRPr="004329AD" w:rsidRDefault="00351410" w:rsidP="004329AD">
      <w:pPr>
        <w:pStyle w:val="PargrafodaLista"/>
        <w:tabs>
          <w:tab w:val="left" w:pos="2339"/>
        </w:tabs>
        <w:spacing w:after="0" w:line="240" w:lineRule="auto"/>
        <w:ind w:left="0" w:firstLine="1418"/>
        <w:contextualSpacing w:val="0"/>
        <w:jc w:val="both"/>
        <w:rPr>
          <w:rFonts w:ascii="Times New Roman" w:hAnsi="Times New Roman"/>
          <w:b/>
          <w:sz w:val="24"/>
          <w:szCs w:val="24"/>
        </w:rPr>
      </w:pPr>
      <w:r w:rsidRPr="004329AD">
        <w:rPr>
          <w:rFonts w:ascii="Times New Roman" w:hAnsi="Times New Roman"/>
          <w:sz w:val="24"/>
          <w:szCs w:val="24"/>
        </w:rPr>
        <w:t>XXIX</w:t>
      </w:r>
      <w:r w:rsidR="00C16116" w:rsidRPr="004329AD">
        <w:rPr>
          <w:rFonts w:ascii="Times New Roman" w:hAnsi="Times New Roman"/>
          <w:sz w:val="24"/>
          <w:szCs w:val="24"/>
        </w:rPr>
        <w:t> - </w:t>
      </w:r>
      <w:r w:rsidRPr="004329AD">
        <w:rPr>
          <w:rFonts w:ascii="Times New Roman" w:hAnsi="Times New Roman"/>
          <w:sz w:val="24"/>
          <w:szCs w:val="24"/>
        </w:rPr>
        <w:t>contrato de movimentação de gás natural: instrumento contratual mediante o qual um agente enquadrado como consumidor livre, autoprodutor ou autoimportador, de acordo com a Lei Estadual nº 9.102/2009, ajusta as condições comerciais e técnicas com a concessionária, para que ela realize a movimentação do gás natural de propriedade do contratante no território do Estado do Maranhão utili</w:t>
      </w:r>
      <w:r w:rsidR="008632F3">
        <w:rPr>
          <w:rFonts w:ascii="Times New Roman" w:hAnsi="Times New Roman"/>
          <w:sz w:val="24"/>
          <w:szCs w:val="24"/>
        </w:rPr>
        <w:t>z</w:t>
      </w:r>
      <w:r w:rsidRPr="004329AD">
        <w:rPr>
          <w:rFonts w:ascii="Times New Roman" w:hAnsi="Times New Roman"/>
          <w:sz w:val="24"/>
          <w:szCs w:val="24"/>
        </w:rPr>
        <w:t xml:space="preserve">ando instalações próprias; </w:t>
      </w:r>
    </w:p>
    <w:p w14:paraId="57FE1223" w14:textId="77777777" w:rsidR="00351410" w:rsidRPr="004329AD" w:rsidRDefault="00351410" w:rsidP="004329AD">
      <w:pPr>
        <w:pStyle w:val="PargrafodaLista"/>
        <w:tabs>
          <w:tab w:val="left" w:pos="2339"/>
        </w:tabs>
        <w:spacing w:after="0" w:line="240" w:lineRule="auto"/>
        <w:ind w:left="0" w:firstLine="1418"/>
        <w:contextualSpacing w:val="0"/>
        <w:jc w:val="both"/>
        <w:rPr>
          <w:rFonts w:ascii="Times New Roman" w:hAnsi="Times New Roman"/>
          <w:sz w:val="24"/>
          <w:szCs w:val="24"/>
        </w:rPr>
      </w:pPr>
    </w:p>
    <w:p w14:paraId="490ABD4E" w14:textId="77777777" w:rsidR="00351410" w:rsidRPr="004329AD" w:rsidRDefault="00351410" w:rsidP="004329AD">
      <w:pPr>
        <w:pStyle w:val="PargrafodaLista"/>
        <w:tabs>
          <w:tab w:val="left" w:pos="2339"/>
        </w:tabs>
        <w:spacing w:after="0" w:line="240" w:lineRule="auto"/>
        <w:ind w:left="0" w:firstLine="1418"/>
        <w:contextualSpacing w:val="0"/>
        <w:jc w:val="both"/>
        <w:rPr>
          <w:rFonts w:ascii="Times New Roman" w:hAnsi="Times New Roman"/>
          <w:sz w:val="24"/>
          <w:szCs w:val="24"/>
        </w:rPr>
      </w:pPr>
      <w:bookmarkStart w:id="0" w:name="_Hlk124422754"/>
      <w:r w:rsidRPr="004329AD">
        <w:rPr>
          <w:rFonts w:ascii="Times New Roman" w:hAnsi="Times New Roman"/>
          <w:sz w:val="24"/>
          <w:szCs w:val="24"/>
        </w:rPr>
        <w:t>XXX</w:t>
      </w:r>
      <w:r w:rsidR="00C16116" w:rsidRPr="004329AD">
        <w:rPr>
          <w:rFonts w:ascii="Times New Roman" w:hAnsi="Times New Roman"/>
          <w:sz w:val="24"/>
          <w:szCs w:val="24"/>
        </w:rPr>
        <w:t> - </w:t>
      </w:r>
      <w:r w:rsidRPr="004329AD">
        <w:rPr>
          <w:rFonts w:ascii="Times New Roman" w:hAnsi="Times New Roman"/>
          <w:sz w:val="24"/>
          <w:szCs w:val="24"/>
        </w:rPr>
        <w:t xml:space="preserve">contrato de movimentação, operação e manutenção: instrumento contratual entre a concessionária e um agente enquadrado como consumidor livre, autoprodutor ou autoimportador, de acordo com a Lei Estadual nº 9.102/2009, no qual se dispõe sobre a forma técnica e comercial mediante as quais a concessionária irá realizar a operação para movimentação do gás e manutenção do sistema de distribuição, ambos pertencentes ao agente contratante, incluindo, quando for o caso, a manutenção de instalações acessórias e/ou dutos que mantenham o contratante conectado ao sistema; </w:t>
      </w:r>
    </w:p>
    <w:bookmarkEnd w:id="0"/>
    <w:p w14:paraId="3C0D2517" w14:textId="77777777" w:rsidR="00351410" w:rsidRPr="004329AD" w:rsidRDefault="00351410" w:rsidP="004329AD">
      <w:pPr>
        <w:pStyle w:val="PargrafodaLista"/>
        <w:tabs>
          <w:tab w:val="left" w:pos="2339"/>
        </w:tabs>
        <w:spacing w:after="0" w:line="240" w:lineRule="auto"/>
        <w:ind w:left="0" w:firstLine="1418"/>
        <w:contextualSpacing w:val="0"/>
        <w:jc w:val="both"/>
        <w:rPr>
          <w:rFonts w:ascii="Times New Roman" w:hAnsi="Times New Roman"/>
          <w:sz w:val="24"/>
          <w:szCs w:val="24"/>
        </w:rPr>
      </w:pPr>
    </w:p>
    <w:p w14:paraId="5F54AF55" w14:textId="77777777" w:rsidR="00351410" w:rsidRPr="004329AD" w:rsidRDefault="00351410" w:rsidP="004329AD">
      <w:pPr>
        <w:pStyle w:val="PargrafodaLista"/>
        <w:tabs>
          <w:tab w:val="left" w:pos="2339"/>
        </w:tabs>
        <w:spacing w:after="0" w:line="240" w:lineRule="auto"/>
        <w:ind w:left="0" w:firstLine="1418"/>
        <w:contextualSpacing w:val="0"/>
        <w:jc w:val="both"/>
        <w:rPr>
          <w:rFonts w:ascii="Times New Roman" w:hAnsi="Times New Roman"/>
          <w:sz w:val="24"/>
          <w:szCs w:val="24"/>
        </w:rPr>
      </w:pPr>
      <w:r w:rsidRPr="004329AD">
        <w:rPr>
          <w:rFonts w:ascii="Times New Roman" w:hAnsi="Times New Roman"/>
          <w:sz w:val="24"/>
          <w:szCs w:val="24"/>
        </w:rPr>
        <w:t>XXXI</w:t>
      </w:r>
      <w:r w:rsidR="00C16116" w:rsidRPr="004329AD">
        <w:rPr>
          <w:rFonts w:ascii="Times New Roman" w:hAnsi="Times New Roman"/>
          <w:sz w:val="24"/>
          <w:szCs w:val="24"/>
        </w:rPr>
        <w:t> - </w:t>
      </w:r>
      <w:r w:rsidRPr="004329AD">
        <w:rPr>
          <w:rFonts w:ascii="Times New Roman" w:hAnsi="Times New Roman"/>
          <w:sz w:val="24"/>
          <w:szCs w:val="24"/>
        </w:rPr>
        <w:t>contrato de suprimento: instrumento contratual pelo qual o supridor de gás e a concessionária ajustam as características técnicas e as condições comerciais do suprimento de gás;</w:t>
      </w:r>
    </w:p>
    <w:p w14:paraId="4ED730C3" w14:textId="77777777" w:rsidR="00351410" w:rsidRPr="004329AD" w:rsidRDefault="00351410" w:rsidP="004329AD">
      <w:pPr>
        <w:pStyle w:val="PargrafodaLista"/>
        <w:tabs>
          <w:tab w:val="left" w:pos="2339"/>
        </w:tabs>
        <w:spacing w:after="0" w:line="240" w:lineRule="auto"/>
        <w:ind w:left="0" w:firstLine="1418"/>
        <w:contextualSpacing w:val="0"/>
        <w:jc w:val="both"/>
        <w:rPr>
          <w:rFonts w:ascii="Times New Roman" w:hAnsi="Times New Roman"/>
          <w:sz w:val="24"/>
          <w:szCs w:val="24"/>
        </w:rPr>
      </w:pPr>
    </w:p>
    <w:p w14:paraId="30767D5C" w14:textId="77777777" w:rsidR="00351410" w:rsidRPr="004329AD" w:rsidRDefault="00351410" w:rsidP="004329AD">
      <w:pPr>
        <w:pStyle w:val="PargrafodaLista"/>
        <w:tabs>
          <w:tab w:val="left" w:pos="2339"/>
        </w:tabs>
        <w:spacing w:after="0" w:line="240" w:lineRule="auto"/>
        <w:ind w:left="0" w:firstLine="1418"/>
        <w:contextualSpacing w:val="0"/>
        <w:jc w:val="both"/>
        <w:rPr>
          <w:rFonts w:ascii="Times New Roman" w:hAnsi="Times New Roman"/>
          <w:sz w:val="24"/>
          <w:szCs w:val="24"/>
        </w:rPr>
      </w:pPr>
      <w:r w:rsidRPr="004329AD">
        <w:rPr>
          <w:rFonts w:ascii="Times New Roman" w:hAnsi="Times New Roman"/>
          <w:sz w:val="24"/>
          <w:szCs w:val="24"/>
        </w:rPr>
        <w:t>XXXII</w:t>
      </w:r>
      <w:r w:rsidR="00C16116" w:rsidRPr="004329AD">
        <w:rPr>
          <w:rFonts w:ascii="Times New Roman" w:hAnsi="Times New Roman"/>
          <w:sz w:val="24"/>
          <w:szCs w:val="24"/>
        </w:rPr>
        <w:t> - </w:t>
      </w:r>
      <w:r w:rsidRPr="004329AD">
        <w:rPr>
          <w:rFonts w:ascii="Times New Roman" w:hAnsi="Times New Roman"/>
          <w:sz w:val="24"/>
          <w:szCs w:val="24"/>
        </w:rPr>
        <w:t>contrato de transporte: instrumento pelo qual um agente denominado “carregador”, referido no art. 3º, inciso IX da Lei Federal nº 14.134/2021, e o transportador referido no inciso IV, do art. 177 da Constituição Federal, ajustam as características técnicas e as condições comerciais dos serviços de transporte do gás até o ponto de suprimento ou ponto de recepção da concessionária;</w:t>
      </w:r>
    </w:p>
    <w:p w14:paraId="4CB40811" w14:textId="77777777" w:rsidR="00351410" w:rsidRPr="004329AD" w:rsidRDefault="00351410" w:rsidP="004329AD">
      <w:pPr>
        <w:pStyle w:val="PargrafodaLista"/>
        <w:tabs>
          <w:tab w:val="left" w:pos="2339"/>
        </w:tabs>
        <w:spacing w:after="0" w:line="240" w:lineRule="auto"/>
        <w:ind w:left="0" w:firstLine="1418"/>
        <w:contextualSpacing w:val="0"/>
        <w:jc w:val="both"/>
        <w:rPr>
          <w:rFonts w:ascii="Times New Roman" w:hAnsi="Times New Roman"/>
          <w:sz w:val="24"/>
          <w:szCs w:val="24"/>
        </w:rPr>
      </w:pPr>
    </w:p>
    <w:p w14:paraId="31A63F41" w14:textId="77777777" w:rsidR="00351410" w:rsidRPr="004329AD" w:rsidRDefault="00351410" w:rsidP="004329AD">
      <w:pPr>
        <w:pStyle w:val="PargrafodaLista"/>
        <w:tabs>
          <w:tab w:val="left" w:pos="2309"/>
        </w:tabs>
        <w:spacing w:after="0" w:line="240" w:lineRule="auto"/>
        <w:ind w:left="0" w:firstLine="1418"/>
        <w:contextualSpacing w:val="0"/>
        <w:jc w:val="both"/>
        <w:rPr>
          <w:rFonts w:ascii="Times New Roman" w:hAnsi="Times New Roman"/>
          <w:sz w:val="24"/>
          <w:szCs w:val="24"/>
        </w:rPr>
      </w:pPr>
      <w:r w:rsidRPr="004329AD">
        <w:rPr>
          <w:rFonts w:ascii="Times New Roman" w:hAnsi="Times New Roman"/>
          <w:sz w:val="24"/>
          <w:szCs w:val="24"/>
        </w:rPr>
        <w:t>XXXIII</w:t>
      </w:r>
      <w:r w:rsidR="00C16116" w:rsidRPr="004329AD">
        <w:rPr>
          <w:rFonts w:ascii="Times New Roman" w:hAnsi="Times New Roman"/>
          <w:sz w:val="24"/>
          <w:szCs w:val="24"/>
        </w:rPr>
        <w:t> - </w:t>
      </w:r>
      <w:r w:rsidRPr="004329AD">
        <w:rPr>
          <w:rFonts w:ascii="Times New Roman" w:hAnsi="Times New Roman"/>
          <w:sz w:val="24"/>
          <w:szCs w:val="24"/>
        </w:rPr>
        <w:t>contrato de transporte de gás natural em modal alternativo ao dutoviário: contrato de prestação de serviço de transporte de gás por modal alternativo ao dutoviário, incluindo a compressão/descompressão, liquefação/</w:t>
      </w:r>
      <w:proofErr w:type="spellStart"/>
      <w:r w:rsidRPr="004329AD">
        <w:rPr>
          <w:rFonts w:ascii="Times New Roman" w:hAnsi="Times New Roman"/>
          <w:sz w:val="24"/>
          <w:szCs w:val="24"/>
        </w:rPr>
        <w:t>regaseificação</w:t>
      </w:r>
      <w:proofErr w:type="spellEnd"/>
      <w:r w:rsidRPr="004329AD">
        <w:rPr>
          <w:rFonts w:ascii="Times New Roman" w:hAnsi="Times New Roman"/>
          <w:sz w:val="24"/>
          <w:szCs w:val="24"/>
        </w:rPr>
        <w:t xml:space="preserve"> realizadas pelo prestador do serviço, celebrado entre:</w:t>
      </w:r>
    </w:p>
    <w:p w14:paraId="51D57A9A" w14:textId="77777777" w:rsidR="00351410" w:rsidRPr="004329AD" w:rsidRDefault="00351410" w:rsidP="004329AD">
      <w:pPr>
        <w:pStyle w:val="PargrafodaLista"/>
        <w:tabs>
          <w:tab w:val="left" w:pos="2309"/>
        </w:tabs>
        <w:spacing w:after="0" w:line="240" w:lineRule="auto"/>
        <w:ind w:left="0" w:firstLine="1418"/>
        <w:contextualSpacing w:val="0"/>
        <w:jc w:val="both"/>
        <w:rPr>
          <w:rFonts w:ascii="Times New Roman" w:hAnsi="Times New Roman"/>
          <w:sz w:val="24"/>
          <w:szCs w:val="24"/>
        </w:rPr>
      </w:pPr>
    </w:p>
    <w:p w14:paraId="05CD458F" w14:textId="77777777" w:rsidR="00351410" w:rsidRPr="004329AD" w:rsidRDefault="00351410" w:rsidP="004329AD">
      <w:pPr>
        <w:pStyle w:val="PargrafodaLista"/>
        <w:tabs>
          <w:tab w:val="left" w:pos="2268"/>
        </w:tabs>
        <w:spacing w:after="0" w:line="240" w:lineRule="auto"/>
        <w:ind w:left="0" w:firstLine="1418"/>
        <w:contextualSpacing w:val="0"/>
        <w:jc w:val="both"/>
        <w:rPr>
          <w:rFonts w:ascii="Times New Roman" w:hAnsi="Times New Roman"/>
          <w:sz w:val="24"/>
          <w:szCs w:val="24"/>
        </w:rPr>
      </w:pPr>
      <w:r w:rsidRPr="004329AD">
        <w:rPr>
          <w:rFonts w:ascii="Times New Roman" w:hAnsi="Times New Roman"/>
          <w:sz w:val="24"/>
          <w:szCs w:val="24"/>
        </w:rPr>
        <w:t xml:space="preserve">a) prestador de serviço ou comercializador e consumidor livre, autoprodutor ou </w:t>
      </w:r>
      <w:proofErr w:type="spellStart"/>
      <w:r w:rsidRPr="004329AD">
        <w:rPr>
          <w:rFonts w:ascii="Times New Roman" w:hAnsi="Times New Roman"/>
          <w:sz w:val="24"/>
          <w:szCs w:val="24"/>
        </w:rPr>
        <w:t>autoimportador</w:t>
      </w:r>
      <w:proofErr w:type="spellEnd"/>
      <w:r w:rsidRPr="004329AD">
        <w:rPr>
          <w:rFonts w:ascii="Times New Roman" w:hAnsi="Times New Roman"/>
          <w:sz w:val="24"/>
          <w:szCs w:val="24"/>
        </w:rPr>
        <w:t xml:space="preserve">, que deverá, </w:t>
      </w:r>
      <w:proofErr w:type="spellStart"/>
      <w:r w:rsidRPr="004329AD">
        <w:rPr>
          <w:rFonts w:ascii="Times New Roman" w:hAnsi="Times New Roman"/>
          <w:sz w:val="24"/>
          <w:szCs w:val="24"/>
        </w:rPr>
        <w:t>obrigatóriamente</w:t>
      </w:r>
      <w:proofErr w:type="spellEnd"/>
      <w:r w:rsidRPr="004329AD">
        <w:rPr>
          <w:rFonts w:ascii="Times New Roman" w:hAnsi="Times New Roman"/>
          <w:sz w:val="24"/>
          <w:szCs w:val="24"/>
        </w:rPr>
        <w:t>, prever a movimentação do gás pela concessionária;</w:t>
      </w:r>
    </w:p>
    <w:p w14:paraId="2EF229BC" w14:textId="77777777" w:rsidR="00351410" w:rsidRPr="004329AD" w:rsidRDefault="00351410" w:rsidP="004329AD">
      <w:pPr>
        <w:pStyle w:val="PargrafodaLista"/>
        <w:tabs>
          <w:tab w:val="left" w:pos="2268"/>
        </w:tabs>
        <w:spacing w:after="0" w:line="240" w:lineRule="auto"/>
        <w:ind w:left="0" w:firstLine="1418"/>
        <w:contextualSpacing w:val="0"/>
        <w:jc w:val="both"/>
        <w:rPr>
          <w:rFonts w:ascii="Times New Roman" w:hAnsi="Times New Roman"/>
          <w:sz w:val="24"/>
          <w:szCs w:val="24"/>
        </w:rPr>
      </w:pPr>
    </w:p>
    <w:p w14:paraId="1B37E046" w14:textId="77777777" w:rsidR="00351410" w:rsidRPr="004329AD" w:rsidRDefault="00351410" w:rsidP="004329AD">
      <w:pPr>
        <w:pStyle w:val="PargrafodaLista"/>
        <w:tabs>
          <w:tab w:val="left" w:pos="2268"/>
        </w:tabs>
        <w:spacing w:after="0" w:line="240" w:lineRule="auto"/>
        <w:ind w:left="0" w:firstLine="1418"/>
        <w:contextualSpacing w:val="0"/>
        <w:jc w:val="both"/>
        <w:rPr>
          <w:rFonts w:ascii="Times New Roman" w:hAnsi="Times New Roman"/>
          <w:sz w:val="24"/>
          <w:szCs w:val="24"/>
        </w:rPr>
      </w:pPr>
      <w:r w:rsidRPr="004329AD">
        <w:rPr>
          <w:rFonts w:ascii="Times New Roman" w:hAnsi="Times New Roman"/>
          <w:sz w:val="24"/>
          <w:szCs w:val="24"/>
        </w:rPr>
        <w:t>b) concessionária e prestador de serviço, contrato este que deve estabelecer, inclusive, as características técnicas e condições comerciais ajustadas pela concessionária e o prestador do serviço de transporte;</w:t>
      </w:r>
    </w:p>
    <w:p w14:paraId="49A3A223" w14:textId="77777777" w:rsidR="00351410" w:rsidRPr="004329AD" w:rsidRDefault="00351410" w:rsidP="004329AD">
      <w:pPr>
        <w:pStyle w:val="PargrafodaLista"/>
        <w:tabs>
          <w:tab w:val="left" w:pos="2701"/>
        </w:tabs>
        <w:spacing w:after="0" w:line="240" w:lineRule="auto"/>
        <w:ind w:left="0" w:firstLine="1418"/>
        <w:contextualSpacing w:val="0"/>
        <w:jc w:val="both"/>
        <w:rPr>
          <w:rFonts w:ascii="Times New Roman" w:hAnsi="Times New Roman"/>
          <w:sz w:val="24"/>
          <w:szCs w:val="24"/>
        </w:rPr>
      </w:pPr>
      <w:r w:rsidRPr="004329AD">
        <w:rPr>
          <w:rFonts w:ascii="Times New Roman" w:hAnsi="Times New Roman"/>
          <w:sz w:val="24"/>
          <w:szCs w:val="24"/>
        </w:rPr>
        <w:t>XXXIV</w:t>
      </w:r>
      <w:r w:rsidR="00C16116" w:rsidRPr="004329AD">
        <w:rPr>
          <w:rFonts w:ascii="Times New Roman" w:hAnsi="Times New Roman"/>
          <w:sz w:val="24"/>
          <w:szCs w:val="24"/>
        </w:rPr>
        <w:t> - </w:t>
      </w:r>
      <w:r w:rsidRPr="004329AD">
        <w:rPr>
          <w:rFonts w:ascii="Times New Roman" w:hAnsi="Times New Roman"/>
          <w:sz w:val="24"/>
          <w:szCs w:val="24"/>
        </w:rPr>
        <w:t>estação de compressão ou liquefação: instalação onde é comprimido ou liquefeito o gás e carregado em “modal alternativo” rodoviário ou ferroviário, para ser transportado até uma estação satélite de gás comprimido ou liquefeito;</w:t>
      </w:r>
    </w:p>
    <w:p w14:paraId="25900836" w14:textId="77777777" w:rsidR="00351410" w:rsidRPr="004329AD" w:rsidRDefault="00351410" w:rsidP="004329AD">
      <w:pPr>
        <w:pStyle w:val="PargrafodaLista"/>
        <w:tabs>
          <w:tab w:val="left" w:pos="2701"/>
        </w:tabs>
        <w:spacing w:after="0" w:line="240" w:lineRule="auto"/>
        <w:ind w:left="0" w:firstLine="1418"/>
        <w:contextualSpacing w:val="0"/>
        <w:jc w:val="both"/>
        <w:rPr>
          <w:rFonts w:ascii="Times New Roman" w:hAnsi="Times New Roman"/>
          <w:sz w:val="24"/>
          <w:szCs w:val="24"/>
        </w:rPr>
      </w:pPr>
    </w:p>
    <w:p w14:paraId="2197BDE3" w14:textId="77777777" w:rsidR="00351410" w:rsidRPr="004329AD" w:rsidRDefault="00351410" w:rsidP="004329AD">
      <w:pPr>
        <w:pStyle w:val="PargrafodaLista"/>
        <w:tabs>
          <w:tab w:val="left" w:pos="2701"/>
        </w:tabs>
        <w:spacing w:after="0" w:line="240" w:lineRule="auto"/>
        <w:ind w:left="0" w:firstLine="1418"/>
        <w:contextualSpacing w:val="0"/>
        <w:jc w:val="both"/>
        <w:rPr>
          <w:rFonts w:ascii="Times New Roman" w:hAnsi="Times New Roman"/>
          <w:sz w:val="24"/>
          <w:szCs w:val="24"/>
        </w:rPr>
      </w:pPr>
      <w:r w:rsidRPr="004329AD">
        <w:rPr>
          <w:rFonts w:ascii="Times New Roman" w:hAnsi="Times New Roman"/>
          <w:sz w:val="24"/>
          <w:szCs w:val="24"/>
        </w:rPr>
        <w:t>XXXV</w:t>
      </w:r>
      <w:r w:rsidR="00C16116" w:rsidRPr="004329AD">
        <w:rPr>
          <w:rFonts w:ascii="Times New Roman" w:hAnsi="Times New Roman"/>
          <w:sz w:val="24"/>
          <w:szCs w:val="24"/>
        </w:rPr>
        <w:t> - </w:t>
      </w:r>
      <w:r w:rsidRPr="004329AD">
        <w:rPr>
          <w:rFonts w:ascii="Times New Roman" w:hAnsi="Times New Roman"/>
          <w:sz w:val="24"/>
          <w:szCs w:val="24"/>
        </w:rPr>
        <w:t xml:space="preserve">estação satélite: instalação onde ocorre o recebimento e o armazenamento do gás de modais alternativos ao dutoviário, de unidade de </w:t>
      </w:r>
      <w:proofErr w:type="spellStart"/>
      <w:r w:rsidRPr="004329AD">
        <w:rPr>
          <w:rFonts w:ascii="Times New Roman" w:hAnsi="Times New Roman"/>
          <w:sz w:val="24"/>
          <w:szCs w:val="24"/>
        </w:rPr>
        <w:t>regaseificação</w:t>
      </w:r>
      <w:proofErr w:type="spellEnd"/>
      <w:r w:rsidRPr="004329AD">
        <w:rPr>
          <w:rFonts w:ascii="Times New Roman" w:hAnsi="Times New Roman"/>
          <w:sz w:val="24"/>
          <w:szCs w:val="24"/>
        </w:rPr>
        <w:t xml:space="preserve"> ou de unidade de liquefação, e posteriormente ocorre:</w:t>
      </w:r>
    </w:p>
    <w:p w14:paraId="555C5EC4" w14:textId="77777777" w:rsidR="00351410" w:rsidRPr="004329AD" w:rsidRDefault="00351410" w:rsidP="004329AD">
      <w:pPr>
        <w:pStyle w:val="PargrafodaLista"/>
        <w:tabs>
          <w:tab w:val="left" w:pos="2701"/>
        </w:tabs>
        <w:spacing w:after="0" w:line="240" w:lineRule="auto"/>
        <w:ind w:left="0" w:firstLine="1418"/>
        <w:contextualSpacing w:val="0"/>
        <w:jc w:val="both"/>
        <w:rPr>
          <w:rFonts w:ascii="Times New Roman" w:hAnsi="Times New Roman"/>
          <w:sz w:val="24"/>
          <w:szCs w:val="24"/>
        </w:rPr>
      </w:pPr>
    </w:p>
    <w:p w14:paraId="53AC72F9" w14:textId="77777777" w:rsidR="00351410" w:rsidRPr="004329AD" w:rsidRDefault="00351410" w:rsidP="004329AD">
      <w:pPr>
        <w:pStyle w:val="PargrafodaLista"/>
        <w:widowControl w:val="0"/>
        <w:numPr>
          <w:ilvl w:val="0"/>
          <w:numId w:val="36"/>
        </w:numPr>
        <w:tabs>
          <w:tab w:val="left" w:pos="1701"/>
        </w:tabs>
        <w:autoSpaceDE w:val="0"/>
        <w:autoSpaceDN w:val="0"/>
        <w:spacing w:after="0" w:line="240" w:lineRule="auto"/>
        <w:ind w:left="0" w:firstLine="1418"/>
        <w:contextualSpacing w:val="0"/>
        <w:jc w:val="both"/>
        <w:rPr>
          <w:rFonts w:ascii="Times New Roman" w:hAnsi="Times New Roman"/>
          <w:sz w:val="24"/>
          <w:szCs w:val="24"/>
        </w:rPr>
      </w:pPr>
      <w:r w:rsidRPr="004329AD">
        <w:rPr>
          <w:rFonts w:ascii="Times New Roman" w:hAnsi="Times New Roman"/>
          <w:sz w:val="24"/>
          <w:szCs w:val="24"/>
        </w:rPr>
        <w:t xml:space="preserve">acondicionamento e </w:t>
      </w:r>
      <w:proofErr w:type="spellStart"/>
      <w:r w:rsidRPr="004329AD">
        <w:rPr>
          <w:rFonts w:ascii="Times New Roman" w:hAnsi="Times New Roman"/>
          <w:sz w:val="24"/>
          <w:szCs w:val="24"/>
        </w:rPr>
        <w:t>transvazamento</w:t>
      </w:r>
      <w:proofErr w:type="spellEnd"/>
      <w:r w:rsidRPr="004329AD">
        <w:rPr>
          <w:rFonts w:ascii="Times New Roman" w:hAnsi="Times New Roman"/>
          <w:sz w:val="24"/>
          <w:szCs w:val="24"/>
        </w:rPr>
        <w:t xml:space="preserve"> do gás para nova movimentação a outra estação satélite; ou</w:t>
      </w:r>
    </w:p>
    <w:p w14:paraId="19C39845" w14:textId="77777777" w:rsidR="00351410" w:rsidRPr="004329AD" w:rsidRDefault="00351410" w:rsidP="004329AD">
      <w:pPr>
        <w:pStyle w:val="PargrafodaLista"/>
        <w:tabs>
          <w:tab w:val="left" w:pos="1701"/>
        </w:tabs>
        <w:spacing w:after="0" w:line="240" w:lineRule="auto"/>
        <w:ind w:left="0" w:firstLine="1418"/>
        <w:contextualSpacing w:val="0"/>
        <w:jc w:val="both"/>
        <w:rPr>
          <w:rFonts w:ascii="Times New Roman" w:hAnsi="Times New Roman"/>
          <w:sz w:val="24"/>
          <w:szCs w:val="24"/>
        </w:rPr>
      </w:pPr>
    </w:p>
    <w:p w14:paraId="7FB5526C" w14:textId="77777777" w:rsidR="00351410" w:rsidRPr="004329AD" w:rsidRDefault="00351410" w:rsidP="004329AD">
      <w:pPr>
        <w:pStyle w:val="PargrafodaLista"/>
        <w:widowControl w:val="0"/>
        <w:numPr>
          <w:ilvl w:val="0"/>
          <w:numId w:val="36"/>
        </w:numPr>
        <w:tabs>
          <w:tab w:val="left" w:pos="1701"/>
        </w:tabs>
        <w:autoSpaceDE w:val="0"/>
        <w:autoSpaceDN w:val="0"/>
        <w:spacing w:after="0" w:line="240" w:lineRule="auto"/>
        <w:ind w:left="0" w:firstLine="1418"/>
        <w:contextualSpacing w:val="0"/>
        <w:jc w:val="both"/>
        <w:rPr>
          <w:rFonts w:ascii="Times New Roman" w:hAnsi="Times New Roman"/>
          <w:sz w:val="24"/>
          <w:szCs w:val="24"/>
        </w:rPr>
      </w:pPr>
      <w:proofErr w:type="spellStart"/>
      <w:r w:rsidRPr="004329AD">
        <w:rPr>
          <w:rFonts w:ascii="Times New Roman" w:hAnsi="Times New Roman"/>
          <w:sz w:val="24"/>
          <w:szCs w:val="24"/>
        </w:rPr>
        <w:t>regaseificação</w:t>
      </w:r>
      <w:proofErr w:type="spellEnd"/>
      <w:r w:rsidRPr="004329AD">
        <w:rPr>
          <w:rFonts w:ascii="Times New Roman" w:hAnsi="Times New Roman"/>
          <w:sz w:val="24"/>
          <w:szCs w:val="24"/>
        </w:rPr>
        <w:t xml:space="preserve"> ou descompressão para injeção em um sistema de distribuição;</w:t>
      </w:r>
    </w:p>
    <w:p w14:paraId="6A2804C0" w14:textId="77777777" w:rsidR="00351410" w:rsidRPr="004329AD" w:rsidRDefault="00351410" w:rsidP="004329AD">
      <w:pPr>
        <w:pStyle w:val="PargrafodaLista"/>
        <w:tabs>
          <w:tab w:val="left" w:pos="2701"/>
        </w:tabs>
        <w:spacing w:after="0" w:line="240" w:lineRule="auto"/>
        <w:ind w:left="0" w:firstLine="1418"/>
        <w:contextualSpacing w:val="0"/>
        <w:jc w:val="both"/>
        <w:rPr>
          <w:rFonts w:ascii="Times New Roman" w:hAnsi="Times New Roman"/>
          <w:sz w:val="24"/>
          <w:szCs w:val="24"/>
        </w:rPr>
      </w:pPr>
    </w:p>
    <w:p w14:paraId="1C4B1BD5" w14:textId="77777777" w:rsidR="00351410" w:rsidRPr="004329AD" w:rsidRDefault="00351410" w:rsidP="004329AD">
      <w:pPr>
        <w:pStyle w:val="PargrafodaLista"/>
        <w:tabs>
          <w:tab w:val="left" w:pos="2701"/>
        </w:tabs>
        <w:spacing w:after="0" w:line="240" w:lineRule="auto"/>
        <w:ind w:left="0" w:firstLine="1418"/>
        <w:contextualSpacing w:val="0"/>
        <w:jc w:val="both"/>
        <w:rPr>
          <w:rFonts w:ascii="Times New Roman" w:hAnsi="Times New Roman"/>
          <w:sz w:val="24"/>
          <w:szCs w:val="24"/>
        </w:rPr>
      </w:pPr>
      <w:r w:rsidRPr="004329AD">
        <w:rPr>
          <w:rFonts w:ascii="Times New Roman" w:hAnsi="Times New Roman"/>
          <w:sz w:val="24"/>
          <w:szCs w:val="24"/>
        </w:rPr>
        <w:t>XXXVI</w:t>
      </w:r>
      <w:r w:rsidR="00C16116" w:rsidRPr="004329AD">
        <w:rPr>
          <w:rFonts w:ascii="Times New Roman" w:hAnsi="Times New Roman"/>
          <w:sz w:val="24"/>
          <w:szCs w:val="24"/>
        </w:rPr>
        <w:t> - </w:t>
      </w:r>
      <w:r w:rsidRPr="004329AD">
        <w:rPr>
          <w:rFonts w:ascii="Times New Roman" w:hAnsi="Times New Roman"/>
          <w:sz w:val="24"/>
          <w:szCs w:val="24"/>
        </w:rPr>
        <w:t>estrutura tarifária: metodologia e parâmetros aplicáveis na</w:t>
      </w:r>
      <w:r w:rsidRPr="004329AD">
        <w:rPr>
          <w:rFonts w:ascii="Times New Roman" w:hAnsi="Times New Roman"/>
          <w:spacing w:val="1"/>
          <w:sz w:val="24"/>
          <w:szCs w:val="24"/>
        </w:rPr>
        <w:t xml:space="preserve"> </w:t>
      </w:r>
      <w:r w:rsidRPr="004329AD">
        <w:rPr>
          <w:rFonts w:ascii="Times New Roman" w:hAnsi="Times New Roman"/>
          <w:sz w:val="24"/>
          <w:szCs w:val="24"/>
        </w:rPr>
        <w:t>determinação das tarifas</w:t>
      </w:r>
      <w:r w:rsidRPr="004329AD">
        <w:rPr>
          <w:rFonts w:ascii="Times New Roman" w:hAnsi="Times New Roman"/>
          <w:spacing w:val="1"/>
          <w:sz w:val="24"/>
          <w:szCs w:val="24"/>
        </w:rPr>
        <w:t xml:space="preserve"> </w:t>
      </w:r>
      <w:r w:rsidRPr="004329AD">
        <w:rPr>
          <w:rFonts w:ascii="Times New Roman" w:hAnsi="Times New Roman"/>
          <w:sz w:val="24"/>
          <w:szCs w:val="24"/>
        </w:rPr>
        <w:t>unitárias integrantes</w:t>
      </w:r>
      <w:r w:rsidRPr="004329AD">
        <w:rPr>
          <w:rFonts w:ascii="Times New Roman" w:hAnsi="Times New Roman"/>
          <w:spacing w:val="1"/>
          <w:sz w:val="24"/>
          <w:szCs w:val="24"/>
        </w:rPr>
        <w:t xml:space="preserve"> </w:t>
      </w:r>
      <w:r w:rsidRPr="004329AD">
        <w:rPr>
          <w:rFonts w:ascii="Times New Roman" w:hAnsi="Times New Roman"/>
          <w:sz w:val="24"/>
          <w:szCs w:val="24"/>
        </w:rPr>
        <w:t>dos serviços</w:t>
      </w:r>
      <w:r w:rsidRPr="004329AD">
        <w:rPr>
          <w:rFonts w:ascii="Times New Roman" w:hAnsi="Times New Roman"/>
          <w:spacing w:val="1"/>
          <w:sz w:val="24"/>
          <w:szCs w:val="24"/>
        </w:rPr>
        <w:t xml:space="preserve"> </w:t>
      </w:r>
      <w:r w:rsidRPr="004329AD">
        <w:rPr>
          <w:rFonts w:ascii="Times New Roman" w:hAnsi="Times New Roman"/>
          <w:sz w:val="24"/>
          <w:szCs w:val="24"/>
        </w:rPr>
        <w:t>locais de</w:t>
      </w:r>
      <w:r w:rsidRPr="004329AD">
        <w:rPr>
          <w:rFonts w:ascii="Times New Roman" w:hAnsi="Times New Roman"/>
          <w:spacing w:val="1"/>
          <w:sz w:val="24"/>
          <w:szCs w:val="24"/>
        </w:rPr>
        <w:t xml:space="preserve"> </w:t>
      </w:r>
      <w:r w:rsidRPr="004329AD">
        <w:rPr>
          <w:rFonts w:ascii="Times New Roman" w:hAnsi="Times New Roman"/>
          <w:sz w:val="24"/>
          <w:szCs w:val="24"/>
        </w:rPr>
        <w:t>gás canalizado;</w:t>
      </w:r>
    </w:p>
    <w:p w14:paraId="08778B4E" w14:textId="77777777" w:rsidR="00351410" w:rsidRPr="004329AD" w:rsidRDefault="00351410" w:rsidP="004329AD">
      <w:pPr>
        <w:pStyle w:val="PargrafodaLista"/>
        <w:tabs>
          <w:tab w:val="left" w:pos="2701"/>
        </w:tabs>
        <w:spacing w:after="0" w:line="240" w:lineRule="auto"/>
        <w:ind w:left="0" w:firstLine="1418"/>
        <w:contextualSpacing w:val="0"/>
        <w:jc w:val="both"/>
        <w:rPr>
          <w:rFonts w:ascii="Times New Roman" w:hAnsi="Times New Roman"/>
          <w:sz w:val="24"/>
          <w:szCs w:val="24"/>
        </w:rPr>
      </w:pPr>
    </w:p>
    <w:p w14:paraId="6D27E967" w14:textId="77777777" w:rsidR="00351410" w:rsidRPr="004329AD" w:rsidRDefault="00351410" w:rsidP="004329AD">
      <w:pPr>
        <w:pStyle w:val="PargrafodaLista"/>
        <w:tabs>
          <w:tab w:val="left" w:pos="2085"/>
        </w:tabs>
        <w:spacing w:after="0" w:line="240" w:lineRule="auto"/>
        <w:ind w:left="0" w:firstLine="1418"/>
        <w:contextualSpacing w:val="0"/>
        <w:jc w:val="both"/>
        <w:rPr>
          <w:rFonts w:ascii="Times New Roman" w:hAnsi="Times New Roman"/>
          <w:sz w:val="24"/>
          <w:szCs w:val="24"/>
        </w:rPr>
      </w:pPr>
      <w:r w:rsidRPr="004329AD">
        <w:rPr>
          <w:rFonts w:ascii="Times New Roman" w:hAnsi="Times New Roman"/>
          <w:sz w:val="24"/>
          <w:szCs w:val="24"/>
        </w:rPr>
        <w:t>XXXVII</w:t>
      </w:r>
      <w:r w:rsidR="00C16116" w:rsidRPr="004329AD">
        <w:rPr>
          <w:rFonts w:ascii="Times New Roman" w:hAnsi="Times New Roman"/>
          <w:sz w:val="24"/>
          <w:szCs w:val="24"/>
        </w:rPr>
        <w:t> - </w:t>
      </w:r>
      <w:r w:rsidRPr="004329AD">
        <w:rPr>
          <w:rFonts w:ascii="Times New Roman" w:hAnsi="Times New Roman"/>
          <w:sz w:val="24"/>
          <w:szCs w:val="24"/>
        </w:rPr>
        <w:t>gás: gás natural ou gás combustível, de qualquer origem, fornecido ou entregue como energético, matéria-prima ou insumo de qualquer espécie às unidades</w:t>
      </w:r>
      <w:r w:rsidRPr="004329AD">
        <w:rPr>
          <w:rFonts w:ascii="Times New Roman" w:hAnsi="Times New Roman"/>
          <w:spacing w:val="1"/>
          <w:sz w:val="24"/>
          <w:szCs w:val="24"/>
        </w:rPr>
        <w:t xml:space="preserve"> </w:t>
      </w:r>
      <w:r w:rsidRPr="004329AD">
        <w:rPr>
          <w:rFonts w:ascii="Times New Roman" w:hAnsi="Times New Roman"/>
          <w:sz w:val="24"/>
          <w:szCs w:val="24"/>
        </w:rPr>
        <w:t>usuárias, na forma canalizada, pela concessionária</w:t>
      </w:r>
      <w:r w:rsidRPr="004329AD">
        <w:rPr>
          <w:rFonts w:ascii="Times New Roman" w:hAnsi="Times New Roman"/>
          <w:spacing w:val="1"/>
          <w:sz w:val="24"/>
          <w:szCs w:val="24"/>
        </w:rPr>
        <w:t xml:space="preserve"> </w:t>
      </w:r>
      <w:r w:rsidRPr="004329AD">
        <w:rPr>
          <w:rFonts w:ascii="Times New Roman" w:hAnsi="Times New Roman"/>
          <w:sz w:val="24"/>
          <w:szCs w:val="24"/>
        </w:rPr>
        <w:t>detentora da concessão dos serviços locais de gás canalizado;</w:t>
      </w:r>
    </w:p>
    <w:p w14:paraId="2F320BDB" w14:textId="77777777" w:rsidR="00351410" w:rsidRPr="004329AD" w:rsidRDefault="00351410" w:rsidP="004329AD">
      <w:pPr>
        <w:pStyle w:val="PargrafodaLista"/>
        <w:tabs>
          <w:tab w:val="left" w:pos="2085"/>
        </w:tabs>
        <w:spacing w:after="0" w:line="240" w:lineRule="auto"/>
        <w:ind w:left="0" w:firstLine="1418"/>
        <w:contextualSpacing w:val="0"/>
        <w:jc w:val="both"/>
        <w:rPr>
          <w:rFonts w:ascii="Times New Roman" w:hAnsi="Times New Roman"/>
          <w:sz w:val="24"/>
          <w:szCs w:val="24"/>
        </w:rPr>
      </w:pPr>
    </w:p>
    <w:p w14:paraId="2DFD9891" w14:textId="77777777" w:rsidR="00351410" w:rsidRPr="004329AD" w:rsidRDefault="00351410" w:rsidP="004329AD">
      <w:pPr>
        <w:pStyle w:val="PargrafodaLista"/>
        <w:tabs>
          <w:tab w:val="left" w:pos="2085"/>
        </w:tabs>
        <w:spacing w:after="0" w:line="240" w:lineRule="auto"/>
        <w:ind w:left="0" w:firstLine="1418"/>
        <w:contextualSpacing w:val="0"/>
        <w:jc w:val="both"/>
        <w:rPr>
          <w:rFonts w:ascii="Times New Roman" w:hAnsi="Times New Roman"/>
          <w:sz w:val="24"/>
          <w:szCs w:val="24"/>
        </w:rPr>
      </w:pPr>
      <w:r w:rsidRPr="004329AD">
        <w:rPr>
          <w:rFonts w:ascii="Times New Roman" w:hAnsi="Times New Roman"/>
          <w:sz w:val="24"/>
          <w:szCs w:val="24"/>
        </w:rPr>
        <w:t>XXXVIII</w:t>
      </w:r>
      <w:r w:rsidR="00C16116" w:rsidRPr="004329AD">
        <w:rPr>
          <w:rFonts w:ascii="Times New Roman" w:hAnsi="Times New Roman"/>
          <w:sz w:val="24"/>
          <w:szCs w:val="24"/>
        </w:rPr>
        <w:t> - </w:t>
      </w:r>
      <w:r w:rsidRPr="004329AD">
        <w:rPr>
          <w:rFonts w:ascii="Times New Roman" w:hAnsi="Times New Roman"/>
          <w:sz w:val="24"/>
          <w:szCs w:val="24"/>
        </w:rPr>
        <w:t xml:space="preserve">gás natural: todo hidrocarboneto que permanece em estado gasoso nas condições atmosféricas normais, extraído diretamente a partir de reservatórios petrolíferos ou </w:t>
      </w:r>
      <w:proofErr w:type="spellStart"/>
      <w:r w:rsidRPr="004329AD">
        <w:rPr>
          <w:rFonts w:ascii="Times New Roman" w:hAnsi="Times New Roman"/>
          <w:sz w:val="24"/>
          <w:szCs w:val="24"/>
        </w:rPr>
        <w:t>gaseíferos</w:t>
      </w:r>
      <w:proofErr w:type="spellEnd"/>
      <w:r w:rsidRPr="004329AD">
        <w:rPr>
          <w:rFonts w:ascii="Times New Roman" w:hAnsi="Times New Roman"/>
          <w:sz w:val="24"/>
          <w:szCs w:val="24"/>
        </w:rPr>
        <w:t>, cuja composição poderá conter gases úmidos, secos e residuais, incluindo o biometano e outros gases intercambiáveis com o gás natural, nos termos da Lei Federal nº 14.134</w:t>
      </w:r>
      <w:r w:rsidR="008632F3">
        <w:rPr>
          <w:rFonts w:ascii="Times New Roman" w:hAnsi="Times New Roman"/>
          <w:sz w:val="24"/>
          <w:szCs w:val="24"/>
        </w:rPr>
        <w:t xml:space="preserve">, de 8 de abril de </w:t>
      </w:r>
      <w:r w:rsidRPr="004329AD">
        <w:rPr>
          <w:rFonts w:ascii="Times New Roman" w:hAnsi="Times New Roman"/>
          <w:sz w:val="24"/>
          <w:szCs w:val="24"/>
        </w:rPr>
        <w:t>2021 e do Decreto Federal nº 10.712</w:t>
      </w:r>
      <w:r w:rsidR="008632F3">
        <w:rPr>
          <w:rFonts w:ascii="Times New Roman" w:hAnsi="Times New Roman"/>
          <w:sz w:val="24"/>
          <w:szCs w:val="24"/>
        </w:rPr>
        <w:t xml:space="preserve"> de 2 de junho de </w:t>
      </w:r>
      <w:r w:rsidRPr="004329AD">
        <w:rPr>
          <w:rFonts w:ascii="Times New Roman" w:hAnsi="Times New Roman"/>
          <w:sz w:val="24"/>
          <w:szCs w:val="24"/>
        </w:rPr>
        <w:t>2021;</w:t>
      </w:r>
    </w:p>
    <w:p w14:paraId="74D2BB81" w14:textId="77777777" w:rsidR="00351410" w:rsidRPr="004329AD" w:rsidRDefault="00351410" w:rsidP="004329AD">
      <w:pPr>
        <w:pStyle w:val="PargrafodaLista"/>
        <w:tabs>
          <w:tab w:val="left" w:pos="2085"/>
        </w:tabs>
        <w:spacing w:after="0" w:line="240" w:lineRule="auto"/>
        <w:ind w:left="0" w:firstLine="1418"/>
        <w:contextualSpacing w:val="0"/>
        <w:jc w:val="both"/>
        <w:rPr>
          <w:rFonts w:ascii="Times New Roman" w:hAnsi="Times New Roman"/>
          <w:sz w:val="24"/>
          <w:szCs w:val="24"/>
        </w:rPr>
      </w:pPr>
    </w:p>
    <w:p w14:paraId="537032FB" w14:textId="77777777" w:rsidR="00351410" w:rsidRPr="004329AD" w:rsidRDefault="00351410" w:rsidP="004329AD">
      <w:pPr>
        <w:pStyle w:val="PargrafodaLista"/>
        <w:tabs>
          <w:tab w:val="left" w:pos="2085"/>
        </w:tabs>
        <w:spacing w:after="0" w:line="240" w:lineRule="auto"/>
        <w:ind w:left="0" w:firstLine="1418"/>
        <w:contextualSpacing w:val="0"/>
        <w:jc w:val="both"/>
        <w:rPr>
          <w:rFonts w:ascii="Times New Roman" w:hAnsi="Times New Roman"/>
          <w:sz w:val="24"/>
          <w:szCs w:val="24"/>
        </w:rPr>
      </w:pPr>
      <w:r w:rsidRPr="004329AD">
        <w:rPr>
          <w:rFonts w:ascii="Times New Roman" w:hAnsi="Times New Roman"/>
          <w:sz w:val="24"/>
          <w:szCs w:val="24"/>
        </w:rPr>
        <w:t>XXXIX</w:t>
      </w:r>
      <w:r w:rsidR="00C16116" w:rsidRPr="004329AD">
        <w:rPr>
          <w:rFonts w:ascii="Times New Roman" w:hAnsi="Times New Roman"/>
          <w:sz w:val="24"/>
          <w:szCs w:val="24"/>
        </w:rPr>
        <w:t> - </w:t>
      </w:r>
      <w:r w:rsidRPr="004329AD">
        <w:rPr>
          <w:rFonts w:ascii="Times New Roman" w:hAnsi="Times New Roman"/>
          <w:sz w:val="24"/>
          <w:szCs w:val="24"/>
        </w:rPr>
        <w:t>gás natural comprimido (GNC): gás natural processado e acondicionado para o transporte em ampolas ou cilindros à temperatura ambiente e a uma pressão que o mantenha em estado gasoso;</w:t>
      </w:r>
    </w:p>
    <w:p w14:paraId="1260AF69" w14:textId="77777777" w:rsidR="00351410" w:rsidRPr="004329AD" w:rsidRDefault="00351410" w:rsidP="004329AD">
      <w:pPr>
        <w:pStyle w:val="PargrafodaLista"/>
        <w:tabs>
          <w:tab w:val="left" w:pos="2085"/>
        </w:tabs>
        <w:spacing w:after="0" w:line="240" w:lineRule="auto"/>
        <w:ind w:left="0" w:firstLine="1418"/>
        <w:contextualSpacing w:val="0"/>
        <w:jc w:val="both"/>
        <w:rPr>
          <w:rFonts w:ascii="Times New Roman" w:hAnsi="Times New Roman"/>
          <w:sz w:val="24"/>
          <w:szCs w:val="24"/>
        </w:rPr>
      </w:pPr>
    </w:p>
    <w:p w14:paraId="22361C06" w14:textId="77777777" w:rsidR="00351410" w:rsidRPr="004329AD" w:rsidRDefault="00351410" w:rsidP="004329AD">
      <w:pPr>
        <w:pStyle w:val="PargrafodaLista"/>
        <w:tabs>
          <w:tab w:val="left" w:pos="2085"/>
        </w:tabs>
        <w:spacing w:after="0" w:line="240" w:lineRule="auto"/>
        <w:ind w:left="0" w:firstLine="1418"/>
        <w:contextualSpacing w:val="0"/>
        <w:jc w:val="both"/>
        <w:rPr>
          <w:rFonts w:ascii="Times New Roman" w:hAnsi="Times New Roman"/>
          <w:sz w:val="24"/>
          <w:szCs w:val="24"/>
        </w:rPr>
      </w:pPr>
      <w:r w:rsidRPr="004329AD">
        <w:rPr>
          <w:rFonts w:ascii="Times New Roman" w:hAnsi="Times New Roman"/>
          <w:sz w:val="24"/>
          <w:szCs w:val="24"/>
        </w:rPr>
        <w:t>XL</w:t>
      </w:r>
      <w:r w:rsidR="00C16116" w:rsidRPr="004329AD">
        <w:rPr>
          <w:rFonts w:ascii="Times New Roman" w:hAnsi="Times New Roman"/>
          <w:sz w:val="24"/>
          <w:szCs w:val="24"/>
        </w:rPr>
        <w:t> - </w:t>
      </w:r>
      <w:r w:rsidRPr="004329AD">
        <w:rPr>
          <w:rFonts w:ascii="Times New Roman" w:hAnsi="Times New Roman"/>
          <w:sz w:val="24"/>
          <w:szCs w:val="24"/>
        </w:rPr>
        <w:t>gás natural liquefeito (GNL): gás natural submetido a processo de liquefação para acondicionamento e transporte;</w:t>
      </w:r>
    </w:p>
    <w:p w14:paraId="10DDD398" w14:textId="77777777" w:rsidR="00351410" w:rsidRPr="004329AD" w:rsidRDefault="00351410" w:rsidP="004329AD">
      <w:pPr>
        <w:pStyle w:val="PargrafodaLista"/>
        <w:tabs>
          <w:tab w:val="left" w:pos="2085"/>
        </w:tabs>
        <w:spacing w:after="0" w:line="240" w:lineRule="auto"/>
        <w:ind w:left="0" w:firstLine="1418"/>
        <w:contextualSpacing w:val="0"/>
        <w:jc w:val="both"/>
        <w:rPr>
          <w:rFonts w:ascii="Times New Roman" w:hAnsi="Times New Roman"/>
          <w:sz w:val="24"/>
          <w:szCs w:val="24"/>
        </w:rPr>
      </w:pPr>
    </w:p>
    <w:p w14:paraId="290B37A6" w14:textId="77777777" w:rsidR="00351410" w:rsidRPr="004329AD" w:rsidRDefault="00351410" w:rsidP="004329AD">
      <w:pPr>
        <w:pStyle w:val="PargrafodaLista"/>
        <w:tabs>
          <w:tab w:val="left" w:pos="2085"/>
        </w:tabs>
        <w:spacing w:after="0" w:line="240" w:lineRule="auto"/>
        <w:ind w:left="0" w:firstLine="1418"/>
        <w:contextualSpacing w:val="0"/>
        <w:jc w:val="both"/>
        <w:rPr>
          <w:rFonts w:ascii="Times New Roman" w:hAnsi="Times New Roman"/>
          <w:sz w:val="24"/>
          <w:szCs w:val="24"/>
        </w:rPr>
      </w:pPr>
      <w:r w:rsidRPr="004329AD">
        <w:rPr>
          <w:rFonts w:ascii="Times New Roman" w:hAnsi="Times New Roman"/>
          <w:sz w:val="24"/>
          <w:szCs w:val="24"/>
        </w:rPr>
        <w:t>XLI</w:t>
      </w:r>
      <w:r w:rsidR="00C16116" w:rsidRPr="004329AD">
        <w:rPr>
          <w:rFonts w:ascii="Times New Roman" w:hAnsi="Times New Roman"/>
          <w:sz w:val="24"/>
          <w:szCs w:val="24"/>
        </w:rPr>
        <w:t> - </w:t>
      </w:r>
      <w:r w:rsidRPr="004329AD">
        <w:rPr>
          <w:rFonts w:ascii="Times New Roman" w:hAnsi="Times New Roman"/>
          <w:sz w:val="24"/>
          <w:szCs w:val="24"/>
        </w:rPr>
        <w:t>gás para uso no sistema: volume de gás utilizado pela concessionária nas suas instalações de distribuição, nos processos de movimentação de gás pertencentes ao consumidor livre, autoprodutor ou autoimportador, assim como nas atividades referidas no parágrafo único do art. 2º da Lei Estadual nº 7.595 de 11 de junho de 2001, que autorizou sua criação;</w:t>
      </w:r>
    </w:p>
    <w:p w14:paraId="2E62B572" w14:textId="77777777" w:rsidR="00351410" w:rsidRPr="004329AD" w:rsidRDefault="00351410" w:rsidP="004329AD">
      <w:pPr>
        <w:pStyle w:val="PargrafodaLista"/>
        <w:tabs>
          <w:tab w:val="left" w:pos="2085"/>
        </w:tabs>
        <w:spacing w:after="0" w:line="240" w:lineRule="auto"/>
        <w:ind w:left="0" w:firstLine="1418"/>
        <w:contextualSpacing w:val="0"/>
        <w:jc w:val="both"/>
        <w:rPr>
          <w:rFonts w:ascii="Times New Roman" w:hAnsi="Times New Roman"/>
          <w:sz w:val="24"/>
          <w:szCs w:val="24"/>
        </w:rPr>
      </w:pPr>
    </w:p>
    <w:p w14:paraId="1BD79D99" w14:textId="77777777" w:rsidR="00351410" w:rsidRPr="004329AD" w:rsidRDefault="00351410" w:rsidP="004329AD">
      <w:pPr>
        <w:pStyle w:val="Corpodetexto"/>
        <w:spacing w:after="0"/>
        <w:ind w:firstLine="1418"/>
        <w:jc w:val="both"/>
        <w:rPr>
          <w:szCs w:val="24"/>
        </w:rPr>
      </w:pPr>
      <w:r w:rsidRPr="004329AD">
        <w:rPr>
          <w:szCs w:val="24"/>
        </w:rPr>
        <w:t>XLII</w:t>
      </w:r>
      <w:r w:rsidR="00C16116" w:rsidRPr="004329AD">
        <w:rPr>
          <w:szCs w:val="24"/>
        </w:rPr>
        <w:t> - </w:t>
      </w:r>
      <w:r w:rsidRPr="004329AD">
        <w:rPr>
          <w:szCs w:val="24"/>
        </w:rPr>
        <w:t>gasoduto de distribuição: duto de qualquer diâmetro, tamanho ou pressão de</w:t>
      </w:r>
      <w:r w:rsidRPr="004329AD">
        <w:rPr>
          <w:spacing w:val="1"/>
          <w:szCs w:val="24"/>
        </w:rPr>
        <w:t xml:space="preserve"> </w:t>
      </w:r>
      <w:r w:rsidRPr="004329AD">
        <w:rPr>
          <w:szCs w:val="24"/>
        </w:rPr>
        <w:t>operação destinado à movimentação de gás, iniciando em instalações de processamento</w:t>
      </w:r>
      <w:r w:rsidRPr="004329AD">
        <w:rPr>
          <w:spacing w:val="1"/>
          <w:szCs w:val="24"/>
        </w:rPr>
        <w:t xml:space="preserve"> ou tratamento </w:t>
      </w:r>
      <w:r w:rsidRPr="004329AD">
        <w:rPr>
          <w:szCs w:val="24"/>
        </w:rPr>
        <w:t>de gás, em instalações de transporte, em terminais de recepção de gás natural liquefeito ou comprimido, estação satélite ou em outras</w:t>
      </w:r>
      <w:r w:rsidRPr="004329AD">
        <w:rPr>
          <w:spacing w:val="1"/>
          <w:szCs w:val="24"/>
        </w:rPr>
        <w:t xml:space="preserve"> </w:t>
      </w:r>
      <w:r w:rsidRPr="004329AD">
        <w:rPr>
          <w:szCs w:val="24"/>
        </w:rPr>
        <w:t>instalações, e terminando em outras instalações de distribuição de gás da</w:t>
      </w:r>
      <w:r w:rsidRPr="004329AD">
        <w:rPr>
          <w:spacing w:val="1"/>
          <w:szCs w:val="24"/>
        </w:rPr>
        <w:t xml:space="preserve"> </w:t>
      </w:r>
      <w:r w:rsidRPr="004329AD">
        <w:rPr>
          <w:szCs w:val="24"/>
        </w:rPr>
        <w:t>concessionária</w:t>
      </w:r>
      <w:r w:rsidRPr="004329AD">
        <w:rPr>
          <w:spacing w:val="1"/>
          <w:szCs w:val="24"/>
        </w:rPr>
        <w:t xml:space="preserve"> </w:t>
      </w:r>
      <w:r w:rsidRPr="004329AD">
        <w:rPr>
          <w:szCs w:val="24"/>
        </w:rPr>
        <w:t>ou</w:t>
      </w:r>
      <w:r w:rsidRPr="004329AD">
        <w:rPr>
          <w:spacing w:val="1"/>
          <w:szCs w:val="24"/>
        </w:rPr>
        <w:t xml:space="preserve"> </w:t>
      </w:r>
      <w:r w:rsidRPr="004329AD">
        <w:rPr>
          <w:szCs w:val="24"/>
        </w:rPr>
        <w:t>em</w:t>
      </w:r>
      <w:r w:rsidRPr="004329AD">
        <w:rPr>
          <w:spacing w:val="1"/>
          <w:szCs w:val="24"/>
        </w:rPr>
        <w:t xml:space="preserve"> </w:t>
      </w:r>
      <w:r w:rsidRPr="004329AD">
        <w:rPr>
          <w:szCs w:val="24"/>
        </w:rPr>
        <w:t>instalações</w:t>
      </w:r>
      <w:r w:rsidRPr="004329AD">
        <w:rPr>
          <w:spacing w:val="1"/>
          <w:szCs w:val="24"/>
        </w:rPr>
        <w:t xml:space="preserve"> </w:t>
      </w:r>
      <w:r w:rsidRPr="004329AD">
        <w:rPr>
          <w:szCs w:val="24"/>
        </w:rPr>
        <w:t>internas pertencentes às unidades usuárias;</w:t>
      </w:r>
    </w:p>
    <w:p w14:paraId="39C5BF7D" w14:textId="77777777" w:rsidR="00351410" w:rsidRPr="004329AD" w:rsidRDefault="00351410" w:rsidP="004329AD">
      <w:pPr>
        <w:pStyle w:val="Corpodetexto"/>
        <w:spacing w:after="0"/>
        <w:ind w:firstLine="1418"/>
        <w:jc w:val="both"/>
        <w:rPr>
          <w:szCs w:val="24"/>
        </w:rPr>
      </w:pPr>
    </w:p>
    <w:p w14:paraId="724FEE22" w14:textId="77777777" w:rsidR="00351410" w:rsidRPr="004329AD" w:rsidRDefault="00351410" w:rsidP="004329AD">
      <w:pPr>
        <w:pStyle w:val="PargrafodaLista"/>
        <w:tabs>
          <w:tab w:val="left" w:pos="2701"/>
        </w:tabs>
        <w:spacing w:after="0" w:line="240" w:lineRule="auto"/>
        <w:ind w:left="0" w:firstLine="1418"/>
        <w:contextualSpacing w:val="0"/>
        <w:jc w:val="both"/>
        <w:rPr>
          <w:rFonts w:ascii="Times New Roman" w:hAnsi="Times New Roman"/>
          <w:sz w:val="24"/>
          <w:szCs w:val="24"/>
        </w:rPr>
      </w:pPr>
      <w:r w:rsidRPr="004329AD">
        <w:rPr>
          <w:rFonts w:ascii="Times New Roman" w:hAnsi="Times New Roman"/>
          <w:sz w:val="24"/>
          <w:szCs w:val="24"/>
        </w:rPr>
        <w:t>XLIII</w:t>
      </w:r>
      <w:r w:rsidR="00C16116" w:rsidRPr="004329AD">
        <w:rPr>
          <w:rFonts w:ascii="Times New Roman" w:hAnsi="Times New Roman"/>
          <w:sz w:val="24"/>
          <w:szCs w:val="24"/>
        </w:rPr>
        <w:t> - </w:t>
      </w:r>
      <w:r w:rsidRPr="004329AD">
        <w:rPr>
          <w:rFonts w:ascii="Times New Roman" w:hAnsi="Times New Roman"/>
          <w:sz w:val="24"/>
          <w:szCs w:val="24"/>
        </w:rPr>
        <w:t>instalações do usuário: conjunto de tubulações, válvulas, filtros, reguladores de pressão e outros componentes e infraestruturas situadas à jusante do ponto de entrega ou de fornecimento do gás da concessionária, localizados no interior das dependências do usuário, do consumidor livre, do autoprodutor ou do autoimportador, a quem estão afetos todos os aspectos relativos à manutenção e à responsabilidade decorrentes do seu uso, vedadas instalações de consumo direto não conectadas a um sistema de distribuição;</w:t>
      </w:r>
    </w:p>
    <w:p w14:paraId="7F6F7261" w14:textId="77777777" w:rsidR="00351410" w:rsidRPr="004329AD" w:rsidRDefault="00351410" w:rsidP="004329AD">
      <w:pPr>
        <w:pStyle w:val="Corpodetexto"/>
        <w:spacing w:after="0"/>
        <w:ind w:firstLine="1418"/>
        <w:jc w:val="both"/>
        <w:rPr>
          <w:szCs w:val="24"/>
        </w:rPr>
      </w:pPr>
    </w:p>
    <w:p w14:paraId="7183DFF5" w14:textId="77777777" w:rsidR="00351410" w:rsidRPr="004329AD" w:rsidRDefault="00351410" w:rsidP="004329AD">
      <w:pPr>
        <w:pStyle w:val="Corpodetexto"/>
        <w:spacing w:after="0"/>
        <w:ind w:firstLine="1418"/>
        <w:jc w:val="both"/>
        <w:rPr>
          <w:szCs w:val="24"/>
        </w:rPr>
      </w:pPr>
      <w:r w:rsidRPr="004329AD">
        <w:rPr>
          <w:szCs w:val="24"/>
        </w:rPr>
        <w:t>XLIV</w:t>
      </w:r>
      <w:r w:rsidR="00C16116" w:rsidRPr="004329AD">
        <w:rPr>
          <w:szCs w:val="24"/>
        </w:rPr>
        <w:t> - </w:t>
      </w:r>
      <w:r w:rsidRPr="004329AD">
        <w:rPr>
          <w:szCs w:val="24"/>
        </w:rPr>
        <w:t>mercado cativo: conjunto dos usuários na área de concessão cujo gás a ser utilizado será comercializado com exclusividade pela concessionária;</w:t>
      </w:r>
    </w:p>
    <w:p w14:paraId="6B33A96C" w14:textId="77777777" w:rsidR="00351410" w:rsidRPr="004329AD" w:rsidRDefault="00351410" w:rsidP="004329AD">
      <w:pPr>
        <w:pStyle w:val="Corpodetexto"/>
        <w:spacing w:after="0"/>
        <w:ind w:firstLine="1418"/>
        <w:jc w:val="both"/>
        <w:rPr>
          <w:szCs w:val="24"/>
        </w:rPr>
      </w:pPr>
    </w:p>
    <w:p w14:paraId="37F771F8" w14:textId="77777777" w:rsidR="00351410" w:rsidRPr="004329AD" w:rsidRDefault="00351410" w:rsidP="004329AD">
      <w:pPr>
        <w:pStyle w:val="PargrafodaLista"/>
        <w:tabs>
          <w:tab w:val="left" w:pos="2037"/>
        </w:tabs>
        <w:spacing w:after="0" w:line="240" w:lineRule="auto"/>
        <w:ind w:left="0" w:firstLine="1418"/>
        <w:contextualSpacing w:val="0"/>
        <w:jc w:val="both"/>
        <w:rPr>
          <w:rFonts w:ascii="Times New Roman" w:hAnsi="Times New Roman"/>
          <w:sz w:val="24"/>
          <w:szCs w:val="24"/>
        </w:rPr>
      </w:pPr>
      <w:r w:rsidRPr="004329AD">
        <w:rPr>
          <w:rFonts w:ascii="Times New Roman" w:hAnsi="Times New Roman"/>
          <w:sz w:val="24"/>
          <w:szCs w:val="24"/>
        </w:rPr>
        <w:t>XLV</w:t>
      </w:r>
      <w:r w:rsidR="00C16116" w:rsidRPr="004329AD">
        <w:rPr>
          <w:rFonts w:ascii="Times New Roman" w:hAnsi="Times New Roman"/>
          <w:sz w:val="24"/>
          <w:szCs w:val="24"/>
        </w:rPr>
        <w:t> - </w:t>
      </w:r>
      <w:r w:rsidRPr="004329AD">
        <w:rPr>
          <w:rFonts w:ascii="Times New Roman" w:hAnsi="Times New Roman"/>
          <w:sz w:val="24"/>
          <w:szCs w:val="24"/>
        </w:rPr>
        <w:t>mercado livre: conjunto formado pelos consumidores livres na área de concessão;</w:t>
      </w:r>
    </w:p>
    <w:p w14:paraId="2ADC19ED" w14:textId="77777777" w:rsidR="00351410" w:rsidRPr="004329AD" w:rsidRDefault="00351410" w:rsidP="004329AD">
      <w:pPr>
        <w:pStyle w:val="PargrafodaLista"/>
        <w:tabs>
          <w:tab w:val="left" w:pos="2701"/>
        </w:tabs>
        <w:spacing w:after="0" w:line="240" w:lineRule="auto"/>
        <w:ind w:left="0" w:firstLine="1418"/>
        <w:contextualSpacing w:val="0"/>
        <w:jc w:val="both"/>
        <w:rPr>
          <w:rFonts w:ascii="Times New Roman" w:hAnsi="Times New Roman"/>
          <w:sz w:val="24"/>
          <w:szCs w:val="24"/>
        </w:rPr>
      </w:pPr>
    </w:p>
    <w:p w14:paraId="58DB62FA" w14:textId="77777777" w:rsidR="00351410" w:rsidRPr="004329AD" w:rsidRDefault="00351410" w:rsidP="004329AD">
      <w:pPr>
        <w:pStyle w:val="PargrafodaLista"/>
        <w:tabs>
          <w:tab w:val="left" w:pos="1943"/>
        </w:tabs>
        <w:spacing w:after="0" w:line="240" w:lineRule="auto"/>
        <w:ind w:left="0" w:firstLine="1418"/>
        <w:contextualSpacing w:val="0"/>
        <w:jc w:val="both"/>
        <w:rPr>
          <w:rFonts w:ascii="Times New Roman" w:hAnsi="Times New Roman"/>
          <w:sz w:val="24"/>
          <w:szCs w:val="24"/>
        </w:rPr>
      </w:pPr>
      <w:r w:rsidRPr="004329AD">
        <w:rPr>
          <w:rFonts w:ascii="Times New Roman" w:hAnsi="Times New Roman"/>
          <w:sz w:val="24"/>
          <w:szCs w:val="24"/>
        </w:rPr>
        <w:t>XLVI</w:t>
      </w:r>
      <w:r w:rsidR="00C16116" w:rsidRPr="004329AD">
        <w:rPr>
          <w:rFonts w:ascii="Times New Roman" w:hAnsi="Times New Roman"/>
          <w:sz w:val="24"/>
          <w:szCs w:val="24"/>
        </w:rPr>
        <w:t> - </w:t>
      </w:r>
      <w:r w:rsidRPr="004329AD">
        <w:rPr>
          <w:rFonts w:ascii="Times New Roman" w:hAnsi="Times New Roman"/>
          <w:sz w:val="24"/>
          <w:szCs w:val="24"/>
        </w:rPr>
        <w:t>MME: Ministério de Minas e Energia;</w:t>
      </w:r>
    </w:p>
    <w:p w14:paraId="7370EE67" w14:textId="77777777" w:rsidR="00351410" w:rsidRPr="004329AD" w:rsidRDefault="00351410" w:rsidP="004329AD">
      <w:pPr>
        <w:pStyle w:val="PargrafodaLista"/>
        <w:tabs>
          <w:tab w:val="left" w:pos="2701"/>
        </w:tabs>
        <w:spacing w:after="0" w:line="240" w:lineRule="auto"/>
        <w:ind w:left="0" w:firstLine="1418"/>
        <w:contextualSpacing w:val="0"/>
        <w:jc w:val="both"/>
        <w:rPr>
          <w:rFonts w:ascii="Times New Roman" w:hAnsi="Times New Roman"/>
          <w:sz w:val="24"/>
          <w:szCs w:val="24"/>
        </w:rPr>
      </w:pPr>
    </w:p>
    <w:p w14:paraId="4E76E099" w14:textId="77777777" w:rsidR="00351410" w:rsidRPr="004329AD" w:rsidRDefault="00351410" w:rsidP="004329AD">
      <w:pPr>
        <w:pStyle w:val="PargrafodaLista"/>
        <w:tabs>
          <w:tab w:val="left" w:pos="1943"/>
        </w:tabs>
        <w:spacing w:after="0" w:line="240" w:lineRule="auto"/>
        <w:ind w:left="0" w:firstLine="1418"/>
        <w:contextualSpacing w:val="0"/>
        <w:jc w:val="both"/>
        <w:rPr>
          <w:rFonts w:ascii="Times New Roman" w:hAnsi="Times New Roman"/>
          <w:sz w:val="24"/>
          <w:szCs w:val="24"/>
        </w:rPr>
      </w:pPr>
      <w:r w:rsidRPr="004329AD">
        <w:rPr>
          <w:rFonts w:ascii="Times New Roman" w:hAnsi="Times New Roman"/>
          <w:sz w:val="24"/>
          <w:szCs w:val="24"/>
        </w:rPr>
        <w:t>XLVII</w:t>
      </w:r>
      <w:r w:rsidR="00C16116" w:rsidRPr="004329AD">
        <w:rPr>
          <w:rFonts w:ascii="Times New Roman" w:hAnsi="Times New Roman"/>
          <w:sz w:val="24"/>
          <w:szCs w:val="24"/>
        </w:rPr>
        <w:t> - </w:t>
      </w:r>
      <w:r w:rsidRPr="004329AD">
        <w:rPr>
          <w:rFonts w:ascii="Times New Roman" w:hAnsi="Times New Roman"/>
          <w:sz w:val="24"/>
          <w:szCs w:val="24"/>
        </w:rPr>
        <w:t>modal alternativo ao dutoviário: movimentação de gás natural por meio rodoviário, ferroviário ou aquaviário;</w:t>
      </w:r>
    </w:p>
    <w:p w14:paraId="41933F19" w14:textId="77777777" w:rsidR="00351410" w:rsidRPr="004329AD" w:rsidRDefault="00351410" w:rsidP="004329AD">
      <w:pPr>
        <w:pStyle w:val="PargrafodaLista"/>
        <w:tabs>
          <w:tab w:val="left" w:pos="2701"/>
        </w:tabs>
        <w:spacing w:after="0" w:line="240" w:lineRule="auto"/>
        <w:ind w:left="0" w:firstLine="1418"/>
        <w:contextualSpacing w:val="0"/>
        <w:jc w:val="both"/>
        <w:rPr>
          <w:rFonts w:ascii="Times New Roman" w:hAnsi="Times New Roman"/>
          <w:sz w:val="24"/>
          <w:szCs w:val="24"/>
        </w:rPr>
      </w:pPr>
    </w:p>
    <w:p w14:paraId="48E8830A" w14:textId="77777777" w:rsidR="00351410" w:rsidRPr="004329AD" w:rsidRDefault="00351410" w:rsidP="004329AD">
      <w:pPr>
        <w:pStyle w:val="PargrafodaLista"/>
        <w:tabs>
          <w:tab w:val="left" w:pos="2701"/>
        </w:tabs>
        <w:spacing w:after="0" w:line="240" w:lineRule="auto"/>
        <w:ind w:left="0" w:firstLine="1418"/>
        <w:contextualSpacing w:val="0"/>
        <w:jc w:val="both"/>
        <w:rPr>
          <w:rFonts w:ascii="Times New Roman" w:hAnsi="Times New Roman"/>
          <w:sz w:val="24"/>
          <w:szCs w:val="24"/>
        </w:rPr>
      </w:pPr>
      <w:r w:rsidRPr="004329AD">
        <w:rPr>
          <w:rFonts w:ascii="Times New Roman" w:hAnsi="Times New Roman"/>
          <w:sz w:val="24"/>
          <w:szCs w:val="24"/>
        </w:rPr>
        <w:t>XLVIII</w:t>
      </w:r>
      <w:r w:rsidR="00C16116" w:rsidRPr="004329AD">
        <w:rPr>
          <w:rFonts w:ascii="Times New Roman" w:hAnsi="Times New Roman"/>
          <w:sz w:val="24"/>
          <w:szCs w:val="24"/>
        </w:rPr>
        <w:t> - </w:t>
      </w:r>
      <w:r w:rsidRPr="004329AD">
        <w:rPr>
          <w:rFonts w:ascii="Times New Roman" w:hAnsi="Times New Roman"/>
          <w:sz w:val="24"/>
          <w:szCs w:val="24"/>
        </w:rPr>
        <w:t>movimentação de gás na área de concessão: é o deslocamento de gás entre o ponto de recepção da concessionária e o ponto de entrega ao consumidor livre, autoprodutor ou autoimportador;</w:t>
      </w:r>
    </w:p>
    <w:p w14:paraId="1AF7F21F" w14:textId="77777777" w:rsidR="00351410" w:rsidRPr="004329AD" w:rsidRDefault="00351410" w:rsidP="004329AD">
      <w:pPr>
        <w:pStyle w:val="Corpodetexto"/>
        <w:spacing w:after="0"/>
        <w:ind w:firstLine="1418"/>
        <w:jc w:val="both"/>
        <w:rPr>
          <w:szCs w:val="24"/>
        </w:rPr>
      </w:pPr>
    </w:p>
    <w:p w14:paraId="351060C9" w14:textId="77777777" w:rsidR="00351410" w:rsidRPr="004329AD" w:rsidRDefault="00351410" w:rsidP="004329AD">
      <w:pPr>
        <w:pStyle w:val="PargrafodaLista"/>
        <w:tabs>
          <w:tab w:val="left" w:pos="2355"/>
        </w:tabs>
        <w:spacing w:after="0" w:line="240" w:lineRule="auto"/>
        <w:ind w:left="0" w:firstLine="1418"/>
        <w:contextualSpacing w:val="0"/>
        <w:jc w:val="both"/>
        <w:rPr>
          <w:rFonts w:ascii="Times New Roman" w:hAnsi="Times New Roman"/>
          <w:sz w:val="24"/>
          <w:szCs w:val="24"/>
        </w:rPr>
      </w:pPr>
      <w:r w:rsidRPr="004329AD">
        <w:rPr>
          <w:rFonts w:ascii="Times New Roman" w:hAnsi="Times New Roman"/>
          <w:sz w:val="24"/>
          <w:szCs w:val="24"/>
        </w:rPr>
        <w:t>XLIX</w:t>
      </w:r>
      <w:r w:rsidR="00C16116" w:rsidRPr="004329AD">
        <w:rPr>
          <w:rFonts w:ascii="Times New Roman" w:hAnsi="Times New Roman"/>
          <w:sz w:val="24"/>
          <w:szCs w:val="24"/>
        </w:rPr>
        <w:t> - </w:t>
      </w:r>
      <w:r w:rsidRPr="004329AD">
        <w:rPr>
          <w:rFonts w:ascii="Times New Roman" w:hAnsi="Times New Roman"/>
          <w:sz w:val="24"/>
          <w:szCs w:val="24"/>
        </w:rPr>
        <w:t>poder concedente: o Estado do Maranhão, titular da</w:t>
      </w:r>
      <w:r w:rsidRPr="004329AD">
        <w:rPr>
          <w:rFonts w:ascii="Times New Roman" w:hAnsi="Times New Roman"/>
          <w:spacing w:val="1"/>
          <w:sz w:val="24"/>
          <w:szCs w:val="24"/>
        </w:rPr>
        <w:t xml:space="preserve"> </w:t>
      </w:r>
      <w:r w:rsidRPr="004329AD">
        <w:rPr>
          <w:rFonts w:ascii="Times New Roman" w:hAnsi="Times New Roman"/>
          <w:sz w:val="24"/>
          <w:szCs w:val="24"/>
        </w:rPr>
        <w:t>competência constitucional para a exploração dos serviços locais de gás canalizado,</w:t>
      </w:r>
      <w:r w:rsidRPr="004329AD">
        <w:rPr>
          <w:rFonts w:ascii="Times New Roman" w:hAnsi="Times New Roman"/>
          <w:spacing w:val="1"/>
          <w:sz w:val="24"/>
          <w:szCs w:val="24"/>
        </w:rPr>
        <w:t xml:space="preserve"> </w:t>
      </w:r>
      <w:r w:rsidRPr="004329AD">
        <w:rPr>
          <w:rFonts w:ascii="Times New Roman" w:hAnsi="Times New Roman"/>
          <w:sz w:val="24"/>
          <w:szCs w:val="24"/>
        </w:rPr>
        <w:t>diretamente ou mediante concessão;</w:t>
      </w:r>
    </w:p>
    <w:p w14:paraId="505DCA79" w14:textId="77777777" w:rsidR="00351410" w:rsidRPr="004329AD" w:rsidRDefault="00351410" w:rsidP="004329AD">
      <w:pPr>
        <w:pStyle w:val="PargrafodaLista"/>
        <w:tabs>
          <w:tab w:val="left" w:pos="2355"/>
        </w:tabs>
        <w:spacing w:after="0" w:line="240" w:lineRule="auto"/>
        <w:ind w:left="0" w:firstLine="1418"/>
        <w:contextualSpacing w:val="0"/>
        <w:jc w:val="both"/>
        <w:rPr>
          <w:rFonts w:ascii="Times New Roman" w:hAnsi="Times New Roman"/>
          <w:sz w:val="24"/>
          <w:szCs w:val="24"/>
        </w:rPr>
      </w:pPr>
    </w:p>
    <w:p w14:paraId="392D5A6D" w14:textId="77777777" w:rsidR="00351410" w:rsidRPr="004329AD" w:rsidRDefault="00351410" w:rsidP="004329AD">
      <w:pPr>
        <w:pStyle w:val="PargrafodaLista"/>
        <w:tabs>
          <w:tab w:val="left" w:pos="2274"/>
        </w:tabs>
        <w:spacing w:after="0" w:line="240" w:lineRule="auto"/>
        <w:ind w:left="0" w:firstLine="1418"/>
        <w:contextualSpacing w:val="0"/>
        <w:jc w:val="both"/>
        <w:rPr>
          <w:rFonts w:ascii="Times New Roman" w:hAnsi="Times New Roman"/>
          <w:sz w:val="24"/>
          <w:szCs w:val="24"/>
        </w:rPr>
      </w:pPr>
      <w:r w:rsidRPr="004329AD">
        <w:rPr>
          <w:rFonts w:ascii="Times New Roman" w:hAnsi="Times New Roman"/>
          <w:sz w:val="24"/>
          <w:szCs w:val="24"/>
        </w:rPr>
        <w:t>L</w:t>
      </w:r>
      <w:r w:rsidR="00C16116" w:rsidRPr="004329AD">
        <w:rPr>
          <w:rFonts w:ascii="Times New Roman" w:hAnsi="Times New Roman"/>
          <w:sz w:val="24"/>
          <w:szCs w:val="24"/>
        </w:rPr>
        <w:t> - </w:t>
      </w:r>
      <w:r w:rsidRPr="004329AD">
        <w:rPr>
          <w:rFonts w:ascii="Times New Roman" w:hAnsi="Times New Roman"/>
          <w:sz w:val="24"/>
          <w:szCs w:val="24"/>
        </w:rPr>
        <w:t>ponto de abastecimento: instalação dotada de equipamentos e sistemas destinados ao armazenamento de combustíveis, com registrador de volume apropriado para o abastecimento de equipamentos móveis, veículos automotores terrestres, aeronaves, embarcações ou locomotivas, de propriedade da unidade usuária, instalada a jusantes de um sistema de distribuição da concessionária;</w:t>
      </w:r>
    </w:p>
    <w:p w14:paraId="1BF2D29A" w14:textId="77777777" w:rsidR="00351410" w:rsidRPr="004329AD" w:rsidRDefault="00351410" w:rsidP="004329AD">
      <w:pPr>
        <w:pStyle w:val="PargrafodaLista"/>
        <w:tabs>
          <w:tab w:val="left" w:pos="2103"/>
        </w:tabs>
        <w:spacing w:after="0" w:line="240" w:lineRule="auto"/>
        <w:ind w:left="0" w:firstLine="1418"/>
        <w:contextualSpacing w:val="0"/>
        <w:jc w:val="both"/>
        <w:rPr>
          <w:rFonts w:ascii="Times New Roman" w:hAnsi="Times New Roman"/>
          <w:sz w:val="24"/>
          <w:szCs w:val="24"/>
        </w:rPr>
      </w:pPr>
    </w:p>
    <w:p w14:paraId="4D8630F7" w14:textId="77777777" w:rsidR="00351410" w:rsidRPr="004329AD" w:rsidRDefault="00351410" w:rsidP="004329AD">
      <w:pPr>
        <w:pStyle w:val="PargrafodaLista"/>
        <w:tabs>
          <w:tab w:val="left" w:pos="2103"/>
        </w:tabs>
        <w:spacing w:after="0" w:line="240" w:lineRule="auto"/>
        <w:ind w:left="0" w:firstLine="1418"/>
        <w:contextualSpacing w:val="0"/>
        <w:jc w:val="both"/>
        <w:rPr>
          <w:rFonts w:ascii="Times New Roman" w:hAnsi="Times New Roman"/>
          <w:sz w:val="24"/>
          <w:szCs w:val="24"/>
        </w:rPr>
      </w:pPr>
      <w:r w:rsidRPr="004329AD">
        <w:rPr>
          <w:rFonts w:ascii="Times New Roman" w:hAnsi="Times New Roman"/>
          <w:sz w:val="24"/>
          <w:szCs w:val="24"/>
        </w:rPr>
        <w:t>LI</w:t>
      </w:r>
      <w:r w:rsidR="00C16116" w:rsidRPr="004329AD">
        <w:rPr>
          <w:rFonts w:ascii="Times New Roman" w:hAnsi="Times New Roman"/>
          <w:sz w:val="24"/>
          <w:szCs w:val="24"/>
        </w:rPr>
        <w:t> - </w:t>
      </w:r>
      <w:r w:rsidRPr="004329AD">
        <w:rPr>
          <w:rFonts w:ascii="Times New Roman" w:hAnsi="Times New Roman"/>
          <w:sz w:val="24"/>
          <w:szCs w:val="24"/>
        </w:rPr>
        <w:t>ponto de</w:t>
      </w:r>
      <w:r w:rsidRPr="004329AD">
        <w:rPr>
          <w:rFonts w:ascii="Times New Roman" w:hAnsi="Times New Roman"/>
          <w:spacing w:val="1"/>
          <w:sz w:val="24"/>
          <w:szCs w:val="24"/>
        </w:rPr>
        <w:t xml:space="preserve"> </w:t>
      </w:r>
      <w:r w:rsidRPr="004329AD">
        <w:rPr>
          <w:rFonts w:ascii="Times New Roman" w:hAnsi="Times New Roman"/>
          <w:sz w:val="24"/>
          <w:szCs w:val="24"/>
        </w:rPr>
        <w:t>entrega: local físico de interconexão do sistema de distribuição com as instalações das unidades usuárias do consumidor livre, autoprodutor ou autoimportador, onde o gás é entregue, caracterizado como o</w:t>
      </w:r>
      <w:r w:rsidRPr="004329AD">
        <w:rPr>
          <w:rFonts w:ascii="Times New Roman" w:hAnsi="Times New Roman"/>
          <w:spacing w:val="1"/>
          <w:sz w:val="24"/>
          <w:szCs w:val="24"/>
        </w:rPr>
        <w:t xml:space="preserve"> </w:t>
      </w:r>
      <w:r w:rsidRPr="004329AD">
        <w:rPr>
          <w:rFonts w:ascii="Times New Roman" w:hAnsi="Times New Roman"/>
          <w:sz w:val="24"/>
          <w:szCs w:val="24"/>
        </w:rPr>
        <w:t>limite de responsabilidade da concessionária, a partir da última válvula de bloqueio ou flange de</w:t>
      </w:r>
      <w:r w:rsidRPr="004329AD">
        <w:rPr>
          <w:rFonts w:ascii="Times New Roman" w:hAnsi="Times New Roman"/>
          <w:spacing w:val="1"/>
          <w:sz w:val="24"/>
          <w:szCs w:val="24"/>
        </w:rPr>
        <w:t xml:space="preserve"> </w:t>
      </w:r>
      <w:r w:rsidRPr="004329AD">
        <w:rPr>
          <w:rFonts w:ascii="Times New Roman" w:hAnsi="Times New Roman"/>
          <w:sz w:val="24"/>
          <w:szCs w:val="24"/>
        </w:rPr>
        <w:t>saída estação de regulagem de pressão e medição pertencente</w:t>
      </w:r>
      <w:r w:rsidRPr="004329AD">
        <w:rPr>
          <w:rFonts w:ascii="Times New Roman" w:hAnsi="Times New Roman"/>
          <w:spacing w:val="1"/>
          <w:sz w:val="24"/>
          <w:szCs w:val="24"/>
        </w:rPr>
        <w:t xml:space="preserve"> </w:t>
      </w:r>
      <w:r w:rsidRPr="004329AD">
        <w:rPr>
          <w:rFonts w:ascii="Times New Roman" w:hAnsi="Times New Roman"/>
          <w:sz w:val="24"/>
          <w:szCs w:val="24"/>
        </w:rPr>
        <w:t>à concessionária;</w:t>
      </w:r>
    </w:p>
    <w:p w14:paraId="30115776" w14:textId="77777777" w:rsidR="00351410" w:rsidRPr="004329AD" w:rsidRDefault="00351410" w:rsidP="004329AD">
      <w:pPr>
        <w:pStyle w:val="PargrafodaLista"/>
        <w:tabs>
          <w:tab w:val="left" w:pos="2103"/>
        </w:tabs>
        <w:spacing w:after="0" w:line="240" w:lineRule="auto"/>
        <w:ind w:left="0" w:firstLine="1418"/>
        <w:contextualSpacing w:val="0"/>
        <w:jc w:val="both"/>
        <w:rPr>
          <w:rFonts w:ascii="Times New Roman" w:hAnsi="Times New Roman"/>
          <w:sz w:val="24"/>
          <w:szCs w:val="24"/>
        </w:rPr>
      </w:pPr>
    </w:p>
    <w:p w14:paraId="24551AA4" w14:textId="77777777" w:rsidR="00351410" w:rsidRPr="004329AD" w:rsidRDefault="00351410" w:rsidP="004329AD">
      <w:pPr>
        <w:pStyle w:val="PargrafodaLista"/>
        <w:tabs>
          <w:tab w:val="left" w:pos="2103"/>
        </w:tabs>
        <w:spacing w:after="0" w:line="240" w:lineRule="auto"/>
        <w:ind w:left="0" w:firstLine="1418"/>
        <w:contextualSpacing w:val="0"/>
        <w:jc w:val="both"/>
        <w:rPr>
          <w:rFonts w:ascii="Times New Roman" w:hAnsi="Times New Roman"/>
          <w:sz w:val="24"/>
          <w:szCs w:val="24"/>
        </w:rPr>
      </w:pPr>
      <w:r w:rsidRPr="004329AD">
        <w:rPr>
          <w:rFonts w:ascii="Times New Roman" w:hAnsi="Times New Roman"/>
          <w:sz w:val="24"/>
          <w:szCs w:val="24"/>
        </w:rPr>
        <w:t>LII</w:t>
      </w:r>
      <w:r w:rsidR="00C16116" w:rsidRPr="004329AD">
        <w:rPr>
          <w:rFonts w:ascii="Times New Roman" w:hAnsi="Times New Roman"/>
          <w:sz w:val="24"/>
          <w:szCs w:val="24"/>
        </w:rPr>
        <w:t> - </w:t>
      </w:r>
      <w:r w:rsidRPr="004329AD">
        <w:rPr>
          <w:rFonts w:ascii="Times New Roman" w:hAnsi="Times New Roman"/>
          <w:sz w:val="24"/>
          <w:szCs w:val="24"/>
        </w:rPr>
        <w:t>ponto</w:t>
      </w:r>
      <w:r w:rsidRPr="004329AD">
        <w:rPr>
          <w:rFonts w:ascii="Times New Roman" w:hAnsi="Times New Roman"/>
          <w:spacing w:val="1"/>
          <w:sz w:val="24"/>
          <w:szCs w:val="24"/>
        </w:rPr>
        <w:t xml:space="preserve"> </w:t>
      </w:r>
      <w:r w:rsidRPr="004329AD">
        <w:rPr>
          <w:rFonts w:ascii="Times New Roman" w:hAnsi="Times New Roman"/>
          <w:sz w:val="24"/>
          <w:szCs w:val="24"/>
        </w:rPr>
        <w:t>de</w:t>
      </w:r>
      <w:r w:rsidRPr="004329AD">
        <w:rPr>
          <w:rFonts w:ascii="Times New Roman" w:hAnsi="Times New Roman"/>
          <w:spacing w:val="1"/>
          <w:sz w:val="24"/>
          <w:szCs w:val="24"/>
        </w:rPr>
        <w:t xml:space="preserve"> </w:t>
      </w:r>
      <w:r w:rsidRPr="004329AD">
        <w:rPr>
          <w:rFonts w:ascii="Times New Roman" w:hAnsi="Times New Roman"/>
          <w:sz w:val="24"/>
          <w:szCs w:val="24"/>
        </w:rPr>
        <w:t>fornecimento:</w:t>
      </w:r>
      <w:r w:rsidRPr="004329AD">
        <w:rPr>
          <w:rFonts w:ascii="Times New Roman" w:hAnsi="Times New Roman"/>
          <w:spacing w:val="1"/>
          <w:sz w:val="24"/>
          <w:szCs w:val="24"/>
        </w:rPr>
        <w:t xml:space="preserve"> </w:t>
      </w:r>
      <w:r w:rsidRPr="004329AD">
        <w:rPr>
          <w:rFonts w:ascii="Times New Roman" w:hAnsi="Times New Roman"/>
          <w:sz w:val="24"/>
          <w:szCs w:val="24"/>
        </w:rPr>
        <w:t>local</w:t>
      </w:r>
      <w:r w:rsidRPr="004329AD">
        <w:rPr>
          <w:rFonts w:ascii="Times New Roman" w:hAnsi="Times New Roman"/>
          <w:spacing w:val="1"/>
          <w:sz w:val="24"/>
          <w:szCs w:val="24"/>
        </w:rPr>
        <w:t xml:space="preserve"> </w:t>
      </w:r>
      <w:r w:rsidRPr="004329AD">
        <w:rPr>
          <w:rFonts w:ascii="Times New Roman" w:hAnsi="Times New Roman"/>
          <w:sz w:val="24"/>
          <w:szCs w:val="24"/>
        </w:rPr>
        <w:t>físico</w:t>
      </w:r>
      <w:r w:rsidRPr="004329AD">
        <w:rPr>
          <w:rFonts w:ascii="Times New Roman" w:hAnsi="Times New Roman"/>
          <w:spacing w:val="1"/>
          <w:sz w:val="24"/>
          <w:szCs w:val="24"/>
        </w:rPr>
        <w:t xml:space="preserve"> </w:t>
      </w:r>
      <w:r w:rsidRPr="004329AD">
        <w:rPr>
          <w:rFonts w:ascii="Times New Roman" w:hAnsi="Times New Roman"/>
          <w:sz w:val="24"/>
          <w:szCs w:val="24"/>
        </w:rPr>
        <w:t>de</w:t>
      </w:r>
      <w:r w:rsidRPr="004329AD">
        <w:rPr>
          <w:rFonts w:ascii="Times New Roman" w:hAnsi="Times New Roman"/>
          <w:spacing w:val="1"/>
          <w:sz w:val="24"/>
          <w:szCs w:val="24"/>
        </w:rPr>
        <w:t xml:space="preserve"> </w:t>
      </w:r>
      <w:r w:rsidRPr="004329AD">
        <w:rPr>
          <w:rFonts w:ascii="Times New Roman" w:hAnsi="Times New Roman"/>
          <w:sz w:val="24"/>
          <w:szCs w:val="24"/>
        </w:rPr>
        <w:t>interconexão</w:t>
      </w:r>
      <w:r w:rsidRPr="004329AD">
        <w:rPr>
          <w:rFonts w:ascii="Times New Roman" w:hAnsi="Times New Roman"/>
          <w:spacing w:val="1"/>
          <w:sz w:val="24"/>
          <w:szCs w:val="24"/>
        </w:rPr>
        <w:t xml:space="preserve"> </w:t>
      </w:r>
      <w:r w:rsidRPr="004329AD">
        <w:rPr>
          <w:rFonts w:ascii="Times New Roman" w:hAnsi="Times New Roman"/>
          <w:sz w:val="24"/>
          <w:szCs w:val="24"/>
        </w:rPr>
        <w:t>com</w:t>
      </w:r>
      <w:r w:rsidRPr="004329AD">
        <w:rPr>
          <w:rFonts w:ascii="Times New Roman" w:hAnsi="Times New Roman"/>
          <w:spacing w:val="1"/>
          <w:sz w:val="24"/>
          <w:szCs w:val="24"/>
        </w:rPr>
        <w:t xml:space="preserve"> </w:t>
      </w:r>
      <w:r w:rsidRPr="004329AD">
        <w:rPr>
          <w:rFonts w:ascii="Times New Roman" w:hAnsi="Times New Roman"/>
          <w:sz w:val="24"/>
          <w:szCs w:val="24"/>
        </w:rPr>
        <w:t>as</w:t>
      </w:r>
      <w:r w:rsidRPr="004329AD">
        <w:rPr>
          <w:rFonts w:ascii="Times New Roman" w:hAnsi="Times New Roman"/>
          <w:spacing w:val="1"/>
          <w:sz w:val="24"/>
          <w:szCs w:val="24"/>
        </w:rPr>
        <w:t xml:space="preserve"> </w:t>
      </w:r>
      <w:r w:rsidRPr="004329AD">
        <w:rPr>
          <w:rFonts w:ascii="Times New Roman" w:hAnsi="Times New Roman"/>
          <w:sz w:val="24"/>
          <w:szCs w:val="24"/>
        </w:rPr>
        <w:t>instalações</w:t>
      </w:r>
      <w:r w:rsidRPr="004329AD">
        <w:rPr>
          <w:rFonts w:ascii="Times New Roman" w:hAnsi="Times New Roman"/>
          <w:spacing w:val="1"/>
          <w:sz w:val="24"/>
          <w:szCs w:val="24"/>
        </w:rPr>
        <w:t xml:space="preserve"> </w:t>
      </w:r>
      <w:r w:rsidRPr="004329AD">
        <w:rPr>
          <w:rFonts w:ascii="Times New Roman" w:hAnsi="Times New Roman"/>
          <w:sz w:val="24"/>
          <w:szCs w:val="24"/>
        </w:rPr>
        <w:t>das</w:t>
      </w:r>
      <w:r w:rsidRPr="004329AD">
        <w:rPr>
          <w:rFonts w:ascii="Times New Roman" w:hAnsi="Times New Roman"/>
          <w:spacing w:val="1"/>
          <w:sz w:val="24"/>
          <w:szCs w:val="24"/>
        </w:rPr>
        <w:t xml:space="preserve"> </w:t>
      </w:r>
      <w:r w:rsidRPr="004329AD">
        <w:rPr>
          <w:rFonts w:ascii="Times New Roman" w:hAnsi="Times New Roman"/>
          <w:sz w:val="24"/>
          <w:szCs w:val="24"/>
        </w:rPr>
        <w:t>unidades</w:t>
      </w:r>
      <w:r w:rsidRPr="004329AD">
        <w:rPr>
          <w:rFonts w:ascii="Times New Roman" w:hAnsi="Times New Roman"/>
          <w:spacing w:val="1"/>
          <w:sz w:val="24"/>
          <w:szCs w:val="24"/>
        </w:rPr>
        <w:t xml:space="preserve"> </w:t>
      </w:r>
      <w:r w:rsidRPr="004329AD">
        <w:rPr>
          <w:rFonts w:ascii="Times New Roman" w:hAnsi="Times New Roman"/>
          <w:sz w:val="24"/>
          <w:szCs w:val="24"/>
        </w:rPr>
        <w:t>usuárias,</w:t>
      </w:r>
      <w:r w:rsidRPr="004329AD">
        <w:rPr>
          <w:rFonts w:ascii="Times New Roman" w:hAnsi="Times New Roman"/>
          <w:spacing w:val="1"/>
          <w:sz w:val="24"/>
          <w:szCs w:val="24"/>
        </w:rPr>
        <w:t xml:space="preserve"> </w:t>
      </w:r>
      <w:r w:rsidRPr="004329AD">
        <w:rPr>
          <w:rFonts w:ascii="Times New Roman" w:hAnsi="Times New Roman"/>
          <w:sz w:val="24"/>
          <w:szCs w:val="24"/>
        </w:rPr>
        <w:t>onde</w:t>
      </w:r>
      <w:r w:rsidRPr="004329AD">
        <w:rPr>
          <w:rFonts w:ascii="Times New Roman" w:hAnsi="Times New Roman"/>
          <w:spacing w:val="1"/>
          <w:sz w:val="24"/>
          <w:szCs w:val="24"/>
        </w:rPr>
        <w:t xml:space="preserve"> </w:t>
      </w:r>
      <w:r w:rsidRPr="004329AD">
        <w:rPr>
          <w:rFonts w:ascii="Times New Roman" w:hAnsi="Times New Roman"/>
          <w:sz w:val="24"/>
          <w:szCs w:val="24"/>
        </w:rPr>
        <w:t>o</w:t>
      </w:r>
      <w:r w:rsidRPr="004329AD">
        <w:rPr>
          <w:rFonts w:ascii="Times New Roman" w:hAnsi="Times New Roman"/>
          <w:spacing w:val="1"/>
          <w:sz w:val="24"/>
          <w:szCs w:val="24"/>
        </w:rPr>
        <w:t xml:space="preserve"> </w:t>
      </w:r>
      <w:r w:rsidRPr="004329AD">
        <w:rPr>
          <w:rFonts w:ascii="Times New Roman" w:hAnsi="Times New Roman"/>
          <w:sz w:val="24"/>
          <w:szCs w:val="24"/>
        </w:rPr>
        <w:t>gás</w:t>
      </w:r>
      <w:r w:rsidRPr="004329AD">
        <w:rPr>
          <w:rFonts w:ascii="Times New Roman" w:hAnsi="Times New Roman"/>
          <w:spacing w:val="1"/>
          <w:sz w:val="24"/>
          <w:szCs w:val="24"/>
        </w:rPr>
        <w:t xml:space="preserve"> </w:t>
      </w:r>
      <w:r w:rsidRPr="004329AD">
        <w:rPr>
          <w:rFonts w:ascii="Times New Roman" w:hAnsi="Times New Roman"/>
          <w:sz w:val="24"/>
          <w:szCs w:val="24"/>
        </w:rPr>
        <w:t>é</w:t>
      </w:r>
      <w:r w:rsidRPr="004329AD">
        <w:rPr>
          <w:rFonts w:ascii="Times New Roman" w:hAnsi="Times New Roman"/>
          <w:spacing w:val="1"/>
          <w:sz w:val="24"/>
          <w:szCs w:val="24"/>
        </w:rPr>
        <w:t xml:space="preserve"> </w:t>
      </w:r>
      <w:r w:rsidRPr="004329AD">
        <w:rPr>
          <w:rFonts w:ascii="Times New Roman" w:hAnsi="Times New Roman"/>
          <w:sz w:val="24"/>
          <w:szCs w:val="24"/>
        </w:rPr>
        <w:t>fornecido</w:t>
      </w:r>
      <w:r w:rsidRPr="004329AD">
        <w:rPr>
          <w:rFonts w:ascii="Times New Roman" w:hAnsi="Times New Roman"/>
          <w:spacing w:val="1"/>
          <w:sz w:val="24"/>
          <w:szCs w:val="24"/>
        </w:rPr>
        <w:t xml:space="preserve"> </w:t>
      </w:r>
      <w:r w:rsidRPr="004329AD">
        <w:rPr>
          <w:rFonts w:ascii="Times New Roman" w:hAnsi="Times New Roman"/>
          <w:sz w:val="24"/>
          <w:szCs w:val="24"/>
        </w:rPr>
        <w:t>pela</w:t>
      </w:r>
      <w:r w:rsidRPr="004329AD">
        <w:rPr>
          <w:rFonts w:ascii="Times New Roman" w:hAnsi="Times New Roman"/>
          <w:spacing w:val="1"/>
          <w:sz w:val="24"/>
          <w:szCs w:val="24"/>
        </w:rPr>
        <w:t xml:space="preserve"> </w:t>
      </w:r>
      <w:r w:rsidRPr="004329AD">
        <w:rPr>
          <w:rFonts w:ascii="Times New Roman" w:hAnsi="Times New Roman"/>
          <w:sz w:val="24"/>
          <w:szCs w:val="24"/>
        </w:rPr>
        <w:t>concessionária</w:t>
      </w:r>
      <w:r w:rsidRPr="004329AD">
        <w:rPr>
          <w:rFonts w:ascii="Times New Roman" w:hAnsi="Times New Roman"/>
          <w:spacing w:val="60"/>
          <w:sz w:val="24"/>
          <w:szCs w:val="24"/>
        </w:rPr>
        <w:t xml:space="preserve"> </w:t>
      </w:r>
      <w:r w:rsidRPr="004329AD">
        <w:rPr>
          <w:rFonts w:ascii="Times New Roman" w:hAnsi="Times New Roman"/>
          <w:sz w:val="24"/>
          <w:szCs w:val="24"/>
        </w:rPr>
        <w:t>dos</w:t>
      </w:r>
      <w:r w:rsidRPr="004329AD">
        <w:rPr>
          <w:rFonts w:ascii="Times New Roman" w:hAnsi="Times New Roman"/>
          <w:spacing w:val="1"/>
          <w:sz w:val="24"/>
          <w:szCs w:val="24"/>
        </w:rPr>
        <w:t xml:space="preserve"> </w:t>
      </w:r>
      <w:r w:rsidRPr="004329AD">
        <w:rPr>
          <w:rFonts w:ascii="Times New Roman" w:hAnsi="Times New Roman"/>
          <w:sz w:val="24"/>
          <w:szCs w:val="24"/>
        </w:rPr>
        <w:t>serviços locais de gás canalizado a unidades usuárias, ocorrendo a transferência de</w:t>
      </w:r>
      <w:r w:rsidRPr="004329AD">
        <w:rPr>
          <w:rFonts w:ascii="Times New Roman" w:hAnsi="Times New Roman"/>
          <w:spacing w:val="1"/>
          <w:sz w:val="24"/>
          <w:szCs w:val="24"/>
        </w:rPr>
        <w:t xml:space="preserve"> </w:t>
      </w:r>
      <w:r w:rsidRPr="004329AD">
        <w:rPr>
          <w:rFonts w:ascii="Times New Roman" w:hAnsi="Times New Roman"/>
          <w:sz w:val="24"/>
          <w:szCs w:val="24"/>
        </w:rPr>
        <w:t>propriedade do gás;</w:t>
      </w:r>
    </w:p>
    <w:p w14:paraId="6FEBD812" w14:textId="77777777" w:rsidR="00351410" w:rsidRPr="004329AD" w:rsidRDefault="00351410" w:rsidP="004329AD">
      <w:pPr>
        <w:pStyle w:val="PargrafodaLista"/>
        <w:tabs>
          <w:tab w:val="left" w:pos="2103"/>
        </w:tabs>
        <w:spacing w:after="0" w:line="240" w:lineRule="auto"/>
        <w:ind w:left="0" w:firstLine="1418"/>
        <w:contextualSpacing w:val="0"/>
        <w:jc w:val="both"/>
        <w:rPr>
          <w:rFonts w:ascii="Times New Roman" w:hAnsi="Times New Roman"/>
          <w:sz w:val="24"/>
          <w:szCs w:val="24"/>
        </w:rPr>
      </w:pPr>
    </w:p>
    <w:p w14:paraId="45CD2A38" w14:textId="77777777" w:rsidR="00351410" w:rsidRPr="004329AD" w:rsidRDefault="00351410" w:rsidP="004329AD">
      <w:pPr>
        <w:pStyle w:val="PargrafodaLista"/>
        <w:tabs>
          <w:tab w:val="left" w:pos="2103"/>
        </w:tabs>
        <w:spacing w:after="0" w:line="240" w:lineRule="auto"/>
        <w:ind w:left="0" w:firstLine="1418"/>
        <w:contextualSpacing w:val="0"/>
        <w:jc w:val="both"/>
        <w:rPr>
          <w:rFonts w:ascii="Times New Roman" w:hAnsi="Times New Roman"/>
          <w:sz w:val="24"/>
          <w:szCs w:val="24"/>
        </w:rPr>
      </w:pPr>
      <w:r w:rsidRPr="004329AD">
        <w:rPr>
          <w:rFonts w:ascii="Times New Roman" w:hAnsi="Times New Roman"/>
          <w:sz w:val="24"/>
          <w:szCs w:val="24"/>
        </w:rPr>
        <w:t>LIII</w:t>
      </w:r>
      <w:r w:rsidR="00C16116" w:rsidRPr="004329AD">
        <w:rPr>
          <w:rFonts w:ascii="Times New Roman" w:hAnsi="Times New Roman"/>
          <w:sz w:val="24"/>
          <w:szCs w:val="24"/>
        </w:rPr>
        <w:t> - </w:t>
      </w:r>
      <w:r w:rsidRPr="004329AD">
        <w:rPr>
          <w:rFonts w:ascii="Times New Roman" w:hAnsi="Times New Roman"/>
          <w:sz w:val="24"/>
          <w:szCs w:val="24"/>
        </w:rPr>
        <w:t>ponto de recepção: local físico onde ocorre a transferência do gás do consumidor livre, autoimportador e autoprodutor para a concessionária, sem</w:t>
      </w:r>
      <w:r w:rsidRPr="004329AD">
        <w:rPr>
          <w:rFonts w:ascii="Times New Roman" w:hAnsi="Times New Roman"/>
          <w:spacing w:val="1"/>
          <w:sz w:val="24"/>
          <w:szCs w:val="24"/>
        </w:rPr>
        <w:t xml:space="preserve"> </w:t>
      </w:r>
      <w:r w:rsidRPr="004329AD">
        <w:rPr>
          <w:rFonts w:ascii="Times New Roman" w:hAnsi="Times New Roman"/>
          <w:sz w:val="24"/>
          <w:szCs w:val="24"/>
        </w:rPr>
        <w:t>que ocorra a transferência</w:t>
      </w:r>
      <w:r w:rsidRPr="004329AD">
        <w:rPr>
          <w:rFonts w:ascii="Times New Roman" w:hAnsi="Times New Roman"/>
          <w:spacing w:val="1"/>
          <w:sz w:val="24"/>
          <w:szCs w:val="24"/>
        </w:rPr>
        <w:t xml:space="preserve"> </w:t>
      </w:r>
      <w:r w:rsidRPr="004329AD">
        <w:rPr>
          <w:rFonts w:ascii="Times New Roman" w:hAnsi="Times New Roman"/>
          <w:sz w:val="24"/>
          <w:szCs w:val="24"/>
        </w:rPr>
        <w:t>de propriedade do gás;</w:t>
      </w:r>
    </w:p>
    <w:p w14:paraId="6AD96D99" w14:textId="77777777" w:rsidR="00351410" w:rsidRPr="004329AD" w:rsidRDefault="00351410" w:rsidP="004329AD">
      <w:pPr>
        <w:pStyle w:val="Corpodetexto"/>
        <w:spacing w:after="0"/>
        <w:ind w:firstLine="1418"/>
        <w:jc w:val="both"/>
        <w:rPr>
          <w:szCs w:val="24"/>
        </w:rPr>
      </w:pPr>
    </w:p>
    <w:p w14:paraId="324E7CD2" w14:textId="77777777" w:rsidR="00351410" w:rsidRPr="004329AD" w:rsidRDefault="00351410" w:rsidP="004329AD">
      <w:pPr>
        <w:pStyle w:val="PargrafodaLista"/>
        <w:tabs>
          <w:tab w:val="left" w:pos="2274"/>
        </w:tabs>
        <w:spacing w:after="0" w:line="240" w:lineRule="auto"/>
        <w:ind w:left="0" w:firstLine="1418"/>
        <w:contextualSpacing w:val="0"/>
        <w:jc w:val="both"/>
        <w:rPr>
          <w:rFonts w:ascii="Times New Roman" w:hAnsi="Times New Roman"/>
          <w:sz w:val="24"/>
          <w:szCs w:val="24"/>
        </w:rPr>
      </w:pPr>
      <w:r w:rsidRPr="004329AD">
        <w:rPr>
          <w:rFonts w:ascii="Times New Roman" w:hAnsi="Times New Roman"/>
          <w:sz w:val="24"/>
          <w:szCs w:val="24"/>
        </w:rPr>
        <w:t>LIV</w:t>
      </w:r>
      <w:r w:rsidR="00C16116" w:rsidRPr="004329AD">
        <w:rPr>
          <w:rFonts w:ascii="Times New Roman" w:hAnsi="Times New Roman"/>
          <w:sz w:val="24"/>
          <w:szCs w:val="24"/>
        </w:rPr>
        <w:t> - </w:t>
      </w:r>
      <w:r w:rsidRPr="004329AD">
        <w:rPr>
          <w:rFonts w:ascii="Times New Roman" w:hAnsi="Times New Roman"/>
          <w:sz w:val="24"/>
          <w:szCs w:val="24"/>
        </w:rPr>
        <w:t>ponto de suprimento: local físico de interconexão do comercializador supridor com as instalações da concessionária, onde o gás é entregue pelo</w:t>
      </w:r>
      <w:r w:rsidRPr="004329AD">
        <w:rPr>
          <w:rFonts w:ascii="Times New Roman" w:hAnsi="Times New Roman"/>
          <w:spacing w:val="1"/>
          <w:sz w:val="24"/>
          <w:szCs w:val="24"/>
        </w:rPr>
        <w:t xml:space="preserve"> </w:t>
      </w:r>
      <w:r w:rsidRPr="004329AD">
        <w:rPr>
          <w:rFonts w:ascii="Times New Roman" w:hAnsi="Times New Roman"/>
          <w:sz w:val="24"/>
          <w:szCs w:val="24"/>
        </w:rPr>
        <w:t xml:space="preserve">comercializador supridor à concessionária, ocorrendo a transferência de propriedade do </w:t>
      </w:r>
      <w:r w:rsidRPr="004329AD">
        <w:rPr>
          <w:rFonts w:ascii="Times New Roman" w:hAnsi="Times New Roman"/>
          <w:spacing w:val="-57"/>
          <w:sz w:val="24"/>
          <w:szCs w:val="24"/>
        </w:rPr>
        <w:t xml:space="preserve"> </w:t>
      </w:r>
      <w:r w:rsidRPr="004329AD">
        <w:rPr>
          <w:rFonts w:ascii="Times New Roman" w:hAnsi="Times New Roman"/>
          <w:sz w:val="24"/>
          <w:szCs w:val="24"/>
        </w:rPr>
        <w:t>gás;</w:t>
      </w:r>
    </w:p>
    <w:p w14:paraId="08174FE5" w14:textId="77777777" w:rsidR="00351410" w:rsidRPr="004329AD" w:rsidRDefault="00351410" w:rsidP="004329AD">
      <w:pPr>
        <w:pStyle w:val="PargrafodaLista"/>
        <w:tabs>
          <w:tab w:val="left" w:pos="2274"/>
        </w:tabs>
        <w:spacing w:after="0" w:line="240" w:lineRule="auto"/>
        <w:ind w:left="0" w:firstLine="1418"/>
        <w:contextualSpacing w:val="0"/>
        <w:jc w:val="both"/>
        <w:rPr>
          <w:rFonts w:ascii="Times New Roman" w:hAnsi="Times New Roman"/>
          <w:sz w:val="24"/>
          <w:szCs w:val="24"/>
        </w:rPr>
      </w:pPr>
    </w:p>
    <w:p w14:paraId="0160C23C" w14:textId="77777777" w:rsidR="00351410" w:rsidRPr="004329AD" w:rsidRDefault="00351410" w:rsidP="004329AD">
      <w:pPr>
        <w:pStyle w:val="PargrafodaLista"/>
        <w:tabs>
          <w:tab w:val="left" w:pos="2274"/>
        </w:tabs>
        <w:spacing w:after="0" w:line="240" w:lineRule="auto"/>
        <w:ind w:left="0" w:firstLine="1418"/>
        <w:contextualSpacing w:val="0"/>
        <w:jc w:val="both"/>
        <w:rPr>
          <w:rFonts w:ascii="Times New Roman" w:hAnsi="Times New Roman"/>
          <w:sz w:val="24"/>
          <w:szCs w:val="24"/>
        </w:rPr>
      </w:pPr>
      <w:r w:rsidRPr="004329AD">
        <w:rPr>
          <w:rFonts w:ascii="Times New Roman" w:hAnsi="Times New Roman"/>
          <w:sz w:val="24"/>
          <w:szCs w:val="24"/>
        </w:rPr>
        <w:t>LV</w:t>
      </w:r>
      <w:r w:rsidR="00C16116" w:rsidRPr="004329AD">
        <w:rPr>
          <w:rFonts w:ascii="Times New Roman" w:hAnsi="Times New Roman"/>
          <w:sz w:val="24"/>
          <w:szCs w:val="24"/>
        </w:rPr>
        <w:t> - </w:t>
      </w:r>
      <w:r w:rsidRPr="004329AD">
        <w:rPr>
          <w:rFonts w:ascii="Times New Roman" w:hAnsi="Times New Roman"/>
          <w:sz w:val="24"/>
          <w:szCs w:val="24"/>
        </w:rPr>
        <w:t>posto de abastecimento: estabelecimento instalado a jusante de um sistema de distribuição da concessionária, que rev</w:t>
      </w:r>
      <w:r w:rsidR="00220BF4">
        <w:rPr>
          <w:rFonts w:ascii="Times New Roman" w:hAnsi="Times New Roman"/>
          <w:sz w:val="24"/>
          <w:szCs w:val="24"/>
        </w:rPr>
        <w:t>e</w:t>
      </w:r>
      <w:r w:rsidRPr="004329AD">
        <w:rPr>
          <w:rFonts w:ascii="Times New Roman" w:hAnsi="Times New Roman"/>
          <w:sz w:val="24"/>
          <w:szCs w:val="24"/>
        </w:rPr>
        <w:t>nde, a varejo, combustíveis automotivos e abastece tanque de consumo dos veículos automotores terrestres ou recipientes certificados para armazenamento de combustíveis automotivos;</w:t>
      </w:r>
    </w:p>
    <w:p w14:paraId="78083A8E" w14:textId="77777777" w:rsidR="00351410" w:rsidRPr="004329AD" w:rsidRDefault="00351410" w:rsidP="004329AD">
      <w:pPr>
        <w:pStyle w:val="PargrafodaLista"/>
        <w:tabs>
          <w:tab w:val="left" w:pos="2274"/>
        </w:tabs>
        <w:spacing w:after="0" w:line="240" w:lineRule="auto"/>
        <w:ind w:left="0" w:firstLine="1418"/>
        <w:contextualSpacing w:val="0"/>
        <w:jc w:val="both"/>
        <w:rPr>
          <w:rFonts w:ascii="Times New Roman" w:hAnsi="Times New Roman"/>
          <w:sz w:val="24"/>
          <w:szCs w:val="24"/>
        </w:rPr>
      </w:pPr>
    </w:p>
    <w:p w14:paraId="6EBB53B8" w14:textId="77777777" w:rsidR="00351410" w:rsidRPr="004329AD" w:rsidRDefault="00351410" w:rsidP="004329AD">
      <w:pPr>
        <w:pStyle w:val="PargrafodaLista"/>
        <w:tabs>
          <w:tab w:val="left" w:pos="2274"/>
        </w:tabs>
        <w:spacing w:after="0" w:line="240" w:lineRule="auto"/>
        <w:ind w:left="0" w:firstLine="1418"/>
        <w:contextualSpacing w:val="0"/>
        <w:jc w:val="both"/>
        <w:rPr>
          <w:rFonts w:ascii="Times New Roman" w:hAnsi="Times New Roman"/>
          <w:sz w:val="24"/>
          <w:szCs w:val="24"/>
        </w:rPr>
      </w:pPr>
      <w:r w:rsidRPr="004329AD">
        <w:rPr>
          <w:rFonts w:ascii="Times New Roman" w:hAnsi="Times New Roman"/>
          <w:sz w:val="24"/>
          <w:szCs w:val="24"/>
        </w:rPr>
        <w:t>LVI</w:t>
      </w:r>
      <w:r w:rsidR="00C16116" w:rsidRPr="004329AD">
        <w:rPr>
          <w:rFonts w:ascii="Times New Roman" w:hAnsi="Times New Roman"/>
          <w:sz w:val="24"/>
          <w:szCs w:val="24"/>
        </w:rPr>
        <w:t> - </w:t>
      </w:r>
      <w:r w:rsidRPr="004329AD">
        <w:rPr>
          <w:rFonts w:ascii="Times New Roman" w:hAnsi="Times New Roman"/>
          <w:sz w:val="24"/>
          <w:szCs w:val="24"/>
        </w:rPr>
        <w:t>pressão padrão de fornecimento: é a faixa de pressão do gás que a concessionária se compromete a manter a montante dos medidores instalados nas unidades usuárias;</w:t>
      </w:r>
    </w:p>
    <w:p w14:paraId="2387A212" w14:textId="77777777" w:rsidR="00351410" w:rsidRPr="004329AD" w:rsidRDefault="00351410" w:rsidP="004329AD">
      <w:pPr>
        <w:pStyle w:val="PargrafodaLista"/>
        <w:tabs>
          <w:tab w:val="left" w:pos="2274"/>
        </w:tabs>
        <w:spacing w:after="0" w:line="240" w:lineRule="auto"/>
        <w:ind w:left="0" w:firstLine="1418"/>
        <w:contextualSpacing w:val="0"/>
        <w:jc w:val="both"/>
        <w:rPr>
          <w:rFonts w:ascii="Times New Roman" w:hAnsi="Times New Roman"/>
          <w:sz w:val="24"/>
          <w:szCs w:val="24"/>
        </w:rPr>
      </w:pPr>
    </w:p>
    <w:p w14:paraId="2561597E" w14:textId="77777777" w:rsidR="00351410" w:rsidRPr="004329AD" w:rsidRDefault="00351410" w:rsidP="004329AD">
      <w:pPr>
        <w:pStyle w:val="PargrafodaLista"/>
        <w:tabs>
          <w:tab w:val="left" w:pos="2274"/>
        </w:tabs>
        <w:spacing w:after="0" w:line="240" w:lineRule="auto"/>
        <w:ind w:left="0" w:firstLine="1418"/>
        <w:contextualSpacing w:val="0"/>
        <w:jc w:val="both"/>
        <w:rPr>
          <w:rFonts w:ascii="Times New Roman" w:hAnsi="Times New Roman"/>
          <w:sz w:val="24"/>
          <w:szCs w:val="24"/>
        </w:rPr>
      </w:pPr>
      <w:r w:rsidRPr="004329AD">
        <w:rPr>
          <w:rFonts w:ascii="Times New Roman" w:hAnsi="Times New Roman"/>
          <w:sz w:val="24"/>
          <w:szCs w:val="24"/>
        </w:rPr>
        <w:t>LVII</w:t>
      </w:r>
      <w:r w:rsidR="00C16116" w:rsidRPr="004329AD">
        <w:rPr>
          <w:rFonts w:ascii="Times New Roman" w:hAnsi="Times New Roman"/>
          <w:sz w:val="24"/>
          <w:szCs w:val="24"/>
        </w:rPr>
        <w:t> - </w:t>
      </w:r>
      <w:r w:rsidRPr="004329AD">
        <w:rPr>
          <w:rFonts w:ascii="Times New Roman" w:hAnsi="Times New Roman"/>
          <w:sz w:val="24"/>
          <w:szCs w:val="24"/>
        </w:rPr>
        <w:t>programação: informação a ser disponibilizada pelo consumidor livre, autoprodutor ou autoimportador e confirmada pelo agente, no âmbito do acordo operacional para o mercado livre, à concessionária, conforme previsão contratual, sobre a quantidade diária de gás a ser fornecida, recebida e/ou entregue em cada ponto de recepção e em cada ponto de entrega final, respectivamente;</w:t>
      </w:r>
    </w:p>
    <w:p w14:paraId="22B2FF28" w14:textId="77777777" w:rsidR="00351410" w:rsidRPr="004329AD" w:rsidRDefault="00351410" w:rsidP="004329AD">
      <w:pPr>
        <w:pStyle w:val="PargrafodaLista"/>
        <w:tabs>
          <w:tab w:val="left" w:pos="2274"/>
        </w:tabs>
        <w:spacing w:after="0" w:line="240" w:lineRule="auto"/>
        <w:ind w:left="0" w:firstLine="1418"/>
        <w:contextualSpacing w:val="0"/>
        <w:jc w:val="both"/>
        <w:rPr>
          <w:rFonts w:ascii="Times New Roman" w:hAnsi="Times New Roman"/>
          <w:sz w:val="24"/>
          <w:szCs w:val="24"/>
        </w:rPr>
      </w:pPr>
    </w:p>
    <w:p w14:paraId="47F366D7" w14:textId="77777777" w:rsidR="00351410" w:rsidRPr="004329AD" w:rsidRDefault="00351410" w:rsidP="004329AD">
      <w:pPr>
        <w:pStyle w:val="PargrafodaLista"/>
        <w:tabs>
          <w:tab w:val="left" w:pos="2274"/>
        </w:tabs>
        <w:spacing w:after="0" w:line="240" w:lineRule="auto"/>
        <w:ind w:left="0" w:firstLine="1418"/>
        <w:contextualSpacing w:val="0"/>
        <w:jc w:val="both"/>
        <w:rPr>
          <w:rFonts w:ascii="Times New Roman" w:hAnsi="Times New Roman"/>
          <w:sz w:val="24"/>
          <w:szCs w:val="24"/>
        </w:rPr>
      </w:pPr>
      <w:r w:rsidRPr="004329AD">
        <w:rPr>
          <w:rFonts w:ascii="Times New Roman" w:hAnsi="Times New Roman"/>
          <w:sz w:val="24"/>
          <w:szCs w:val="24"/>
        </w:rPr>
        <w:t>LVIII</w:t>
      </w:r>
      <w:r w:rsidR="00C16116" w:rsidRPr="004329AD">
        <w:rPr>
          <w:rFonts w:ascii="Times New Roman" w:hAnsi="Times New Roman"/>
          <w:sz w:val="24"/>
          <w:szCs w:val="24"/>
        </w:rPr>
        <w:t> - </w:t>
      </w:r>
      <w:r w:rsidRPr="004329AD">
        <w:rPr>
          <w:rFonts w:ascii="Times New Roman" w:hAnsi="Times New Roman"/>
          <w:sz w:val="24"/>
          <w:szCs w:val="24"/>
        </w:rPr>
        <w:t>ramal de distribuição: é um gasoduto de distribuição de propósito específico, cuja finalidade é movimentar gás de um gasoduto de distribuição de propósito geral (linha tronco) a uma ou mais unidades usuárias dentro de uma região específica da área de concessão. Poderá ter diâmetro e pressões menores que a linha tronco e não acrescenta riscos adicionais além dos já mapeados na construção da linha tronco;</w:t>
      </w:r>
    </w:p>
    <w:p w14:paraId="5FBD209E" w14:textId="77777777" w:rsidR="00351410" w:rsidRPr="004329AD" w:rsidRDefault="00351410" w:rsidP="004329AD">
      <w:pPr>
        <w:pStyle w:val="PargrafodaLista"/>
        <w:tabs>
          <w:tab w:val="left" w:pos="2274"/>
        </w:tabs>
        <w:spacing w:after="0" w:line="240" w:lineRule="auto"/>
        <w:ind w:left="0" w:firstLine="1418"/>
        <w:contextualSpacing w:val="0"/>
        <w:jc w:val="both"/>
        <w:rPr>
          <w:rFonts w:ascii="Times New Roman" w:hAnsi="Times New Roman"/>
          <w:sz w:val="24"/>
          <w:szCs w:val="24"/>
        </w:rPr>
      </w:pPr>
    </w:p>
    <w:p w14:paraId="7599376B" w14:textId="77777777" w:rsidR="00351410" w:rsidRPr="004329AD" w:rsidRDefault="00351410" w:rsidP="004329AD">
      <w:pPr>
        <w:pStyle w:val="PargrafodaLista"/>
        <w:tabs>
          <w:tab w:val="left" w:pos="2196"/>
        </w:tabs>
        <w:spacing w:after="0" w:line="240" w:lineRule="auto"/>
        <w:ind w:left="0" w:firstLine="1418"/>
        <w:contextualSpacing w:val="0"/>
        <w:jc w:val="both"/>
        <w:rPr>
          <w:rFonts w:ascii="Times New Roman" w:hAnsi="Times New Roman"/>
          <w:sz w:val="24"/>
          <w:szCs w:val="24"/>
        </w:rPr>
      </w:pPr>
      <w:r w:rsidRPr="004329AD">
        <w:rPr>
          <w:rFonts w:ascii="Times New Roman" w:hAnsi="Times New Roman"/>
          <w:sz w:val="24"/>
          <w:szCs w:val="24"/>
        </w:rPr>
        <w:t>LIX</w:t>
      </w:r>
      <w:r w:rsidR="00C16116" w:rsidRPr="004329AD">
        <w:rPr>
          <w:rFonts w:ascii="Times New Roman" w:hAnsi="Times New Roman"/>
          <w:sz w:val="24"/>
          <w:szCs w:val="24"/>
        </w:rPr>
        <w:t> - </w:t>
      </w:r>
      <w:r w:rsidRPr="004329AD">
        <w:rPr>
          <w:rFonts w:ascii="Times New Roman" w:hAnsi="Times New Roman"/>
          <w:sz w:val="24"/>
          <w:szCs w:val="24"/>
        </w:rPr>
        <w:t>segmento de uso: agrupamento de unidades usuárias que exercem</w:t>
      </w:r>
      <w:r w:rsidRPr="004329AD">
        <w:rPr>
          <w:rFonts w:ascii="Times New Roman" w:hAnsi="Times New Roman"/>
          <w:spacing w:val="-57"/>
          <w:sz w:val="24"/>
          <w:szCs w:val="24"/>
        </w:rPr>
        <w:t xml:space="preserve"> </w:t>
      </w:r>
      <w:r w:rsidRPr="004329AD">
        <w:rPr>
          <w:rFonts w:ascii="Times New Roman" w:hAnsi="Times New Roman"/>
          <w:sz w:val="24"/>
          <w:szCs w:val="24"/>
        </w:rPr>
        <w:t>uma mesma atividade de uso do gás;</w:t>
      </w:r>
    </w:p>
    <w:p w14:paraId="11F004E7" w14:textId="77777777" w:rsidR="00351410" w:rsidRPr="004329AD" w:rsidRDefault="00351410" w:rsidP="004329AD">
      <w:pPr>
        <w:pStyle w:val="Corpodetexto"/>
        <w:spacing w:after="0"/>
        <w:ind w:firstLine="1418"/>
        <w:jc w:val="both"/>
        <w:rPr>
          <w:szCs w:val="24"/>
        </w:rPr>
      </w:pPr>
    </w:p>
    <w:p w14:paraId="3FF8BD27" w14:textId="77777777" w:rsidR="00351410" w:rsidRPr="004329AD" w:rsidRDefault="00351410" w:rsidP="004329AD">
      <w:pPr>
        <w:pStyle w:val="Corpodetexto"/>
        <w:spacing w:after="0"/>
        <w:ind w:firstLine="1418"/>
        <w:jc w:val="both"/>
        <w:rPr>
          <w:szCs w:val="24"/>
        </w:rPr>
      </w:pPr>
      <w:r w:rsidRPr="004329AD">
        <w:rPr>
          <w:szCs w:val="24"/>
        </w:rPr>
        <w:t>LX</w:t>
      </w:r>
      <w:r w:rsidR="00C16116" w:rsidRPr="004329AD">
        <w:rPr>
          <w:szCs w:val="24"/>
        </w:rPr>
        <w:t> - </w:t>
      </w:r>
      <w:r w:rsidRPr="004329AD">
        <w:rPr>
          <w:szCs w:val="24"/>
        </w:rPr>
        <w:t xml:space="preserve">serviço de movimentação de gás na área de concessão: serviço prestado </w:t>
      </w:r>
      <w:r w:rsidRPr="004329AD">
        <w:rPr>
          <w:spacing w:val="-57"/>
          <w:szCs w:val="24"/>
        </w:rPr>
        <w:t xml:space="preserve"> </w:t>
      </w:r>
      <w:r w:rsidRPr="004329AD">
        <w:rPr>
          <w:szCs w:val="24"/>
        </w:rPr>
        <w:t>pela</w:t>
      </w:r>
      <w:r w:rsidRPr="004329AD">
        <w:rPr>
          <w:spacing w:val="1"/>
          <w:szCs w:val="24"/>
        </w:rPr>
        <w:t xml:space="preserve"> </w:t>
      </w:r>
      <w:r w:rsidRPr="004329AD">
        <w:rPr>
          <w:szCs w:val="24"/>
        </w:rPr>
        <w:t>concessionária</w:t>
      </w:r>
      <w:r w:rsidRPr="004329AD">
        <w:rPr>
          <w:spacing w:val="1"/>
          <w:szCs w:val="24"/>
        </w:rPr>
        <w:t xml:space="preserve"> </w:t>
      </w:r>
      <w:r w:rsidRPr="004329AD">
        <w:rPr>
          <w:szCs w:val="24"/>
        </w:rPr>
        <w:t>ao</w:t>
      </w:r>
      <w:r w:rsidRPr="004329AD">
        <w:rPr>
          <w:spacing w:val="1"/>
          <w:szCs w:val="24"/>
        </w:rPr>
        <w:t xml:space="preserve"> </w:t>
      </w:r>
      <w:r w:rsidRPr="004329AD">
        <w:rPr>
          <w:szCs w:val="24"/>
        </w:rPr>
        <w:t>consumidor</w:t>
      </w:r>
      <w:r w:rsidRPr="004329AD">
        <w:rPr>
          <w:spacing w:val="1"/>
          <w:szCs w:val="24"/>
        </w:rPr>
        <w:t xml:space="preserve"> </w:t>
      </w:r>
      <w:r w:rsidRPr="004329AD">
        <w:rPr>
          <w:szCs w:val="24"/>
        </w:rPr>
        <w:t>livre, autoprodutor ou autoimportador, que compreende receber gás no ponto de recepção e entregar no ponto</w:t>
      </w:r>
      <w:r w:rsidRPr="004329AD">
        <w:rPr>
          <w:spacing w:val="1"/>
          <w:szCs w:val="24"/>
        </w:rPr>
        <w:t xml:space="preserve"> </w:t>
      </w:r>
      <w:r w:rsidRPr="004329AD">
        <w:rPr>
          <w:szCs w:val="24"/>
        </w:rPr>
        <w:t>de entrega final, utilizando um sistema de distribuição construído pela concessionária ou construído pelo consumidor livre, autoprodutor ou autoimportador, devendo a concessionária executar operação e manutenção na instalação construída pelo terceiro em conjunto com a movimentação;</w:t>
      </w:r>
    </w:p>
    <w:p w14:paraId="447D5397" w14:textId="77777777" w:rsidR="00351410" w:rsidRPr="004329AD" w:rsidRDefault="00351410" w:rsidP="004329AD">
      <w:pPr>
        <w:pStyle w:val="Corpodetexto"/>
        <w:spacing w:after="0"/>
        <w:ind w:firstLine="1418"/>
        <w:jc w:val="both"/>
        <w:rPr>
          <w:szCs w:val="24"/>
        </w:rPr>
      </w:pPr>
    </w:p>
    <w:p w14:paraId="16FC9A34" w14:textId="77777777" w:rsidR="00351410" w:rsidRPr="004329AD" w:rsidRDefault="00351410" w:rsidP="004329AD">
      <w:pPr>
        <w:pStyle w:val="Corpodetexto"/>
        <w:spacing w:after="0"/>
        <w:ind w:firstLine="1418"/>
        <w:jc w:val="both"/>
        <w:rPr>
          <w:szCs w:val="24"/>
        </w:rPr>
      </w:pPr>
      <w:r w:rsidRPr="004329AD">
        <w:rPr>
          <w:szCs w:val="24"/>
        </w:rPr>
        <w:t>LXI</w:t>
      </w:r>
      <w:r w:rsidR="00C16116" w:rsidRPr="004329AD">
        <w:rPr>
          <w:szCs w:val="24"/>
        </w:rPr>
        <w:t> - </w:t>
      </w:r>
      <w:r w:rsidRPr="004329AD">
        <w:rPr>
          <w:szCs w:val="24"/>
        </w:rPr>
        <w:t xml:space="preserve">serviço de operação e manutenção na área de concessão: serviço prestado </w:t>
      </w:r>
      <w:r w:rsidRPr="004329AD">
        <w:rPr>
          <w:spacing w:val="-57"/>
          <w:szCs w:val="24"/>
        </w:rPr>
        <w:t xml:space="preserve"> </w:t>
      </w:r>
      <w:r w:rsidRPr="004329AD">
        <w:rPr>
          <w:szCs w:val="24"/>
        </w:rPr>
        <w:t>pela</w:t>
      </w:r>
      <w:r w:rsidRPr="004329AD">
        <w:rPr>
          <w:spacing w:val="1"/>
          <w:szCs w:val="24"/>
        </w:rPr>
        <w:t xml:space="preserve"> </w:t>
      </w:r>
      <w:r w:rsidRPr="004329AD">
        <w:rPr>
          <w:szCs w:val="24"/>
        </w:rPr>
        <w:t>concessionária</w:t>
      </w:r>
      <w:r w:rsidRPr="004329AD">
        <w:rPr>
          <w:spacing w:val="1"/>
          <w:szCs w:val="24"/>
        </w:rPr>
        <w:t xml:space="preserve"> em conjunto com o serviço de movimentação </w:t>
      </w:r>
      <w:r w:rsidRPr="004329AD">
        <w:rPr>
          <w:szCs w:val="24"/>
        </w:rPr>
        <w:t>ao</w:t>
      </w:r>
      <w:r w:rsidRPr="004329AD">
        <w:rPr>
          <w:spacing w:val="1"/>
          <w:szCs w:val="24"/>
        </w:rPr>
        <w:t xml:space="preserve"> </w:t>
      </w:r>
      <w:r w:rsidRPr="004329AD">
        <w:rPr>
          <w:szCs w:val="24"/>
        </w:rPr>
        <w:t>consumidor</w:t>
      </w:r>
      <w:r w:rsidRPr="004329AD">
        <w:rPr>
          <w:spacing w:val="1"/>
          <w:szCs w:val="24"/>
        </w:rPr>
        <w:t xml:space="preserve"> </w:t>
      </w:r>
      <w:r w:rsidRPr="004329AD">
        <w:rPr>
          <w:szCs w:val="24"/>
        </w:rPr>
        <w:t>livre, autoprodutor ou autoimportador, que compreende receber gás no ponto de recepção e entregar no ponto</w:t>
      </w:r>
      <w:r w:rsidRPr="004329AD">
        <w:rPr>
          <w:spacing w:val="1"/>
          <w:szCs w:val="24"/>
        </w:rPr>
        <w:t xml:space="preserve"> </w:t>
      </w:r>
      <w:r w:rsidRPr="004329AD">
        <w:rPr>
          <w:szCs w:val="24"/>
        </w:rPr>
        <w:t>de entrega, operar e manter o sistema de distribuição construído pelo consumidor</w:t>
      </w:r>
      <w:r w:rsidRPr="004329AD">
        <w:rPr>
          <w:spacing w:val="1"/>
          <w:szCs w:val="24"/>
        </w:rPr>
        <w:t xml:space="preserve"> </w:t>
      </w:r>
      <w:r w:rsidRPr="004329AD">
        <w:rPr>
          <w:szCs w:val="24"/>
        </w:rPr>
        <w:t>livre, autoprodutor ou autoimportador;</w:t>
      </w:r>
    </w:p>
    <w:p w14:paraId="73B48844" w14:textId="77777777" w:rsidR="00351410" w:rsidRPr="004329AD" w:rsidRDefault="00351410" w:rsidP="004329AD">
      <w:pPr>
        <w:pStyle w:val="Corpodetexto"/>
        <w:spacing w:after="0"/>
        <w:ind w:firstLine="1418"/>
        <w:jc w:val="both"/>
        <w:rPr>
          <w:szCs w:val="24"/>
        </w:rPr>
      </w:pPr>
    </w:p>
    <w:p w14:paraId="6FDC8E90" w14:textId="77777777" w:rsidR="00351410" w:rsidRPr="004329AD" w:rsidRDefault="00351410" w:rsidP="004329AD">
      <w:pPr>
        <w:pStyle w:val="Corpodetexto"/>
        <w:spacing w:after="0"/>
        <w:ind w:firstLine="1418"/>
        <w:jc w:val="both"/>
        <w:rPr>
          <w:szCs w:val="24"/>
        </w:rPr>
      </w:pPr>
      <w:r w:rsidRPr="004329AD">
        <w:rPr>
          <w:szCs w:val="24"/>
        </w:rPr>
        <w:t>LXII</w:t>
      </w:r>
      <w:r w:rsidR="00C16116" w:rsidRPr="004329AD">
        <w:rPr>
          <w:szCs w:val="24"/>
        </w:rPr>
        <w:t> - </w:t>
      </w:r>
      <w:r w:rsidRPr="004329AD">
        <w:rPr>
          <w:szCs w:val="24"/>
        </w:rPr>
        <w:t xml:space="preserve">serviços locais de gás canalizado: é o serviço público que compreende integrada ou isoladamente, especialmente, as atividades de aquisição, recebimento, armazenagem, movimentação, comercialização, distribuição, entrega e venda do gás canalizado para toda e qualquer finalidade, tratada no art. 25, </w:t>
      </w:r>
      <w:r w:rsidR="00FA4797">
        <w:rPr>
          <w:szCs w:val="24"/>
        </w:rPr>
        <w:t>§ </w:t>
      </w:r>
      <w:r w:rsidRPr="004329AD">
        <w:rPr>
          <w:szCs w:val="24"/>
        </w:rPr>
        <w:t>2º, da Constituição Federal, realizado pela concessionária;</w:t>
      </w:r>
    </w:p>
    <w:p w14:paraId="7B561FDF" w14:textId="77777777" w:rsidR="00351410" w:rsidRPr="004329AD" w:rsidRDefault="00351410" w:rsidP="004329AD">
      <w:pPr>
        <w:pStyle w:val="Corpodetexto"/>
        <w:spacing w:after="0"/>
        <w:ind w:firstLine="1418"/>
        <w:jc w:val="both"/>
        <w:rPr>
          <w:szCs w:val="24"/>
        </w:rPr>
      </w:pPr>
    </w:p>
    <w:p w14:paraId="3211AE11" w14:textId="77777777" w:rsidR="00351410" w:rsidRPr="004329AD" w:rsidRDefault="00351410" w:rsidP="004329AD">
      <w:pPr>
        <w:pStyle w:val="Corpodetexto"/>
        <w:spacing w:after="0"/>
        <w:ind w:firstLine="1418"/>
        <w:jc w:val="both"/>
        <w:rPr>
          <w:szCs w:val="24"/>
        </w:rPr>
      </w:pPr>
      <w:r w:rsidRPr="004329AD">
        <w:rPr>
          <w:szCs w:val="24"/>
        </w:rPr>
        <w:t>LXIII</w:t>
      </w:r>
      <w:r w:rsidR="00C16116" w:rsidRPr="004329AD">
        <w:rPr>
          <w:szCs w:val="24"/>
        </w:rPr>
        <w:t> - </w:t>
      </w:r>
      <w:r w:rsidRPr="004329AD">
        <w:rPr>
          <w:szCs w:val="24"/>
        </w:rPr>
        <w:t>sistema de distribuição: sistema de responsabilidade da concessionária, composto por tubulação e/ou conexões e/ou reguladores de pressão e outros componentes, que recebem o gás de Estação de Controle de Pressão</w:t>
      </w:r>
      <w:r w:rsidR="00C16116" w:rsidRPr="004329AD">
        <w:rPr>
          <w:szCs w:val="24"/>
        </w:rPr>
        <w:t> - </w:t>
      </w:r>
      <w:r w:rsidRPr="004329AD">
        <w:rPr>
          <w:szCs w:val="24"/>
        </w:rPr>
        <w:t xml:space="preserve">ECP, unidade de </w:t>
      </w:r>
      <w:proofErr w:type="spellStart"/>
      <w:r w:rsidRPr="004329AD">
        <w:rPr>
          <w:szCs w:val="24"/>
        </w:rPr>
        <w:t>regaseificação</w:t>
      </w:r>
      <w:proofErr w:type="spellEnd"/>
      <w:r w:rsidRPr="004329AD">
        <w:rPr>
          <w:szCs w:val="24"/>
        </w:rPr>
        <w:t xml:space="preserve"> e/ou terminal de GNL, estação satélite, gasoduto de transporte, gasoduto de escoamento da produção, instalações de estocagem, processamento ou tratamento de gás natural, planta de produção de biogás ou biometano, ou de qualquer instalação fornecedora de gás e o conduzem até o ponto de entrega ou ponto de fornecimento a qualquer unidade usuária que consuma gás;</w:t>
      </w:r>
    </w:p>
    <w:p w14:paraId="6B4F85FC" w14:textId="77777777" w:rsidR="00351410" w:rsidRPr="004329AD" w:rsidRDefault="00351410" w:rsidP="004329AD">
      <w:pPr>
        <w:pStyle w:val="Corpodetexto"/>
        <w:spacing w:after="0"/>
        <w:ind w:firstLine="1418"/>
        <w:jc w:val="both"/>
        <w:rPr>
          <w:szCs w:val="24"/>
        </w:rPr>
      </w:pPr>
    </w:p>
    <w:p w14:paraId="64D3FD25" w14:textId="77777777" w:rsidR="00351410" w:rsidRPr="004329AD" w:rsidRDefault="00351410" w:rsidP="004329AD">
      <w:pPr>
        <w:pStyle w:val="Corpodetexto"/>
        <w:spacing w:after="0"/>
        <w:ind w:firstLine="1418"/>
        <w:jc w:val="both"/>
        <w:rPr>
          <w:szCs w:val="24"/>
        </w:rPr>
      </w:pPr>
      <w:r w:rsidRPr="004329AD">
        <w:rPr>
          <w:szCs w:val="24"/>
        </w:rPr>
        <w:t>LXIV</w:t>
      </w:r>
      <w:r w:rsidR="00C16116" w:rsidRPr="004329AD">
        <w:rPr>
          <w:szCs w:val="24"/>
        </w:rPr>
        <w:t> - </w:t>
      </w:r>
      <w:r w:rsidRPr="004329AD">
        <w:rPr>
          <w:szCs w:val="24"/>
        </w:rPr>
        <w:t>sistema de distribuição dedicado: sistema de distribuição dedicado à movimentação de gás ao consumidor livre, ao autoprodutor ou ao autoimportador, cujo projeto e a construção podem ser feitos pela concessionária ou pelo consumidor livre, autoprodutor ou autoimportador, e a operação e manutenção são exclusivas da concessionária. Interligam o ponto de recepção e o ponto de entrega, indispensáveis à prestação dos serviços locais de gás canalizado;</w:t>
      </w:r>
    </w:p>
    <w:p w14:paraId="33A36429" w14:textId="77777777" w:rsidR="00351410" w:rsidRPr="004329AD" w:rsidRDefault="00351410" w:rsidP="004329AD">
      <w:pPr>
        <w:pStyle w:val="Corpodetexto"/>
        <w:spacing w:after="0"/>
        <w:ind w:firstLine="1418"/>
        <w:jc w:val="both"/>
        <w:rPr>
          <w:szCs w:val="24"/>
        </w:rPr>
      </w:pPr>
    </w:p>
    <w:p w14:paraId="1E464C11" w14:textId="77777777" w:rsidR="00351410" w:rsidRPr="004329AD" w:rsidRDefault="00351410" w:rsidP="004329AD">
      <w:pPr>
        <w:pStyle w:val="Corpodetexto"/>
        <w:spacing w:after="0"/>
        <w:ind w:firstLine="1418"/>
        <w:jc w:val="both"/>
        <w:rPr>
          <w:szCs w:val="24"/>
        </w:rPr>
      </w:pPr>
      <w:r w:rsidRPr="004329AD">
        <w:rPr>
          <w:szCs w:val="24"/>
        </w:rPr>
        <w:t>LXV</w:t>
      </w:r>
      <w:r w:rsidR="00C16116" w:rsidRPr="004329AD">
        <w:rPr>
          <w:szCs w:val="24"/>
        </w:rPr>
        <w:t> - </w:t>
      </w:r>
      <w:r w:rsidRPr="004329AD">
        <w:rPr>
          <w:szCs w:val="24"/>
        </w:rPr>
        <w:t>subsegmento de uso: agrupamento de usuários, consumidores livres, autoimportadores ou de autoprodutores em unidades usuárias de um mesmo segmento,</w:t>
      </w:r>
      <w:r w:rsidRPr="004329AD">
        <w:rPr>
          <w:spacing w:val="1"/>
          <w:szCs w:val="24"/>
        </w:rPr>
        <w:t xml:space="preserve"> </w:t>
      </w:r>
      <w:r w:rsidRPr="004329AD">
        <w:rPr>
          <w:szCs w:val="24"/>
        </w:rPr>
        <w:t>por diferentes tipos</w:t>
      </w:r>
      <w:r w:rsidRPr="004329AD">
        <w:rPr>
          <w:spacing w:val="1"/>
          <w:szCs w:val="24"/>
        </w:rPr>
        <w:t xml:space="preserve"> </w:t>
      </w:r>
      <w:r w:rsidRPr="004329AD">
        <w:rPr>
          <w:szCs w:val="24"/>
        </w:rPr>
        <w:t>de uso</w:t>
      </w:r>
      <w:r w:rsidRPr="004329AD">
        <w:rPr>
          <w:spacing w:val="1"/>
          <w:szCs w:val="24"/>
        </w:rPr>
        <w:t xml:space="preserve"> </w:t>
      </w:r>
      <w:r w:rsidRPr="004329AD">
        <w:rPr>
          <w:szCs w:val="24"/>
        </w:rPr>
        <w:t>final, para</w:t>
      </w:r>
      <w:r w:rsidRPr="004329AD">
        <w:rPr>
          <w:spacing w:val="1"/>
          <w:szCs w:val="24"/>
        </w:rPr>
        <w:t xml:space="preserve"> </w:t>
      </w:r>
      <w:r w:rsidRPr="004329AD">
        <w:rPr>
          <w:szCs w:val="24"/>
        </w:rPr>
        <w:t>os quais</w:t>
      </w:r>
      <w:r w:rsidRPr="004329AD">
        <w:rPr>
          <w:spacing w:val="1"/>
          <w:szCs w:val="24"/>
        </w:rPr>
        <w:t xml:space="preserve"> </w:t>
      </w:r>
      <w:r w:rsidRPr="004329AD">
        <w:rPr>
          <w:szCs w:val="24"/>
        </w:rPr>
        <w:t>deverá haver</w:t>
      </w:r>
      <w:r w:rsidRPr="004329AD">
        <w:rPr>
          <w:spacing w:val="1"/>
          <w:szCs w:val="24"/>
        </w:rPr>
        <w:t xml:space="preserve"> </w:t>
      </w:r>
      <w:r w:rsidRPr="004329AD">
        <w:rPr>
          <w:szCs w:val="24"/>
        </w:rPr>
        <w:t>medição individualizada;</w:t>
      </w:r>
    </w:p>
    <w:p w14:paraId="09E0F37B" w14:textId="77777777" w:rsidR="00351410" w:rsidRPr="004329AD" w:rsidRDefault="00351410" w:rsidP="004329AD">
      <w:pPr>
        <w:ind w:firstLine="1418"/>
        <w:jc w:val="both"/>
        <w:rPr>
          <w:szCs w:val="24"/>
        </w:rPr>
      </w:pPr>
    </w:p>
    <w:p w14:paraId="15E97E38" w14:textId="77777777" w:rsidR="00351410" w:rsidRPr="004329AD" w:rsidRDefault="00351410" w:rsidP="004329AD">
      <w:pPr>
        <w:pStyle w:val="Corpodetexto"/>
        <w:spacing w:after="0"/>
        <w:ind w:firstLine="1418"/>
        <w:jc w:val="both"/>
        <w:rPr>
          <w:szCs w:val="24"/>
        </w:rPr>
      </w:pPr>
      <w:r w:rsidRPr="004329AD">
        <w:rPr>
          <w:szCs w:val="24"/>
        </w:rPr>
        <w:t>LXVI</w:t>
      </w:r>
      <w:r w:rsidR="00C16116" w:rsidRPr="004329AD">
        <w:rPr>
          <w:szCs w:val="24"/>
        </w:rPr>
        <w:t> - </w:t>
      </w:r>
      <w:r w:rsidRPr="004329AD">
        <w:rPr>
          <w:i/>
          <w:szCs w:val="24"/>
        </w:rPr>
        <w:t xml:space="preserve">take </w:t>
      </w:r>
      <w:proofErr w:type="spellStart"/>
      <w:r w:rsidRPr="004329AD">
        <w:rPr>
          <w:i/>
          <w:szCs w:val="24"/>
        </w:rPr>
        <w:t>or</w:t>
      </w:r>
      <w:proofErr w:type="spellEnd"/>
      <w:r w:rsidRPr="004329AD">
        <w:rPr>
          <w:i/>
          <w:szCs w:val="24"/>
        </w:rPr>
        <w:t xml:space="preserve"> </w:t>
      </w:r>
      <w:proofErr w:type="spellStart"/>
      <w:r w:rsidRPr="004329AD">
        <w:rPr>
          <w:i/>
          <w:szCs w:val="24"/>
        </w:rPr>
        <w:t>pay</w:t>
      </w:r>
      <w:proofErr w:type="spellEnd"/>
      <w:r w:rsidRPr="004329AD">
        <w:rPr>
          <w:szCs w:val="24"/>
        </w:rPr>
        <w:t xml:space="preserve"> (TOP</w:t>
      </w:r>
      <w:r w:rsidRPr="004329AD">
        <w:rPr>
          <w:b/>
          <w:szCs w:val="24"/>
        </w:rPr>
        <w:t xml:space="preserve">) </w:t>
      </w:r>
      <w:r w:rsidRPr="004329AD">
        <w:rPr>
          <w:szCs w:val="24"/>
        </w:rPr>
        <w:t>ou compromisso de retirada mínima: obrigação</w:t>
      </w:r>
      <w:r w:rsidRPr="004329AD">
        <w:rPr>
          <w:spacing w:val="1"/>
          <w:szCs w:val="24"/>
        </w:rPr>
        <w:t xml:space="preserve"> </w:t>
      </w:r>
      <w:r w:rsidRPr="004329AD">
        <w:rPr>
          <w:szCs w:val="24"/>
        </w:rPr>
        <w:t>de</w:t>
      </w:r>
      <w:r w:rsidRPr="004329AD">
        <w:rPr>
          <w:spacing w:val="1"/>
          <w:szCs w:val="24"/>
        </w:rPr>
        <w:t xml:space="preserve"> </w:t>
      </w:r>
      <w:r w:rsidRPr="004329AD">
        <w:rPr>
          <w:szCs w:val="24"/>
        </w:rPr>
        <w:t>pagamento</w:t>
      </w:r>
      <w:r w:rsidRPr="004329AD">
        <w:rPr>
          <w:spacing w:val="1"/>
          <w:szCs w:val="24"/>
        </w:rPr>
        <w:t xml:space="preserve"> </w:t>
      </w:r>
      <w:r w:rsidRPr="004329AD">
        <w:rPr>
          <w:szCs w:val="24"/>
        </w:rPr>
        <w:t>por</w:t>
      </w:r>
      <w:r w:rsidRPr="004329AD">
        <w:rPr>
          <w:spacing w:val="1"/>
          <w:szCs w:val="24"/>
        </w:rPr>
        <w:t xml:space="preserve"> </w:t>
      </w:r>
      <w:r w:rsidRPr="004329AD">
        <w:rPr>
          <w:szCs w:val="24"/>
        </w:rPr>
        <w:t>volume</w:t>
      </w:r>
      <w:r w:rsidRPr="004329AD">
        <w:rPr>
          <w:spacing w:val="1"/>
          <w:szCs w:val="24"/>
        </w:rPr>
        <w:t xml:space="preserve"> </w:t>
      </w:r>
      <w:r w:rsidRPr="004329AD">
        <w:rPr>
          <w:szCs w:val="24"/>
        </w:rPr>
        <w:t>não</w:t>
      </w:r>
      <w:r w:rsidRPr="004329AD">
        <w:rPr>
          <w:spacing w:val="1"/>
          <w:szCs w:val="24"/>
        </w:rPr>
        <w:t xml:space="preserve"> </w:t>
      </w:r>
      <w:r w:rsidRPr="004329AD">
        <w:rPr>
          <w:szCs w:val="24"/>
        </w:rPr>
        <w:t>retirado,</w:t>
      </w:r>
      <w:r w:rsidRPr="004329AD">
        <w:rPr>
          <w:spacing w:val="1"/>
          <w:szCs w:val="24"/>
        </w:rPr>
        <w:t xml:space="preserve"> </w:t>
      </w:r>
      <w:r w:rsidRPr="004329AD">
        <w:rPr>
          <w:szCs w:val="24"/>
        </w:rPr>
        <w:t>em</w:t>
      </w:r>
      <w:r w:rsidRPr="004329AD">
        <w:rPr>
          <w:spacing w:val="1"/>
          <w:szCs w:val="24"/>
        </w:rPr>
        <w:t xml:space="preserve"> </w:t>
      </w:r>
      <w:r w:rsidRPr="004329AD">
        <w:rPr>
          <w:szCs w:val="24"/>
        </w:rPr>
        <w:t>base</w:t>
      </w:r>
      <w:r w:rsidRPr="004329AD">
        <w:rPr>
          <w:spacing w:val="1"/>
          <w:szCs w:val="24"/>
        </w:rPr>
        <w:t xml:space="preserve"> </w:t>
      </w:r>
      <w:r w:rsidRPr="004329AD">
        <w:rPr>
          <w:szCs w:val="24"/>
        </w:rPr>
        <w:t>mensal</w:t>
      </w:r>
      <w:r w:rsidRPr="004329AD">
        <w:rPr>
          <w:spacing w:val="1"/>
          <w:szCs w:val="24"/>
        </w:rPr>
        <w:t xml:space="preserve"> </w:t>
      </w:r>
      <w:r w:rsidRPr="004329AD">
        <w:rPr>
          <w:szCs w:val="24"/>
        </w:rPr>
        <w:t>e/ou</w:t>
      </w:r>
      <w:r w:rsidRPr="004329AD">
        <w:rPr>
          <w:spacing w:val="1"/>
          <w:szCs w:val="24"/>
        </w:rPr>
        <w:t xml:space="preserve"> </w:t>
      </w:r>
      <w:r w:rsidRPr="004329AD">
        <w:rPr>
          <w:szCs w:val="24"/>
        </w:rPr>
        <w:t>anual,</w:t>
      </w:r>
      <w:r w:rsidRPr="004329AD">
        <w:rPr>
          <w:spacing w:val="1"/>
          <w:szCs w:val="24"/>
        </w:rPr>
        <w:t xml:space="preserve"> </w:t>
      </w:r>
      <w:r w:rsidRPr="004329AD">
        <w:rPr>
          <w:szCs w:val="24"/>
        </w:rPr>
        <w:t>assumida</w:t>
      </w:r>
      <w:r w:rsidRPr="004329AD">
        <w:rPr>
          <w:spacing w:val="1"/>
          <w:szCs w:val="24"/>
        </w:rPr>
        <w:t xml:space="preserve"> </w:t>
      </w:r>
      <w:r w:rsidRPr="004329AD">
        <w:rPr>
          <w:szCs w:val="24"/>
        </w:rPr>
        <w:t>contratualmente pelo usuário;</w:t>
      </w:r>
    </w:p>
    <w:p w14:paraId="399BD73A" w14:textId="77777777" w:rsidR="00351410" w:rsidRPr="004329AD" w:rsidRDefault="00351410" w:rsidP="004329AD">
      <w:pPr>
        <w:pStyle w:val="Corpodetexto"/>
        <w:spacing w:after="0"/>
        <w:ind w:firstLine="1418"/>
        <w:jc w:val="both"/>
        <w:rPr>
          <w:szCs w:val="24"/>
        </w:rPr>
      </w:pPr>
    </w:p>
    <w:p w14:paraId="2A9C9E58" w14:textId="77777777" w:rsidR="00351410" w:rsidRPr="004329AD" w:rsidRDefault="00351410" w:rsidP="004329AD">
      <w:pPr>
        <w:pStyle w:val="Corpodetexto"/>
        <w:spacing w:after="0"/>
        <w:ind w:firstLine="1418"/>
        <w:jc w:val="both"/>
        <w:rPr>
          <w:szCs w:val="24"/>
        </w:rPr>
      </w:pPr>
      <w:r w:rsidRPr="004329AD">
        <w:rPr>
          <w:szCs w:val="24"/>
        </w:rPr>
        <w:t>LXVII</w:t>
      </w:r>
      <w:r w:rsidR="00C16116" w:rsidRPr="004329AD">
        <w:rPr>
          <w:szCs w:val="24"/>
        </w:rPr>
        <w:t> - </w:t>
      </w:r>
      <w:r w:rsidRPr="004329AD">
        <w:rPr>
          <w:szCs w:val="24"/>
        </w:rPr>
        <w:t>tarifa: valor estabelecido em R$/m³ (reais por metro cúbico) de gás aplicável como</w:t>
      </w:r>
      <w:r w:rsidRPr="004329AD">
        <w:rPr>
          <w:spacing w:val="1"/>
          <w:szCs w:val="24"/>
        </w:rPr>
        <w:t xml:space="preserve"> </w:t>
      </w:r>
      <w:r w:rsidRPr="004329AD">
        <w:rPr>
          <w:szCs w:val="24"/>
        </w:rPr>
        <w:t>remuneração à prestação dos serviços locais de gás canalizado, nos termos homologados pela agência</w:t>
      </w:r>
      <w:r w:rsidRPr="004329AD">
        <w:rPr>
          <w:spacing w:val="-4"/>
          <w:szCs w:val="24"/>
        </w:rPr>
        <w:t xml:space="preserve"> </w:t>
      </w:r>
      <w:r w:rsidRPr="004329AD">
        <w:rPr>
          <w:szCs w:val="24"/>
        </w:rPr>
        <w:t>reguladora de</w:t>
      </w:r>
      <w:r w:rsidRPr="004329AD">
        <w:rPr>
          <w:spacing w:val="-3"/>
          <w:szCs w:val="24"/>
        </w:rPr>
        <w:t xml:space="preserve"> </w:t>
      </w:r>
      <w:r w:rsidRPr="004329AD">
        <w:rPr>
          <w:szCs w:val="24"/>
        </w:rPr>
        <w:t>serviços</w:t>
      </w:r>
      <w:r w:rsidRPr="004329AD">
        <w:rPr>
          <w:spacing w:val="1"/>
          <w:szCs w:val="24"/>
        </w:rPr>
        <w:t xml:space="preserve"> </w:t>
      </w:r>
      <w:r w:rsidRPr="004329AD">
        <w:rPr>
          <w:szCs w:val="24"/>
        </w:rPr>
        <w:t>públicos</w:t>
      </w:r>
      <w:r w:rsidRPr="004329AD">
        <w:rPr>
          <w:spacing w:val="-2"/>
          <w:szCs w:val="24"/>
        </w:rPr>
        <w:t xml:space="preserve"> </w:t>
      </w:r>
      <w:r w:rsidRPr="004329AD">
        <w:rPr>
          <w:szCs w:val="24"/>
        </w:rPr>
        <w:t>do</w:t>
      </w:r>
      <w:r w:rsidRPr="004329AD">
        <w:rPr>
          <w:spacing w:val="-2"/>
          <w:szCs w:val="24"/>
        </w:rPr>
        <w:t xml:space="preserve"> </w:t>
      </w:r>
      <w:r w:rsidRPr="004329AD">
        <w:rPr>
          <w:szCs w:val="24"/>
        </w:rPr>
        <w:t>Estado;</w:t>
      </w:r>
    </w:p>
    <w:p w14:paraId="55735A61" w14:textId="77777777" w:rsidR="00351410" w:rsidRPr="004329AD" w:rsidRDefault="00351410" w:rsidP="004329AD">
      <w:pPr>
        <w:pStyle w:val="Corpodetexto"/>
        <w:spacing w:after="0"/>
        <w:ind w:firstLine="1418"/>
        <w:jc w:val="both"/>
        <w:rPr>
          <w:szCs w:val="24"/>
        </w:rPr>
      </w:pPr>
    </w:p>
    <w:p w14:paraId="455F0EDC" w14:textId="77777777" w:rsidR="00351410" w:rsidRPr="004329AD" w:rsidRDefault="00351410" w:rsidP="004329AD">
      <w:pPr>
        <w:pStyle w:val="Corpodetexto"/>
        <w:spacing w:after="0"/>
        <w:ind w:firstLine="1418"/>
        <w:jc w:val="both"/>
        <w:rPr>
          <w:szCs w:val="24"/>
        </w:rPr>
      </w:pPr>
      <w:r w:rsidRPr="004329AD">
        <w:rPr>
          <w:szCs w:val="24"/>
        </w:rPr>
        <w:t>LXVIII</w:t>
      </w:r>
      <w:r w:rsidR="00C16116" w:rsidRPr="004329AD">
        <w:rPr>
          <w:szCs w:val="24"/>
        </w:rPr>
        <w:t> - </w:t>
      </w:r>
      <w:r w:rsidRPr="004329AD">
        <w:rPr>
          <w:szCs w:val="24"/>
        </w:rPr>
        <w:t>tarifa</w:t>
      </w:r>
      <w:r w:rsidRPr="004329AD">
        <w:rPr>
          <w:spacing w:val="-2"/>
          <w:szCs w:val="24"/>
        </w:rPr>
        <w:t xml:space="preserve"> </w:t>
      </w:r>
      <w:r w:rsidRPr="004329AD">
        <w:rPr>
          <w:szCs w:val="24"/>
        </w:rPr>
        <w:t>de</w:t>
      </w:r>
      <w:r w:rsidRPr="004329AD">
        <w:rPr>
          <w:spacing w:val="-3"/>
          <w:szCs w:val="24"/>
        </w:rPr>
        <w:t xml:space="preserve"> </w:t>
      </w:r>
      <w:r w:rsidRPr="004329AD">
        <w:rPr>
          <w:szCs w:val="24"/>
        </w:rPr>
        <w:t>movimentação</w:t>
      </w:r>
      <w:r w:rsidRPr="004329AD">
        <w:rPr>
          <w:spacing w:val="-3"/>
          <w:szCs w:val="24"/>
        </w:rPr>
        <w:t xml:space="preserve"> </w:t>
      </w:r>
      <w:r w:rsidRPr="004329AD">
        <w:rPr>
          <w:szCs w:val="24"/>
        </w:rPr>
        <w:t>de</w:t>
      </w:r>
      <w:r w:rsidRPr="004329AD">
        <w:rPr>
          <w:spacing w:val="-2"/>
          <w:szCs w:val="24"/>
        </w:rPr>
        <w:t xml:space="preserve"> </w:t>
      </w:r>
      <w:r w:rsidRPr="004329AD">
        <w:rPr>
          <w:szCs w:val="24"/>
        </w:rPr>
        <w:t>gás</w:t>
      </w:r>
      <w:r w:rsidRPr="004329AD">
        <w:rPr>
          <w:spacing w:val="-3"/>
          <w:szCs w:val="24"/>
        </w:rPr>
        <w:t xml:space="preserve"> </w:t>
      </w:r>
      <w:r w:rsidRPr="004329AD">
        <w:rPr>
          <w:szCs w:val="24"/>
        </w:rPr>
        <w:t>na</w:t>
      </w:r>
      <w:r w:rsidRPr="004329AD">
        <w:rPr>
          <w:spacing w:val="-3"/>
          <w:szCs w:val="24"/>
        </w:rPr>
        <w:t xml:space="preserve"> </w:t>
      </w:r>
      <w:r w:rsidRPr="004329AD">
        <w:rPr>
          <w:szCs w:val="24"/>
        </w:rPr>
        <w:t>área</w:t>
      </w:r>
      <w:r w:rsidRPr="004329AD">
        <w:rPr>
          <w:spacing w:val="-2"/>
          <w:szCs w:val="24"/>
        </w:rPr>
        <w:t xml:space="preserve"> </w:t>
      </w:r>
      <w:r w:rsidRPr="004329AD">
        <w:rPr>
          <w:szCs w:val="24"/>
        </w:rPr>
        <w:t>de</w:t>
      </w:r>
      <w:r w:rsidRPr="004329AD">
        <w:rPr>
          <w:spacing w:val="-3"/>
          <w:szCs w:val="24"/>
        </w:rPr>
        <w:t xml:space="preserve"> </w:t>
      </w:r>
      <w:r w:rsidRPr="004329AD">
        <w:rPr>
          <w:szCs w:val="24"/>
        </w:rPr>
        <w:t>concessão</w:t>
      </w:r>
      <w:r w:rsidRPr="004329AD">
        <w:rPr>
          <w:spacing w:val="-3"/>
          <w:szCs w:val="24"/>
        </w:rPr>
        <w:t xml:space="preserve"> </w:t>
      </w:r>
      <w:r w:rsidRPr="004329AD">
        <w:rPr>
          <w:szCs w:val="24"/>
        </w:rPr>
        <w:t>(TMOV): valor estabelecido em R$/m³ (reais por metro cúbico) a ser cobrado pela concessionária ao</w:t>
      </w:r>
      <w:r w:rsidRPr="004329AD">
        <w:rPr>
          <w:spacing w:val="1"/>
          <w:szCs w:val="24"/>
        </w:rPr>
        <w:t xml:space="preserve"> </w:t>
      </w:r>
      <w:r w:rsidRPr="004329AD">
        <w:rPr>
          <w:szCs w:val="24"/>
        </w:rPr>
        <w:t>consumidor</w:t>
      </w:r>
      <w:r w:rsidRPr="004329AD">
        <w:rPr>
          <w:spacing w:val="36"/>
          <w:szCs w:val="24"/>
        </w:rPr>
        <w:t xml:space="preserve"> </w:t>
      </w:r>
      <w:r w:rsidRPr="004329AD">
        <w:rPr>
          <w:szCs w:val="24"/>
        </w:rPr>
        <w:t>livre,</w:t>
      </w:r>
      <w:r w:rsidRPr="004329AD">
        <w:rPr>
          <w:spacing w:val="37"/>
          <w:szCs w:val="24"/>
        </w:rPr>
        <w:t xml:space="preserve"> </w:t>
      </w:r>
      <w:r w:rsidRPr="004329AD">
        <w:rPr>
          <w:szCs w:val="24"/>
        </w:rPr>
        <w:t>autoimportador</w:t>
      </w:r>
      <w:r w:rsidRPr="004329AD">
        <w:rPr>
          <w:spacing w:val="41"/>
          <w:szCs w:val="24"/>
        </w:rPr>
        <w:t xml:space="preserve"> </w:t>
      </w:r>
      <w:r w:rsidRPr="004329AD">
        <w:rPr>
          <w:szCs w:val="24"/>
        </w:rPr>
        <w:t>ou</w:t>
      </w:r>
      <w:r w:rsidRPr="004329AD">
        <w:rPr>
          <w:spacing w:val="41"/>
          <w:szCs w:val="24"/>
        </w:rPr>
        <w:t xml:space="preserve"> </w:t>
      </w:r>
      <w:r w:rsidRPr="004329AD">
        <w:rPr>
          <w:szCs w:val="24"/>
        </w:rPr>
        <w:t>ao</w:t>
      </w:r>
      <w:r w:rsidRPr="004329AD">
        <w:rPr>
          <w:spacing w:val="41"/>
          <w:szCs w:val="24"/>
        </w:rPr>
        <w:t xml:space="preserve"> </w:t>
      </w:r>
      <w:r w:rsidRPr="004329AD">
        <w:rPr>
          <w:szCs w:val="24"/>
        </w:rPr>
        <w:t>autoprodutor,</w:t>
      </w:r>
      <w:r w:rsidRPr="004329AD">
        <w:rPr>
          <w:spacing w:val="41"/>
          <w:szCs w:val="24"/>
        </w:rPr>
        <w:t xml:space="preserve"> </w:t>
      </w:r>
      <w:r w:rsidRPr="004329AD">
        <w:rPr>
          <w:szCs w:val="24"/>
        </w:rPr>
        <w:t>pela</w:t>
      </w:r>
      <w:r w:rsidRPr="004329AD">
        <w:rPr>
          <w:spacing w:val="41"/>
          <w:szCs w:val="24"/>
        </w:rPr>
        <w:t xml:space="preserve"> </w:t>
      </w:r>
      <w:r w:rsidRPr="004329AD">
        <w:rPr>
          <w:szCs w:val="24"/>
        </w:rPr>
        <w:t>movimentação</w:t>
      </w:r>
      <w:r w:rsidRPr="004329AD">
        <w:rPr>
          <w:spacing w:val="40"/>
          <w:szCs w:val="24"/>
        </w:rPr>
        <w:t xml:space="preserve"> </w:t>
      </w:r>
      <w:r w:rsidRPr="004329AD">
        <w:rPr>
          <w:szCs w:val="24"/>
        </w:rPr>
        <w:t>de</w:t>
      </w:r>
      <w:r w:rsidRPr="004329AD">
        <w:rPr>
          <w:spacing w:val="41"/>
          <w:szCs w:val="24"/>
        </w:rPr>
        <w:t xml:space="preserve"> </w:t>
      </w:r>
      <w:r w:rsidRPr="004329AD">
        <w:rPr>
          <w:szCs w:val="24"/>
        </w:rPr>
        <w:t>gás</w:t>
      </w:r>
      <w:r w:rsidRPr="004329AD">
        <w:rPr>
          <w:spacing w:val="41"/>
          <w:szCs w:val="24"/>
        </w:rPr>
        <w:t xml:space="preserve"> </w:t>
      </w:r>
      <w:r w:rsidRPr="004329AD">
        <w:rPr>
          <w:szCs w:val="24"/>
        </w:rPr>
        <w:t>na área</w:t>
      </w:r>
      <w:r w:rsidRPr="004329AD">
        <w:rPr>
          <w:spacing w:val="1"/>
          <w:szCs w:val="24"/>
        </w:rPr>
        <w:t xml:space="preserve"> </w:t>
      </w:r>
      <w:r w:rsidRPr="004329AD">
        <w:rPr>
          <w:szCs w:val="24"/>
        </w:rPr>
        <w:t>de</w:t>
      </w:r>
      <w:r w:rsidRPr="004329AD">
        <w:rPr>
          <w:spacing w:val="1"/>
          <w:szCs w:val="24"/>
        </w:rPr>
        <w:t xml:space="preserve"> </w:t>
      </w:r>
      <w:r w:rsidRPr="004329AD">
        <w:rPr>
          <w:szCs w:val="24"/>
        </w:rPr>
        <w:t>concessão</w:t>
      </w:r>
      <w:r w:rsidRPr="004329AD">
        <w:rPr>
          <w:spacing w:val="1"/>
          <w:szCs w:val="24"/>
        </w:rPr>
        <w:t xml:space="preserve"> </w:t>
      </w:r>
      <w:r w:rsidRPr="004329AD">
        <w:rPr>
          <w:szCs w:val="24"/>
        </w:rPr>
        <w:t>e</w:t>
      </w:r>
      <w:r w:rsidRPr="004329AD">
        <w:rPr>
          <w:spacing w:val="1"/>
          <w:szCs w:val="24"/>
        </w:rPr>
        <w:t xml:space="preserve"> </w:t>
      </w:r>
      <w:r w:rsidRPr="004329AD">
        <w:rPr>
          <w:szCs w:val="24"/>
        </w:rPr>
        <w:t>pela</w:t>
      </w:r>
      <w:r w:rsidRPr="004329AD">
        <w:rPr>
          <w:spacing w:val="1"/>
          <w:szCs w:val="24"/>
        </w:rPr>
        <w:t xml:space="preserve"> </w:t>
      </w:r>
      <w:r w:rsidRPr="004329AD">
        <w:rPr>
          <w:szCs w:val="24"/>
        </w:rPr>
        <w:t>gestão</w:t>
      </w:r>
      <w:r w:rsidRPr="004329AD">
        <w:rPr>
          <w:spacing w:val="1"/>
          <w:szCs w:val="24"/>
        </w:rPr>
        <w:t xml:space="preserve"> </w:t>
      </w:r>
      <w:r w:rsidRPr="004329AD">
        <w:rPr>
          <w:szCs w:val="24"/>
        </w:rPr>
        <w:t>da</w:t>
      </w:r>
      <w:r w:rsidRPr="004329AD">
        <w:rPr>
          <w:spacing w:val="1"/>
          <w:szCs w:val="24"/>
        </w:rPr>
        <w:t xml:space="preserve"> </w:t>
      </w:r>
      <w:r w:rsidRPr="004329AD">
        <w:rPr>
          <w:szCs w:val="24"/>
        </w:rPr>
        <w:t>distribuição de gás canalizado,</w:t>
      </w:r>
      <w:r w:rsidRPr="004329AD">
        <w:rPr>
          <w:spacing w:val="1"/>
          <w:szCs w:val="24"/>
        </w:rPr>
        <w:t xml:space="preserve"> </w:t>
      </w:r>
      <w:r w:rsidRPr="004329AD">
        <w:rPr>
          <w:szCs w:val="24"/>
        </w:rPr>
        <w:t>cuja</w:t>
      </w:r>
      <w:r w:rsidRPr="004329AD">
        <w:rPr>
          <w:spacing w:val="19"/>
          <w:szCs w:val="24"/>
        </w:rPr>
        <w:t xml:space="preserve"> </w:t>
      </w:r>
      <w:r w:rsidRPr="004329AD">
        <w:rPr>
          <w:szCs w:val="24"/>
        </w:rPr>
        <w:t>metodologia</w:t>
      </w:r>
      <w:r w:rsidRPr="004329AD">
        <w:rPr>
          <w:spacing w:val="19"/>
          <w:szCs w:val="24"/>
        </w:rPr>
        <w:t xml:space="preserve"> </w:t>
      </w:r>
      <w:r w:rsidRPr="004329AD">
        <w:rPr>
          <w:szCs w:val="24"/>
        </w:rPr>
        <w:t>de</w:t>
      </w:r>
      <w:r w:rsidRPr="004329AD">
        <w:rPr>
          <w:spacing w:val="18"/>
          <w:szCs w:val="24"/>
        </w:rPr>
        <w:t xml:space="preserve"> </w:t>
      </w:r>
      <w:r w:rsidRPr="004329AD">
        <w:rPr>
          <w:szCs w:val="24"/>
        </w:rPr>
        <w:t>cálculo</w:t>
      </w:r>
      <w:r w:rsidRPr="004329AD">
        <w:rPr>
          <w:spacing w:val="19"/>
          <w:szCs w:val="24"/>
        </w:rPr>
        <w:t xml:space="preserve"> </w:t>
      </w:r>
      <w:r w:rsidRPr="004329AD">
        <w:rPr>
          <w:szCs w:val="24"/>
        </w:rPr>
        <w:t>leva</w:t>
      </w:r>
      <w:r w:rsidRPr="004329AD">
        <w:rPr>
          <w:spacing w:val="19"/>
          <w:szCs w:val="24"/>
        </w:rPr>
        <w:t xml:space="preserve"> </w:t>
      </w:r>
      <w:r w:rsidRPr="004329AD">
        <w:rPr>
          <w:szCs w:val="24"/>
        </w:rPr>
        <w:t>em</w:t>
      </w:r>
      <w:r w:rsidRPr="004329AD">
        <w:rPr>
          <w:spacing w:val="19"/>
          <w:szCs w:val="24"/>
        </w:rPr>
        <w:t xml:space="preserve"> </w:t>
      </w:r>
      <w:r w:rsidRPr="004329AD">
        <w:rPr>
          <w:szCs w:val="24"/>
        </w:rPr>
        <w:t>conta</w:t>
      </w:r>
      <w:r w:rsidRPr="004329AD">
        <w:rPr>
          <w:spacing w:val="18"/>
          <w:szCs w:val="24"/>
        </w:rPr>
        <w:t xml:space="preserve"> </w:t>
      </w:r>
      <w:r w:rsidRPr="004329AD">
        <w:rPr>
          <w:szCs w:val="24"/>
        </w:rPr>
        <w:t>os</w:t>
      </w:r>
      <w:r w:rsidRPr="004329AD">
        <w:rPr>
          <w:spacing w:val="19"/>
          <w:szCs w:val="24"/>
        </w:rPr>
        <w:t xml:space="preserve"> </w:t>
      </w:r>
      <w:r w:rsidRPr="004329AD">
        <w:rPr>
          <w:szCs w:val="24"/>
        </w:rPr>
        <w:t>custos de investimento e a operação e manutenção da concessionária, nos</w:t>
      </w:r>
      <w:r w:rsidRPr="004329AD">
        <w:rPr>
          <w:spacing w:val="1"/>
          <w:szCs w:val="24"/>
        </w:rPr>
        <w:t xml:space="preserve"> </w:t>
      </w:r>
      <w:r w:rsidRPr="004329AD">
        <w:rPr>
          <w:szCs w:val="24"/>
        </w:rPr>
        <w:t>termos</w:t>
      </w:r>
      <w:r w:rsidRPr="004329AD">
        <w:rPr>
          <w:spacing w:val="1"/>
          <w:szCs w:val="24"/>
        </w:rPr>
        <w:t xml:space="preserve"> </w:t>
      </w:r>
      <w:r w:rsidRPr="004329AD">
        <w:rPr>
          <w:szCs w:val="24"/>
        </w:rPr>
        <w:t>homologados pela agência</w:t>
      </w:r>
      <w:r w:rsidRPr="004329AD">
        <w:rPr>
          <w:spacing w:val="-4"/>
          <w:szCs w:val="24"/>
        </w:rPr>
        <w:t xml:space="preserve"> </w:t>
      </w:r>
      <w:r w:rsidRPr="004329AD">
        <w:rPr>
          <w:szCs w:val="24"/>
        </w:rPr>
        <w:t>reguladora de</w:t>
      </w:r>
      <w:r w:rsidRPr="004329AD">
        <w:rPr>
          <w:spacing w:val="-3"/>
          <w:szCs w:val="24"/>
        </w:rPr>
        <w:t xml:space="preserve"> </w:t>
      </w:r>
      <w:r w:rsidRPr="004329AD">
        <w:rPr>
          <w:szCs w:val="24"/>
        </w:rPr>
        <w:t>serviços</w:t>
      </w:r>
      <w:r w:rsidRPr="004329AD">
        <w:rPr>
          <w:spacing w:val="1"/>
          <w:szCs w:val="24"/>
        </w:rPr>
        <w:t xml:space="preserve"> </w:t>
      </w:r>
      <w:r w:rsidRPr="004329AD">
        <w:rPr>
          <w:szCs w:val="24"/>
        </w:rPr>
        <w:t>públicos</w:t>
      </w:r>
      <w:r w:rsidRPr="004329AD">
        <w:rPr>
          <w:spacing w:val="-2"/>
          <w:szCs w:val="24"/>
        </w:rPr>
        <w:t xml:space="preserve"> </w:t>
      </w:r>
      <w:r w:rsidRPr="004329AD">
        <w:rPr>
          <w:szCs w:val="24"/>
        </w:rPr>
        <w:t>do</w:t>
      </w:r>
      <w:r w:rsidRPr="004329AD">
        <w:rPr>
          <w:spacing w:val="-2"/>
          <w:szCs w:val="24"/>
        </w:rPr>
        <w:t xml:space="preserve"> </w:t>
      </w:r>
      <w:r w:rsidRPr="004329AD">
        <w:rPr>
          <w:szCs w:val="24"/>
        </w:rPr>
        <w:t>Estado;</w:t>
      </w:r>
    </w:p>
    <w:p w14:paraId="6AC9DCAB" w14:textId="77777777" w:rsidR="00351410" w:rsidRPr="004329AD" w:rsidRDefault="00351410" w:rsidP="004329AD">
      <w:pPr>
        <w:pStyle w:val="Corpodetexto"/>
        <w:spacing w:after="0"/>
        <w:ind w:firstLine="1418"/>
        <w:jc w:val="both"/>
        <w:rPr>
          <w:szCs w:val="24"/>
        </w:rPr>
      </w:pPr>
    </w:p>
    <w:p w14:paraId="5D2388A7" w14:textId="77777777" w:rsidR="00351410" w:rsidRPr="004329AD" w:rsidRDefault="00351410" w:rsidP="004329AD">
      <w:pPr>
        <w:pStyle w:val="Corpodetexto"/>
        <w:spacing w:after="0"/>
        <w:ind w:firstLine="1418"/>
        <w:jc w:val="both"/>
        <w:rPr>
          <w:szCs w:val="24"/>
        </w:rPr>
      </w:pPr>
      <w:r w:rsidRPr="004329AD">
        <w:rPr>
          <w:szCs w:val="24"/>
        </w:rPr>
        <w:t>LXIX</w:t>
      </w:r>
      <w:r w:rsidR="00C16116" w:rsidRPr="004329AD">
        <w:rPr>
          <w:szCs w:val="24"/>
        </w:rPr>
        <w:t> - </w:t>
      </w:r>
      <w:r w:rsidRPr="004329AD">
        <w:rPr>
          <w:szCs w:val="24"/>
        </w:rPr>
        <w:t xml:space="preserve">terminal de GNL: instalação a montante das instalações da concessionária, utilizada para a liquefação de gás natural ou para a importação, descarga e </w:t>
      </w:r>
      <w:proofErr w:type="spellStart"/>
      <w:r w:rsidRPr="004329AD">
        <w:rPr>
          <w:szCs w:val="24"/>
        </w:rPr>
        <w:t>regaseificação</w:t>
      </w:r>
      <w:proofErr w:type="spellEnd"/>
      <w:r w:rsidRPr="004329AD">
        <w:rPr>
          <w:szCs w:val="24"/>
        </w:rPr>
        <w:t xml:space="preserve"> de GNL, incluindo os serviços auxiliares e tanques de estocagem temporária, necessários para o processo de </w:t>
      </w:r>
      <w:proofErr w:type="spellStart"/>
      <w:r w:rsidRPr="004329AD">
        <w:rPr>
          <w:szCs w:val="24"/>
        </w:rPr>
        <w:t>regaseificação</w:t>
      </w:r>
      <w:proofErr w:type="spellEnd"/>
      <w:r w:rsidRPr="004329AD">
        <w:rPr>
          <w:szCs w:val="24"/>
        </w:rPr>
        <w:t xml:space="preserve"> e subseq</w:t>
      </w:r>
      <w:r w:rsidR="00220BF4">
        <w:rPr>
          <w:szCs w:val="24"/>
        </w:rPr>
        <w:t>u</w:t>
      </w:r>
      <w:r w:rsidRPr="004329AD">
        <w:rPr>
          <w:szCs w:val="24"/>
        </w:rPr>
        <w:t>ente entrega do gás natural à malha dutoviária ou a outros modais de transporte;</w:t>
      </w:r>
    </w:p>
    <w:p w14:paraId="373E4429" w14:textId="77777777" w:rsidR="00351410" w:rsidRPr="004329AD" w:rsidRDefault="00351410" w:rsidP="004329AD">
      <w:pPr>
        <w:pStyle w:val="PargrafodaLista"/>
        <w:tabs>
          <w:tab w:val="left" w:pos="2055"/>
        </w:tabs>
        <w:spacing w:after="0" w:line="240" w:lineRule="auto"/>
        <w:ind w:left="0" w:firstLine="1418"/>
        <w:contextualSpacing w:val="0"/>
        <w:jc w:val="both"/>
        <w:rPr>
          <w:rFonts w:ascii="Times New Roman" w:hAnsi="Times New Roman"/>
          <w:sz w:val="24"/>
          <w:szCs w:val="24"/>
        </w:rPr>
      </w:pPr>
    </w:p>
    <w:p w14:paraId="6AC9BC66" w14:textId="77777777" w:rsidR="00351410" w:rsidRPr="004329AD" w:rsidRDefault="00351410" w:rsidP="004329AD">
      <w:pPr>
        <w:pStyle w:val="PargrafodaLista"/>
        <w:tabs>
          <w:tab w:val="left" w:pos="2055"/>
        </w:tabs>
        <w:spacing w:after="0" w:line="240" w:lineRule="auto"/>
        <w:ind w:left="0" w:firstLine="1418"/>
        <w:contextualSpacing w:val="0"/>
        <w:jc w:val="both"/>
        <w:rPr>
          <w:rFonts w:ascii="Times New Roman" w:hAnsi="Times New Roman"/>
          <w:b/>
          <w:sz w:val="24"/>
          <w:szCs w:val="24"/>
        </w:rPr>
      </w:pPr>
      <w:r w:rsidRPr="004329AD">
        <w:rPr>
          <w:rFonts w:ascii="Times New Roman" w:hAnsi="Times New Roman"/>
          <w:sz w:val="24"/>
          <w:szCs w:val="24"/>
        </w:rPr>
        <w:t>LXX</w:t>
      </w:r>
      <w:r w:rsidR="00C16116" w:rsidRPr="004329AD">
        <w:rPr>
          <w:rFonts w:ascii="Times New Roman" w:hAnsi="Times New Roman"/>
          <w:spacing w:val="19"/>
          <w:sz w:val="24"/>
          <w:szCs w:val="24"/>
        </w:rPr>
        <w:t> - </w:t>
      </w:r>
      <w:r w:rsidRPr="004329AD">
        <w:rPr>
          <w:rFonts w:ascii="Times New Roman" w:hAnsi="Times New Roman"/>
          <w:sz w:val="24"/>
          <w:szCs w:val="24"/>
        </w:rPr>
        <w:t>transportador: a pessoa jurídica estatal ou privada contratada pela União, nos termos do art. 177 da Constituição Federal, para exercer atividade de transporte, tal como definidos no inciso XXVI do art. 3º da Lei Federal nº 14.134, de 08 de abril de 2021;</w:t>
      </w:r>
    </w:p>
    <w:p w14:paraId="584D7749" w14:textId="77777777" w:rsidR="00351410" w:rsidRPr="004329AD" w:rsidRDefault="00351410" w:rsidP="004329AD">
      <w:pPr>
        <w:pStyle w:val="Corpodetexto"/>
        <w:spacing w:after="0"/>
        <w:ind w:firstLine="1418"/>
        <w:jc w:val="both"/>
        <w:rPr>
          <w:szCs w:val="24"/>
        </w:rPr>
      </w:pPr>
      <w:r w:rsidRPr="004329AD">
        <w:rPr>
          <w:szCs w:val="24"/>
        </w:rPr>
        <w:t xml:space="preserve">  </w:t>
      </w:r>
    </w:p>
    <w:p w14:paraId="2EE60A74" w14:textId="77777777" w:rsidR="00351410" w:rsidRPr="004329AD" w:rsidRDefault="00351410" w:rsidP="004329AD">
      <w:pPr>
        <w:pStyle w:val="PargrafodaLista"/>
        <w:tabs>
          <w:tab w:val="left" w:pos="2085"/>
        </w:tabs>
        <w:spacing w:after="0" w:line="240" w:lineRule="auto"/>
        <w:ind w:left="0" w:firstLine="1418"/>
        <w:contextualSpacing w:val="0"/>
        <w:jc w:val="both"/>
        <w:rPr>
          <w:rFonts w:ascii="Times New Roman" w:hAnsi="Times New Roman"/>
          <w:sz w:val="24"/>
          <w:szCs w:val="24"/>
        </w:rPr>
      </w:pPr>
      <w:r w:rsidRPr="004329AD">
        <w:rPr>
          <w:rFonts w:ascii="Times New Roman" w:hAnsi="Times New Roman"/>
          <w:sz w:val="24"/>
          <w:szCs w:val="24"/>
        </w:rPr>
        <w:t>LXXI</w:t>
      </w:r>
      <w:r w:rsidR="00C16116" w:rsidRPr="004329AD">
        <w:rPr>
          <w:rFonts w:ascii="Times New Roman" w:hAnsi="Times New Roman"/>
          <w:sz w:val="24"/>
          <w:szCs w:val="24"/>
        </w:rPr>
        <w:t> - </w:t>
      </w:r>
      <w:r w:rsidRPr="004329AD">
        <w:rPr>
          <w:rFonts w:ascii="Times New Roman" w:hAnsi="Times New Roman"/>
          <w:sz w:val="24"/>
          <w:szCs w:val="24"/>
        </w:rPr>
        <w:t>unidade de compressão: instalação na qual o gás natural é comprimido, de modo a facilitar seu acondicionamento e transporte, podendo compreender unidades de tratamento de gás natural, trocadores de calor e recipientes para acondicionamento de GNC, instalada a jusante de um gasoduto de distribuição;</w:t>
      </w:r>
    </w:p>
    <w:p w14:paraId="4A2BE34D" w14:textId="77777777" w:rsidR="00351410" w:rsidRPr="004329AD" w:rsidRDefault="00351410" w:rsidP="004329AD">
      <w:pPr>
        <w:pStyle w:val="PargrafodaLista"/>
        <w:tabs>
          <w:tab w:val="left" w:pos="2085"/>
        </w:tabs>
        <w:spacing w:after="0" w:line="240" w:lineRule="auto"/>
        <w:ind w:left="0" w:firstLine="1418"/>
        <w:contextualSpacing w:val="0"/>
        <w:jc w:val="both"/>
        <w:rPr>
          <w:rFonts w:ascii="Times New Roman" w:hAnsi="Times New Roman"/>
          <w:sz w:val="24"/>
          <w:szCs w:val="24"/>
        </w:rPr>
      </w:pPr>
    </w:p>
    <w:p w14:paraId="10BBCEAD" w14:textId="77777777" w:rsidR="00351410" w:rsidRPr="004329AD" w:rsidRDefault="00351410" w:rsidP="004329AD">
      <w:pPr>
        <w:pStyle w:val="PargrafodaLista"/>
        <w:tabs>
          <w:tab w:val="left" w:pos="2085"/>
        </w:tabs>
        <w:spacing w:after="0" w:line="240" w:lineRule="auto"/>
        <w:ind w:left="0" w:firstLine="1418"/>
        <w:contextualSpacing w:val="0"/>
        <w:jc w:val="both"/>
        <w:rPr>
          <w:rFonts w:ascii="Times New Roman" w:hAnsi="Times New Roman"/>
          <w:sz w:val="24"/>
          <w:szCs w:val="24"/>
        </w:rPr>
      </w:pPr>
      <w:r w:rsidRPr="004329AD">
        <w:rPr>
          <w:rFonts w:ascii="Times New Roman" w:hAnsi="Times New Roman"/>
          <w:sz w:val="24"/>
          <w:szCs w:val="24"/>
        </w:rPr>
        <w:t>LXXII</w:t>
      </w:r>
      <w:r w:rsidR="00C16116" w:rsidRPr="004329AD">
        <w:rPr>
          <w:rFonts w:ascii="Times New Roman" w:hAnsi="Times New Roman"/>
          <w:sz w:val="24"/>
          <w:szCs w:val="24"/>
        </w:rPr>
        <w:t> - </w:t>
      </w:r>
      <w:r w:rsidRPr="004329AD">
        <w:rPr>
          <w:rFonts w:ascii="Times New Roman" w:hAnsi="Times New Roman"/>
          <w:sz w:val="24"/>
          <w:szCs w:val="24"/>
        </w:rPr>
        <w:t>unidade de descompressão: instalação na qual o GNC é recebido e poderá ser armazenado e/ou despressurizado. Instalada a montante de um sistema de distribuição;</w:t>
      </w:r>
    </w:p>
    <w:p w14:paraId="0FF48430" w14:textId="77777777" w:rsidR="00351410" w:rsidRPr="004329AD" w:rsidRDefault="00351410" w:rsidP="004329AD">
      <w:pPr>
        <w:pStyle w:val="Corpodetexto"/>
        <w:spacing w:after="0"/>
        <w:ind w:firstLine="1418"/>
        <w:jc w:val="both"/>
        <w:rPr>
          <w:szCs w:val="24"/>
        </w:rPr>
      </w:pPr>
    </w:p>
    <w:p w14:paraId="327FE7E6" w14:textId="77777777" w:rsidR="00351410" w:rsidRPr="004329AD" w:rsidRDefault="00351410" w:rsidP="004329AD">
      <w:pPr>
        <w:pStyle w:val="PargrafodaLista"/>
        <w:tabs>
          <w:tab w:val="left" w:pos="2085"/>
        </w:tabs>
        <w:spacing w:after="0" w:line="240" w:lineRule="auto"/>
        <w:ind w:left="0" w:firstLine="1418"/>
        <w:contextualSpacing w:val="0"/>
        <w:jc w:val="both"/>
        <w:rPr>
          <w:rFonts w:ascii="Times New Roman" w:hAnsi="Times New Roman"/>
          <w:sz w:val="24"/>
          <w:szCs w:val="24"/>
        </w:rPr>
      </w:pPr>
      <w:r w:rsidRPr="004329AD">
        <w:rPr>
          <w:rFonts w:ascii="Times New Roman" w:hAnsi="Times New Roman"/>
          <w:sz w:val="24"/>
          <w:szCs w:val="24"/>
        </w:rPr>
        <w:t>LXXIII</w:t>
      </w:r>
      <w:r w:rsidR="00C16116" w:rsidRPr="004329AD">
        <w:rPr>
          <w:rFonts w:ascii="Times New Roman" w:hAnsi="Times New Roman"/>
          <w:sz w:val="24"/>
          <w:szCs w:val="24"/>
        </w:rPr>
        <w:t> - </w:t>
      </w:r>
      <w:r w:rsidRPr="004329AD">
        <w:rPr>
          <w:rFonts w:ascii="Times New Roman" w:hAnsi="Times New Roman"/>
          <w:sz w:val="24"/>
          <w:szCs w:val="24"/>
        </w:rPr>
        <w:t>unidade de liquefação: instalação na qual o gás natural é liquefeito, de modo a facilitar seu acondicionamento e transporte, podendo compreender unidades de tratamento de gás natural, trocadores de calor e tanques para acondicionamento de GNL, instalada a jusante de um gasoduto de distribuição;</w:t>
      </w:r>
    </w:p>
    <w:p w14:paraId="6FF040D0" w14:textId="77777777" w:rsidR="00351410" w:rsidRPr="004329AD" w:rsidRDefault="00351410" w:rsidP="004329AD">
      <w:pPr>
        <w:pStyle w:val="Corpodetexto"/>
        <w:spacing w:after="0"/>
        <w:ind w:firstLine="1418"/>
        <w:jc w:val="both"/>
        <w:rPr>
          <w:szCs w:val="24"/>
        </w:rPr>
      </w:pPr>
    </w:p>
    <w:p w14:paraId="6EF358BB" w14:textId="77777777" w:rsidR="00351410" w:rsidRPr="004329AD" w:rsidRDefault="00351410" w:rsidP="004329AD">
      <w:pPr>
        <w:pStyle w:val="PargrafodaLista"/>
        <w:tabs>
          <w:tab w:val="left" w:pos="2085"/>
        </w:tabs>
        <w:spacing w:after="0" w:line="240" w:lineRule="auto"/>
        <w:ind w:left="0" w:firstLine="1418"/>
        <w:contextualSpacing w:val="0"/>
        <w:jc w:val="both"/>
        <w:rPr>
          <w:rFonts w:ascii="Times New Roman" w:hAnsi="Times New Roman"/>
          <w:sz w:val="24"/>
          <w:szCs w:val="24"/>
        </w:rPr>
      </w:pPr>
      <w:r w:rsidRPr="004329AD">
        <w:rPr>
          <w:rFonts w:ascii="Times New Roman" w:hAnsi="Times New Roman"/>
          <w:sz w:val="24"/>
          <w:szCs w:val="24"/>
        </w:rPr>
        <w:t>LXXIV</w:t>
      </w:r>
      <w:r w:rsidR="00C16116" w:rsidRPr="004329AD">
        <w:rPr>
          <w:rFonts w:ascii="Times New Roman" w:hAnsi="Times New Roman"/>
          <w:sz w:val="24"/>
          <w:szCs w:val="24"/>
        </w:rPr>
        <w:t> - </w:t>
      </w:r>
      <w:r w:rsidRPr="004329AD">
        <w:rPr>
          <w:rFonts w:ascii="Times New Roman" w:hAnsi="Times New Roman"/>
          <w:sz w:val="24"/>
          <w:szCs w:val="24"/>
        </w:rPr>
        <w:t xml:space="preserve">unidade de </w:t>
      </w:r>
      <w:proofErr w:type="spellStart"/>
      <w:r w:rsidRPr="004329AD">
        <w:rPr>
          <w:rFonts w:ascii="Times New Roman" w:hAnsi="Times New Roman"/>
          <w:sz w:val="24"/>
          <w:szCs w:val="24"/>
        </w:rPr>
        <w:t>regaseificação</w:t>
      </w:r>
      <w:proofErr w:type="spellEnd"/>
      <w:r w:rsidRPr="004329AD">
        <w:rPr>
          <w:rFonts w:ascii="Times New Roman" w:hAnsi="Times New Roman"/>
          <w:sz w:val="24"/>
          <w:szCs w:val="24"/>
        </w:rPr>
        <w:t xml:space="preserve">: instalação na qual o GNL é </w:t>
      </w:r>
      <w:proofErr w:type="spellStart"/>
      <w:r w:rsidRPr="004329AD">
        <w:rPr>
          <w:rFonts w:ascii="Times New Roman" w:hAnsi="Times New Roman"/>
          <w:sz w:val="24"/>
          <w:szCs w:val="24"/>
        </w:rPr>
        <w:t>regaseificado</w:t>
      </w:r>
      <w:proofErr w:type="spellEnd"/>
      <w:r w:rsidRPr="004329AD">
        <w:rPr>
          <w:rFonts w:ascii="Times New Roman" w:hAnsi="Times New Roman"/>
          <w:sz w:val="24"/>
          <w:szCs w:val="24"/>
        </w:rPr>
        <w:t xml:space="preserve"> para ser introduzido no sistema dutoviário, podendo compreender tanques de acondicionamento de GNL e </w:t>
      </w:r>
      <w:proofErr w:type="spellStart"/>
      <w:r w:rsidRPr="004329AD">
        <w:rPr>
          <w:rFonts w:ascii="Times New Roman" w:hAnsi="Times New Roman"/>
          <w:sz w:val="24"/>
          <w:szCs w:val="24"/>
        </w:rPr>
        <w:t>regaseificadores</w:t>
      </w:r>
      <w:proofErr w:type="spellEnd"/>
      <w:r w:rsidRPr="004329AD">
        <w:rPr>
          <w:rFonts w:ascii="Times New Roman" w:hAnsi="Times New Roman"/>
          <w:sz w:val="24"/>
          <w:szCs w:val="24"/>
        </w:rPr>
        <w:t>, além de equipamentos complementares. Instalada a montante de um gasoduto de distribuição;</w:t>
      </w:r>
    </w:p>
    <w:p w14:paraId="089FF0CD" w14:textId="77777777" w:rsidR="00351410" w:rsidRPr="004329AD" w:rsidRDefault="00351410" w:rsidP="004329AD">
      <w:pPr>
        <w:pStyle w:val="Corpodetexto"/>
        <w:spacing w:after="0"/>
        <w:ind w:firstLine="1418"/>
        <w:jc w:val="both"/>
        <w:rPr>
          <w:szCs w:val="24"/>
        </w:rPr>
      </w:pPr>
    </w:p>
    <w:p w14:paraId="7AE5AD7A" w14:textId="77777777" w:rsidR="00351410" w:rsidRPr="004329AD" w:rsidRDefault="00351410" w:rsidP="004329AD">
      <w:pPr>
        <w:pStyle w:val="Corpodetexto"/>
        <w:spacing w:after="0"/>
        <w:ind w:firstLine="1418"/>
        <w:jc w:val="both"/>
        <w:rPr>
          <w:szCs w:val="24"/>
        </w:rPr>
      </w:pPr>
      <w:r w:rsidRPr="004329AD">
        <w:rPr>
          <w:szCs w:val="24"/>
        </w:rPr>
        <w:t>LXXV</w:t>
      </w:r>
      <w:r w:rsidR="00C16116" w:rsidRPr="004329AD">
        <w:rPr>
          <w:szCs w:val="24"/>
        </w:rPr>
        <w:t> - </w:t>
      </w:r>
      <w:r w:rsidRPr="004329AD">
        <w:rPr>
          <w:szCs w:val="24"/>
        </w:rPr>
        <w:t>unidade usuária: conjunto de instalações e equipamentos caracterizados pelo recebimento de gás em um só ponto de fornecimento ou em um só ponto de entrega, conforme o caso, com medição individualizada e correspondente a um único usuário, consumidor livre, autoprodutor ou autoimportador;</w:t>
      </w:r>
    </w:p>
    <w:p w14:paraId="583D2CB0" w14:textId="77777777" w:rsidR="00351410" w:rsidRPr="004329AD" w:rsidRDefault="00351410" w:rsidP="004329AD">
      <w:pPr>
        <w:pStyle w:val="Corpodetexto"/>
        <w:spacing w:after="0"/>
        <w:ind w:firstLine="1418"/>
        <w:jc w:val="both"/>
        <w:rPr>
          <w:szCs w:val="24"/>
        </w:rPr>
      </w:pPr>
    </w:p>
    <w:p w14:paraId="3DE83015" w14:textId="77777777" w:rsidR="00351410" w:rsidRPr="00C16116" w:rsidRDefault="00351410" w:rsidP="004329AD">
      <w:pPr>
        <w:pStyle w:val="Corpodetexto"/>
        <w:spacing w:after="0"/>
        <w:ind w:firstLine="1418"/>
        <w:jc w:val="both"/>
      </w:pPr>
      <w:r w:rsidRPr="004329AD">
        <w:rPr>
          <w:szCs w:val="24"/>
        </w:rPr>
        <w:t>LXXVI</w:t>
      </w:r>
      <w:r w:rsidR="00C16116" w:rsidRPr="004329AD">
        <w:rPr>
          <w:szCs w:val="24"/>
        </w:rPr>
        <w:t> - </w:t>
      </w:r>
      <w:r w:rsidRPr="004329AD">
        <w:rPr>
          <w:szCs w:val="24"/>
        </w:rPr>
        <w:t>usuário: pessoa física ou jurídica cuja unidade usuária está conectada ao sistema de distribuição da concessionária e cujo gás a ser utilizado é comercializado com</w:t>
      </w:r>
      <w:r w:rsidRPr="004329AD">
        <w:rPr>
          <w:spacing w:val="1"/>
          <w:szCs w:val="24"/>
        </w:rPr>
        <w:t xml:space="preserve"> </w:t>
      </w:r>
      <w:r w:rsidRPr="004329AD">
        <w:rPr>
          <w:szCs w:val="24"/>
        </w:rPr>
        <w:t>exclusividade pela concessionária.</w:t>
      </w:r>
    </w:p>
    <w:p w14:paraId="0F896ECC" w14:textId="77777777" w:rsidR="00351410" w:rsidRPr="00C16116" w:rsidRDefault="00351410" w:rsidP="0048493F">
      <w:pPr>
        <w:pStyle w:val="Corpodetexto"/>
        <w:spacing w:after="0"/>
        <w:jc w:val="both"/>
      </w:pPr>
    </w:p>
    <w:p w14:paraId="266C416E" w14:textId="77777777" w:rsidR="00351410" w:rsidRPr="00C16116" w:rsidRDefault="00351410" w:rsidP="0048493F">
      <w:pPr>
        <w:pStyle w:val="PargrafodaLista"/>
        <w:tabs>
          <w:tab w:val="left" w:pos="2085"/>
        </w:tabs>
        <w:spacing w:after="0" w:line="240" w:lineRule="auto"/>
        <w:ind w:left="0"/>
        <w:contextualSpacing w:val="0"/>
        <w:rPr>
          <w:rFonts w:ascii="Times New Roman" w:hAnsi="Times New Roman"/>
          <w:sz w:val="24"/>
          <w:szCs w:val="24"/>
        </w:rPr>
      </w:pPr>
    </w:p>
    <w:p w14:paraId="2216F114" w14:textId="77777777" w:rsidR="00351410" w:rsidRPr="00C16116" w:rsidRDefault="00351410" w:rsidP="0048493F">
      <w:pPr>
        <w:pStyle w:val="Corpodetexto"/>
        <w:spacing w:after="0"/>
        <w:jc w:val="center"/>
      </w:pPr>
      <w:r w:rsidRPr="00C16116">
        <w:t>CAPÍTULO</w:t>
      </w:r>
      <w:r w:rsidRPr="00C16116">
        <w:rPr>
          <w:spacing w:val="-6"/>
        </w:rPr>
        <w:t xml:space="preserve"> </w:t>
      </w:r>
      <w:r w:rsidRPr="00C16116">
        <w:t>IV</w:t>
      </w:r>
    </w:p>
    <w:p w14:paraId="652B571E" w14:textId="77777777" w:rsidR="00351410" w:rsidRPr="00C16116" w:rsidRDefault="00351410" w:rsidP="0048493F">
      <w:pPr>
        <w:pStyle w:val="Corpodetexto"/>
        <w:spacing w:after="0"/>
        <w:jc w:val="center"/>
      </w:pPr>
      <w:r w:rsidRPr="00C16116">
        <w:t>DOS</w:t>
      </w:r>
      <w:r w:rsidRPr="00C16116">
        <w:rPr>
          <w:spacing w:val="-6"/>
        </w:rPr>
        <w:t xml:space="preserve"> </w:t>
      </w:r>
      <w:r w:rsidRPr="00C16116">
        <w:t>PRINCÍPIOS</w:t>
      </w:r>
      <w:r w:rsidRPr="00C16116">
        <w:rPr>
          <w:spacing w:val="-5"/>
        </w:rPr>
        <w:t xml:space="preserve"> </w:t>
      </w:r>
      <w:r w:rsidRPr="00C16116">
        <w:t>APLICÁVEIS</w:t>
      </w:r>
      <w:r w:rsidRPr="00C16116">
        <w:rPr>
          <w:spacing w:val="-7"/>
        </w:rPr>
        <w:t xml:space="preserve"> </w:t>
      </w:r>
      <w:r w:rsidRPr="00C16116">
        <w:t>À</w:t>
      </w:r>
      <w:r w:rsidRPr="00C16116">
        <w:rPr>
          <w:spacing w:val="-7"/>
        </w:rPr>
        <w:t xml:space="preserve"> </w:t>
      </w:r>
      <w:r w:rsidRPr="00C16116">
        <w:t>REGULAÇÃO</w:t>
      </w:r>
      <w:r w:rsidRPr="00C16116">
        <w:rPr>
          <w:spacing w:val="-5"/>
        </w:rPr>
        <w:t xml:space="preserve"> </w:t>
      </w:r>
      <w:r w:rsidRPr="00C16116">
        <w:t>DOS</w:t>
      </w:r>
      <w:r w:rsidRPr="00C16116">
        <w:rPr>
          <w:spacing w:val="-7"/>
        </w:rPr>
        <w:t xml:space="preserve"> </w:t>
      </w:r>
      <w:r w:rsidRPr="00C16116">
        <w:t>SERVIÇOS</w:t>
      </w:r>
    </w:p>
    <w:p w14:paraId="4ABA0558" w14:textId="77777777" w:rsidR="00351410" w:rsidRPr="00C16116" w:rsidRDefault="00351410" w:rsidP="0048493F">
      <w:pPr>
        <w:jc w:val="both"/>
        <w:rPr>
          <w:szCs w:val="24"/>
        </w:rPr>
      </w:pPr>
    </w:p>
    <w:p w14:paraId="5D6BECF0" w14:textId="77777777" w:rsidR="00351410" w:rsidRPr="00C16116" w:rsidRDefault="004C7AB0" w:rsidP="0048493F">
      <w:pPr>
        <w:ind w:firstLine="1418"/>
        <w:jc w:val="both"/>
        <w:rPr>
          <w:szCs w:val="24"/>
        </w:rPr>
      </w:pPr>
      <w:r>
        <w:rPr>
          <w:b/>
          <w:szCs w:val="24"/>
        </w:rPr>
        <w:t>Art. </w:t>
      </w:r>
      <w:r w:rsidR="00351410" w:rsidRPr="00C16116">
        <w:rPr>
          <w:b/>
          <w:szCs w:val="24"/>
        </w:rPr>
        <w:t>4º</w:t>
      </w:r>
      <w:r>
        <w:rPr>
          <w:b/>
          <w:szCs w:val="24"/>
        </w:rPr>
        <w:t>  </w:t>
      </w:r>
      <w:r w:rsidR="00351410" w:rsidRPr="00C16116">
        <w:rPr>
          <w:szCs w:val="24"/>
        </w:rPr>
        <w:t>Serão observados na prestação dos serviços locais de gás canalizado os seguintes princípios:</w:t>
      </w:r>
    </w:p>
    <w:p w14:paraId="106DA994" w14:textId="77777777" w:rsidR="00351410" w:rsidRPr="00C16116" w:rsidRDefault="00351410" w:rsidP="0048493F">
      <w:pPr>
        <w:ind w:firstLine="1134"/>
        <w:jc w:val="both"/>
        <w:rPr>
          <w:szCs w:val="24"/>
        </w:rPr>
      </w:pPr>
    </w:p>
    <w:p w14:paraId="5A0F45F1" w14:textId="77777777" w:rsidR="00351410" w:rsidRPr="00C16116" w:rsidRDefault="00351410" w:rsidP="0048493F">
      <w:pPr>
        <w:ind w:firstLine="1418"/>
        <w:jc w:val="both"/>
        <w:rPr>
          <w:szCs w:val="24"/>
        </w:rPr>
      </w:pPr>
      <w:r w:rsidRPr="00C16116">
        <w:rPr>
          <w:szCs w:val="24"/>
        </w:rPr>
        <w:t>I</w:t>
      </w:r>
      <w:r w:rsidR="00C16116" w:rsidRPr="00C16116">
        <w:rPr>
          <w:szCs w:val="24"/>
        </w:rPr>
        <w:t> - </w:t>
      </w:r>
      <w:r w:rsidRPr="00C16116">
        <w:rPr>
          <w:szCs w:val="24"/>
        </w:rPr>
        <w:t>serviço adequado, de acordo com a legislação pertinente;</w:t>
      </w:r>
    </w:p>
    <w:p w14:paraId="16FB0AB7" w14:textId="77777777" w:rsidR="00351410" w:rsidRPr="00C16116" w:rsidRDefault="00351410" w:rsidP="0048493F">
      <w:pPr>
        <w:ind w:firstLine="1418"/>
        <w:jc w:val="both"/>
        <w:rPr>
          <w:szCs w:val="24"/>
        </w:rPr>
      </w:pPr>
    </w:p>
    <w:p w14:paraId="37D6D1FE" w14:textId="77777777" w:rsidR="00351410" w:rsidRPr="00C16116" w:rsidRDefault="00351410" w:rsidP="0048493F">
      <w:pPr>
        <w:ind w:firstLine="1418"/>
        <w:jc w:val="both"/>
        <w:rPr>
          <w:szCs w:val="24"/>
        </w:rPr>
      </w:pPr>
      <w:r w:rsidRPr="00C16116">
        <w:rPr>
          <w:szCs w:val="24"/>
        </w:rPr>
        <w:t>II</w:t>
      </w:r>
      <w:r w:rsidR="00C16116" w:rsidRPr="00C16116">
        <w:rPr>
          <w:szCs w:val="24"/>
        </w:rPr>
        <w:t> - </w:t>
      </w:r>
      <w:r w:rsidRPr="00C16116">
        <w:rPr>
          <w:szCs w:val="24"/>
        </w:rPr>
        <w:t>promoção de eficiência em todas as atividades do setor;</w:t>
      </w:r>
    </w:p>
    <w:p w14:paraId="4742CA00" w14:textId="77777777" w:rsidR="00351410" w:rsidRPr="00C16116" w:rsidRDefault="00351410" w:rsidP="0048493F">
      <w:pPr>
        <w:ind w:firstLine="1418"/>
        <w:jc w:val="both"/>
        <w:rPr>
          <w:szCs w:val="24"/>
        </w:rPr>
      </w:pPr>
    </w:p>
    <w:p w14:paraId="684C3BD6" w14:textId="77777777" w:rsidR="00351410" w:rsidRPr="00C16116" w:rsidRDefault="00351410" w:rsidP="0048493F">
      <w:pPr>
        <w:ind w:firstLine="1418"/>
        <w:jc w:val="both"/>
        <w:rPr>
          <w:szCs w:val="24"/>
        </w:rPr>
      </w:pPr>
      <w:r w:rsidRPr="00C16116">
        <w:rPr>
          <w:szCs w:val="24"/>
        </w:rPr>
        <w:t>III</w:t>
      </w:r>
      <w:r w:rsidR="00C16116" w:rsidRPr="00C16116">
        <w:rPr>
          <w:szCs w:val="24"/>
        </w:rPr>
        <w:t> - </w:t>
      </w:r>
      <w:r w:rsidRPr="00C16116">
        <w:rPr>
          <w:szCs w:val="24"/>
        </w:rPr>
        <w:t>tratamento não discriminatório entre usuários dos serviços de gás canalizado, inclusive os potenciais, quando se encontrarem em situações similares;</w:t>
      </w:r>
    </w:p>
    <w:p w14:paraId="4FA078C7" w14:textId="77777777" w:rsidR="00351410" w:rsidRPr="00C16116" w:rsidRDefault="00351410" w:rsidP="0048493F">
      <w:pPr>
        <w:ind w:firstLine="1418"/>
        <w:jc w:val="both"/>
        <w:rPr>
          <w:szCs w:val="24"/>
        </w:rPr>
      </w:pPr>
    </w:p>
    <w:p w14:paraId="5A4643AE" w14:textId="77777777" w:rsidR="00351410" w:rsidRPr="00C16116" w:rsidRDefault="00351410" w:rsidP="0048493F">
      <w:pPr>
        <w:ind w:firstLine="1418"/>
        <w:jc w:val="both"/>
        <w:rPr>
          <w:szCs w:val="24"/>
        </w:rPr>
      </w:pPr>
      <w:r w:rsidRPr="00C16116">
        <w:rPr>
          <w:szCs w:val="24"/>
        </w:rPr>
        <w:t>IV</w:t>
      </w:r>
      <w:r w:rsidR="00C16116" w:rsidRPr="00C16116">
        <w:rPr>
          <w:szCs w:val="24"/>
        </w:rPr>
        <w:t> - </w:t>
      </w:r>
      <w:r w:rsidRPr="00C16116">
        <w:rPr>
          <w:szCs w:val="24"/>
        </w:rPr>
        <w:t>manutenção do monopólio natural do sistema de distribuição pelo prazo do contrato de concessão, com exclusividade à concessionária dos serviços locais de gás canalizado;</w:t>
      </w:r>
    </w:p>
    <w:p w14:paraId="549F5ECC" w14:textId="77777777" w:rsidR="00351410" w:rsidRPr="00C16116" w:rsidRDefault="00351410" w:rsidP="0048493F">
      <w:pPr>
        <w:ind w:firstLine="1418"/>
        <w:jc w:val="both"/>
        <w:rPr>
          <w:szCs w:val="24"/>
        </w:rPr>
      </w:pPr>
    </w:p>
    <w:p w14:paraId="0104AA3B" w14:textId="77777777" w:rsidR="00351410" w:rsidRPr="00C16116" w:rsidRDefault="00351410" w:rsidP="0048493F">
      <w:pPr>
        <w:ind w:firstLine="1418"/>
        <w:jc w:val="both"/>
        <w:rPr>
          <w:szCs w:val="24"/>
        </w:rPr>
      </w:pPr>
      <w:r w:rsidRPr="00C16116">
        <w:rPr>
          <w:szCs w:val="24"/>
        </w:rPr>
        <w:t>V</w:t>
      </w:r>
      <w:r w:rsidR="00C16116" w:rsidRPr="00C16116">
        <w:rPr>
          <w:szCs w:val="24"/>
        </w:rPr>
        <w:t> - </w:t>
      </w:r>
      <w:r w:rsidRPr="00C16116">
        <w:rPr>
          <w:szCs w:val="24"/>
        </w:rPr>
        <w:t>ampliação da rede de distribuição de gás.</w:t>
      </w:r>
    </w:p>
    <w:p w14:paraId="2B033F0D" w14:textId="77777777" w:rsidR="00351410" w:rsidRPr="00C16116" w:rsidRDefault="00351410" w:rsidP="0048493F">
      <w:pPr>
        <w:jc w:val="both"/>
        <w:rPr>
          <w:szCs w:val="24"/>
        </w:rPr>
      </w:pPr>
    </w:p>
    <w:p w14:paraId="3696903E" w14:textId="77777777" w:rsidR="00351410" w:rsidRPr="00C16116" w:rsidRDefault="00351410" w:rsidP="0048493F">
      <w:pPr>
        <w:pStyle w:val="Corpodetexto"/>
        <w:spacing w:after="0"/>
        <w:jc w:val="center"/>
      </w:pPr>
      <w:r w:rsidRPr="00C16116">
        <w:t>CAPÍTULO</w:t>
      </w:r>
      <w:r w:rsidRPr="00C16116">
        <w:rPr>
          <w:spacing w:val="-3"/>
        </w:rPr>
        <w:t xml:space="preserve"> </w:t>
      </w:r>
      <w:r w:rsidRPr="00C16116">
        <w:t>V</w:t>
      </w:r>
    </w:p>
    <w:p w14:paraId="49287A8B" w14:textId="77777777" w:rsidR="00351410" w:rsidRPr="00C16116" w:rsidRDefault="00351410" w:rsidP="0048493F">
      <w:pPr>
        <w:pStyle w:val="Corpodetexto"/>
        <w:spacing w:after="0"/>
        <w:jc w:val="center"/>
      </w:pPr>
      <w:r w:rsidRPr="00C16116">
        <w:t>DA</w:t>
      </w:r>
      <w:r w:rsidRPr="00C16116">
        <w:rPr>
          <w:spacing w:val="-9"/>
        </w:rPr>
        <w:t xml:space="preserve"> </w:t>
      </w:r>
      <w:r w:rsidRPr="00C16116">
        <w:t>EXCLUSIVIDADE</w:t>
      </w:r>
      <w:r w:rsidRPr="00C16116">
        <w:rPr>
          <w:spacing w:val="-7"/>
        </w:rPr>
        <w:t xml:space="preserve"> </w:t>
      </w:r>
      <w:r w:rsidRPr="00C16116">
        <w:t>DOS</w:t>
      </w:r>
      <w:r w:rsidRPr="00C16116">
        <w:rPr>
          <w:spacing w:val="-8"/>
        </w:rPr>
        <w:t xml:space="preserve"> </w:t>
      </w:r>
      <w:r w:rsidRPr="00C16116">
        <w:t>SERVIÇOS</w:t>
      </w:r>
    </w:p>
    <w:p w14:paraId="30F20AD4" w14:textId="77777777" w:rsidR="00351410" w:rsidRPr="00C16116" w:rsidRDefault="00351410" w:rsidP="0048493F">
      <w:pPr>
        <w:pStyle w:val="Corpodetexto"/>
        <w:spacing w:after="0"/>
        <w:jc w:val="both"/>
      </w:pPr>
    </w:p>
    <w:p w14:paraId="509622CF" w14:textId="77777777" w:rsidR="00351410" w:rsidRPr="00C16116" w:rsidRDefault="004C7AB0" w:rsidP="00722D78">
      <w:pPr>
        <w:pStyle w:val="Corpodetexto"/>
        <w:spacing w:after="0"/>
        <w:ind w:firstLine="1418"/>
        <w:jc w:val="both"/>
      </w:pPr>
      <w:r>
        <w:rPr>
          <w:b/>
        </w:rPr>
        <w:t>Art. </w:t>
      </w:r>
      <w:r w:rsidR="00351410" w:rsidRPr="00C16116">
        <w:rPr>
          <w:b/>
        </w:rPr>
        <w:t>5º</w:t>
      </w:r>
      <w:r>
        <w:rPr>
          <w:b/>
        </w:rPr>
        <w:t> </w:t>
      </w:r>
      <w:r w:rsidR="00351410" w:rsidRPr="00C16116">
        <w:t>A concessão para os serviços locais de gás canalizado outorgada</w:t>
      </w:r>
      <w:r w:rsidR="00351410" w:rsidRPr="00C16116">
        <w:rPr>
          <w:spacing w:val="1"/>
        </w:rPr>
        <w:t xml:space="preserve"> </w:t>
      </w:r>
      <w:r w:rsidR="00351410" w:rsidRPr="00C16116">
        <w:t>pelo poder concedente será exclusiva, sendo a concessionária a única titular do direito</w:t>
      </w:r>
      <w:r w:rsidR="00351410" w:rsidRPr="00C16116">
        <w:rPr>
          <w:spacing w:val="1"/>
        </w:rPr>
        <w:t xml:space="preserve"> </w:t>
      </w:r>
      <w:r w:rsidR="00351410" w:rsidRPr="00C16116">
        <w:t>de</w:t>
      </w:r>
      <w:r w:rsidR="00351410" w:rsidRPr="00C16116">
        <w:rPr>
          <w:spacing w:val="1"/>
        </w:rPr>
        <w:t xml:space="preserve"> </w:t>
      </w:r>
      <w:r w:rsidR="00351410" w:rsidRPr="00C16116">
        <w:t>prestar</w:t>
      </w:r>
      <w:r w:rsidR="00351410" w:rsidRPr="00C16116">
        <w:rPr>
          <w:spacing w:val="1"/>
        </w:rPr>
        <w:t xml:space="preserve"> </w:t>
      </w:r>
      <w:r w:rsidR="00351410" w:rsidRPr="00C16116">
        <w:t>os</w:t>
      </w:r>
      <w:r w:rsidR="00351410" w:rsidRPr="00C16116">
        <w:rPr>
          <w:spacing w:val="1"/>
        </w:rPr>
        <w:t xml:space="preserve"> </w:t>
      </w:r>
      <w:r w:rsidR="00351410" w:rsidRPr="00C16116">
        <w:t>serviços</w:t>
      </w:r>
      <w:r w:rsidR="00351410" w:rsidRPr="00C16116">
        <w:rPr>
          <w:spacing w:val="1"/>
        </w:rPr>
        <w:t xml:space="preserve"> </w:t>
      </w:r>
      <w:r w:rsidR="00351410" w:rsidRPr="00C16116">
        <w:t>locais</w:t>
      </w:r>
      <w:r w:rsidR="00351410" w:rsidRPr="00C16116">
        <w:rPr>
          <w:spacing w:val="1"/>
        </w:rPr>
        <w:t xml:space="preserve"> </w:t>
      </w:r>
      <w:r w:rsidR="00351410" w:rsidRPr="00C16116">
        <w:t>de</w:t>
      </w:r>
      <w:r w:rsidR="00351410" w:rsidRPr="00C16116">
        <w:rPr>
          <w:spacing w:val="1"/>
        </w:rPr>
        <w:t xml:space="preserve"> </w:t>
      </w:r>
      <w:r w:rsidR="00351410" w:rsidRPr="00C16116">
        <w:t>gás</w:t>
      </w:r>
      <w:r w:rsidR="00351410" w:rsidRPr="00C16116">
        <w:rPr>
          <w:spacing w:val="1"/>
        </w:rPr>
        <w:t xml:space="preserve"> </w:t>
      </w:r>
      <w:r w:rsidR="00351410" w:rsidRPr="00C16116">
        <w:t>canalizado</w:t>
      </w:r>
      <w:r w:rsidR="00351410" w:rsidRPr="00C16116">
        <w:rPr>
          <w:spacing w:val="1"/>
        </w:rPr>
        <w:t xml:space="preserve"> </w:t>
      </w:r>
      <w:r w:rsidR="00351410" w:rsidRPr="00C16116">
        <w:t>na</w:t>
      </w:r>
      <w:r w:rsidR="00351410" w:rsidRPr="00C16116">
        <w:rPr>
          <w:spacing w:val="1"/>
        </w:rPr>
        <w:t xml:space="preserve"> </w:t>
      </w:r>
      <w:r w:rsidR="00351410" w:rsidRPr="00C16116">
        <w:t>área</w:t>
      </w:r>
      <w:r w:rsidR="00351410" w:rsidRPr="00C16116">
        <w:rPr>
          <w:spacing w:val="1"/>
        </w:rPr>
        <w:t xml:space="preserve"> </w:t>
      </w:r>
      <w:r w:rsidR="00351410" w:rsidRPr="00C16116">
        <w:t>de</w:t>
      </w:r>
      <w:r w:rsidR="00351410" w:rsidRPr="00C16116">
        <w:rPr>
          <w:spacing w:val="1"/>
        </w:rPr>
        <w:t xml:space="preserve"> </w:t>
      </w:r>
      <w:r w:rsidR="00351410" w:rsidRPr="00C16116">
        <w:t>concessão,</w:t>
      </w:r>
      <w:r w:rsidR="00351410" w:rsidRPr="00C16116">
        <w:rPr>
          <w:spacing w:val="1"/>
        </w:rPr>
        <w:t xml:space="preserve"> </w:t>
      </w:r>
      <w:r w:rsidR="00351410" w:rsidRPr="00C16116">
        <w:t>pelo</w:t>
      </w:r>
      <w:r w:rsidR="00351410" w:rsidRPr="00C16116">
        <w:rPr>
          <w:spacing w:val="1"/>
        </w:rPr>
        <w:t xml:space="preserve"> </w:t>
      </w:r>
      <w:r w:rsidR="00351410" w:rsidRPr="00C16116">
        <w:t>prazo definido</w:t>
      </w:r>
      <w:r w:rsidR="00351410" w:rsidRPr="00C16116">
        <w:rPr>
          <w:spacing w:val="-4"/>
        </w:rPr>
        <w:t xml:space="preserve"> </w:t>
      </w:r>
      <w:r w:rsidR="00351410" w:rsidRPr="00C16116">
        <w:t>no contrato de concessão, podendo ser prorrogado por igual período.</w:t>
      </w:r>
    </w:p>
    <w:p w14:paraId="2AC23717" w14:textId="77777777" w:rsidR="00351410" w:rsidRPr="00C16116" w:rsidRDefault="00351410" w:rsidP="00722D78">
      <w:pPr>
        <w:pStyle w:val="Corpodetexto"/>
        <w:spacing w:after="0"/>
        <w:ind w:firstLine="1418"/>
        <w:jc w:val="both"/>
      </w:pPr>
    </w:p>
    <w:p w14:paraId="77C849AA" w14:textId="77777777" w:rsidR="00351410" w:rsidRPr="00C16116" w:rsidRDefault="00FA4797" w:rsidP="00722D78">
      <w:pPr>
        <w:pStyle w:val="Corpodetexto"/>
        <w:spacing w:after="0"/>
        <w:ind w:firstLine="1418"/>
        <w:jc w:val="both"/>
      </w:pPr>
      <w:r>
        <w:t>§ </w:t>
      </w:r>
      <w:r w:rsidR="00351410" w:rsidRPr="00C16116">
        <w:t>1º</w:t>
      </w:r>
      <w:r w:rsidR="004C7AB0">
        <w:t>  </w:t>
      </w:r>
      <w:r w:rsidR="00351410" w:rsidRPr="00C16116">
        <w:t>Nenhum outro agente terá concessão, permissão ou autorização para prestar os serviços locais de gás canalizado a terceiros, ou a si mesmo, utilizando instalações próprias ou de terceiros.</w:t>
      </w:r>
    </w:p>
    <w:p w14:paraId="59BEF691" w14:textId="77777777" w:rsidR="00351410" w:rsidRPr="00C16116" w:rsidRDefault="00351410" w:rsidP="00722D78">
      <w:pPr>
        <w:pStyle w:val="Corpodetexto"/>
        <w:spacing w:after="0"/>
        <w:ind w:firstLine="1418"/>
        <w:jc w:val="both"/>
      </w:pPr>
    </w:p>
    <w:p w14:paraId="0E06039A" w14:textId="77777777" w:rsidR="00351410" w:rsidRPr="00C16116" w:rsidRDefault="00FA4797" w:rsidP="00722D78">
      <w:pPr>
        <w:pStyle w:val="Corpodetexto"/>
        <w:spacing w:after="0"/>
        <w:ind w:firstLine="1418"/>
        <w:jc w:val="both"/>
      </w:pPr>
      <w:r>
        <w:t>§ </w:t>
      </w:r>
      <w:r w:rsidR="00351410" w:rsidRPr="00C16116">
        <w:t>2º</w:t>
      </w:r>
      <w:r w:rsidR="004C7AB0">
        <w:t>  </w:t>
      </w:r>
      <w:r w:rsidR="00351410" w:rsidRPr="00C16116">
        <w:t xml:space="preserve">São ainda objeto da exclusividade definida no </w:t>
      </w:r>
      <w:r w:rsidR="00351410" w:rsidRPr="00C16116">
        <w:rPr>
          <w:i/>
        </w:rPr>
        <w:t>caput</w:t>
      </w:r>
      <w:r w:rsidR="00351410" w:rsidRPr="00C16116">
        <w:t xml:space="preserve"> deste artigo a implantação de gasodutos de distribuição, a movimentação de gás e a operação e manutenção em canalizações pertencentes a consumidor livre, autoprodutor ou autoimportador na área de concessão.</w:t>
      </w:r>
    </w:p>
    <w:p w14:paraId="17C4E624" w14:textId="77777777" w:rsidR="00351410" w:rsidRPr="00C16116" w:rsidRDefault="00351410" w:rsidP="00722D78">
      <w:pPr>
        <w:pStyle w:val="Corpodetexto"/>
        <w:spacing w:after="0"/>
        <w:ind w:firstLine="1418"/>
        <w:jc w:val="both"/>
      </w:pPr>
    </w:p>
    <w:p w14:paraId="77BDB995" w14:textId="77777777" w:rsidR="00351410" w:rsidRPr="00C16116" w:rsidRDefault="00FA4797" w:rsidP="00722D78">
      <w:pPr>
        <w:pStyle w:val="Corpodetexto"/>
        <w:spacing w:after="0"/>
        <w:ind w:firstLine="1418"/>
        <w:jc w:val="both"/>
      </w:pPr>
      <w:r>
        <w:t>§ </w:t>
      </w:r>
      <w:r w:rsidR="00351410" w:rsidRPr="00C16116">
        <w:t>3º</w:t>
      </w:r>
      <w:r w:rsidR="004C7AB0">
        <w:t> </w:t>
      </w:r>
      <w:r w:rsidR="00351410" w:rsidRPr="00C16116">
        <w:t>A comercialização não será exclusiva na forma da Lei Estadual nº 9.102</w:t>
      </w:r>
      <w:r w:rsidR="003713FF">
        <w:t xml:space="preserve">, de 23 de dezembro de </w:t>
      </w:r>
      <w:r w:rsidR="00351410" w:rsidRPr="00C16116">
        <w:t xml:space="preserve">2009, que dispõe sobre normas gerais da prestação de serviço de movimentação de gás canalizado para consumidor livre, auto produtor e auto importador no Estado do Maranhão, nas seguintes situações: </w:t>
      </w:r>
    </w:p>
    <w:p w14:paraId="44858669" w14:textId="77777777" w:rsidR="00351410" w:rsidRPr="00C16116" w:rsidRDefault="00351410" w:rsidP="00722D78">
      <w:pPr>
        <w:pStyle w:val="Corpodetexto"/>
        <w:spacing w:after="0"/>
        <w:ind w:firstLine="1418"/>
        <w:jc w:val="both"/>
      </w:pPr>
    </w:p>
    <w:p w14:paraId="51823898" w14:textId="77777777" w:rsidR="00351410" w:rsidRPr="00C16116" w:rsidRDefault="00351410" w:rsidP="00722D78">
      <w:pPr>
        <w:pStyle w:val="Corpodetexto"/>
        <w:spacing w:after="0"/>
        <w:ind w:firstLine="1418"/>
        <w:jc w:val="both"/>
      </w:pPr>
      <w:r w:rsidRPr="00C16116">
        <w:t>I</w:t>
      </w:r>
      <w:r w:rsidR="00C16116" w:rsidRPr="00C16116">
        <w:t> - </w:t>
      </w:r>
      <w:r w:rsidRPr="00C16116">
        <w:t xml:space="preserve">para a comercialização do gás observados os limites da </w:t>
      </w:r>
      <w:r w:rsidR="003713FF" w:rsidRPr="00C16116">
        <w:t>Lei Estadual nº 9.102</w:t>
      </w:r>
      <w:r w:rsidR="003713FF">
        <w:t xml:space="preserve">, de 23 de dezembro de </w:t>
      </w:r>
      <w:r w:rsidR="003713FF" w:rsidRPr="00C16116">
        <w:t>2009</w:t>
      </w:r>
      <w:r w:rsidRPr="00C16116">
        <w:t>, pertencente aos auto</w:t>
      </w:r>
      <w:r w:rsidR="003713FF">
        <w:t xml:space="preserve"> </w:t>
      </w:r>
      <w:r w:rsidRPr="00C16116">
        <w:t>importadores e aos auto</w:t>
      </w:r>
      <w:r w:rsidR="003713FF">
        <w:t xml:space="preserve"> </w:t>
      </w:r>
      <w:r w:rsidRPr="00C16116">
        <w:t>produtores nas suas respectivas unidades usuárias que tenham contrato de movimentação de gás ou contrato de movimentação, operação e manutenção com a concessionária;</w:t>
      </w:r>
    </w:p>
    <w:p w14:paraId="0BC1FFE1" w14:textId="77777777" w:rsidR="00351410" w:rsidRPr="00C16116" w:rsidRDefault="00351410" w:rsidP="00722D78">
      <w:pPr>
        <w:pStyle w:val="Corpodetexto"/>
        <w:spacing w:after="0"/>
        <w:ind w:firstLine="1418"/>
        <w:jc w:val="both"/>
      </w:pPr>
    </w:p>
    <w:p w14:paraId="2C821A5B" w14:textId="77777777" w:rsidR="00351410" w:rsidRPr="00C16116" w:rsidRDefault="00351410" w:rsidP="00722D78">
      <w:pPr>
        <w:pStyle w:val="Corpodetexto"/>
        <w:spacing w:after="0"/>
        <w:ind w:firstLine="1418"/>
        <w:jc w:val="both"/>
      </w:pPr>
      <w:r w:rsidRPr="00C16116">
        <w:t>II</w:t>
      </w:r>
      <w:r w:rsidR="00C16116" w:rsidRPr="00C16116">
        <w:t> - </w:t>
      </w:r>
      <w:r w:rsidRPr="00C16116">
        <w:t>para o mercado livre, podendo adquirir gás no mercado livre os consumidores livres que tenham contrato de movimentação de gás ou contrato de movimentação, operação e manutenção com a concessionária, observados os limite</w:t>
      </w:r>
      <w:r w:rsidR="00DD16B4">
        <w:t xml:space="preserve">s da </w:t>
      </w:r>
      <w:r w:rsidR="003713FF" w:rsidRPr="00C16116">
        <w:t>Lei Estadual nº 9.102</w:t>
      </w:r>
      <w:r w:rsidR="003713FF">
        <w:t xml:space="preserve">, de 23 de dezembro de </w:t>
      </w:r>
      <w:r w:rsidR="003713FF" w:rsidRPr="00C16116">
        <w:t>2009</w:t>
      </w:r>
      <w:r w:rsidR="003713FF">
        <w:t>.</w:t>
      </w:r>
    </w:p>
    <w:p w14:paraId="1639D0B4" w14:textId="77777777" w:rsidR="00351410" w:rsidRPr="00C16116" w:rsidRDefault="00351410" w:rsidP="00722D78">
      <w:pPr>
        <w:pStyle w:val="Corpodetexto"/>
        <w:spacing w:after="0"/>
        <w:ind w:firstLine="1418"/>
        <w:jc w:val="both"/>
      </w:pPr>
    </w:p>
    <w:p w14:paraId="43085358" w14:textId="77777777" w:rsidR="00351410" w:rsidRPr="00C16116" w:rsidRDefault="00FA4797" w:rsidP="00722D78">
      <w:pPr>
        <w:pStyle w:val="Corpodetexto"/>
        <w:spacing w:after="0"/>
        <w:ind w:firstLine="1418"/>
        <w:jc w:val="both"/>
      </w:pPr>
      <w:r>
        <w:t>§ </w:t>
      </w:r>
      <w:r w:rsidR="00351410" w:rsidRPr="00C16116">
        <w:t>4º</w:t>
      </w:r>
      <w:r w:rsidR="00DD16B4">
        <w:t>  </w:t>
      </w:r>
      <w:r w:rsidR="00351410" w:rsidRPr="00C16116">
        <w:t xml:space="preserve">A exclusividade da outorga concedida à concessionária para prestação dos serviços locais de gás canalizado, objeto do art. 25, </w:t>
      </w:r>
      <w:r>
        <w:t>§ </w:t>
      </w:r>
      <w:r w:rsidR="00351410" w:rsidRPr="00C16116">
        <w:t xml:space="preserve"> 2º, da Constituição Federal, inclui qualquer espécie de gás, quer seja ele de origem natural, quer seja originado de processo industrial, como o caso dos gases advindos da </w:t>
      </w:r>
      <w:proofErr w:type="spellStart"/>
      <w:r w:rsidR="00351410" w:rsidRPr="00C16116">
        <w:t>biodigestão</w:t>
      </w:r>
      <w:proofErr w:type="spellEnd"/>
      <w:r w:rsidR="00351410" w:rsidRPr="00C16116">
        <w:t xml:space="preserve"> de resíduos orgânicos.</w:t>
      </w:r>
    </w:p>
    <w:p w14:paraId="31723B86" w14:textId="77777777" w:rsidR="00351410" w:rsidRPr="00C16116" w:rsidRDefault="00351410" w:rsidP="00722D78">
      <w:pPr>
        <w:pStyle w:val="Corpodetexto"/>
        <w:spacing w:after="0"/>
        <w:ind w:firstLine="1418"/>
        <w:jc w:val="both"/>
      </w:pPr>
    </w:p>
    <w:p w14:paraId="06625462" w14:textId="77777777" w:rsidR="00351410" w:rsidRPr="00C16116" w:rsidRDefault="00DD16B4" w:rsidP="00722D78">
      <w:pPr>
        <w:pStyle w:val="Corpodetexto"/>
        <w:spacing w:after="0"/>
        <w:ind w:firstLine="1418"/>
        <w:jc w:val="both"/>
      </w:pPr>
      <w:r>
        <w:rPr>
          <w:b/>
        </w:rPr>
        <w:t>Art. </w:t>
      </w:r>
      <w:r w:rsidR="00351410" w:rsidRPr="00C16116">
        <w:rPr>
          <w:b/>
        </w:rPr>
        <w:t>6º</w:t>
      </w:r>
      <w:r>
        <w:rPr>
          <w:b/>
        </w:rPr>
        <w:t> </w:t>
      </w:r>
      <w:r w:rsidR="00351410" w:rsidRPr="00C16116">
        <w:t>A concessionária terá autonomia para a implementação de seus sistemas de distribuição e infraestrutura necessárias ao atendimento dos usuários, consumidores livres, autoprodutores e autoimportadores, observados os critérios econômicos previstos no contrato de concessão.</w:t>
      </w:r>
    </w:p>
    <w:p w14:paraId="054BD8C5" w14:textId="77777777" w:rsidR="00351410" w:rsidRPr="00C16116" w:rsidRDefault="00351410" w:rsidP="00722D78">
      <w:pPr>
        <w:pStyle w:val="Corpodetexto"/>
        <w:spacing w:after="0"/>
        <w:ind w:firstLine="1418"/>
        <w:jc w:val="both"/>
      </w:pPr>
    </w:p>
    <w:p w14:paraId="49C7B4A3" w14:textId="77777777" w:rsidR="00351410" w:rsidRPr="00C16116" w:rsidRDefault="00FA4797" w:rsidP="00722D78">
      <w:pPr>
        <w:pStyle w:val="Corpodetexto"/>
        <w:spacing w:after="0"/>
        <w:ind w:firstLine="1418"/>
        <w:jc w:val="both"/>
        <w:rPr>
          <w:spacing w:val="1"/>
        </w:rPr>
      </w:pPr>
      <w:r>
        <w:rPr>
          <w:spacing w:val="1"/>
        </w:rPr>
        <w:t>§ </w:t>
      </w:r>
      <w:r w:rsidR="00351410" w:rsidRPr="00C16116">
        <w:rPr>
          <w:spacing w:val="1"/>
        </w:rPr>
        <w:t>1º</w:t>
      </w:r>
      <w:r w:rsidR="00DD16B4">
        <w:rPr>
          <w:spacing w:val="1"/>
        </w:rPr>
        <w:t>  </w:t>
      </w:r>
      <w:r w:rsidR="00351410" w:rsidRPr="00C16116">
        <w:rPr>
          <w:spacing w:val="1"/>
        </w:rPr>
        <w:t xml:space="preserve">A agência reguladora estadual será o </w:t>
      </w:r>
      <w:r w:rsidR="003713FF" w:rsidRPr="00C16116">
        <w:rPr>
          <w:spacing w:val="1"/>
        </w:rPr>
        <w:t>órgão</w:t>
      </w:r>
      <w:r w:rsidR="00351410" w:rsidRPr="00C16116">
        <w:rPr>
          <w:spacing w:val="1"/>
        </w:rPr>
        <w:t xml:space="preserve"> competente para autorizar as instalações precípuas à prestação dos serviços locais de gás canalizado, inclusive instalações de liquefação ou de </w:t>
      </w:r>
      <w:proofErr w:type="spellStart"/>
      <w:r w:rsidR="00351410" w:rsidRPr="00C16116">
        <w:rPr>
          <w:spacing w:val="1"/>
        </w:rPr>
        <w:t>regaseificação</w:t>
      </w:r>
      <w:proofErr w:type="spellEnd"/>
      <w:r w:rsidR="00351410" w:rsidRPr="00C16116">
        <w:rPr>
          <w:spacing w:val="1"/>
        </w:rPr>
        <w:t xml:space="preserve"> quando vinculadas a sistema de distribuição operados pela concessionária local.</w:t>
      </w:r>
    </w:p>
    <w:p w14:paraId="0D69BE77" w14:textId="77777777" w:rsidR="00351410" w:rsidRPr="00C16116" w:rsidRDefault="00351410" w:rsidP="00722D78">
      <w:pPr>
        <w:pStyle w:val="Corpodetexto"/>
        <w:spacing w:after="0"/>
        <w:ind w:firstLine="1418"/>
        <w:jc w:val="both"/>
        <w:rPr>
          <w:spacing w:val="1"/>
        </w:rPr>
      </w:pPr>
    </w:p>
    <w:p w14:paraId="2CBC8844" w14:textId="77777777" w:rsidR="00351410" w:rsidRPr="00C16116" w:rsidRDefault="00FA4797" w:rsidP="00722D78">
      <w:pPr>
        <w:pStyle w:val="Corpodetexto"/>
        <w:spacing w:after="0"/>
        <w:ind w:firstLine="1418"/>
        <w:jc w:val="both"/>
      </w:pPr>
      <w:r>
        <w:rPr>
          <w:spacing w:val="1"/>
        </w:rPr>
        <w:t>§ </w:t>
      </w:r>
      <w:r w:rsidR="00351410" w:rsidRPr="00C16116">
        <w:rPr>
          <w:spacing w:val="1"/>
        </w:rPr>
        <w:t>2º</w:t>
      </w:r>
      <w:r w:rsidR="00DD16B4">
        <w:rPr>
          <w:spacing w:val="1"/>
        </w:rPr>
        <w:t>  </w:t>
      </w:r>
      <w:r w:rsidR="00351410" w:rsidRPr="00C16116">
        <w:rPr>
          <w:spacing w:val="1"/>
        </w:rPr>
        <w:t>É vedada a conexão direta entre instalação de transporte e usuário final de gás natural, incluindo a vedação às instalações de transporte por modal alternativo.</w:t>
      </w:r>
    </w:p>
    <w:p w14:paraId="57C4528C" w14:textId="77777777" w:rsidR="00351410" w:rsidRPr="00C16116" w:rsidRDefault="00351410" w:rsidP="0048493F">
      <w:pPr>
        <w:pStyle w:val="Corpodetexto"/>
        <w:spacing w:after="0"/>
        <w:jc w:val="both"/>
      </w:pPr>
    </w:p>
    <w:p w14:paraId="219FA764" w14:textId="77777777" w:rsidR="00351410" w:rsidRPr="00C16116" w:rsidRDefault="00351410" w:rsidP="0048493F">
      <w:pPr>
        <w:pStyle w:val="Corpodetexto"/>
        <w:spacing w:after="0"/>
        <w:jc w:val="center"/>
      </w:pPr>
      <w:r w:rsidRPr="00C16116">
        <w:t>CAPÍTULO</w:t>
      </w:r>
      <w:r w:rsidRPr="00C16116">
        <w:rPr>
          <w:spacing w:val="-6"/>
        </w:rPr>
        <w:t xml:space="preserve"> </w:t>
      </w:r>
      <w:r w:rsidRPr="00C16116">
        <w:t>VI</w:t>
      </w:r>
    </w:p>
    <w:p w14:paraId="04E57BB4" w14:textId="77777777" w:rsidR="00351410" w:rsidRPr="00C16116" w:rsidRDefault="00351410" w:rsidP="0048493F">
      <w:pPr>
        <w:pStyle w:val="Corpodetexto"/>
        <w:spacing w:after="0"/>
        <w:jc w:val="center"/>
      </w:pPr>
      <w:r w:rsidRPr="00C16116">
        <w:t>DO</w:t>
      </w:r>
      <w:r w:rsidRPr="00C16116">
        <w:rPr>
          <w:spacing w:val="-5"/>
        </w:rPr>
        <w:t xml:space="preserve"> </w:t>
      </w:r>
      <w:r w:rsidRPr="00C16116">
        <w:t>MERCADO</w:t>
      </w:r>
      <w:r w:rsidRPr="00C16116">
        <w:rPr>
          <w:spacing w:val="-3"/>
        </w:rPr>
        <w:t xml:space="preserve"> </w:t>
      </w:r>
      <w:r w:rsidRPr="00C16116">
        <w:t>LIVRE</w:t>
      </w:r>
    </w:p>
    <w:p w14:paraId="72C749BB" w14:textId="77777777" w:rsidR="00351410" w:rsidRPr="00C16116" w:rsidRDefault="00351410" w:rsidP="0048493F">
      <w:pPr>
        <w:pStyle w:val="Corpodetexto"/>
        <w:spacing w:after="0"/>
        <w:jc w:val="both"/>
      </w:pPr>
    </w:p>
    <w:p w14:paraId="6264849E" w14:textId="77777777" w:rsidR="00351410" w:rsidRPr="00722D78" w:rsidRDefault="00DD16B4" w:rsidP="00722D78">
      <w:pPr>
        <w:pStyle w:val="Corpodetexto"/>
        <w:spacing w:after="0"/>
        <w:ind w:firstLine="1418"/>
        <w:jc w:val="both"/>
        <w:rPr>
          <w:szCs w:val="24"/>
        </w:rPr>
      </w:pPr>
      <w:r>
        <w:rPr>
          <w:b/>
          <w:spacing w:val="1"/>
          <w:szCs w:val="24"/>
        </w:rPr>
        <w:t>Art. </w:t>
      </w:r>
      <w:r w:rsidR="00351410" w:rsidRPr="00722D78">
        <w:rPr>
          <w:b/>
          <w:spacing w:val="1"/>
          <w:szCs w:val="24"/>
        </w:rPr>
        <w:t>7º</w:t>
      </w:r>
      <w:r>
        <w:rPr>
          <w:b/>
          <w:spacing w:val="1"/>
          <w:szCs w:val="24"/>
        </w:rPr>
        <w:t>  </w:t>
      </w:r>
      <w:r w:rsidR="00351410" w:rsidRPr="00722D78">
        <w:rPr>
          <w:szCs w:val="24"/>
        </w:rPr>
        <w:t>A exclusividade da concessionária em relação à comercialização de</w:t>
      </w:r>
      <w:r w:rsidR="00351410" w:rsidRPr="00722D78">
        <w:rPr>
          <w:spacing w:val="1"/>
          <w:szCs w:val="24"/>
        </w:rPr>
        <w:t xml:space="preserve"> </w:t>
      </w:r>
      <w:r w:rsidR="00351410" w:rsidRPr="00722D78">
        <w:rPr>
          <w:szCs w:val="24"/>
        </w:rPr>
        <w:t xml:space="preserve">gás deixará de existir em virtude da criação de mercado livre na área da concessão, o que ocorrerá quando o usuário possuir junto à concessionária uma capacidade contratada diária igual ou superior a 100.000 m³/dia (cem mil metros cúbicos por dia) e atender os requisitos discriminados nesta Lei e na </w:t>
      </w:r>
      <w:r w:rsidR="003713FF" w:rsidRPr="00C16116">
        <w:t>Lei Estadual nº 9.102</w:t>
      </w:r>
      <w:r w:rsidR="003713FF">
        <w:t xml:space="preserve">, de 23 de dezembro de </w:t>
      </w:r>
      <w:r w:rsidR="003713FF" w:rsidRPr="00C16116">
        <w:t>2009</w:t>
      </w:r>
      <w:r w:rsidR="00351410" w:rsidRPr="00722D78">
        <w:rPr>
          <w:szCs w:val="24"/>
        </w:rPr>
        <w:t>, situação em que poderá optar pela migração para o mercado livre, e o consequente</w:t>
      </w:r>
      <w:r w:rsidR="00351410" w:rsidRPr="00722D78">
        <w:rPr>
          <w:spacing w:val="1"/>
          <w:szCs w:val="24"/>
        </w:rPr>
        <w:t xml:space="preserve"> </w:t>
      </w:r>
      <w:r w:rsidR="00351410" w:rsidRPr="00722D78">
        <w:rPr>
          <w:szCs w:val="24"/>
        </w:rPr>
        <w:t xml:space="preserve">enquadramento como consumidor livre, autoprodutor ou autoimportador, podendo adquirir o gás diretamente do produtor, importador, comercializador, ou autoproduzir ou autoimportar diretamente o gás, respeitando-se as demais regras estabelecidas no </w:t>
      </w:r>
      <w:r w:rsidR="00351410" w:rsidRPr="00722D78">
        <w:rPr>
          <w:spacing w:val="-57"/>
          <w:szCs w:val="24"/>
        </w:rPr>
        <w:t xml:space="preserve"> </w:t>
      </w:r>
      <w:r w:rsidR="00351410" w:rsidRPr="00722D78">
        <w:rPr>
          <w:szCs w:val="24"/>
        </w:rPr>
        <w:t>contrato de concessão.</w:t>
      </w:r>
    </w:p>
    <w:p w14:paraId="45407AA3" w14:textId="77777777" w:rsidR="00351410" w:rsidRPr="00722D78" w:rsidRDefault="00351410" w:rsidP="00722D78">
      <w:pPr>
        <w:pStyle w:val="Corpodetexto"/>
        <w:spacing w:after="0"/>
        <w:ind w:firstLine="1418"/>
        <w:jc w:val="both"/>
        <w:rPr>
          <w:szCs w:val="24"/>
        </w:rPr>
      </w:pPr>
    </w:p>
    <w:p w14:paraId="55ADA5DE" w14:textId="77777777" w:rsidR="00351410" w:rsidRPr="00722D78" w:rsidRDefault="00FA4797" w:rsidP="00722D78">
      <w:pPr>
        <w:pStyle w:val="Corpodetexto"/>
        <w:spacing w:after="0"/>
        <w:ind w:firstLine="1418"/>
        <w:jc w:val="both"/>
        <w:rPr>
          <w:szCs w:val="24"/>
        </w:rPr>
      </w:pPr>
      <w:r>
        <w:rPr>
          <w:spacing w:val="1"/>
          <w:szCs w:val="24"/>
        </w:rPr>
        <w:t>§ </w:t>
      </w:r>
      <w:r w:rsidR="00351410" w:rsidRPr="00722D78">
        <w:rPr>
          <w:spacing w:val="1"/>
          <w:szCs w:val="24"/>
        </w:rPr>
        <w:t>1º</w:t>
      </w:r>
      <w:r w:rsidR="00DD16B4">
        <w:rPr>
          <w:spacing w:val="1"/>
          <w:szCs w:val="24"/>
        </w:rPr>
        <w:t>  </w:t>
      </w:r>
      <w:r w:rsidR="00351410" w:rsidRPr="00722D78">
        <w:rPr>
          <w:spacing w:val="1"/>
          <w:szCs w:val="24"/>
        </w:rPr>
        <w:t xml:space="preserve">Em qualquer hipótese, </w:t>
      </w:r>
      <w:r w:rsidR="00351410" w:rsidRPr="00722D78">
        <w:rPr>
          <w:szCs w:val="24"/>
        </w:rPr>
        <w:t xml:space="preserve">nos casos de autoprodução ou </w:t>
      </w:r>
      <w:proofErr w:type="spellStart"/>
      <w:r w:rsidR="00351410" w:rsidRPr="00722D78">
        <w:rPr>
          <w:szCs w:val="24"/>
        </w:rPr>
        <w:t>autoimportação</w:t>
      </w:r>
      <w:proofErr w:type="spellEnd"/>
      <w:r w:rsidR="00351410" w:rsidRPr="00722D78">
        <w:rPr>
          <w:szCs w:val="24"/>
        </w:rPr>
        <w:t xml:space="preserve"> direta de gás, faz-se necessária a utilização do sistema de distribuição da concessionária, estando o gás em estado líquido ou gasoso.</w:t>
      </w:r>
    </w:p>
    <w:p w14:paraId="01C109A6" w14:textId="77777777" w:rsidR="00351410" w:rsidRPr="00722D78" w:rsidRDefault="00351410" w:rsidP="00722D78">
      <w:pPr>
        <w:pStyle w:val="Corpodetexto"/>
        <w:spacing w:after="0"/>
        <w:ind w:firstLine="1418"/>
        <w:jc w:val="both"/>
        <w:rPr>
          <w:szCs w:val="24"/>
        </w:rPr>
      </w:pPr>
    </w:p>
    <w:p w14:paraId="659BCA2B" w14:textId="77777777" w:rsidR="00351410" w:rsidRPr="00722D78" w:rsidRDefault="00FA4797" w:rsidP="00722D78">
      <w:pPr>
        <w:pStyle w:val="Corpodetexto"/>
        <w:spacing w:after="0"/>
        <w:ind w:firstLine="1418"/>
        <w:jc w:val="both"/>
        <w:rPr>
          <w:szCs w:val="24"/>
        </w:rPr>
      </w:pPr>
      <w:r>
        <w:rPr>
          <w:spacing w:val="1"/>
          <w:szCs w:val="24"/>
        </w:rPr>
        <w:t>§ </w:t>
      </w:r>
      <w:r w:rsidR="00351410" w:rsidRPr="00722D78">
        <w:rPr>
          <w:spacing w:val="1"/>
          <w:szCs w:val="24"/>
        </w:rPr>
        <w:t>2º</w:t>
      </w:r>
      <w:r w:rsidR="00DD16B4">
        <w:rPr>
          <w:spacing w:val="1"/>
          <w:szCs w:val="24"/>
        </w:rPr>
        <w:t>  </w:t>
      </w:r>
      <w:r w:rsidR="00351410" w:rsidRPr="00722D78">
        <w:rPr>
          <w:spacing w:val="1"/>
          <w:szCs w:val="24"/>
        </w:rPr>
        <w:t>O pedido de enquadramento como consumidor livre, autoprodutor e au</w:t>
      </w:r>
      <w:r w:rsidR="00351410" w:rsidRPr="00722D78">
        <w:rPr>
          <w:szCs w:val="24"/>
        </w:rPr>
        <w:t>toimportador é de iniciativa exclusiva do consumidor.</w:t>
      </w:r>
    </w:p>
    <w:p w14:paraId="24A7BB8D" w14:textId="77777777" w:rsidR="00351410" w:rsidRPr="00722D78" w:rsidRDefault="00351410" w:rsidP="00722D78">
      <w:pPr>
        <w:pStyle w:val="Corpodetexto"/>
        <w:spacing w:after="0"/>
        <w:ind w:firstLine="1418"/>
        <w:jc w:val="both"/>
        <w:rPr>
          <w:szCs w:val="24"/>
        </w:rPr>
      </w:pPr>
    </w:p>
    <w:p w14:paraId="51D2D83A" w14:textId="77777777" w:rsidR="00351410" w:rsidRPr="00722D78" w:rsidRDefault="00FA4797" w:rsidP="00722D78">
      <w:pPr>
        <w:pStyle w:val="Corpodetexto"/>
        <w:spacing w:after="0"/>
        <w:ind w:firstLine="1418"/>
        <w:jc w:val="both"/>
        <w:rPr>
          <w:szCs w:val="24"/>
        </w:rPr>
      </w:pPr>
      <w:r>
        <w:rPr>
          <w:szCs w:val="24"/>
        </w:rPr>
        <w:t>§ </w:t>
      </w:r>
      <w:r w:rsidR="00351410" w:rsidRPr="00722D78">
        <w:rPr>
          <w:szCs w:val="24"/>
        </w:rPr>
        <w:t>3º</w:t>
      </w:r>
      <w:r w:rsidR="00DD16B4">
        <w:rPr>
          <w:szCs w:val="24"/>
        </w:rPr>
        <w:t>  </w:t>
      </w:r>
      <w:r w:rsidR="00351410" w:rsidRPr="00722D78">
        <w:rPr>
          <w:szCs w:val="24"/>
        </w:rPr>
        <w:t xml:space="preserve">Adquirido o direito de opção nos termos do </w:t>
      </w:r>
      <w:r w:rsidR="00351410" w:rsidRPr="00722D78">
        <w:rPr>
          <w:i/>
          <w:szCs w:val="24"/>
        </w:rPr>
        <w:t>caput</w:t>
      </w:r>
      <w:r w:rsidR="00351410" w:rsidRPr="00722D78">
        <w:rPr>
          <w:szCs w:val="24"/>
        </w:rPr>
        <w:t xml:space="preserve"> deste artigo,</w:t>
      </w:r>
      <w:r w:rsidR="00351410" w:rsidRPr="00722D78">
        <w:rPr>
          <w:spacing w:val="1"/>
          <w:szCs w:val="24"/>
        </w:rPr>
        <w:t xml:space="preserve"> </w:t>
      </w:r>
      <w:r w:rsidR="00351410" w:rsidRPr="00722D78">
        <w:rPr>
          <w:szCs w:val="24"/>
        </w:rPr>
        <w:t>os</w:t>
      </w:r>
      <w:r w:rsidR="00351410" w:rsidRPr="00722D78">
        <w:rPr>
          <w:spacing w:val="1"/>
          <w:szCs w:val="24"/>
        </w:rPr>
        <w:t xml:space="preserve"> </w:t>
      </w:r>
      <w:r w:rsidR="00351410" w:rsidRPr="00722D78">
        <w:rPr>
          <w:szCs w:val="24"/>
        </w:rPr>
        <w:t>usuários</w:t>
      </w:r>
      <w:r w:rsidR="00351410" w:rsidRPr="00722D78">
        <w:rPr>
          <w:spacing w:val="1"/>
          <w:szCs w:val="24"/>
        </w:rPr>
        <w:t xml:space="preserve"> </w:t>
      </w:r>
      <w:r w:rsidR="00351410" w:rsidRPr="00722D78">
        <w:rPr>
          <w:szCs w:val="24"/>
        </w:rPr>
        <w:t>que</w:t>
      </w:r>
      <w:r w:rsidR="00351410" w:rsidRPr="00722D78">
        <w:rPr>
          <w:spacing w:val="1"/>
          <w:szCs w:val="24"/>
        </w:rPr>
        <w:t xml:space="preserve"> </w:t>
      </w:r>
      <w:r w:rsidR="00351410" w:rsidRPr="00722D78">
        <w:rPr>
          <w:szCs w:val="24"/>
        </w:rPr>
        <w:t>optarem</w:t>
      </w:r>
      <w:r w:rsidR="00351410" w:rsidRPr="00722D78">
        <w:rPr>
          <w:spacing w:val="1"/>
          <w:szCs w:val="24"/>
        </w:rPr>
        <w:t xml:space="preserve"> </w:t>
      </w:r>
      <w:r w:rsidR="00351410" w:rsidRPr="00722D78">
        <w:rPr>
          <w:szCs w:val="24"/>
        </w:rPr>
        <w:t>por</w:t>
      </w:r>
      <w:r w:rsidR="00351410" w:rsidRPr="00722D78">
        <w:rPr>
          <w:spacing w:val="1"/>
          <w:szCs w:val="24"/>
        </w:rPr>
        <w:t xml:space="preserve"> </w:t>
      </w:r>
      <w:r w:rsidR="00351410" w:rsidRPr="00722D78">
        <w:rPr>
          <w:szCs w:val="24"/>
        </w:rPr>
        <w:t>exercer</w:t>
      </w:r>
      <w:r w:rsidR="00351410" w:rsidRPr="00722D78">
        <w:rPr>
          <w:spacing w:val="1"/>
          <w:szCs w:val="24"/>
        </w:rPr>
        <w:t xml:space="preserve"> </w:t>
      </w:r>
      <w:r w:rsidR="00351410" w:rsidRPr="00722D78">
        <w:rPr>
          <w:szCs w:val="24"/>
        </w:rPr>
        <w:t>esse</w:t>
      </w:r>
      <w:r w:rsidR="00351410" w:rsidRPr="00722D78">
        <w:rPr>
          <w:spacing w:val="1"/>
          <w:szCs w:val="24"/>
        </w:rPr>
        <w:t xml:space="preserve"> </w:t>
      </w:r>
      <w:r w:rsidR="00351410" w:rsidRPr="00722D78">
        <w:rPr>
          <w:szCs w:val="24"/>
        </w:rPr>
        <w:t>direito</w:t>
      </w:r>
      <w:r w:rsidR="00351410" w:rsidRPr="00722D78">
        <w:rPr>
          <w:spacing w:val="1"/>
          <w:szCs w:val="24"/>
        </w:rPr>
        <w:t xml:space="preserve"> poderão </w:t>
      </w:r>
      <w:r w:rsidR="00351410" w:rsidRPr="00722D78">
        <w:rPr>
          <w:szCs w:val="24"/>
        </w:rPr>
        <w:t>solicitar</w:t>
      </w:r>
      <w:r w:rsidR="00351410" w:rsidRPr="00722D78">
        <w:rPr>
          <w:spacing w:val="1"/>
          <w:szCs w:val="24"/>
        </w:rPr>
        <w:t xml:space="preserve"> </w:t>
      </w:r>
      <w:r w:rsidR="00351410" w:rsidRPr="00722D78">
        <w:rPr>
          <w:szCs w:val="24"/>
        </w:rPr>
        <w:t>à</w:t>
      </w:r>
      <w:r w:rsidR="00351410" w:rsidRPr="00722D78">
        <w:rPr>
          <w:spacing w:val="1"/>
          <w:szCs w:val="24"/>
        </w:rPr>
        <w:t xml:space="preserve"> concessionária, a qualquer tempo, </w:t>
      </w:r>
      <w:r w:rsidR="00351410" w:rsidRPr="00722D78">
        <w:rPr>
          <w:szCs w:val="24"/>
        </w:rPr>
        <w:t>o seu enquadramento</w:t>
      </w:r>
      <w:r w:rsidR="00351410" w:rsidRPr="00722D78">
        <w:rPr>
          <w:spacing w:val="57"/>
          <w:szCs w:val="24"/>
        </w:rPr>
        <w:t xml:space="preserve"> </w:t>
      </w:r>
      <w:r w:rsidR="00351410" w:rsidRPr="00722D78">
        <w:rPr>
          <w:szCs w:val="24"/>
        </w:rPr>
        <w:t>como</w:t>
      </w:r>
      <w:r w:rsidR="00351410" w:rsidRPr="00722D78">
        <w:rPr>
          <w:spacing w:val="58"/>
          <w:szCs w:val="24"/>
        </w:rPr>
        <w:t xml:space="preserve"> </w:t>
      </w:r>
      <w:r w:rsidR="00351410" w:rsidRPr="00722D78">
        <w:rPr>
          <w:szCs w:val="24"/>
        </w:rPr>
        <w:t>consumidores</w:t>
      </w:r>
      <w:r w:rsidR="00351410" w:rsidRPr="00722D78">
        <w:rPr>
          <w:spacing w:val="58"/>
          <w:szCs w:val="24"/>
        </w:rPr>
        <w:t xml:space="preserve"> </w:t>
      </w:r>
      <w:r w:rsidR="00351410" w:rsidRPr="00722D78">
        <w:rPr>
          <w:szCs w:val="24"/>
        </w:rPr>
        <w:t>livres, autoimportadores ou autoprodutores</w:t>
      </w:r>
      <w:r w:rsidR="00351410" w:rsidRPr="00722D78">
        <w:rPr>
          <w:spacing w:val="57"/>
          <w:szCs w:val="24"/>
        </w:rPr>
        <w:t xml:space="preserve"> </w:t>
      </w:r>
      <w:r w:rsidR="00351410" w:rsidRPr="00722D78">
        <w:rPr>
          <w:szCs w:val="24"/>
        </w:rPr>
        <w:t>para</w:t>
      </w:r>
      <w:r w:rsidR="00351410" w:rsidRPr="00722D78">
        <w:rPr>
          <w:spacing w:val="58"/>
          <w:szCs w:val="24"/>
        </w:rPr>
        <w:t xml:space="preserve"> </w:t>
      </w:r>
      <w:r w:rsidR="00351410" w:rsidRPr="00722D78">
        <w:rPr>
          <w:szCs w:val="24"/>
        </w:rPr>
        <w:t>a</w:t>
      </w:r>
      <w:r w:rsidR="00351410" w:rsidRPr="00722D78">
        <w:rPr>
          <w:spacing w:val="58"/>
          <w:szCs w:val="24"/>
        </w:rPr>
        <w:t xml:space="preserve"> </w:t>
      </w:r>
      <w:r w:rsidR="00351410" w:rsidRPr="00722D78">
        <w:rPr>
          <w:szCs w:val="24"/>
        </w:rPr>
        <w:t>totalidade</w:t>
      </w:r>
      <w:r w:rsidR="00351410" w:rsidRPr="00722D78">
        <w:rPr>
          <w:spacing w:val="58"/>
          <w:szCs w:val="24"/>
        </w:rPr>
        <w:t xml:space="preserve"> </w:t>
      </w:r>
      <w:r w:rsidR="00351410" w:rsidRPr="00722D78">
        <w:rPr>
          <w:szCs w:val="24"/>
        </w:rPr>
        <w:t>ou</w:t>
      </w:r>
      <w:r w:rsidR="00351410" w:rsidRPr="00722D78">
        <w:rPr>
          <w:spacing w:val="57"/>
          <w:szCs w:val="24"/>
        </w:rPr>
        <w:t xml:space="preserve"> </w:t>
      </w:r>
      <w:r w:rsidR="00351410" w:rsidRPr="00722D78">
        <w:rPr>
          <w:szCs w:val="24"/>
        </w:rPr>
        <w:t>para</w:t>
      </w:r>
      <w:r w:rsidR="00351410" w:rsidRPr="00722D78">
        <w:rPr>
          <w:spacing w:val="58"/>
          <w:szCs w:val="24"/>
        </w:rPr>
        <w:t xml:space="preserve"> </w:t>
      </w:r>
      <w:r w:rsidR="00351410" w:rsidRPr="00722D78">
        <w:rPr>
          <w:szCs w:val="24"/>
        </w:rPr>
        <w:t>parcela</w:t>
      </w:r>
      <w:r w:rsidR="00351410" w:rsidRPr="00722D78">
        <w:rPr>
          <w:spacing w:val="58"/>
          <w:szCs w:val="24"/>
        </w:rPr>
        <w:t xml:space="preserve"> </w:t>
      </w:r>
      <w:r w:rsidR="00351410" w:rsidRPr="00722D78">
        <w:rPr>
          <w:szCs w:val="24"/>
        </w:rPr>
        <w:t>do</w:t>
      </w:r>
      <w:r w:rsidR="00351410" w:rsidRPr="00722D78">
        <w:rPr>
          <w:spacing w:val="58"/>
          <w:szCs w:val="24"/>
        </w:rPr>
        <w:t xml:space="preserve"> </w:t>
      </w:r>
      <w:r w:rsidR="00351410" w:rsidRPr="00722D78">
        <w:rPr>
          <w:szCs w:val="24"/>
        </w:rPr>
        <w:t>seu volume de uso, desde que a capacidade contratada seja, no mínimo, equivalente ao</w:t>
      </w:r>
      <w:r w:rsidR="00351410" w:rsidRPr="00722D78">
        <w:rPr>
          <w:spacing w:val="1"/>
          <w:szCs w:val="24"/>
        </w:rPr>
        <w:t xml:space="preserve"> </w:t>
      </w:r>
      <w:r w:rsidR="00351410" w:rsidRPr="00722D78">
        <w:rPr>
          <w:szCs w:val="24"/>
        </w:rPr>
        <w:t>volume que permitiu sua migração ao mercado livre, observando as demais condicionantes na legislação estadual equivalente.</w:t>
      </w:r>
    </w:p>
    <w:p w14:paraId="20BE1844" w14:textId="77777777" w:rsidR="00351410" w:rsidRPr="00722D78" w:rsidRDefault="00351410" w:rsidP="00722D78">
      <w:pPr>
        <w:pStyle w:val="Corpodetexto"/>
        <w:spacing w:after="0"/>
        <w:ind w:firstLine="1418"/>
        <w:jc w:val="both"/>
        <w:rPr>
          <w:szCs w:val="24"/>
        </w:rPr>
      </w:pPr>
    </w:p>
    <w:p w14:paraId="37B5B176" w14:textId="77777777" w:rsidR="00351410" w:rsidRPr="00722D78" w:rsidRDefault="00FA4797" w:rsidP="00722D78">
      <w:pPr>
        <w:pStyle w:val="Corpodetexto"/>
        <w:spacing w:after="0"/>
        <w:ind w:firstLine="1418"/>
        <w:jc w:val="both"/>
        <w:rPr>
          <w:szCs w:val="24"/>
          <w:shd w:val="clear" w:color="auto" w:fill="FFFFFF"/>
        </w:rPr>
      </w:pPr>
      <w:r>
        <w:rPr>
          <w:szCs w:val="24"/>
          <w:shd w:val="clear" w:color="auto" w:fill="FFFFFF"/>
        </w:rPr>
        <w:t>§ </w:t>
      </w:r>
      <w:r w:rsidR="00351410" w:rsidRPr="00722D78">
        <w:rPr>
          <w:szCs w:val="24"/>
          <w:shd w:val="clear" w:color="auto" w:fill="FFFFFF"/>
        </w:rPr>
        <w:t>4º</w:t>
      </w:r>
      <w:r w:rsidR="00DD16B4">
        <w:rPr>
          <w:szCs w:val="24"/>
          <w:shd w:val="clear" w:color="auto" w:fill="FFFFFF"/>
        </w:rPr>
        <w:t>  </w:t>
      </w:r>
      <w:r w:rsidR="00351410" w:rsidRPr="00722D78">
        <w:rPr>
          <w:szCs w:val="24"/>
          <w:shd w:val="clear" w:color="auto" w:fill="FFFFFF"/>
        </w:rPr>
        <w:t xml:space="preserve">O volume de gás natural adquirido, autoproduzido ou autoimportado pelo consumidor livre, autoprodutor ou autoimportador, deve ser consumido exclusivamente nas suas instalações, em um único ponto de entrega, sendo vedada a sua venda, ou repartição com terceiros. </w:t>
      </w:r>
    </w:p>
    <w:p w14:paraId="5065BDA7" w14:textId="77777777" w:rsidR="00351410" w:rsidRPr="00722D78" w:rsidRDefault="00351410" w:rsidP="00722D78">
      <w:pPr>
        <w:pStyle w:val="Corpodetexto"/>
        <w:spacing w:after="0"/>
        <w:ind w:firstLine="1418"/>
        <w:jc w:val="both"/>
        <w:rPr>
          <w:szCs w:val="24"/>
          <w:shd w:val="clear" w:color="auto" w:fill="FFFFFF"/>
        </w:rPr>
      </w:pPr>
    </w:p>
    <w:p w14:paraId="6A299BF0" w14:textId="77777777" w:rsidR="00351410" w:rsidRPr="00722D78" w:rsidRDefault="00FA4797" w:rsidP="00722D78">
      <w:pPr>
        <w:pStyle w:val="Corpodetexto"/>
        <w:spacing w:after="0"/>
        <w:ind w:firstLine="1418"/>
        <w:jc w:val="both"/>
        <w:rPr>
          <w:szCs w:val="24"/>
        </w:rPr>
      </w:pPr>
      <w:r>
        <w:rPr>
          <w:szCs w:val="24"/>
          <w:shd w:val="clear" w:color="auto" w:fill="FFFFFF"/>
        </w:rPr>
        <w:t>§ </w:t>
      </w:r>
      <w:r w:rsidR="00351410" w:rsidRPr="00722D78">
        <w:rPr>
          <w:szCs w:val="24"/>
          <w:shd w:val="clear" w:color="auto" w:fill="FFFFFF"/>
        </w:rPr>
        <w:t>5º</w:t>
      </w:r>
      <w:r w:rsidR="00DD16B4">
        <w:rPr>
          <w:szCs w:val="24"/>
          <w:shd w:val="clear" w:color="auto" w:fill="FFFFFF"/>
        </w:rPr>
        <w:t>  </w:t>
      </w:r>
      <w:r w:rsidR="00351410" w:rsidRPr="00722D78">
        <w:rPr>
          <w:szCs w:val="24"/>
        </w:rPr>
        <w:t>O enquadramento do usuário como consumidor livre, autoprodutor ou autoimportador não poderá</w:t>
      </w:r>
      <w:r w:rsidR="00351410" w:rsidRPr="00722D78">
        <w:rPr>
          <w:spacing w:val="1"/>
          <w:szCs w:val="24"/>
        </w:rPr>
        <w:t xml:space="preserve"> </w:t>
      </w:r>
      <w:r w:rsidR="00351410" w:rsidRPr="00722D78">
        <w:rPr>
          <w:szCs w:val="24"/>
        </w:rPr>
        <w:t>prejudicar os contratos em vigor firmados pelo usuário e pela concessionária, inclusive</w:t>
      </w:r>
      <w:r w:rsidR="00351410" w:rsidRPr="00722D78">
        <w:rPr>
          <w:spacing w:val="1"/>
          <w:szCs w:val="24"/>
        </w:rPr>
        <w:t xml:space="preserve"> </w:t>
      </w:r>
      <w:r w:rsidR="00351410" w:rsidRPr="00722D78">
        <w:rPr>
          <w:szCs w:val="24"/>
        </w:rPr>
        <w:t>seu</w:t>
      </w:r>
      <w:r w:rsidR="00351410" w:rsidRPr="00722D78">
        <w:rPr>
          <w:spacing w:val="-2"/>
          <w:szCs w:val="24"/>
        </w:rPr>
        <w:t xml:space="preserve"> </w:t>
      </w:r>
      <w:r w:rsidR="00351410" w:rsidRPr="00722D78">
        <w:rPr>
          <w:szCs w:val="24"/>
        </w:rPr>
        <w:t>prazo e</w:t>
      </w:r>
      <w:r w:rsidR="00351410" w:rsidRPr="00722D78">
        <w:rPr>
          <w:spacing w:val="-3"/>
          <w:szCs w:val="24"/>
        </w:rPr>
        <w:t xml:space="preserve"> </w:t>
      </w:r>
      <w:r w:rsidR="00351410" w:rsidRPr="00722D78">
        <w:rPr>
          <w:szCs w:val="24"/>
        </w:rPr>
        <w:t>cláusulas de</w:t>
      </w:r>
      <w:r w:rsidR="00351410" w:rsidRPr="00722D78">
        <w:rPr>
          <w:spacing w:val="-1"/>
          <w:szCs w:val="24"/>
        </w:rPr>
        <w:t xml:space="preserve"> </w:t>
      </w:r>
      <w:r w:rsidR="00351410" w:rsidRPr="00722D78">
        <w:rPr>
          <w:szCs w:val="24"/>
        </w:rPr>
        <w:t>quantidades mínimas contratuais mensais</w:t>
      </w:r>
      <w:r w:rsidR="00351410" w:rsidRPr="00722D78">
        <w:rPr>
          <w:spacing w:val="-1"/>
          <w:szCs w:val="24"/>
        </w:rPr>
        <w:t xml:space="preserve"> </w:t>
      </w:r>
      <w:r w:rsidR="00351410" w:rsidRPr="00722D78">
        <w:rPr>
          <w:szCs w:val="24"/>
        </w:rPr>
        <w:t>e</w:t>
      </w:r>
      <w:r w:rsidR="00351410" w:rsidRPr="00722D78">
        <w:rPr>
          <w:spacing w:val="-3"/>
          <w:szCs w:val="24"/>
        </w:rPr>
        <w:t xml:space="preserve"> </w:t>
      </w:r>
      <w:r w:rsidR="00351410" w:rsidRPr="00722D78">
        <w:rPr>
          <w:szCs w:val="24"/>
        </w:rPr>
        <w:t>anuais, estando condicionado ao seu término ou extinção, mediante acordo.</w:t>
      </w:r>
      <w:r w:rsidR="00351410" w:rsidRPr="00722D78" w:rsidDel="0045296B">
        <w:rPr>
          <w:szCs w:val="24"/>
        </w:rPr>
        <w:t xml:space="preserve"> </w:t>
      </w:r>
    </w:p>
    <w:p w14:paraId="59503215" w14:textId="77777777" w:rsidR="00351410" w:rsidRPr="00722D78" w:rsidRDefault="00351410" w:rsidP="00722D78">
      <w:pPr>
        <w:tabs>
          <w:tab w:val="left" w:pos="1661"/>
        </w:tabs>
        <w:ind w:firstLine="1418"/>
        <w:jc w:val="both"/>
        <w:rPr>
          <w:szCs w:val="24"/>
          <w:shd w:val="clear" w:color="auto" w:fill="FFFFFF"/>
        </w:rPr>
      </w:pPr>
    </w:p>
    <w:p w14:paraId="749E3F0B" w14:textId="77777777" w:rsidR="00351410" w:rsidRPr="00722D78" w:rsidRDefault="00FA4797" w:rsidP="00722D78">
      <w:pPr>
        <w:tabs>
          <w:tab w:val="left" w:pos="1661"/>
        </w:tabs>
        <w:ind w:firstLine="1418"/>
        <w:jc w:val="both"/>
        <w:rPr>
          <w:szCs w:val="24"/>
        </w:rPr>
      </w:pPr>
      <w:r>
        <w:rPr>
          <w:szCs w:val="24"/>
          <w:shd w:val="clear" w:color="auto" w:fill="FFFFFF"/>
        </w:rPr>
        <w:t>§ </w:t>
      </w:r>
      <w:r w:rsidR="00351410" w:rsidRPr="00722D78">
        <w:rPr>
          <w:szCs w:val="24"/>
          <w:shd w:val="clear" w:color="auto" w:fill="FFFFFF"/>
        </w:rPr>
        <w:t>6º</w:t>
      </w:r>
      <w:r w:rsidR="00DD16B4">
        <w:rPr>
          <w:szCs w:val="24"/>
          <w:shd w:val="clear" w:color="auto" w:fill="FFFFFF"/>
        </w:rPr>
        <w:t>  </w:t>
      </w:r>
      <w:r w:rsidR="00351410" w:rsidRPr="00722D78">
        <w:rPr>
          <w:szCs w:val="24"/>
        </w:rPr>
        <w:t>Para aprovação do enquadramento, o usuário deverá celebrar com a concessionária termo de compromisso para o serviço de movimentação de gás na área de concessão e avisá-la, com, pelo menos, 6 (seis) meses de antecedência ao</w:t>
      </w:r>
      <w:r w:rsidR="00351410" w:rsidRPr="00722D78">
        <w:rPr>
          <w:spacing w:val="1"/>
          <w:szCs w:val="24"/>
        </w:rPr>
        <w:t xml:space="preserve"> </w:t>
      </w:r>
      <w:r w:rsidR="00351410" w:rsidRPr="00722D78">
        <w:rPr>
          <w:szCs w:val="24"/>
        </w:rPr>
        <w:t>vencimento do contrato</w:t>
      </w:r>
      <w:r w:rsidR="00351410" w:rsidRPr="00722D78">
        <w:rPr>
          <w:spacing w:val="1"/>
          <w:szCs w:val="24"/>
        </w:rPr>
        <w:t xml:space="preserve"> </w:t>
      </w:r>
      <w:r w:rsidR="00351410" w:rsidRPr="00722D78">
        <w:rPr>
          <w:szCs w:val="24"/>
        </w:rPr>
        <w:t>de fornecimento,</w:t>
      </w:r>
      <w:r w:rsidR="00351410" w:rsidRPr="00722D78">
        <w:rPr>
          <w:spacing w:val="1"/>
          <w:szCs w:val="24"/>
        </w:rPr>
        <w:t xml:space="preserve"> </w:t>
      </w:r>
      <w:r w:rsidR="00351410" w:rsidRPr="00722D78">
        <w:rPr>
          <w:szCs w:val="24"/>
        </w:rPr>
        <w:t>da intenção</w:t>
      </w:r>
      <w:r w:rsidR="00351410" w:rsidRPr="00722D78">
        <w:rPr>
          <w:spacing w:val="1"/>
          <w:szCs w:val="24"/>
        </w:rPr>
        <w:t xml:space="preserve"> </w:t>
      </w:r>
      <w:r w:rsidR="00351410" w:rsidRPr="00722D78">
        <w:rPr>
          <w:szCs w:val="24"/>
        </w:rPr>
        <w:t>de migrar</w:t>
      </w:r>
      <w:r w:rsidR="00351410" w:rsidRPr="00722D78">
        <w:rPr>
          <w:spacing w:val="1"/>
          <w:szCs w:val="24"/>
        </w:rPr>
        <w:t xml:space="preserve"> </w:t>
      </w:r>
      <w:r w:rsidR="00351410" w:rsidRPr="00722D78">
        <w:rPr>
          <w:szCs w:val="24"/>
        </w:rPr>
        <w:t>para o</w:t>
      </w:r>
      <w:r w:rsidR="00351410" w:rsidRPr="00722D78">
        <w:rPr>
          <w:spacing w:val="1"/>
          <w:szCs w:val="24"/>
        </w:rPr>
        <w:t xml:space="preserve"> </w:t>
      </w:r>
      <w:r w:rsidR="00351410" w:rsidRPr="00722D78">
        <w:rPr>
          <w:szCs w:val="24"/>
        </w:rPr>
        <w:t>mercado livre.</w:t>
      </w:r>
    </w:p>
    <w:p w14:paraId="75E58D04" w14:textId="77777777" w:rsidR="00351410" w:rsidRPr="00722D78" w:rsidRDefault="00351410" w:rsidP="00722D78">
      <w:pPr>
        <w:tabs>
          <w:tab w:val="left" w:pos="1661"/>
        </w:tabs>
        <w:ind w:firstLine="1418"/>
        <w:jc w:val="both"/>
        <w:rPr>
          <w:szCs w:val="24"/>
        </w:rPr>
      </w:pPr>
    </w:p>
    <w:p w14:paraId="025FD49C" w14:textId="77777777" w:rsidR="00351410" w:rsidRPr="00722D78" w:rsidRDefault="00FA4797" w:rsidP="00722D78">
      <w:pPr>
        <w:pStyle w:val="Corpodetexto"/>
        <w:tabs>
          <w:tab w:val="left" w:pos="0"/>
        </w:tabs>
        <w:spacing w:after="0"/>
        <w:ind w:firstLine="1418"/>
        <w:jc w:val="both"/>
        <w:rPr>
          <w:szCs w:val="24"/>
        </w:rPr>
      </w:pPr>
      <w:r>
        <w:rPr>
          <w:szCs w:val="24"/>
          <w:shd w:val="clear" w:color="auto" w:fill="FFFFFF"/>
        </w:rPr>
        <w:t>§ </w:t>
      </w:r>
      <w:r w:rsidR="00351410" w:rsidRPr="00722D78">
        <w:rPr>
          <w:szCs w:val="24"/>
        </w:rPr>
        <w:t>7</w:t>
      </w:r>
      <w:r w:rsidR="00351410" w:rsidRPr="00722D78">
        <w:rPr>
          <w:szCs w:val="24"/>
          <w:shd w:val="clear" w:color="auto" w:fill="FFFFFF"/>
        </w:rPr>
        <w:t>º</w:t>
      </w:r>
      <w:r w:rsidR="00DD16B4">
        <w:rPr>
          <w:szCs w:val="24"/>
          <w:shd w:val="clear" w:color="auto" w:fill="FFFFFF"/>
        </w:rPr>
        <w:t>  </w:t>
      </w:r>
      <w:r w:rsidR="00351410" w:rsidRPr="00722D78">
        <w:rPr>
          <w:szCs w:val="24"/>
        </w:rPr>
        <w:t>O</w:t>
      </w:r>
      <w:r w:rsidR="00351410" w:rsidRPr="00722D78">
        <w:rPr>
          <w:spacing w:val="30"/>
          <w:szCs w:val="24"/>
        </w:rPr>
        <w:t xml:space="preserve"> </w:t>
      </w:r>
      <w:r w:rsidR="00351410" w:rsidRPr="00722D78">
        <w:rPr>
          <w:szCs w:val="24"/>
        </w:rPr>
        <w:t>usuário</w:t>
      </w:r>
      <w:r w:rsidR="00351410" w:rsidRPr="00722D78">
        <w:rPr>
          <w:spacing w:val="31"/>
          <w:szCs w:val="24"/>
        </w:rPr>
        <w:t xml:space="preserve"> </w:t>
      </w:r>
      <w:r w:rsidR="00351410" w:rsidRPr="00722D78">
        <w:rPr>
          <w:szCs w:val="24"/>
        </w:rPr>
        <w:t>se</w:t>
      </w:r>
      <w:r w:rsidR="00351410" w:rsidRPr="00722D78">
        <w:rPr>
          <w:spacing w:val="30"/>
          <w:szCs w:val="24"/>
        </w:rPr>
        <w:t xml:space="preserve"> </w:t>
      </w:r>
      <w:r w:rsidR="00351410" w:rsidRPr="00722D78">
        <w:rPr>
          <w:szCs w:val="24"/>
        </w:rPr>
        <w:t>efetivará</w:t>
      </w:r>
      <w:r w:rsidR="00351410" w:rsidRPr="00722D78">
        <w:rPr>
          <w:spacing w:val="31"/>
          <w:szCs w:val="24"/>
        </w:rPr>
        <w:t xml:space="preserve"> </w:t>
      </w:r>
      <w:r w:rsidR="00351410" w:rsidRPr="00722D78">
        <w:rPr>
          <w:szCs w:val="24"/>
        </w:rPr>
        <w:t>como</w:t>
      </w:r>
      <w:r w:rsidR="00351410" w:rsidRPr="00722D78">
        <w:rPr>
          <w:spacing w:val="30"/>
          <w:szCs w:val="24"/>
        </w:rPr>
        <w:t xml:space="preserve"> </w:t>
      </w:r>
      <w:r w:rsidR="00351410" w:rsidRPr="00722D78">
        <w:rPr>
          <w:szCs w:val="24"/>
        </w:rPr>
        <w:t>consumidor</w:t>
      </w:r>
      <w:r w:rsidR="00351410" w:rsidRPr="00722D78">
        <w:rPr>
          <w:spacing w:val="31"/>
          <w:szCs w:val="24"/>
        </w:rPr>
        <w:t xml:space="preserve"> </w:t>
      </w:r>
      <w:r w:rsidR="00351410" w:rsidRPr="00722D78">
        <w:rPr>
          <w:szCs w:val="24"/>
        </w:rPr>
        <w:t>livre, autoprodutor ou autoimportador</w:t>
      </w:r>
      <w:r w:rsidR="00351410" w:rsidRPr="00722D78">
        <w:rPr>
          <w:spacing w:val="31"/>
          <w:szCs w:val="24"/>
        </w:rPr>
        <w:t xml:space="preserve"> </w:t>
      </w:r>
      <w:r w:rsidR="00351410" w:rsidRPr="00722D78">
        <w:rPr>
          <w:szCs w:val="24"/>
        </w:rPr>
        <w:t>após a</w:t>
      </w:r>
      <w:r w:rsidR="00351410" w:rsidRPr="00722D78">
        <w:rPr>
          <w:spacing w:val="31"/>
          <w:szCs w:val="24"/>
        </w:rPr>
        <w:t xml:space="preserve"> </w:t>
      </w:r>
      <w:r w:rsidR="00351410" w:rsidRPr="00722D78">
        <w:rPr>
          <w:szCs w:val="24"/>
        </w:rPr>
        <w:t>assinatura simultânea de:</w:t>
      </w:r>
    </w:p>
    <w:p w14:paraId="316C056B" w14:textId="77777777" w:rsidR="00351410" w:rsidRPr="00722D78" w:rsidRDefault="00351410" w:rsidP="00722D78">
      <w:pPr>
        <w:pStyle w:val="Corpodetexto"/>
        <w:tabs>
          <w:tab w:val="left" w:pos="0"/>
        </w:tabs>
        <w:spacing w:after="0"/>
        <w:ind w:firstLine="1418"/>
        <w:jc w:val="both"/>
        <w:rPr>
          <w:szCs w:val="24"/>
        </w:rPr>
      </w:pPr>
    </w:p>
    <w:p w14:paraId="18189BD0" w14:textId="77777777" w:rsidR="00351410" w:rsidRPr="00722D78" w:rsidRDefault="00351410" w:rsidP="00722D78">
      <w:pPr>
        <w:pStyle w:val="Corpodetexto"/>
        <w:spacing w:after="0"/>
        <w:ind w:firstLine="1418"/>
        <w:jc w:val="both"/>
        <w:rPr>
          <w:szCs w:val="24"/>
        </w:rPr>
      </w:pPr>
      <w:r w:rsidRPr="00722D78">
        <w:rPr>
          <w:szCs w:val="24"/>
        </w:rPr>
        <w:t>I</w:t>
      </w:r>
      <w:r w:rsidR="00C16116" w:rsidRPr="00722D78">
        <w:rPr>
          <w:spacing w:val="10"/>
          <w:szCs w:val="24"/>
        </w:rPr>
        <w:t> - </w:t>
      </w:r>
      <w:r w:rsidRPr="00722D78">
        <w:rPr>
          <w:szCs w:val="24"/>
        </w:rPr>
        <w:t>rescisão</w:t>
      </w:r>
      <w:r w:rsidRPr="00722D78">
        <w:rPr>
          <w:spacing w:val="10"/>
          <w:szCs w:val="24"/>
        </w:rPr>
        <w:t xml:space="preserve"> </w:t>
      </w:r>
      <w:r w:rsidRPr="00722D78">
        <w:rPr>
          <w:szCs w:val="24"/>
        </w:rPr>
        <w:t>ou</w:t>
      </w:r>
      <w:r w:rsidRPr="00722D78">
        <w:rPr>
          <w:spacing w:val="11"/>
          <w:szCs w:val="24"/>
        </w:rPr>
        <w:t xml:space="preserve"> </w:t>
      </w:r>
      <w:r w:rsidRPr="00722D78">
        <w:rPr>
          <w:szCs w:val="24"/>
        </w:rPr>
        <w:t>revisão</w:t>
      </w:r>
      <w:r w:rsidRPr="00722D78">
        <w:rPr>
          <w:spacing w:val="11"/>
          <w:szCs w:val="24"/>
        </w:rPr>
        <w:t xml:space="preserve"> </w:t>
      </w:r>
      <w:r w:rsidRPr="00722D78">
        <w:rPr>
          <w:szCs w:val="24"/>
        </w:rPr>
        <w:t>do</w:t>
      </w:r>
      <w:r w:rsidRPr="00722D78">
        <w:rPr>
          <w:spacing w:val="10"/>
          <w:szCs w:val="24"/>
        </w:rPr>
        <w:t xml:space="preserve"> </w:t>
      </w:r>
      <w:r w:rsidRPr="00722D78">
        <w:rPr>
          <w:szCs w:val="24"/>
        </w:rPr>
        <w:t>contrato</w:t>
      </w:r>
      <w:r w:rsidRPr="00722D78">
        <w:rPr>
          <w:spacing w:val="11"/>
          <w:szCs w:val="24"/>
        </w:rPr>
        <w:t xml:space="preserve"> </w:t>
      </w:r>
      <w:r w:rsidRPr="00722D78">
        <w:rPr>
          <w:szCs w:val="24"/>
        </w:rPr>
        <w:t>de</w:t>
      </w:r>
      <w:r w:rsidRPr="00722D78">
        <w:rPr>
          <w:spacing w:val="11"/>
          <w:szCs w:val="24"/>
        </w:rPr>
        <w:t xml:space="preserve"> </w:t>
      </w:r>
      <w:r w:rsidRPr="00722D78">
        <w:rPr>
          <w:szCs w:val="24"/>
        </w:rPr>
        <w:t>fornecimento</w:t>
      </w:r>
      <w:r w:rsidRPr="00722D78">
        <w:rPr>
          <w:spacing w:val="10"/>
          <w:szCs w:val="24"/>
        </w:rPr>
        <w:t xml:space="preserve"> </w:t>
      </w:r>
      <w:r w:rsidRPr="00722D78">
        <w:rPr>
          <w:szCs w:val="24"/>
        </w:rPr>
        <w:t>com</w:t>
      </w:r>
      <w:r w:rsidRPr="00722D78">
        <w:rPr>
          <w:spacing w:val="11"/>
          <w:szCs w:val="24"/>
        </w:rPr>
        <w:t xml:space="preserve"> </w:t>
      </w:r>
      <w:r w:rsidRPr="00722D78">
        <w:rPr>
          <w:szCs w:val="24"/>
        </w:rPr>
        <w:t>a</w:t>
      </w:r>
      <w:r w:rsidRPr="00722D78">
        <w:rPr>
          <w:spacing w:val="11"/>
          <w:szCs w:val="24"/>
        </w:rPr>
        <w:t xml:space="preserve"> </w:t>
      </w:r>
      <w:r w:rsidRPr="00722D78">
        <w:rPr>
          <w:szCs w:val="24"/>
        </w:rPr>
        <w:t>concessionária,</w:t>
      </w:r>
      <w:r w:rsidRPr="00722D78">
        <w:rPr>
          <w:spacing w:val="-57"/>
          <w:szCs w:val="24"/>
        </w:rPr>
        <w:t xml:space="preserve"> </w:t>
      </w:r>
      <w:r w:rsidRPr="00722D78">
        <w:rPr>
          <w:szCs w:val="24"/>
        </w:rPr>
        <w:t>quando for</w:t>
      </w:r>
      <w:r w:rsidRPr="00722D78">
        <w:rPr>
          <w:spacing w:val="1"/>
          <w:szCs w:val="24"/>
        </w:rPr>
        <w:t xml:space="preserve"> </w:t>
      </w:r>
      <w:r w:rsidRPr="00722D78">
        <w:rPr>
          <w:szCs w:val="24"/>
        </w:rPr>
        <w:t>necessária para</w:t>
      </w:r>
      <w:r w:rsidRPr="00722D78">
        <w:rPr>
          <w:spacing w:val="1"/>
          <w:szCs w:val="24"/>
        </w:rPr>
        <w:t xml:space="preserve"> </w:t>
      </w:r>
      <w:r w:rsidRPr="00722D78">
        <w:rPr>
          <w:szCs w:val="24"/>
        </w:rPr>
        <w:t>atingir</w:t>
      </w:r>
      <w:r w:rsidRPr="00722D78">
        <w:rPr>
          <w:spacing w:val="1"/>
          <w:szCs w:val="24"/>
        </w:rPr>
        <w:t xml:space="preserve"> </w:t>
      </w:r>
      <w:r w:rsidRPr="00722D78">
        <w:rPr>
          <w:szCs w:val="24"/>
        </w:rPr>
        <w:t>o volume</w:t>
      </w:r>
      <w:r w:rsidRPr="00722D78">
        <w:rPr>
          <w:spacing w:val="1"/>
          <w:szCs w:val="24"/>
        </w:rPr>
        <w:t xml:space="preserve"> </w:t>
      </w:r>
      <w:r w:rsidRPr="00722D78">
        <w:rPr>
          <w:szCs w:val="24"/>
        </w:rPr>
        <w:t>que permita</w:t>
      </w:r>
      <w:r w:rsidRPr="00722D78">
        <w:rPr>
          <w:spacing w:val="1"/>
          <w:szCs w:val="24"/>
        </w:rPr>
        <w:t xml:space="preserve"> </w:t>
      </w:r>
      <w:r w:rsidRPr="00722D78">
        <w:rPr>
          <w:szCs w:val="24"/>
        </w:rPr>
        <w:t>sua</w:t>
      </w:r>
      <w:r w:rsidRPr="00722D78">
        <w:rPr>
          <w:spacing w:val="1"/>
          <w:szCs w:val="24"/>
        </w:rPr>
        <w:t xml:space="preserve"> </w:t>
      </w:r>
      <w:r w:rsidRPr="00722D78">
        <w:rPr>
          <w:szCs w:val="24"/>
        </w:rPr>
        <w:t>migração ao</w:t>
      </w:r>
      <w:r w:rsidRPr="00722D78">
        <w:rPr>
          <w:spacing w:val="1"/>
          <w:szCs w:val="24"/>
        </w:rPr>
        <w:t xml:space="preserve"> </w:t>
      </w:r>
      <w:r w:rsidRPr="00722D78">
        <w:rPr>
          <w:szCs w:val="24"/>
        </w:rPr>
        <w:t>mercado</w:t>
      </w:r>
      <w:r w:rsidRPr="00722D78">
        <w:rPr>
          <w:spacing w:val="1"/>
          <w:szCs w:val="24"/>
        </w:rPr>
        <w:t xml:space="preserve"> </w:t>
      </w:r>
      <w:r w:rsidRPr="00722D78">
        <w:rPr>
          <w:szCs w:val="24"/>
        </w:rPr>
        <w:t>livre, quando aplicável;</w:t>
      </w:r>
    </w:p>
    <w:p w14:paraId="031E3F0D" w14:textId="77777777" w:rsidR="00351410" w:rsidRPr="00722D78" w:rsidRDefault="00351410" w:rsidP="00722D78">
      <w:pPr>
        <w:pStyle w:val="Corpodetexto"/>
        <w:spacing w:after="0"/>
        <w:ind w:firstLine="1418"/>
        <w:jc w:val="both"/>
        <w:rPr>
          <w:szCs w:val="24"/>
        </w:rPr>
      </w:pPr>
    </w:p>
    <w:p w14:paraId="3A6589F3" w14:textId="77777777" w:rsidR="00351410" w:rsidRPr="00722D78" w:rsidRDefault="00351410" w:rsidP="00722D78">
      <w:pPr>
        <w:pStyle w:val="Corpodetexto"/>
        <w:spacing w:after="0"/>
        <w:ind w:firstLine="1418"/>
        <w:jc w:val="both"/>
        <w:rPr>
          <w:szCs w:val="24"/>
        </w:rPr>
      </w:pPr>
      <w:r w:rsidRPr="00722D78">
        <w:rPr>
          <w:szCs w:val="24"/>
        </w:rPr>
        <w:t>II</w:t>
      </w:r>
      <w:r w:rsidR="00C16116" w:rsidRPr="00722D78">
        <w:rPr>
          <w:szCs w:val="24"/>
        </w:rPr>
        <w:t> - </w:t>
      </w:r>
      <w:r w:rsidRPr="00722D78">
        <w:rPr>
          <w:szCs w:val="24"/>
        </w:rPr>
        <w:t>contrato de comercialização de gás celebrado entre o comercializador</w:t>
      </w:r>
      <w:r w:rsidRPr="00722D78">
        <w:rPr>
          <w:spacing w:val="1"/>
          <w:szCs w:val="24"/>
        </w:rPr>
        <w:t xml:space="preserve"> </w:t>
      </w:r>
      <w:r w:rsidRPr="00722D78">
        <w:rPr>
          <w:szCs w:val="24"/>
        </w:rPr>
        <w:t>supridor e a concessionária ou</w:t>
      </w:r>
      <w:r w:rsidRPr="00722D78">
        <w:rPr>
          <w:spacing w:val="1"/>
          <w:szCs w:val="24"/>
        </w:rPr>
        <w:t xml:space="preserve"> </w:t>
      </w:r>
      <w:r w:rsidRPr="00722D78">
        <w:rPr>
          <w:szCs w:val="24"/>
        </w:rPr>
        <w:t>entre o comercializador e</w:t>
      </w:r>
      <w:r w:rsidRPr="00722D78">
        <w:rPr>
          <w:spacing w:val="1"/>
          <w:szCs w:val="24"/>
        </w:rPr>
        <w:t xml:space="preserve"> </w:t>
      </w:r>
      <w:r w:rsidRPr="00722D78">
        <w:rPr>
          <w:szCs w:val="24"/>
        </w:rPr>
        <w:t>o consumidor livre, para o caso de consumidor livre;</w:t>
      </w:r>
    </w:p>
    <w:p w14:paraId="6469F9E8" w14:textId="77777777" w:rsidR="00351410" w:rsidRPr="00722D78" w:rsidRDefault="00351410" w:rsidP="00722D78">
      <w:pPr>
        <w:pStyle w:val="Corpodetexto"/>
        <w:spacing w:after="0"/>
        <w:ind w:firstLine="1418"/>
        <w:jc w:val="both"/>
        <w:rPr>
          <w:szCs w:val="24"/>
        </w:rPr>
      </w:pPr>
    </w:p>
    <w:p w14:paraId="50A526D3" w14:textId="77777777" w:rsidR="00351410" w:rsidRPr="00722D78" w:rsidRDefault="00351410" w:rsidP="00722D78">
      <w:pPr>
        <w:pStyle w:val="PargrafodaLista"/>
        <w:tabs>
          <w:tab w:val="left" w:pos="1613"/>
        </w:tabs>
        <w:spacing w:after="0" w:line="240" w:lineRule="auto"/>
        <w:ind w:left="0" w:firstLine="1418"/>
        <w:contextualSpacing w:val="0"/>
        <w:jc w:val="both"/>
        <w:rPr>
          <w:rFonts w:ascii="Times New Roman" w:hAnsi="Times New Roman"/>
          <w:sz w:val="24"/>
          <w:szCs w:val="24"/>
        </w:rPr>
      </w:pPr>
      <w:r w:rsidRPr="00722D78">
        <w:rPr>
          <w:rFonts w:ascii="Times New Roman" w:hAnsi="Times New Roman"/>
          <w:sz w:val="24"/>
          <w:szCs w:val="24"/>
        </w:rPr>
        <w:t>III</w:t>
      </w:r>
      <w:r w:rsidR="00C16116" w:rsidRPr="00722D78">
        <w:rPr>
          <w:rFonts w:ascii="Times New Roman" w:hAnsi="Times New Roman"/>
          <w:sz w:val="24"/>
          <w:szCs w:val="24"/>
        </w:rPr>
        <w:t> - </w:t>
      </w:r>
      <w:r w:rsidRPr="00722D78">
        <w:rPr>
          <w:rFonts w:ascii="Times New Roman" w:hAnsi="Times New Roman"/>
          <w:sz w:val="24"/>
          <w:szCs w:val="24"/>
        </w:rPr>
        <w:t xml:space="preserve">contrato de serviço de movimentação de gás celebrado entre o consumidor </w:t>
      </w:r>
      <w:r w:rsidRPr="00722D78">
        <w:rPr>
          <w:rFonts w:ascii="Times New Roman" w:hAnsi="Times New Roman"/>
          <w:spacing w:val="-57"/>
          <w:sz w:val="24"/>
          <w:szCs w:val="24"/>
        </w:rPr>
        <w:t xml:space="preserve">  </w:t>
      </w:r>
      <w:r w:rsidRPr="00722D78">
        <w:rPr>
          <w:rFonts w:ascii="Times New Roman" w:hAnsi="Times New Roman"/>
          <w:sz w:val="24"/>
          <w:szCs w:val="24"/>
        </w:rPr>
        <w:t>livre, autoprodutor e autoimportador e a concessionária;</w:t>
      </w:r>
    </w:p>
    <w:p w14:paraId="6ACF5BEB" w14:textId="77777777" w:rsidR="00351410" w:rsidRPr="00722D78" w:rsidRDefault="00351410" w:rsidP="00722D78">
      <w:pPr>
        <w:pStyle w:val="PargrafodaLista"/>
        <w:tabs>
          <w:tab w:val="left" w:pos="1613"/>
        </w:tabs>
        <w:spacing w:after="0" w:line="240" w:lineRule="auto"/>
        <w:ind w:left="0" w:firstLine="1418"/>
        <w:contextualSpacing w:val="0"/>
        <w:jc w:val="both"/>
        <w:rPr>
          <w:rFonts w:ascii="Times New Roman" w:hAnsi="Times New Roman"/>
          <w:sz w:val="24"/>
          <w:szCs w:val="24"/>
        </w:rPr>
      </w:pPr>
    </w:p>
    <w:p w14:paraId="30063C76" w14:textId="77777777" w:rsidR="00351410" w:rsidRPr="00722D78" w:rsidRDefault="00351410" w:rsidP="00722D78">
      <w:pPr>
        <w:tabs>
          <w:tab w:val="left" w:pos="1661"/>
        </w:tabs>
        <w:ind w:firstLine="1418"/>
        <w:jc w:val="both"/>
        <w:rPr>
          <w:szCs w:val="24"/>
        </w:rPr>
      </w:pPr>
      <w:r w:rsidRPr="00722D78">
        <w:rPr>
          <w:szCs w:val="24"/>
        </w:rPr>
        <w:t>IV</w:t>
      </w:r>
      <w:r w:rsidR="00C16116" w:rsidRPr="00722D78">
        <w:rPr>
          <w:szCs w:val="24"/>
        </w:rPr>
        <w:t> - </w:t>
      </w:r>
      <w:r w:rsidRPr="00722D78">
        <w:rPr>
          <w:szCs w:val="24"/>
        </w:rPr>
        <w:t>acordo operacional para o mercado livre, assinado por todos os agentes relevantes do mercado livre para fins da entrega do gás ao consumidor livre, para o caso de consumidor livre.</w:t>
      </w:r>
    </w:p>
    <w:p w14:paraId="7A4A3888" w14:textId="77777777" w:rsidR="00351410" w:rsidRPr="00722D78" w:rsidRDefault="00351410" w:rsidP="00722D78">
      <w:pPr>
        <w:pStyle w:val="Corpodetexto"/>
        <w:spacing w:after="0"/>
        <w:ind w:firstLine="1418"/>
        <w:jc w:val="both"/>
        <w:rPr>
          <w:szCs w:val="24"/>
        </w:rPr>
      </w:pPr>
    </w:p>
    <w:p w14:paraId="0C67A60E" w14:textId="77777777" w:rsidR="00351410" w:rsidRPr="00722D78" w:rsidRDefault="00BF74C4" w:rsidP="00722D78">
      <w:pPr>
        <w:pStyle w:val="NormalWeb"/>
        <w:shd w:val="clear" w:color="auto" w:fill="FFFFFF"/>
        <w:spacing w:before="0" w:beforeAutospacing="0" w:after="0" w:afterAutospacing="0"/>
        <w:ind w:firstLine="1418"/>
        <w:jc w:val="both"/>
      </w:pPr>
      <w:r>
        <w:rPr>
          <w:b/>
        </w:rPr>
        <w:t>Art. </w:t>
      </w:r>
      <w:r w:rsidR="00351410" w:rsidRPr="00722D78">
        <w:rPr>
          <w:b/>
        </w:rPr>
        <w:t>8º</w:t>
      </w:r>
      <w:r>
        <w:rPr>
          <w:b/>
        </w:rPr>
        <w:t>  </w:t>
      </w:r>
      <w:r w:rsidR="00351410" w:rsidRPr="00722D78">
        <w:t>O consumidor cujas instalações não estejam em funcionamento pode assumir a condição de consumidor potencialmente livre, autoprodutor em potencial e autoimportador em potencial, desde que declare que irá adquirir e consumir, ou autoproduzir, ou autoimportar, no mínimo 100.000 m³/dia (cem mil metros cúbicos por dia) de gás.</w:t>
      </w:r>
    </w:p>
    <w:p w14:paraId="7F5A2918" w14:textId="77777777" w:rsidR="00351410" w:rsidRPr="00722D78" w:rsidRDefault="00351410" w:rsidP="00722D78">
      <w:pPr>
        <w:pStyle w:val="NormalWeb"/>
        <w:shd w:val="clear" w:color="auto" w:fill="FFFFFF"/>
        <w:spacing w:before="0" w:beforeAutospacing="0" w:after="0" w:afterAutospacing="0"/>
        <w:ind w:firstLine="1418"/>
        <w:jc w:val="both"/>
      </w:pPr>
      <w:r w:rsidRPr="00722D78">
        <w:t> </w:t>
      </w:r>
    </w:p>
    <w:p w14:paraId="40E77EE5" w14:textId="77777777" w:rsidR="00351410" w:rsidRPr="00722D78" w:rsidRDefault="00FA4797" w:rsidP="00722D78">
      <w:pPr>
        <w:pStyle w:val="Corpodetexto"/>
        <w:spacing w:after="0"/>
        <w:ind w:firstLine="1418"/>
        <w:jc w:val="both"/>
        <w:rPr>
          <w:b/>
          <w:szCs w:val="24"/>
        </w:rPr>
      </w:pPr>
      <w:r>
        <w:rPr>
          <w:szCs w:val="24"/>
        </w:rPr>
        <w:t>§ </w:t>
      </w:r>
      <w:r w:rsidR="00351410" w:rsidRPr="00722D78">
        <w:rPr>
          <w:szCs w:val="24"/>
        </w:rPr>
        <w:t>1º</w:t>
      </w:r>
      <w:r w:rsidR="00BF74C4">
        <w:rPr>
          <w:szCs w:val="24"/>
        </w:rPr>
        <w:t>  </w:t>
      </w:r>
      <w:r w:rsidR="00351410" w:rsidRPr="00722D78">
        <w:rPr>
          <w:szCs w:val="24"/>
        </w:rPr>
        <w:t xml:space="preserve">Constatado pela concessionária, em um prazo de 90 (noventa) dias após o início de funcionamento das instalações, que o consumidor potencialmente livre, ou o autoprodutor em potencial, ou o autoimportador em potencial não atendeu aos requisitos exigidos pela </w:t>
      </w:r>
      <w:r w:rsidR="003713FF" w:rsidRPr="00C16116">
        <w:t>Lei Estadual nº 9.102</w:t>
      </w:r>
      <w:r w:rsidR="003713FF">
        <w:t xml:space="preserve">, de 23 de dezembro de </w:t>
      </w:r>
      <w:r w:rsidR="003713FF" w:rsidRPr="00C16116">
        <w:t>2009</w:t>
      </w:r>
      <w:r w:rsidR="00351410" w:rsidRPr="00722D78">
        <w:rPr>
          <w:szCs w:val="24"/>
        </w:rPr>
        <w:t>, e por esta Lei, ele perderá automaticamente a condição de consumidor potencialmente livre, ou a autoprodutor em potencial ou autoimportador em potencial, passando para a condição de consumidor cativo prestado pela concessionária.</w:t>
      </w:r>
      <w:r w:rsidR="00351410" w:rsidRPr="00722D78">
        <w:rPr>
          <w:b/>
          <w:szCs w:val="24"/>
        </w:rPr>
        <w:t xml:space="preserve"> </w:t>
      </w:r>
    </w:p>
    <w:p w14:paraId="0BFBF6BA" w14:textId="77777777" w:rsidR="00351410" w:rsidRPr="00722D78" w:rsidRDefault="00351410" w:rsidP="00722D78">
      <w:pPr>
        <w:pStyle w:val="Corpodetexto"/>
        <w:spacing w:after="0"/>
        <w:ind w:firstLine="1418"/>
        <w:jc w:val="both"/>
        <w:rPr>
          <w:szCs w:val="24"/>
        </w:rPr>
      </w:pPr>
    </w:p>
    <w:p w14:paraId="5C3507BF" w14:textId="77777777" w:rsidR="00351410" w:rsidRPr="00722D78" w:rsidRDefault="00FA4797" w:rsidP="00722D78">
      <w:pPr>
        <w:pStyle w:val="NormalWeb"/>
        <w:shd w:val="clear" w:color="auto" w:fill="FFFFFF"/>
        <w:spacing w:before="0" w:beforeAutospacing="0" w:after="0" w:afterAutospacing="0"/>
        <w:ind w:firstLine="1418"/>
        <w:jc w:val="both"/>
      </w:pPr>
      <w:r>
        <w:t>§ </w:t>
      </w:r>
      <w:r w:rsidR="00351410" w:rsidRPr="00722D78">
        <w:t>2º</w:t>
      </w:r>
      <w:r w:rsidR="00BF74C4">
        <w:t>  </w:t>
      </w:r>
      <w:r w:rsidR="00351410" w:rsidRPr="00722D78">
        <w:t>Revertido, na forma deste artigo, à condição de consumidor cativo, o sistema de distribuição construído pelo consumidor potencialmente livre, autoprodutor em potencial ou autoimportador em potencial será incorporado pela concessionária, que procederá à indenização dos ativos conforme as condições previstas no seu contrato de concessão.</w:t>
      </w:r>
    </w:p>
    <w:p w14:paraId="797723D8" w14:textId="77777777" w:rsidR="00351410" w:rsidRPr="00722D78" w:rsidRDefault="00351410" w:rsidP="00722D78">
      <w:pPr>
        <w:pStyle w:val="NormalWeb"/>
        <w:shd w:val="clear" w:color="auto" w:fill="FFFFFF"/>
        <w:spacing w:before="0" w:beforeAutospacing="0" w:after="0" w:afterAutospacing="0"/>
        <w:ind w:firstLine="1418"/>
        <w:jc w:val="both"/>
      </w:pPr>
    </w:p>
    <w:p w14:paraId="6AA7002A" w14:textId="77777777" w:rsidR="00351410" w:rsidRPr="00722D78" w:rsidRDefault="00FA4797" w:rsidP="00722D78">
      <w:pPr>
        <w:pStyle w:val="NormalWeb"/>
        <w:shd w:val="clear" w:color="auto" w:fill="FFFFFF"/>
        <w:spacing w:before="0" w:beforeAutospacing="0" w:after="0" w:afterAutospacing="0"/>
        <w:ind w:firstLine="1418"/>
        <w:jc w:val="both"/>
      </w:pPr>
      <w:r>
        <w:t>§ </w:t>
      </w:r>
      <w:r w:rsidR="00351410" w:rsidRPr="00722D78">
        <w:t>3º</w:t>
      </w:r>
      <w:r w:rsidR="00BF74C4">
        <w:t>  </w:t>
      </w:r>
      <w:r w:rsidR="00351410" w:rsidRPr="00722D78">
        <w:t>O consumidor livre ou o consumidor potencialmente livre incluirá, obrigatoriamente, no contrato de compra e venda de gás natural por ele celebrado com produtor, importador ou comercializador, cláusula prevendo a hipótese de cessão de sua posição contratual para a concessionária, de forma a garantir que esta possa lhe fornecer gás natural mediante regime de serviço público.</w:t>
      </w:r>
    </w:p>
    <w:p w14:paraId="23BE3E46" w14:textId="77777777" w:rsidR="00351410" w:rsidRPr="00722D78" w:rsidRDefault="00351410" w:rsidP="00722D78">
      <w:pPr>
        <w:pStyle w:val="NormalWeb"/>
        <w:shd w:val="clear" w:color="auto" w:fill="FFFFFF"/>
        <w:spacing w:before="0" w:beforeAutospacing="0" w:after="0" w:afterAutospacing="0"/>
        <w:ind w:firstLine="1418"/>
        <w:jc w:val="both"/>
      </w:pPr>
    </w:p>
    <w:p w14:paraId="5467D64D" w14:textId="77777777" w:rsidR="00351410" w:rsidRPr="00722D78" w:rsidRDefault="00BF74C4" w:rsidP="00722D78">
      <w:pPr>
        <w:pStyle w:val="NormalWeb"/>
        <w:shd w:val="clear" w:color="auto" w:fill="FFFFFF"/>
        <w:spacing w:before="0" w:beforeAutospacing="0" w:after="0" w:afterAutospacing="0"/>
        <w:ind w:firstLine="1418"/>
        <w:jc w:val="both"/>
      </w:pPr>
      <w:r>
        <w:rPr>
          <w:b/>
        </w:rPr>
        <w:t>Art. </w:t>
      </w:r>
      <w:r w:rsidR="00351410" w:rsidRPr="00722D78">
        <w:rPr>
          <w:b/>
        </w:rPr>
        <w:t>9º</w:t>
      </w:r>
      <w:r>
        <w:rPr>
          <w:b/>
        </w:rPr>
        <w:t>  </w:t>
      </w:r>
      <w:r w:rsidR="00351410" w:rsidRPr="00722D78">
        <w:t>Para ser enquadrado como consumidor livre, autoprodutor e autoimportador, o consumidor deve preencher os seguintes requisitos, cumulativamente:</w:t>
      </w:r>
    </w:p>
    <w:p w14:paraId="2E951DC4" w14:textId="77777777" w:rsidR="00351410" w:rsidRPr="00722D78" w:rsidRDefault="00351410" w:rsidP="00722D78">
      <w:pPr>
        <w:pStyle w:val="NormalWeb"/>
        <w:shd w:val="clear" w:color="auto" w:fill="FFFFFF"/>
        <w:spacing w:before="0" w:beforeAutospacing="0" w:after="0" w:afterAutospacing="0"/>
        <w:ind w:firstLine="1418"/>
        <w:jc w:val="both"/>
      </w:pPr>
    </w:p>
    <w:p w14:paraId="29A3C138" w14:textId="77777777" w:rsidR="00351410" w:rsidRPr="00722D78" w:rsidRDefault="00351410" w:rsidP="00722D78">
      <w:pPr>
        <w:pStyle w:val="NormalWeb"/>
        <w:shd w:val="clear" w:color="auto" w:fill="FFFFFF"/>
        <w:spacing w:before="0" w:beforeAutospacing="0" w:after="0" w:afterAutospacing="0"/>
        <w:ind w:firstLine="1418"/>
        <w:jc w:val="both"/>
      </w:pPr>
      <w:r w:rsidRPr="00722D78">
        <w:t>I</w:t>
      </w:r>
      <w:r w:rsidR="00C16116" w:rsidRPr="00722D78">
        <w:t> - </w:t>
      </w:r>
      <w:r w:rsidRPr="00722D78">
        <w:t>manter contrato de movimentação ou movimentação, operação e manutenção junto à concessionária com duração mínima de 10 (dez) anos;</w:t>
      </w:r>
    </w:p>
    <w:p w14:paraId="0A385318" w14:textId="77777777" w:rsidR="00351410" w:rsidRPr="00722D78" w:rsidRDefault="00351410" w:rsidP="00722D78">
      <w:pPr>
        <w:pStyle w:val="NormalWeb"/>
        <w:shd w:val="clear" w:color="auto" w:fill="FFFFFF"/>
        <w:spacing w:before="0" w:beforeAutospacing="0" w:after="0" w:afterAutospacing="0"/>
        <w:ind w:firstLine="1418"/>
        <w:jc w:val="both"/>
      </w:pPr>
    </w:p>
    <w:p w14:paraId="2DD879B7" w14:textId="77777777" w:rsidR="00351410" w:rsidRPr="00722D78" w:rsidRDefault="00351410" w:rsidP="00722D78">
      <w:pPr>
        <w:pStyle w:val="NormalWeb"/>
        <w:shd w:val="clear" w:color="auto" w:fill="FFFFFF"/>
        <w:spacing w:before="0" w:beforeAutospacing="0" w:after="0" w:afterAutospacing="0"/>
        <w:ind w:firstLine="1418"/>
        <w:jc w:val="both"/>
      </w:pPr>
      <w:r w:rsidRPr="00722D78">
        <w:t>II</w:t>
      </w:r>
      <w:r w:rsidR="00C16116" w:rsidRPr="00722D78">
        <w:t> - </w:t>
      </w:r>
      <w:r w:rsidRPr="00722D78">
        <w:t>a capacidade diária contratada de gás e efetivamente consumida, junto à concessionária, devem ser iguais ou superiores a 100.000 m³/dia (cem mil metros cúbicos por dia), para um único ponto de entrega; </w:t>
      </w:r>
    </w:p>
    <w:p w14:paraId="64C22B95" w14:textId="77777777" w:rsidR="00351410" w:rsidRPr="00722D78" w:rsidRDefault="00351410" w:rsidP="00722D78">
      <w:pPr>
        <w:pStyle w:val="NormalWeb"/>
        <w:shd w:val="clear" w:color="auto" w:fill="FFFFFF"/>
        <w:spacing w:before="0" w:beforeAutospacing="0" w:after="0" w:afterAutospacing="0"/>
        <w:ind w:firstLine="1418"/>
        <w:jc w:val="both"/>
      </w:pPr>
    </w:p>
    <w:p w14:paraId="080EE5A0" w14:textId="77777777" w:rsidR="00351410" w:rsidRPr="00722D78" w:rsidRDefault="00351410" w:rsidP="00722D78">
      <w:pPr>
        <w:pStyle w:val="NormalWeb"/>
        <w:shd w:val="clear" w:color="auto" w:fill="FFFFFF"/>
        <w:spacing w:before="0" w:beforeAutospacing="0" w:after="0" w:afterAutospacing="0"/>
        <w:ind w:firstLine="1418"/>
        <w:jc w:val="both"/>
      </w:pPr>
      <w:r w:rsidRPr="00722D78">
        <w:t>III</w:t>
      </w:r>
      <w:r w:rsidR="00C16116" w:rsidRPr="00722D78">
        <w:t> - </w:t>
      </w:r>
      <w:r w:rsidRPr="00722D78">
        <w:t>contratar o fornecimento de gás para seu consumo diretamente com um produtor, importador, comercializador devidamente autorizado na forma da legislação, ou autoproduzir ou autoimportar durante um período mínimo de 5 (cinco) anos;</w:t>
      </w:r>
    </w:p>
    <w:p w14:paraId="3E8BCD38" w14:textId="77777777" w:rsidR="00351410" w:rsidRPr="00722D78" w:rsidRDefault="00351410" w:rsidP="00722D78">
      <w:pPr>
        <w:pStyle w:val="NormalWeb"/>
        <w:shd w:val="clear" w:color="auto" w:fill="FFFFFF"/>
        <w:spacing w:before="0" w:beforeAutospacing="0" w:after="0" w:afterAutospacing="0"/>
        <w:ind w:firstLine="1418"/>
        <w:jc w:val="both"/>
      </w:pPr>
    </w:p>
    <w:p w14:paraId="144CA9A0" w14:textId="77777777" w:rsidR="00351410" w:rsidRPr="00722D78" w:rsidRDefault="00351410" w:rsidP="00722D78">
      <w:pPr>
        <w:pStyle w:val="NormalWeb"/>
        <w:shd w:val="clear" w:color="auto" w:fill="FFFFFF"/>
        <w:spacing w:before="0" w:beforeAutospacing="0" w:after="0" w:afterAutospacing="0"/>
        <w:ind w:firstLine="1418"/>
        <w:jc w:val="both"/>
      </w:pPr>
      <w:r w:rsidRPr="00722D78">
        <w:t>IV</w:t>
      </w:r>
      <w:r w:rsidR="00C16116" w:rsidRPr="00722D78">
        <w:t> - </w:t>
      </w:r>
      <w:r w:rsidRPr="00722D78">
        <w:t>ser tecnicamente possível, sem prejuízo dos demais consumidores existentes ou previstos, o acesso ao sistema de distribuição já construído e em operação da concessionária, ou mediante acordo para implantação de um novo sistema de distribuição;</w:t>
      </w:r>
    </w:p>
    <w:p w14:paraId="5C140F27" w14:textId="77777777" w:rsidR="00351410" w:rsidRPr="00722D78" w:rsidRDefault="00351410" w:rsidP="00722D78">
      <w:pPr>
        <w:pStyle w:val="NormalWeb"/>
        <w:shd w:val="clear" w:color="auto" w:fill="FFFFFF"/>
        <w:spacing w:before="0" w:beforeAutospacing="0" w:after="0" w:afterAutospacing="0"/>
        <w:ind w:firstLine="1418"/>
        <w:jc w:val="both"/>
      </w:pPr>
    </w:p>
    <w:p w14:paraId="08963592" w14:textId="77777777" w:rsidR="00351410" w:rsidRPr="00722D78" w:rsidRDefault="00351410" w:rsidP="00722D78">
      <w:pPr>
        <w:pStyle w:val="NormalWeb"/>
        <w:shd w:val="clear" w:color="auto" w:fill="FFFFFF"/>
        <w:spacing w:before="0" w:beforeAutospacing="0" w:after="0" w:afterAutospacing="0"/>
        <w:ind w:firstLine="1418"/>
        <w:jc w:val="both"/>
      </w:pPr>
      <w:r w:rsidRPr="00722D78">
        <w:t>V</w:t>
      </w:r>
      <w:r w:rsidR="00C16116" w:rsidRPr="00722D78">
        <w:t> - </w:t>
      </w:r>
      <w:r w:rsidRPr="00722D78">
        <w:t>disponibilizar para a concessionária área suficiente para alojar uma Estação de Medição e Regulagem de Pressão (EMRP) em suas instalações;</w:t>
      </w:r>
    </w:p>
    <w:p w14:paraId="0591D2D2" w14:textId="77777777" w:rsidR="00351410" w:rsidRPr="00722D78" w:rsidRDefault="00351410" w:rsidP="00722D78">
      <w:pPr>
        <w:pStyle w:val="NormalWeb"/>
        <w:shd w:val="clear" w:color="auto" w:fill="FFFFFF"/>
        <w:spacing w:before="0" w:beforeAutospacing="0" w:after="0" w:afterAutospacing="0"/>
        <w:ind w:firstLine="1418"/>
        <w:jc w:val="both"/>
      </w:pPr>
      <w:r w:rsidRPr="00722D78">
        <w:t>VI</w:t>
      </w:r>
      <w:r w:rsidR="00C16116" w:rsidRPr="00722D78">
        <w:t> - </w:t>
      </w:r>
      <w:r w:rsidRPr="00722D78">
        <w:t xml:space="preserve">o autoprodutor e o autoimportador deverão demonstrar o atendimento dos requisitos exigidos pela Agência Nacional do Petróleo, Gás Natural e </w:t>
      </w:r>
      <w:proofErr w:type="spellStart"/>
      <w:r w:rsidRPr="00722D78">
        <w:t>Biocombustiveis</w:t>
      </w:r>
      <w:proofErr w:type="spellEnd"/>
      <w:r w:rsidR="00C16116" w:rsidRPr="00722D78">
        <w:t> - </w:t>
      </w:r>
      <w:r w:rsidRPr="00722D78">
        <w:t>ANP para atividades de exploração ou importação de gás natural.</w:t>
      </w:r>
    </w:p>
    <w:p w14:paraId="46517F48" w14:textId="77777777" w:rsidR="00351410" w:rsidRPr="00722D78" w:rsidRDefault="00351410" w:rsidP="00722D78">
      <w:pPr>
        <w:pStyle w:val="NormalWeb"/>
        <w:shd w:val="clear" w:color="auto" w:fill="FFFFFF"/>
        <w:spacing w:before="0" w:beforeAutospacing="0" w:after="0" w:afterAutospacing="0"/>
        <w:ind w:firstLine="1418"/>
        <w:jc w:val="both"/>
      </w:pPr>
    </w:p>
    <w:p w14:paraId="3F8CC173" w14:textId="77777777" w:rsidR="00351410" w:rsidRPr="00722D78" w:rsidRDefault="00BF74C4" w:rsidP="00722D78">
      <w:pPr>
        <w:pStyle w:val="NormalWeb"/>
        <w:shd w:val="clear" w:color="auto" w:fill="FFFFFF"/>
        <w:spacing w:before="0" w:beforeAutospacing="0" w:after="0" w:afterAutospacing="0"/>
        <w:ind w:firstLine="1418"/>
        <w:jc w:val="both"/>
      </w:pPr>
      <w:r>
        <w:t>Parágrafo </w:t>
      </w:r>
      <w:r w:rsidR="00351410" w:rsidRPr="00722D78">
        <w:t>único.</w:t>
      </w:r>
      <w:r>
        <w:t>  </w:t>
      </w:r>
      <w:r w:rsidR="00351410" w:rsidRPr="00722D78">
        <w:t>Poderão ser admitidos contratos de prazos inferiores ao estabelecido no inciso I deste artigo, quando justificados pelas condições ou natureza do negócio, desde que cumpridos os dispositivos constantes no art. 15 desta Lei.</w:t>
      </w:r>
    </w:p>
    <w:p w14:paraId="15E63FE2" w14:textId="77777777" w:rsidR="00351410" w:rsidRPr="00722D78" w:rsidRDefault="00351410" w:rsidP="00722D78">
      <w:pPr>
        <w:pStyle w:val="NormalWeb"/>
        <w:shd w:val="clear" w:color="auto" w:fill="FFFFFF"/>
        <w:spacing w:before="0" w:beforeAutospacing="0" w:after="0" w:afterAutospacing="0"/>
        <w:ind w:firstLine="1418"/>
        <w:jc w:val="both"/>
      </w:pPr>
    </w:p>
    <w:p w14:paraId="3D2D722E" w14:textId="77777777" w:rsidR="00351410" w:rsidRPr="00722D78" w:rsidRDefault="00BF74C4" w:rsidP="00722D78">
      <w:pPr>
        <w:pStyle w:val="Corpodetexto"/>
        <w:spacing w:after="0"/>
        <w:ind w:firstLine="1418"/>
        <w:jc w:val="both"/>
        <w:rPr>
          <w:szCs w:val="24"/>
        </w:rPr>
      </w:pPr>
      <w:r>
        <w:rPr>
          <w:b/>
          <w:szCs w:val="24"/>
        </w:rPr>
        <w:t>Art. </w:t>
      </w:r>
      <w:r w:rsidR="00351410" w:rsidRPr="00722D78">
        <w:rPr>
          <w:b/>
          <w:szCs w:val="24"/>
        </w:rPr>
        <w:t>10.</w:t>
      </w:r>
      <w:r>
        <w:rPr>
          <w:b/>
          <w:szCs w:val="24"/>
        </w:rPr>
        <w:t>  </w:t>
      </w:r>
      <w:r w:rsidR="00351410" w:rsidRPr="00722D78">
        <w:rPr>
          <w:szCs w:val="24"/>
        </w:rPr>
        <w:t>Em qualquer das situações referidas nos arts. 7º e 8º, o enquadramento está vinculado, essencialmente, à capacidade diária contratada de gás e efetivamente consumida de, no mínimo, 100.000 m³/dia de gás natural, a ser verificado em único ponto de entrega e destinado a consumidor livre, autoimportador e autoprodutor como matéria prima ou combustível em suas instalações industriais, ou em instalações industriais de empresas controladas e coligadas.</w:t>
      </w:r>
    </w:p>
    <w:p w14:paraId="13822794" w14:textId="77777777" w:rsidR="00351410" w:rsidRPr="00722D78" w:rsidRDefault="00351410" w:rsidP="00722D78">
      <w:pPr>
        <w:pStyle w:val="Corpodetexto"/>
        <w:spacing w:after="0"/>
        <w:ind w:firstLine="1418"/>
        <w:jc w:val="both"/>
        <w:rPr>
          <w:szCs w:val="24"/>
        </w:rPr>
      </w:pPr>
    </w:p>
    <w:p w14:paraId="03351C94" w14:textId="77777777" w:rsidR="00351410" w:rsidRPr="00722D78" w:rsidRDefault="00BF74C4" w:rsidP="00722D78">
      <w:pPr>
        <w:pStyle w:val="Corpodetexto"/>
        <w:spacing w:after="0"/>
        <w:ind w:firstLine="1418"/>
        <w:jc w:val="both"/>
        <w:rPr>
          <w:szCs w:val="24"/>
        </w:rPr>
      </w:pPr>
      <w:r>
        <w:rPr>
          <w:b/>
          <w:szCs w:val="24"/>
        </w:rPr>
        <w:t>Art. </w:t>
      </w:r>
      <w:r w:rsidR="00351410" w:rsidRPr="00722D78">
        <w:rPr>
          <w:b/>
          <w:szCs w:val="24"/>
        </w:rPr>
        <w:t>11.</w:t>
      </w:r>
      <w:r>
        <w:rPr>
          <w:b/>
          <w:szCs w:val="24"/>
        </w:rPr>
        <w:t>  </w:t>
      </w:r>
      <w:r w:rsidR="00351410" w:rsidRPr="00722D78">
        <w:rPr>
          <w:szCs w:val="24"/>
        </w:rPr>
        <w:t>O requerimento para o pedido de enquadramento pode ser apresentado pelo interessado em qualquer época, contendo, além das comprovações de atendimento dos requisitos indispensáveis, as seguintes informações técnicas, facultado à agência reguladora e à concessionária dos serviços solicitar outras complementações que julgarem indispensáveis, tais como:</w:t>
      </w:r>
    </w:p>
    <w:p w14:paraId="27961C01" w14:textId="77777777" w:rsidR="00351410" w:rsidRPr="00722D78" w:rsidRDefault="00351410" w:rsidP="00722D78">
      <w:pPr>
        <w:pStyle w:val="Corpodetexto"/>
        <w:spacing w:after="0"/>
        <w:ind w:firstLine="1418"/>
        <w:jc w:val="both"/>
        <w:rPr>
          <w:szCs w:val="24"/>
        </w:rPr>
      </w:pPr>
    </w:p>
    <w:p w14:paraId="44BD1BB8" w14:textId="77777777" w:rsidR="00351410" w:rsidRPr="00722D78" w:rsidRDefault="00351410" w:rsidP="00722D78">
      <w:pPr>
        <w:pStyle w:val="Corpodetexto"/>
        <w:spacing w:after="0"/>
        <w:ind w:firstLine="1418"/>
        <w:jc w:val="both"/>
        <w:rPr>
          <w:szCs w:val="24"/>
        </w:rPr>
      </w:pPr>
      <w:r w:rsidRPr="00722D78">
        <w:rPr>
          <w:szCs w:val="24"/>
        </w:rPr>
        <w:t>I</w:t>
      </w:r>
      <w:r w:rsidR="00C16116" w:rsidRPr="00722D78">
        <w:rPr>
          <w:szCs w:val="24"/>
        </w:rPr>
        <w:t> - </w:t>
      </w:r>
      <w:r w:rsidRPr="00722D78">
        <w:rPr>
          <w:szCs w:val="24"/>
        </w:rPr>
        <w:t>volume efetivo de consumo de gás;</w:t>
      </w:r>
    </w:p>
    <w:p w14:paraId="25DD4C05" w14:textId="77777777" w:rsidR="00351410" w:rsidRPr="00722D78" w:rsidRDefault="00351410" w:rsidP="00722D78">
      <w:pPr>
        <w:pStyle w:val="Corpodetexto"/>
        <w:spacing w:after="0"/>
        <w:ind w:firstLine="1418"/>
        <w:jc w:val="both"/>
        <w:rPr>
          <w:szCs w:val="24"/>
        </w:rPr>
      </w:pPr>
    </w:p>
    <w:p w14:paraId="35BA1E0E" w14:textId="77777777" w:rsidR="00351410" w:rsidRPr="00722D78" w:rsidRDefault="00351410" w:rsidP="00722D78">
      <w:pPr>
        <w:pStyle w:val="Corpodetexto"/>
        <w:spacing w:after="0"/>
        <w:ind w:firstLine="1418"/>
        <w:jc w:val="both"/>
        <w:rPr>
          <w:szCs w:val="24"/>
        </w:rPr>
      </w:pPr>
      <w:r w:rsidRPr="00722D78">
        <w:rPr>
          <w:szCs w:val="24"/>
        </w:rPr>
        <w:t>II</w:t>
      </w:r>
      <w:r w:rsidR="00C16116" w:rsidRPr="00722D78">
        <w:rPr>
          <w:szCs w:val="24"/>
        </w:rPr>
        <w:t> - </w:t>
      </w:r>
      <w:r w:rsidRPr="00722D78">
        <w:rPr>
          <w:szCs w:val="24"/>
        </w:rPr>
        <w:t>localização do ponto de entrega;</w:t>
      </w:r>
    </w:p>
    <w:p w14:paraId="401FC871" w14:textId="77777777" w:rsidR="00351410" w:rsidRPr="00722D78" w:rsidRDefault="00351410" w:rsidP="00722D78">
      <w:pPr>
        <w:pStyle w:val="Corpodetexto"/>
        <w:spacing w:after="0"/>
        <w:ind w:firstLine="1418"/>
        <w:jc w:val="both"/>
        <w:rPr>
          <w:szCs w:val="24"/>
        </w:rPr>
      </w:pPr>
    </w:p>
    <w:p w14:paraId="1E596A39" w14:textId="77777777" w:rsidR="00351410" w:rsidRPr="00722D78" w:rsidRDefault="00351410" w:rsidP="00722D78">
      <w:pPr>
        <w:pStyle w:val="Corpodetexto"/>
        <w:spacing w:after="0"/>
        <w:ind w:firstLine="1418"/>
        <w:jc w:val="both"/>
        <w:rPr>
          <w:szCs w:val="24"/>
        </w:rPr>
      </w:pPr>
      <w:r w:rsidRPr="00722D78">
        <w:rPr>
          <w:szCs w:val="24"/>
        </w:rPr>
        <w:t>III</w:t>
      </w:r>
      <w:r w:rsidR="00C16116" w:rsidRPr="00722D78">
        <w:rPr>
          <w:szCs w:val="24"/>
        </w:rPr>
        <w:t> - </w:t>
      </w:r>
      <w:r w:rsidRPr="00722D78">
        <w:rPr>
          <w:szCs w:val="24"/>
        </w:rPr>
        <w:t>a destinação do gás;</w:t>
      </w:r>
    </w:p>
    <w:p w14:paraId="674CD802" w14:textId="77777777" w:rsidR="00351410" w:rsidRPr="00722D78" w:rsidRDefault="00351410" w:rsidP="00722D78">
      <w:pPr>
        <w:pStyle w:val="Corpodetexto"/>
        <w:spacing w:after="0"/>
        <w:ind w:firstLine="1418"/>
        <w:jc w:val="both"/>
        <w:rPr>
          <w:szCs w:val="24"/>
        </w:rPr>
      </w:pPr>
    </w:p>
    <w:p w14:paraId="0A07B3A0" w14:textId="77777777" w:rsidR="00351410" w:rsidRPr="00722D78" w:rsidRDefault="00351410" w:rsidP="00722D78">
      <w:pPr>
        <w:pStyle w:val="Corpodetexto"/>
        <w:spacing w:after="0"/>
        <w:ind w:firstLine="1418"/>
        <w:jc w:val="both"/>
        <w:rPr>
          <w:szCs w:val="24"/>
        </w:rPr>
      </w:pPr>
      <w:r w:rsidRPr="00722D78">
        <w:rPr>
          <w:szCs w:val="24"/>
        </w:rPr>
        <w:t>IV</w:t>
      </w:r>
      <w:r w:rsidR="00C16116" w:rsidRPr="00722D78">
        <w:rPr>
          <w:szCs w:val="24"/>
        </w:rPr>
        <w:t> - </w:t>
      </w:r>
      <w:r w:rsidRPr="00722D78">
        <w:rPr>
          <w:szCs w:val="24"/>
        </w:rPr>
        <w:t>o período de enquadramento;</w:t>
      </w:r>
    </w:p>
    <w:p w14:paraId="6482AE01" w14:textId="77777777" w:rsidR="00351410" w:rsidRPr="00722D78" w:rsidRDefault="00351410" w:rsidP="00722D78">
      <w:pPr>
        <w:pStyle w:val="Corpodetexto"/>
        <w:spacing w:after="0"/>
        <w:ind w:firstLine="1418"/>
        <w:jc w:val="both"/>
        <w:rPr>
          <w:szCs w:val="24"/>
        </w:rPr>
      </w:pPr>
    </w:p>
    <w:p w14:paraId="045A5500" w14:textId="77777777" w:rsidR="00351410" w:rsidRPr="00722D78" w:rsidRDefault="00351410" w:rsidP="00722D78">
      <w:pPr>
        <w:pStyle w:val="Corpodetexto"/>
        <w:spacing w:after="0"/>
        <w:ind w:firstLine="1418"/>
        <w:jc w:val="both"/>
        <w:rPr>
          <w:szCs w:val="24"/>
        </w:rPr>
      </w:pPr>
      <w:r w:rsidRPr="00722D78">
        <w:rPr>
          <w:szCs w:val="24"/>
        </w:rPr>
        <w:t>V</w:t>
      </w:r>
      <w:r w:rsidR="00C16116" w:rsidRPr="00722D78">
        <w:rPr>
          <w:szCs w:val="24"/>
        </w:rPr>
        <w:t> - </w:t>
      </w:r>
      <w:r w:rsidRPr="00722D78">
        <w:rPr>
          <w:szCs w:val="24"/>
        </w:rPr>
        <w:t>a especificação do gás;</w:t>
      </w:r>
    </w:p>
    <w:p w14:paraId="187BA56A" w14:textId="77777777" w:rsidR="00351410" w:rsidRPr="00722D78" w:rsidRDefault="00351410" w:rsidP="00722D78">
      <w:pPr>
        <w:pStyle w:val="Corpodetexto"/>
        <w:spacing w:after="0"/>
        <w:ind w:firstLine="1418"/>
        <w:jc w:val="both"/>
        <w:rPr>
          <w:szCs w:val="24"/>
        </w:rPr>
      </w:pPr>
    </w:p>
    <w:p w14:paraId="5A8580C3" w14:textId="77777777" w:rsidR="00351410" w:rsidRPr="00722D78" w:rsidRDefault="00351410" w:rsidP="00722D78">
      <w:pPr>
        <w:pStyle w:val="Corpodetexto"/>
        <w:spacing w:after="0"/>
        <w:ind w:firstLine="1418"/>
        <w:jc w:val="both"/>
        <w:rPr>
          <w:szCs w:val="24"/>
        </w:rPr>
      </w:pPr>
      <w:r w:rsidRPr="00722D78">
        <w:rPr>
          <w:szCs w:val="24"/>
        </w:rPr>
        <w:t>VI</w:t>
      </w:r>
      <w:r w:rsidR="00C16116" w:rsidRPr="00722D78">
        <w:rPr>
          <w:szCs w:val="24"/>
        </w:rPr>
        <w:t> - </w:t>
      </w:r>
      <w:r w:rsidRPr="00722D78">
        <w:rPr>
          <w:szCs w:val="24"/>
        </w:rPr>
        <w:t>a natureza da atividade econômica desenvolvida pelo interessado;</w:t>
      </w:r>
    </w:p>
    <w:p w14:paraId="4EA9ADF4" w14:textId="77777777" w:rsidR="00351410" w:rsidRPr="00722D78" w:rsidRDefault="00351410" w:rsidP="00722D78">
      <w:pPr>
        <w:pStyle w:val="Corpodetexto"/>
        <w:spacing w:after="0"/>
        <w:ind w:firstLine="1418"/>
        <w:jc w:val="both"/>
        <w:rPr>
          <w:szCs w:val="24"/>
        </w:rPr>
      </w:pPr>
    </w:p>
    <w:p w14:paraId="5E833FCE" w14:textId="77777777" w:rsidR="00351410" w:rsidRPr="00722D78" w:rsidRDefault="00351410" w:rsidP="00722D78">
      <w:pPr>
        <w:pStyle w:val="Corpodetexto"/>
        <w:spacing w:after="0"/>
        <w:ind w:firstLine="1418"/>
        <w:jc w:val="both"/>
        <w:rPr>
          <w:szCs w:val="24"/>
        </w:rPr>
      </w:pPr>
      <w:r w:rsidRPr="00722D78">
        <w:rPr>
          <w:szCs w:val="24"/>
        </w:rPr>
        <w:t>VII</w:t>
      </w:r>
      <w:r w:rsidR="00C16116" w:rsidRPr="00722D78">
        <w:rPr>
          <w:szCs w:val="24"/>
        </w:rPr>
        <w:t> - </w:t>
      </w:r>
      <w:r w:rsidRPr="00722D78">
        <w:rPr>
          <w:szCs w:val="24"/>
        </w:rPr>
        <w:t>qualificação do fornecedor do gás natural.</w:t>
      </w:r>
    </w:p>
    <w:p w14:paraId="6C33BDB1" w14:textId="77777777" w:rsidR="00351410" w:rsidRPr="00722D78" w:rsidRDefault="00351410" w:rsidP="00722D78">
      <w:pPr>
        <w:pStyle w:val="Corpodetexto"/>
        <w:spacing w:after="0"/>
        <w:ind w:firstLine="1418"/>
        <w:jc w:val="both"/>
        <w:rPr>
          <w:szCs w:val="24"/>
        </w:rPr>
      </w:pPr>
    </w:p>
    <w:p w14:paraId="180112CF" w14:textId="77777777" w:rsidR="00351410" w:rsidRPr="00722D78" w:rsidRDefault="00FA4797" w:rsidP="00722D78">
      <w:pPr>
        <w:pStyle w:val="Corpodetexto"/>
        <w:spacing w:after="0"/>
        <w:ind w:firstLine="1418"/>
        <w:jc w:val="both"/>
        <w:rPr>
          <w:szCs w:val="24"/>
        </w:rPr>
      </w:pPr>
      <w:r>
        <w:rPr>
          <w:b/>
          <w:szCs w:val="24"/>
        </w:rPr>
        <w:t>Art. </w:t>
      </w:r>
      <w:r w:rsidR="00351410" w:rsidRPr="00722D78">
        <w:rPr>
          <w:b/>
          <w:szCs w:val="24"/>
        </w:rPr>
        <w:t>12.</w:t>
      </w:r>
      <w:r>
        <w:rPr>
          <w:b/>
          <w:szCs w:val="24"/>
        </w:rPr>
        <w:t>  </w:t>
      </w:r>
      <w:r w:rsidR="00351410" w:rsidRPr="00722D78">
        <w:rPr>
          <w:szCs w:val="24"/>
        </w:rPr>
        <w:t>Preenchidos todos os requisitos, a concessionária deverá encaminhar para a agência reguladora a documentação com o parecer final para o devido enquadramento como consumidor livre, autoprodutor e autoimportador.</w:t>
      </w:r>
    </w:p>
    <w:p w14:paraId="7C3B4B10" w14:textId="77777777" w:rsidR="00351410" w:rsidRPr="00722D78" w:rsidRDefault="00351410" w:rsidP="00722D78">
      <w:pPr>
        <w:pStyle w:val="Corpodetexto"/>
        <w:spacing w:after="0"/>
        <w:ind w:firstLine="1418"/>
        <w:jc w:val="both"/>
        <w:rPr>
          <w:szCs w:val="24"/>
        </w:rPr>
      </w:pPr>
    </w:p>
    <w:p w14:paraId="09BBAA0A" w14:textId="77777777" w:rsidR="00351410" w:rsidRPr="00722D78" w:rsidRDefault="00FA4797" w:rsidP="00722D78">
      <w:pPr>
        <w:pStyle w:val="NormalWeb"/>
        <w:shd w:val="clear" w:color="auto" w:fill="FFFFFF"/>
        <w:spacing w:before="0" w:beforeAutospacing="0" w:after="0" w:afterAutospacing="0"/>
        <w:ind w:firstLine="1418"/>
        <w:jc w:val="both"/>
      </w:pPr>
      <w:r>
        <w:rPr>
          <w:b/>
        </w:rPr>
        <w:t>Art. </w:t>
      </w:r>
      <w:r w:rsidR="00351410" w:rsidRPr="00722D78">
        <w:rPr>
          <w:b/>
        </w:rPr>
        <w:t>13.</w:t>
      </w:r>
      <w:r>
        <w:rPr>
          <w:b/>
        </w:rPr>
        <w:t>  </w:t>
      </w:r>
      <w:r w:rsidR="00351410" w:rsidRPr="00722D78">
        <w:t xml:space="preserve">A continuidade do fornecimento de gás natural pela concessionária, no caso de retorno da condição de consumidor livre para a condição de consumidor cativo, está condicionada à existência de oferta adicional de gás natural para a concessionária ou de ter o consumidor livre atendido ao disposto no art. 8º, </w:t>
      </w:r>
      <w:r>
        <w:t>§ </w:t>
      </w:r>
      <w:r w:rsidR="00351410" w:rsidRPr="00722D78">
        <w:t xml:space="preserve"> 3º, desta Lei.</w:t>
      </w:r>
    </w:p>
    <w:p w14:paraId="7F76F375" w14:textId="77777777" w:rsidR="00351410" w:rsidRPr="00722D78" w:rsidRDefault="00351410" w:rsidP="00722D78">
      <w:pPr>
        <w:pStyle w:val="NormalWeb"/>
        <w:shd w:val="clear" w:color="auto" w:fill="FFFFFF"/>
        <w:spacing w:before="0" w:beforeAutospacing="0" w:after="0" w:afterAutospacing="0"/>
        <w:ind w:firstLine="1418"/>
        <w:jc w:val="both"/>
      </w:pPr>
    </w:p>
    <w:p w14:paraId="1166C7B1" w14:textId="77777777" w:rsidR="00351410" w:rsidRPr="00722D78" w:rsidRDefault="00FA4797" w:rsidP="00722D78">
      <w:pPr>
        <w:pStyle w:val="NormalWeb"/>
        <w:shd w:val="clear" w:color="auto" w:fill="FFFFFF"/>
        <w:spacing w:before="0" w:beforeAutospacing="0" w:after="0" w:afterAutospacing="0"/>
        <w:ind w:firstLine="1418"/>
        <w:jc w:val="both"/>
      </w:pPr>
      <w:r>
        <w:t>Parágrafo </w:t>
      </w:r>
      <w:r w:rsidR="00351410" w:rsidRPr="00722D78">
        <w:t>único.</w:t>
      </w:r>
      <w:r>
        <w:t>  </w:t>
      </w:r>
      <w:r w:rsidR="00351410" w:rsidRPr="00722D78">
        <w:t>O consumidor livre deverá encaminhar o pedido de retorno para a concessionária com antecedência mínima de 1 (um) ano.</w:t>
      </w:r>
    </w:p>
    <w:p w14:paraId="2F079244" w14:textId="77777777" w:rsidR="00351410" w:rsidRPr="00722D78" w:rsidRDefault="00351410" w:rsidP="00722D78">
      <w:pPr>
        <w:pStyle w:val="NormalWeb"/>
        <w:shd w:val="clear" w:color="auto" w:fill="FFFFFF"/>
        <w:spacing w:before="0" w:beforeAutospacing="0" w:after="0" w:afterAutospacing="0"/>
        <w:ind w:firstLine="1418"/>
        <w:jc w:val="both"/>
      </w:pPr>
    </w:p>
    <w:p w14:paraId="508300AF" w14:textId="77777777" w:rsidR="00351410" w:rsidRPr="00722D78" w:rsidRDefault="00FA4797" w:rsidP="00722D78">
      <w:pPr>
        <w:pStyle w:val="NormalWeb"/>
        <w:shd w:val="clear" w:color="auto" w:fill="FFFFFF"/>
        <w:spacing w:before="0" w:beforeAutospacing="0" w:after="0" w:afterAutospacing="0"/>
        <w:ind w:firstLine="1418"/>
        <w:jc w:val="both"/>
      </w:pPr>
      <w:r>
        <w:rPr>
          <w:b/>
        </w:rPr>
        <w:t>Art. </w:t>
      </w:r>
      <w:r w:rsidR="00351410" w:rsidRPr="00722D78">
        <w:rPr>
          <w:b/>
        </w:rPr>
        <w:t>14.</w:t>
      </w:r>
      <w:r>
        <w:rPr>
          <w:b/>
        </w:rPr>
        <w:t>  </w:t>
      </w:r>
      <w:r w:rsidR="00351410" w:rsidRPr="00722D78">
        <w:t>A solicitação de acesso ao sistema de distribuição da concessionária pelo consumidor livre, autoprodutor e autoimportador deverá indicar, dentre outros itens, na forma do regulamento:</w:t>
      </w:r>
    </w:p>
    <w:p w14:paraId="4CBE2C70" w14:textId="77777777" w:rsidR="00351410" w:rsidRPr="00722D78" w:rsidRDefault="00351410" w:rsidP="00722D78">
      <w:pPr>
        <w:pStyle w:val="NormalWeb"/>
        <w:shd w:val="clear" w:color="auto" w:fill="FFFFFF"/>
        <w:spacing w:before="0" w:beforeAutospacing="0" w:after="0" w:afterAutospacing="0"/>
        <w:ind w:firstLine="1418"/>
        <w:jc w:val="both"/>
      </w:pPr>
    </w:p>
    <w:p w14:paraId="36BBAFFC" w14:textId="77777777" w:rsidR="00351410" w:rsidRPr="00722D78" w:rsidRDefault="00351410" w:rsidP="00722D78">
      <w:pPr>
        <w:pStyle w:val="NormalWeb"/>
        <w:shd w:val="clear" w:color="auto" w:fill="FFFFFF"/>
        <w:spacing w:before="0" w:beforeAutospacing="0" w:after="0" w:afterAutospacing="0"/>
        <w:ind w:firstLine="1418"/>
        <w:jc w:val="both"/>
      </w:pPr>
      <w:r w:rsidRPr="00722D78">
        <w:t>I</w:t>
      </w:r>
      <w:r w:rsidR="00C16116" w:rsidRPr="00722D78">
        <w:t> - </w:t>
      </w:r>
      <w:r w:rsidRPr="00722D78">
        <w:t>a capacidade de movimentação diária a ser contratada, em m³/dia (metros cúbicos por dia);</w:t>
      </w:r>
    </w:p>
    <w:p w14:paraId="595B3495" w14:textId="77777777" w:rsidR="00351410" w:rsidRPr="00722D78" w:rsidRDefault="00351410" w:rsidP="00722D78">
      <w:pPr>
        <w:pStyle w:val="NormalWeb"/>
        <w:shd w:val="clear" w:color="auto" w:fill="FFFFFF"/>
        <w:spacing w:before="0" w:beforeAutospacing="0" w:after="0" w:afterAutospacing="0"/>
        <w:ind w:firstLine="1418"/>
        <w:jc w:val="both"/>
      </w:pPr>
    </w:p>
    <w:p w14:paraId="1AFD1066" w14:textId="77777777" w:rsidR="00351410" w:rsidRPr="00722D78" w:rsidRDefault="00351410" w:rsidP="00722D78">
      <w:pPr>
        <w:pStyle w:val="NormalWeb"/>
        <w:shd w:val="clear" w:color="auto" w:fill="FFFFFF"/>
        <w:spacing w:before="0" w:beforeAutospacing="0" w:after="0" w:afterAutospacing="0"/>
        <w:ind w:firstLine="1418"/>
        <w:jc w:val="both"/>
      </w:pPr>
      <w:r w:rsidRPr="00722D78">
        <w:t>II</w:t>
      </w:r>
      <w:r w:rsidR="00C16116" w:rsidRPr="00722D78">
        <w:t> - </w:t>
      </w:r>
      <w:r w:rsidRPr="00722D78">
        <w:t>período para o qual solicita a capacidade de movimentação diária contratada, que não poderá ser inferior a 5 (cinco) anos;</w:t>
      </w:r>
    </w:p>
    <w:p w14:paraId="796ACB7A" w14:textId="77777777" w:rsidR="00351410" w:rsidRPr="00722D78" w:rsidRDefault="00351410" w:rsidP="00722D78">
      <w:pPr>
        <w:pStyle w:val="NormalWeb"/>
        <w:shd w:val="clear" w:color="auto" w:fill="FFFFFF"/>
        <w:spacing w:before="0" w:beforeAutospacing="0" w:after="0" w:afterAutospacing="0"/>
        <w:ind w:firstLine="1418"/>
        <w:jc w:val="both"/>
      </w:pPr>
    </w:p>
    <w:p w14:paraId="110D10E4" w14:textId="77777777" w:rsidR="00351410" w:rsidRPr="00722D78" w:rsidRDefault="00351410" w:rsidP="00722D78">
      <w:pPr>
        <w:pStyle w:val="NormalWeb"/>
        <w:shd w:val="clear" w:color="auto" w:fill="FFFFFF"/>
        <w:spacing w:before="0" w:beforeAutospacing="0" w:after="0" w:afterAutospacing="0"/>
        <w:ind w:firstLine="1418"/>
        <w:jc w:val="both"/>
      </w:pPr>
      <w:r w:rsidRPr="00722D78">
        <w:t>III</w:t>
      </w:r>
      <w:r w:rsidR="00C16116" w:rsidRPr="00722D78">
        <w:t> - </w:t>
      </w:r>
      <w:r w:rsidRPr="00722D78">
        <w:t>pressão mínima e máxima para o serviço de movimentação;</w:t>
      </w:r>
    </w:p>
    <w:p w14:paraId="3D4DC130" w14:textId="77777777" w:rsidR="00351410" w:rsidRPr="00722D78" w:rsidRDefault="00351410" w:rsidP="00722D78">
      <w:pPr>
        <w:pStyle w:val="NormalWeb"/>
        <w:shd w:val="clear" w:color="auto" w:fill="FFFFFF"/>
        <w:spacing w:before="0" w:beforeAutospacing="0" w:after="0" w:afterAutospacing="0"/>
        <w:ind w:firstLine="1418"/>
        <w:jc w:val="both"/>
      </w:pPr>
    </w:p>
    <w:p w14:paraId="6AF9176A" w14:textId="77777777" w:rsidR="00351410" w:rsidRPr="00722D78" w:rsidRDefault="00351410" w:rsidP="00722D78">
      <w:pPr>
        <w:pStyle w:val="NormalWeb"/>
        <w:shd w:val="clear" w:color="auto" w:fill="FFFFFF"/>
        <w:spacing w:before="0" w:beforeAutospacing="0" w:after="0" w:afterAutospacing="0"/>
        <w:ind w:firstLine="1418"/>
        <w:jc w:val="both"/>
      </w:pPr>
      <w:r w:rsidRPr="00722D78">
        <w:t>IV</w:t>
      </w:r>
      <w:r w:rsidR="00C16116" w:rsidRPr="00722D78">
        <w:t> - </w:t>
      </w:r>
      <w:r w:rsidRPr="00722D78">
        <w:t xml:space="preserve">características </w:t>
      </w:r>
      <w:proofErr w:type="spellStart"/>
      <w:r w:rsidRPr="00722D78">
        <w:t>físicoquímicas</w:t>
      </w:r>
      <w:proofErr w:type="spellEnd"/>
      <w:r w:rsidRPr="00722D78">
        <w:t>, certificadas, do gás contratado pelo consumidor livre, autoprodutor e autoimportador para seu consumo, a ser movimentado pela concessionária.</w:t>
      </w:r>
    </w:p>
    <w:p w14:paraId="71043A8F" w14:textId="77777777" w:rsidR="00351410" w:rsidRPr="00722D78" w:rsidRDefault="00351410" w:rsidP="00722D78">
      <w:pPr>
        <w:pStyle w:val="NormalWeb"/>
        <w:shd w:val="clear" w:color="auto" w:fill="FFFFFF"/>
        <w:spacing w:before="0" w:beforeAutospacing="0" w:after="0" w:afterAutospacing="0"/>
        <w:ind w:firstLine="1418"/>
        <w:jc w:val="both"/>
      </w:pPr>
    </w:p>
    <w:p w14:paraId="4A47864C" w14:textId="77777777" w:rsidR="00351410" w:rsidRPr="00722D78" w:rsidRDefault="00223024" w:rsidP="00722D78">
      <w:pPr>
        <w:pStyle w:val="NormalWeb"/>
        <w:shd w:val="clear" w:color="auto" w:fill="FFFFFF"/>
        <w:spacing w:before="0" w:beforeAutospacing="0" w:after="0" w:afterAutospacing="0"/>
        <w:ind w:firstLine="1418"/>
        <w:jc w:val="both"/>
      </w:pPr>
      <w:r>
        <w:t>§</w:t>
      </w:r>
      <w:r w:rsidR="00FA4797">
        <w:t> </w:t>
      </w:r>
      <w:r w:rsidR="00351410" w:rsidRPr="00722D78">
        <w:t>1º</w:t>
      </w:r>
      <w:r w:rsidR="00FA4797">
        <w:t>  </w:t>
      </w:r>
      <w:r w:rsidR="00351410" w:rsidRPr="00722D78">
        <w:t>Deverá ser apresentado junto com a solicitação de acesso o compromisso formal que demonstre a intenção do consumidor de comprar gás e do produtor, importador ou comercializador de lhe vender gás, bem como compromisso similar com o transportador, garantindo a entrega do gás na quantidade e no prazo desejado.</w:t>
      </w:r>
    </w:p>
    <w:p w14:paraId="34F7DF50" w14:textId="77777777" w:rsidR="00351410" w:rsidRPr="00722D78" w:rsidRDefault="00351410" w:rsidP="00722D78">
      <w:pPr>
        <w:pStyle w:val="NormalWeb"/>
        <w:shd w:val="clear" w:color="auto" w:fill="FFFFFF"/>
        <w:spacing w:before="0" w:beforeAutospacing="0" w:after="0" w:afterAutospacing="0"/>
        <w:ind w:firstLine="1418"/>
        <w:jc w:val="both"/>
      </w:pPr>
    </w:p>
    <w:p w14:paraId="243EC167" w14:textId="77777777" w:rsidR="00351410" w:rsidRPr="00722D78" w:rsidRDefault="00223024" w:rsidP="00722D78">
      <w:pPr>
        <w:pStyle w:val="NormalWeb"/>
        <w:shd w:val="clear" w:color="auto" w:fill="FFFFFF"/>
        <w:spacing w:before="0" w:beforeAutospacing="0" w:after="0" w:afterAutospacing="0"/>
        <w:ind w:firstLine="1418"/>
        <w:jc w:val="both"/>
      </w:pPr>
      <w:r>
        <w:t>§ </w:t>
      </w:r>
      <w:r w:rsidR="00FA4797">
        <w:t>2º  </w:t>
      </w:r>
      <w:r w:rsidR="00351410" w:rsidRPr="00722D78">
        <w:t>A concessionária deverá responder à solicitação de acesso ao seu sistema de distribuição, no prazo máximo de 90 (noventa) dias.</w:t>
      </w:r>
    </w:p>
    <w:p w14:paraId="168E4EE2" w14:textId="77777777" w:rsidR="00351410" w:rsidRPr="00722D78" w:rsidRDefault="00351410" w:rsidP="00722D78">
      <w:pPr>
        <w:pStyle w:val="NormalWeb"/>
        <w:shd w:val="clear" w:color="auto" w:fill="FFFFFF"/>
        <w:spacing w:before="0" w:beforeAutospacing="0" w:after="0" w:afterAutospacing="0"/>
        <w:ind w:firstLine="1418"/>
        <w:jc w:val="both"/>
      </w:pPr>
    </w:p>
    <w:p w14:paraId="6C74EBFF" w14:textId="77777777" w:rsidR="00351410" w:rsidRPr="00722D78" w:rsidRDefault="00FA4797" w:rsidP="00722D78">
      <w:pPr>
        <w:pStyle w:val="NormalWeb"/>
        <w:spacing w:before="0" w:beforeAutospacing="0" w:after="0" w:afterAutospacing="0"/>
        <w:ind w:firstLine="1418"/>
        <w:jc w:val="both"/>
      </w:pPr>
      <w:r>
        <w:rPr>
          <w:b/>
        </w:rPr>
        <w:t>Art. </w:t>
      </w:r>
      <w:r w:rsidR="00351410" w:rsidRPr="00722D78">
        <w:rPr>
          <w:b/>
        </w:rPr>
        <w:t>15.</w:t>
      </w:r>
      <w:r>
        <w:rPr>
          <w:b/>
        </w:rPr>
        <w:t>  </w:t>
      </w:r>
      <w:r w:rsidR="00351410" w:rsidRPr="00722D78">
        <w:t>A concessionária somente deverá atender aos pedidos dos consumidores que desejem ser enquadrados como consumidor livre, autoprodutor ou autoimportador e que necessitem de novos investimentos no sistema de distribuição, se satisfeitas as condições de rentabilidade estabelecidas no contrato de concessão e no plano de investimento e expansão, definido nas revisões do contrato de concessão da concessionária, de modo a garantir o equilíbrio econômico financeiro da concessão.</w:t>
      </w:r>
    </w:p>
    <w:p w14:paraId="5C8E82CE" w14:textId="77777777" w:rsidR="00351410" w:rsidRPr="00722D78" w:rsidRDefault="00351410" w:rsidP="00722D78">
      <w:pPr>
        <w:pStyle w:val="NormalWeb"/>
        <w:shd w:val="clear" w:color="auto" w:fill="FFFFFF"/>
        <w:spacing w:before="0" w:beforeAutospacing="0" w:after="0" w:afterAutospacing="0"/>
        <w:ind w:firstLine="1418"/>
        <w:jc w:val="both"/>
      </w:pPr>
    </w:p>
    <w:p w14:paraId="623D0BB3" w14:textId="77777777" w:rsidR="00351410" w:rsidRPr="00722D78" w:rsidRDefault="00351410" w:rsidP="00722D78">
      <w:pPr>
        <w:pStyle w:val="NormalWeb"/>
        <w:shd w:val="clear" w:color="auto" w:fill="FFFFFF"/>
        <w:spacing w:before="0" w:beforeAutospacing="0" w:after="0" w:afterAutospacing="0"/>
        <w:ind w:firstLine="1418"/>
        <w:jc w:val="both"/>
      </w:pPr>
      <w:r w:rsidRPr="00722D78">
        <w:t>Par</w:t>
      </w:r>
      <w:r w:rsidR="00FA4797">
        <w:t>ágrafo </w:t>
      </w:r>
      <w:r w:rsidRPr="00722D78">
        <w:t>único.</w:t>
      </w:r>
      <w:r w:rsidR="00FA4797">
        <w:t>  </w:t>
      </w:r>
      <w:r w:rsidRPr="00722D78">
        <w:t>As instalações do sistema de distribuição para atender a pedido de serviço de movimentação do consumidor livre, autoprodutor, autoimportador, deverão ser implantadas pela concessionária dentro dos parâmetros estabelecidos no seu contrato de concessão.</w:t>
      </w:r>
    </w:p>
    <w:p w14:paraId="5AF6BD53" w14:textId="77777777" w:rsidR="00351410" w:rsidRPr="00722D78" w:rsidRDefault="00351410" w:rsidP="00722D78">
      <w:pPr>
        <w:pStyle w:val="NormalWeb"/>
        <w:shd w:val="clear" w:color="auto" w:fill="FFFFFF"/>
        <w:spacing w:before="0" w:beforeAutospacing="0" w:after="0" w:afterAutospacing="0"/>
        <w:ind w:firstLine="1418"/>
        <w:jc w:val="both"/>
      </w:pPr>
    </w:p>
    <w:p w14:paraId="46C9F730" w14:textId="77777777" w:rsidR="00351410" w:rsidRPr="00722D78" w:rsidRDefault="00FA4797" w:rsidP="00722D78">
      <w:pPr>
        <w:pStyle w:val="NormalWeb"/>
        <w:spacing w:before="0" w:beforeAutospacing="0" w:after="0" w:afterAutospacing="0"/>
        <w:ind w:firstLine="1418"/>
        <w:jc w:val="both"/>
      </w:pPr>
      <w:r>
        <w:rPr>
          <w:b/>
        </w:rPr>
        <w:t>Art. </w:t>
      </w:r>
      <w:r w:rsidR="00351410" w:rsidRPr="00722D78">
        <w:rPr>
          <w:b/>
        </w:rPr>
        <w:t>16.</w:t>
      </w:r>
      <w:r>
        <w:rPr>
          <w:b/>
        </w:rPr>
        <w:t>  </w:t>
      </w:r>
      <w:r w:rsidR="00351410" w:rsidRPr="00722D78">
        <w:t>Conforme disposto no art. 29 da Lei Federal nº 14.134</w:t>
      </w:r>
      <w:r w:rsidR="0013277C">
        <w:t xml:space="preserve">, de 8 de abril de </w:t>
      </w:r>
      <w:r w:rsidR="00351410" w:rsidRPr="00722D78">
        <w:t>2021, o consumidor livre, o autoprodutor ou o autoimportador cujas necessidades de movimentação de gás não possam ser atendidas pela distribuidora de gás canalizado estadual poderão construir e implantar, diretamente, instalações e dutos para o seu uso específico, observando, necessariamente, os padrões técnicos da concessionária, devendo celebrar com esta última contrato de movimentação, operação e manutenção do sistema implantado, sendo que as instalações e dutos deverão ser incorporados ao patrimônio estadual,  mediante declaração de utilidade pública e justa e prévia indenização, por ocasião da sua total utilização.</w:t>
      </w:r>
    </w:p>
    <w:p w14:paraId="4D1CC4B4" w14:textId="77777777" w:rsidR="00351410" w:rsidRPr="00722D78" w:rsidRDefault="00351410" w:rsidP="00722D78">
      <w:pPr>
        <w:pStyle w:val="NormalWeb"/>
        <w:spacing w:before="0" w:beforeAutospacing="0" w:after="0" w:afterAutospacing="0"/>
        <w:ind w:firstLine="1418"/>
        <w:jc w:val="both"/>
      </w:pPr>
    </w:p>
    <w:p w14:paraId="63B3062E" w14:textId="77777777" w:rsidR="00351410" w:rsidRPr="00722D78" w:rsidRDefault="00223024" w:rsidP="00722D78">
      <w:pPr>
        <w:pStyle w:val="Corpodetexto"/>
        <w:spacing w:after="0"/>
        <w:ind w:firstLine="1418"/>
        <w:jc w:val="both"/>
        <w:rPr>
          <w:szCs w:val="24"/>
        </w:rPr>
      </w:pPr>
      <w:r>
        <w:rPr>
          <w:szCs w:val="24"/>
        </w:rPr>
        <w:t>§ </w:t>
      </w:r>
      <w:r w:rsidR="00351410" w:rsidRPr="00722D78">
        <w:rPr>
          <w:szCs w:val="24"/>
        </w:rPr>
        <w:t>1º</w:t>
      </w:r>
      <w:r w:rsidR="00FA4797">
        <w:rPr>
          <w:szCs w:val="24"/>
        </w:rPr>
        <w:t>  </w:t>
      </w:r>
      <w:r w:rsidR="00351410" w:rsidRPr="00722D78">
        <w:rPr>
          <w:szCs w:val="24"/>
        </w:rPr>
        <w:t xml:space="preserve">A parcela de investimento destinada à construção de instalações e dutos de distribuição, quando não financiada pela concessionária, nos termos do </w:t>
      </w:r>
      <w:r w:rsidR="00351410" w:rsidRPr="00722D78">
        <w:rPr>
          <w:i/>
          <w:szCs w:val="24"/>
        </w:rPr>
        <w:t>caput</w:t>
      </w:r>
      <w:r w:rsidR="00351410" w:rsidRPr="00722D78">
        <w:rPr>
          <w:szCs w:val="24"/>
        </w:rPr>
        <w:t>, não terá</w:t>
      </w:r>
      <w:r w:rsidR="00351410" w:rsidRPr="00722D78">
        <w:rPr>
          <w:spacing w:val="1"/>
          <w:szCs w:val="24"/>
        </w:rPr>
        <w:t xml:space="preserve"> </w:t>
      </w:r>
      <w:r w:rsidR="00351410" w:rsidRPr="00722D78">
        <w:rPr>
          <w:szCs w:val="24"/>
        </w:rPr>
        <w:t>esse custo contabilizado na sua base de remuneração.</w:t>
      </w:r>
    </w:p>
    <w:p w14:paraId="6600F5EA" w14:textId="77777777" w:rsidR="00351410" w:rsidRPr="00722D78" w:rsidRDefault="00351410" w:rsidP="00722D78">
      <w:pPr>
        <w:pStyle w:val="Corpodetexto"/>
        <w:spacing w:after="0"/>
        <w:ind w:firstLine="1418"/>
        <w:jc w:val="both"/>
        <w:rPr>
          <w:szCs w:val="24"/>
        </w:rPr>
      </w:pPr>
    </w:p>
    <w:p w14:paraId="4DE6FEBA" w14:textId="77777777" w:rsidR="00351410" w:rsidRPr="00722D78" w:rsidRDefault="00FA4797" w:rsidP="00722D78">
      <w:pPr>
        <w:pStyle w:val="Corpodetexto"/>
        <w:spacing w:after="0"/>
        <w:ind w:firstLine="1418"/>
        <w:jc w:val="both"/>
        <w:rPr>
          <w:szCs w:val="24"/>
        </w:rPr>
      </w:pPr>
      <w:r>
        <w:rPr>
          <w:szCs w:val="24"/>
        </w:rPr>
        <w:t>§ 2º  </w:t>
      </w:r>
      <w:r w:rsidR="00351410" w:rsidRPr="00722D78">
        <w:rPr>
          <w:szCs w:val="24"/>
        </w:rPr>
        <w:t>Caso as instalações de movimentação e distribuição sejam construídas pelo consumidor</w:t>
      </w:r>
      <w:r w:rsidR="00351410" w:rsidRPr="00722D78">
        <w:rPr>
          <w:spacing w:val="1"/>
          <w:szCs w:val="24"/>
        </w:rPr>
        <w:t xml:space="preserve"> </w:t>
      </w:r>
      <w:r w:rsidR="00351410" w:rsidRPr="00722D78">
        <w:rPr>
          <w:szCs w:val="24"/>
        </w:rPr>
        <w:t xml:space="preserve">livre, pelo autoprodutor ou pelo autoimportador, na forma prevista no </w:t>
      </w:r>
      <w:r w:rsidR="00351410" w:rsidRPr="00722D78">
        <w:rPr>
          <w:i/>
          <w:szCs w:val="24"/>
        </w:rPr>
        <w:t>caput</w:t>
      </w:r>
      <w:r w:rsidR="00351410" w:rsidRPr="00722D78">
        <w:rPr>
          <w:szCs w:val="24"/>
        </w:rPr>
        <w:t xml:space="preserve"> deste artigo,</w:t>
      </w:r>
      <w:r w:rsidR="00351410" w:rsidRPr="00722D78">
        <w:rPr>
          <w:spacing w:val="1"/>
          <w:szCs w:val="24"/>
        </w:rPr>
        <w:t xml:space="preserve"> </w:t>
      </w:r>
      <w:r w:rsidR="00351410" w:rsidRPr="00722D78">
        <w:rPr>
          <w:szCs w:val="24"/>
        </w:rPr>
        <w:t>a concessionária estadual poderá solicitar-lhes que as instalações sejam</w:t>
      </w:r>
      <w:r w:rsidR="00351410" w:rsidRPr="00722D78">
        <w:rPr>
          <w:spacing w:val="1"/>
          <w:szCs w:val="24"/>
        </w:rPr>
        <w:t xml:space="preserve"> </w:t>
      </w:r>
      <w:r w:rsidR="00351410" w:rsidRPr="00722D78">
        <w:rPr>
          <w:szCs w:val="24"/>
        </w:rPr>
        <w:t>dimensionadas de forma a viabilizar o atendimento a outros usuários, negociando com o</w:t>
      </w:r>
      <w:r w:rsidR="00351410" w:rsidRPr="00722D78">
        <w:rPr>
          <w:spacing w:val="1"/>
          <w:szCs w:val="24"/>
        </w:rPr>
        <w:t xml:space="preserve"> </w:t>
      </w:r>
      <w:r w:rsidR="00351410" w:rsidRPr="00722D78">
        <w:rPr>
          <w:szCs w:val="24"/>
        </w:rPr>
        <w:t>consumidor livre, o autoprodutor ou o autoimportador as contrapartidas necessárias, sob</w:t>
      </w:r>
      <w:r w:rsidR="00351410" w:rsidRPr="00722D78">
        <w:rPr>
          <w:spacing w:val="1"/>
          <w:szCs w:val="24"/>
        </w:rPr>
        <w:t xml:space="preserve"> </w:t>
      </w:r>
      <w:r w:rsidR="00351410" w:rsidRPr="00722D78">
        <w:rPr>
          <w:szCs w:val="24"/>
        </w:rPr>
        <w:t>a arbitragem da agência reguladora.</w:t>
      </w:r>
    </w:p>
    <w:p w14:paraId="31C714EA" w14:textId="77777777" w:rsidR="00351410" w:rsidRPr="00722D78" w:rsidRDefault="00351410" w:rsidP="00722D78">
      <w:pPr>
        <w:pStyle w:val="Corpodetexto"/>
        <w:spacing w:after="0"/>
        <w:ind w:firstLine="1418"/>
        <w:jc w:val="both"/>
        <w:rPr>
          <w:szCs w:val="24"/>
        </w:rPr>
      </w:pPr>
    </w:p>
    <w:p w14:paraId="3D7A2BB3" w14:textId="77777777" w:rsidR="00351410" w:rsidRPr="00C16116" w:rsidRDefault="00351410" w:rsidP="00722D78">
      <w:pPr>
        <w:pStyle w:val="Corpodetexto"/>
        <w:spacing w:after="0"/>
        <w:ind w:firstLine="1418"/>
        <w:jc w:val="both"/>
      </w:pPr>
      <w:r w:rsidRPr="00722D78">
        <w:rPr>
          <w:b/>
          <w:szCs w:val="24"/>
        </w:rPr>
        <w:t>Art.</w:t>
      </w:r>
      <w:r w:rsidR="00FA4797">
        <w:rPr>
          <w:b/>
          <w:szCs w:val="24"/>
        </w:rPr>
        <w:t> </w:t>
      </w:r>
      <w:r w:rsidRPr="00722D78">
        <w:rPr>
          <w:b/>
          <w:szCs w:val="24"/>
        </w:rPr>
        <w:t>17.</w:t>
      </w:r>
      <w:r w:rsidR="00FA4797">
        <w:rPr>
          <w:b/>
          <w:szCs w:val="24"/>
        </w:rPr>
        <w:t>  </w:t>
      </w:r>
      <w:r w:rsidRPr="00722D78">
        <w:rPr>
          <w:szCs w:val="24"/>
        </w:rPr>
        <w:t>Os consumidores livres, autoprodutores e autoimportadores que não tenham enquadramento pela agência reguladora e concomitantemente contrato de movimentação ou de movimentação, operação e manutenção com a concessionária estarão impedidos de operar diretamente as instalações de movimentação de gás, sob pena de aplicação de multa equivalente ao dobro da TMOV homologada pela agência reguladora ou estimada pela concessionária, no caso de ausência de tarifa homologada para o caso especifico</w:t>
      </w:r>
      <w:r w:rsidRPr="00C16116">
        <w:t xml:space="preserve">, sem prejuízo de outras sanções. </w:t>
      </w:r>
    </w:p>
    <w:p w14:paraId="12EB51F0" w14:textId="77777777" w:rsidR="00351410" w:rsidRPr="00C16116" w:rsidRDefault="00351410" w:rsidP="0048493F">
      <w:pPr>
        <w:pStyle w:val="Corpodetexto"/>
        <w:spacing w:after="0"/>
        <w:ind w:firstLine="1134"/>
        <w:jc w:val="both"/>
      </w:pPr>
    </w:p>
    <w:p w14:paraId="68B32AD8" w14:textId="77777777" w:rsidR="00351410" w:rsidRPr="00C16116" w:rsidRDefault="00351410" w:rsidP="0048493F">
      <w:pPr>
        <w:pStyle w:val="Corpodetexto"/>
        <w:spacing w:after="0"/>
        <w:ind w:firstLine="1134"/>
        <w:jc w:val="center"/>
      </w:pPr>
    </w:p>
    <w:p w14:paraId="3C7F8553" w14:textId="77777777" w:rsidR="00351410" w:rsidRPr="00C16116" w:rsidRDefault="00351410" w:rsidP="0048493F">
      <w:pPr>
        <w:pStyle w:val="Corpodetexto"/>
        <w:spacing w:after="0"/>
        <w:jc w:val="center"/>
      </w:pPr>
      <w:r w:rsidRPr="00C16116">
        <w:t>CAPÍTULO</w:t>
      </w:r>
      <w:r w:rsidRPr="00C16116">
        <w:rPr>
          <w:spacing w:val="-6"/>
        </w:rPr>
        <w:t xml:space="preserve"> </w:t>
      </w:r>
      <w:r w:rsidRPr="00C16116">
        <w:t>VII</w:t>
      </w:r>
    </w:p>
    <w:p w14:paraId="032A875D" w14:textId="77777777" w:rsidR="00351410" w:rsidRPr="00C16116" w:rsidRDefault="00351410" w:rsidP="0048493F">
      <w:pPr>
        <w:pStyle w:val="Corpodetexto"/>
        <w:spacing w:after="0"/>
        <w:jc w:val="center"/>
      </w:pPr>
      <w:r w:rsidRPr="00C16116">
        <w:t>DAS</w:t>
      </w:r>
      <w:r w:rsidRPr="00C16116">
        <w:rPr>
          <w:spacing w:val="-9"/>
        </w:rPr>
        <w:t xml:space="preserve"> </w:t>
      </w:r>
      <w:r w:rsidRPr="00C16116">
        <w:t>GARANTIAS</w:t>
      </w:r>
      <w:r w:rsidRPr="00C16116">
        <w:rPr>
          <w:spacing w:val="-9"/>
        </w:rPr>
        <w:t xml:space="preserve"> </w:t>
      </w:r>
      <w:r w:rsidRPr="00C16116">
        <w:t>DE</w:t>
      </w:r>
      <w:r w:rsidRPr="00C16116">
        <w:rPr>
          <w:spacing w:val="-7"/>
        </w:rPr>
        <w:t xml:space="preserve"> </w:t>
      </w:r>
      <w:r w:rsidRPr="00C16116">
        <w:t>ATENDIMENTO</w:t>
      </w:r>
      <w:r w:rsidRPr="00C16116">
        <w:rPr>
          <w:spacing w:val="-8"/>
        </w:rPr>
        <w:t xml:space="preserve"> </w:t>
      </w:r>
      <w:r w:rsidRPr="00C16116">
        <w:t>AO</w:t>
      </w:r>
      <w:r w:rsidRPr="00C16116">
        <w:rPr>
          <w:spacing w:val="-9"/>
        </w:rPr>
        <w:t xml:space="preserve"> </w:t>
      </w:r>
      <w:r w:rsidRPr="00C16116">
        <w:t>MERCADO</w:t>
      </w:r>
    </w:p>
    <w:p w14:paraId="1197B5D5" w14:textId="77777777" w:rsidR="00351410" w:rsidRPr="00C16116" w:rsidRDefault="00351410" w:rsidP="0048493F">
      <w:pPr>
        <w:pStyle w:val="Corpodetexto"/>
        <w:spacing w:after="0"/>
        <w:jc w:val="both"/>
      </w:pPr>
    </w:p>
    <w:p w14:paraId="042764F5" w14:textId="77777777" w:rsidR="00351410" w:rsidRPr="00C16116" w:rsidRDefault="00FA4797" w:rsidP="0048493F">
      <w:pPr>
        <w:pStyle w:val="Corpodetexto"/>
        <w:spacing w:after="0"/>
        <w:ind w:firstLine="1418"/>
        <w:jc w:val="both"/>
      </w:pPr>
      <w:r>
        <w:rPr>
          <w:b/>
        </w:rPr>
        <w:t>Art. </w:t>
      </w:r>
      <w:r w:rsidR="00351410" w:rsidRPr="00C16116">
        <w:rPr>
          <w:b/>
        </w:rPr>
        <w:t>18.</w:t>
      </w:r>
      <w:r>
        <w:rPr>
          <w:b/>
        </w:rPr>
        <w:t>  </w:t>
      </w:r>
      <w:r w:rsidR="00351410" w:rsidRPr="00C16116">
        <w:t>A concessionária deverá adquirir gás por meio da celebração de</w:t>
      </w:r>
      <w:r w:rsidR="00351410" w:rsidRPr="00C16116">
        <w:rPr>
          <w:spacing w:val="1"/>
        </w:rPr>
        <w:t xml:space="preserve"> </w:t>
      </w:r>
      <w:r w:rsidR="00351410" w:rsidRPr="00C16116">
        <w:t>contratos de comercialização de gás com comercializadores supridores,</w:t>
      </w:r>
      <w:r w:rsidR="00351410" w:rsidRPr="00C16116">
        <w:rPr>
          <w:spacing w:val="1"/>
        </w:rPr>
        <w:t xml:space="preserve"> </w:t>
      </w:r>
      <w:r w:rsidR="00351410" w:rsidRPr="00C16116">
        <w:t>em volumes</w:t>
      </w:r>
      <w:r w:rsidR="00351410" w:rsidRPr="00C16116">
        <w:rPr>
          <w:spacing w:val="1"/>
        </w:rPr>
        <w:t xml:space="preserve"> </w:t>
      </w:r>
      <w:r w:rsidR="00351410" w:rsidRPr="00C16116">
        <w:t>compatíveis</w:t>
      </w:r>
      <w:r w:rsidR="00351410" w:rsidRPr="00C16116">
        <w:rPr>
          <w:spacing w:val="-2"/>
        </w:rPr>
        <w:t xml:space="preserve"> </w:t>
      </w:r>
      <w:r w:rsidR="00351410" w:rsidRPr="00C16116">
        <w:t>com a</w:t>
      </w:r>
      <w:r w:rsidR="00351410" w:rsidRPr="00C16116">
        <w:rPr>
          <w:spacing w:val="-2"/>
        </w:rPr>
        <w:t xml:space="preserve"> </w:t>
      </w:r>
      <w:r w:rsidR="00351410" w:rsidRPr="00C16116">
        <w:t>demanda do</w:t>
      </w:r>
      <w:r w:rsidR="00351410" w:rsidRPr="00C16116">
        <w:rPr>
          <w:spacing w:val="-2"/>
        </w:rPr>
        <w:t xml:space="preserve"> </w:t>
      </w:r>
      <w:r w:rsidR="00351410" w:rsidRPr="00C16116">
        <w:t>mercado cativo existente</w:t>
      </w:r>
      <w:r w:rsidR="00351410" w:rsidRPr="00C16116">
        <w:rPr>
          <w:spacing w:val="1"/>
        </w:rPr>
        <w:t xml:space="preserve"> </w:t>
      </w:r>
      <w:r w:rsidR="00351410" w:rsidRPr="00C16116">
        <w:t>em sua</w:t>
      </w:r>
      <w:r w:rsidR="00351410" w:rsidRPr="00C16116">
        <w:rPr>
          <w:spacing w:val="-1"/>
        </w:rPr>
        <w:t xml:space="preserve"> </w:t>
      </w:r>
      <w:r w:rsidR="00351410" w:rsidRPr="00C16116">
        <w:t>área</w:t>
      </w:r>
      <w:r w:rsidR="00351410" w:rsidRPr="00C16116">
        <w:rPr>
          <w:spacing w:val="-2"/>
        </w:rPr>
        <w:t xml:space="preserve"> </w:t>
      </w:r>
      <w:r w:rsidR="00351410" w:rsidRPr="00C16116">
        <w:t>de</w:t>
      </w:r>
      <w:r w:rsidR="00351410" w:rsidRPr="00C16116">
        <w:rPr>
          <w:spacing w:val="-4"/>
        </w:rPr>
        <w:t xml:space="preserve"> </w:t>
      </w:r>
      <w:r w:rsidR="00351410" w:rsidRPr="00C16116">
        <w:t>concessão.</w:t>
      </w:r>
    </w:p>
    <w:p w14:paraId="7658B470" w14:textId="77777777" w:rsidR="00351410" w:rsidRPr="00C16116" w:rsidRDefault="00351410" w:rsidP="0048493F">
      <w:pPr>
        <w:pStyle w:val="Corpodetexto"/>
        <w:spacing w:after="0"/>
        <w:ind w:firstLine="1418"/>
        <w:jc w:val="both"/>
      </w:pPr>
    </w:p>
    <w:p w14:paraId="440F17AF" w14:textId="77777777" w:rsidR="00351410" w:rsidRPr="00C16116" w:rsidRDefault="00FA4797" w:rsidP="0048493F">
      <w:pPr>
        <w:pStyle w:val="Corpodetexto"/>
        <w:spacing w:after="0"/>
        <w:ind w:firstLine="1418"/>
        <w:jc w:val="both"/>
      </w:pPr>
      <w:r>
        <w:t>§ </w:t>
      </w:r>
      <w:r w:rsidR="00351410" w:rsidRPr="00C16116">
        <w:t>1º</w:t>
      </w:r>
      <w:r w:rsidR="00377079">
        <w:t>  </w:t>
      </w:r>
      <w:r w:rsidR="00351410" w:rsidRPr="00C16116">
        <w:t xml:space="preserve">A concessionária deverá encaminhar os contratos de que trata o </w:t>
      </w:r>
      <w:r w:rsidR="00351410" w:rsidRPr="00C16116">
        <w:rPr>
          <w:i/>
        </w:rPr>
        <w:t>caput</w:t>
      </w:r>
      <w:r w:rsidR="00351410" w:rsidRPr="00C16116">
        <w:rPr>
          <w:spacing w:val="1"/>
        </w:rPr>
        <w:t xml:space="preserve"> </w:t>
      </w:r>
      <w:r w:rsidR="00351410" w:rsidRPr="00C16116">
        <w:t>deste</w:t>
      </w:r>
      <w:r w:rsidR="00351410" w:rsidRPr="00C16116">
        <w:rPr>
          <w:spacing w:val="1"/>
        </w:rPr>
        <w:t xml:space="preserve"> </w:t>
      </w:r>
      <w:r w:rsidR="00351410" w:rsidRPr="00C16116">
        <w:t>artigo à</w:t>
      </w:r>
      <w:r w:rsidR="00351410" w:rsidRPr="00C16116">
        <w:rPr>
          <w:spacing w:val="1"/>
        </w:rPr>
        <w:t xml:space="preserve"> </w:t>
      </w:r>
      <w:r w:rsidR="00351410" w:rsidRPr="00C16116">
        <w:t>agência</w:t>
      </w:r>
      <w:r w:rsidR="00351410" w:rsidRPr="00C16116">
        <w:rPr>
          <w:spacing w:val="-4"/>
        </w:rPr>
        <w:t xml:space="preserve"> </w:t>
      </w:r>
      <w:r w:rsidR="00351410" w:rsidRPr="00C16116">
        <w:t>reguladora de</w:t>
      </w:r>
      <w:r w:rsidR="00351410" w:rsidRPr="00C16116">
        <w:rPr>
          <w:spacing w:val="-3"/>
        </w:rPr>
        <w:t xml:space="preserve"> </w:t>
      </w:r>
      <w:r w:rsidR="00351410" w:rsidRPr="00C16116">
        <w:t>serviços</w:t>
      </w:r>
      <w:r w:rsidR="00351410" w:rsidRPr="00C16116">
        <w:rPr>
          <w:spacing w:val="1"/>
        </w:rPr>
        <w:t xml:space="preserve"> </w:t>
      </w:r>
      <w:r w:rsidR="00351410" w:rsidRPr="00C16116">
        <w:t>públicos</w:t>
      </w:r>
      <w:r w:rsidR="00351410" w:rsidRPr="00C16116">
        <w:rPr>
          <w:spacing w:val="-2"/>
        </w:rPr>
        <w:t xml:space="preserve"> </w:t>
      </w:r>
      <w:r w:rsidR="00351410" w:rsidRPr="00C16116">
        <w:t>do</w:t>
      </w:r>
      <w:r w:rsidR="00351410" w:rsidRPr="00C16116">
        <w:rPr>
          <w:spacing w:val="-2"/>
        </w:rPr>
        <w:t xml:space="preserve"> </w:t>
      </w:r>
      <w:r w:rsidR="00351410" w:rsidRPr="00C16116">
        <w:t>Estado,</w:t>
      </w:r>
      <w:r w:rsidR="00351410" w:rsidRPr="00C16116">
        <w:rPr>
          <w:spacing w:val="-2"/>
        </w:rPr>
        <w:t xml:space="preserve"> </w:t>
      </w:r>
      <w:r w:rsidR="00351410" w:rsidRPr="00C16116">
        <w:t>em até 30 dias após a data</w:t>
      </w:r>
      <w:r w:rsidR="00351410" w:rsidRPr="00C16116">
        <w:rPr>
          <w:spacing w:val="-2"/>
        </w:rPr>
        <w:t xml:space="preserve"> </w:t>
      </w:r>
      <w:r w:rsidR="00351410" w:rsidRPr="00C16116">
        <w:t>de início</w:t>
      </w:r>
      <w:r w:rsidR="00351410" w:rsidRPr="00C16116">
        <w:rPr>
          <w:spacing w:val="-3"/>
        </w:rPr>
        <w:t xml:space="preserve"> </w:t>
      </w:r>
      <w:r w:rsidR="00351410" w:rsidRPr="00C16116">
        <w:t>de sua vigência.</w:t>
      </w:r>
    </w:p>
    <w:p w14:paraId="120C7D1A" w14:textId="77777777" w:rsidR="00351410" w:rsidRPr="00C16116" w:rsidRDefault="00351410" w:rsidP="0048493F">
      <w:pPr>
        <w:pStyle w:val="Corpodetexto"/>
        <w:spacing w:after="0"/>
        <w:ind w:firstLine="1418"/>
        <w:jc w:val="both"/>
      </w:pPr>
    </w:p>
    <w:p w14:paraId="042810D6" w14:textId="77777777" w:rsidR="00351410" w:rsidRPr="00C16116" w:rsidRDefault="00FA4797" w:rsidP="0048493F">
      <w:pPr>
        <w:pStyle w:val="Corpodetexto"/>
        <w:spacing w:after="0"/>
        <w:ind w:firstLine="1418"/>
        <w:jc w:val="both"/>
      </w:pPr>
      <w:r>
        <w:t>§ </w:t>
      </w:r>
      <w:r w:rsidR="00351410" w:rsidRPr="00C16116">
        <w:t>2º</w:t>
      </w:r>
      <w:r w:rsidR="00377079">
        <w:t>  </w:t>
      </w:r>
      <w:r w:rsidR="00351410" w:rsidRPr="00C16116">
        <w:t xml:space="preserve">Para o atendimento do que estabelece o </w:t>
      </w:r>
      <w:r w:rsidR="00351410" w:rsidRPr="00C16116">
        <w:rPr>
          <w:i/>
        </w:rPr>
        <w:t>caput</w:t>
      </w:r>
      <w:r w:rsidR="00351410" w:rsidRPr="00C16116">
        <w:t xml:space="preserve"> deste artigo, a</w:t>
      </w:r>
      <w:r w:rsidR="00351410" w:rsidRPr="00C16116">
        <w:rPr>
          <w:spacing w:val="1"/>
        </w:rPr>
        <w:t xml:space="preserve"> </w:t>
      </w:r>
      <w:r w:rsidR="00351410" w:rsidRPr="00C16116">
        <w:t>concessionária</w:t>
      </w:r>
      <w:r w:rsidR="00351410" w:rsidRPr="00C16116">
        <w:rPr>
          <w:spacing w:val="12"/>
        </w:rPr>
        <w:t xml:space="preserve"> </w:t>
      </w:r>
      <w:r w:rsidR="00351410" w:rsidRPr="00C16116">
        <w:t>poderá</w:t>
      </w:r>
      <w:r w:rsidR="00351410" w:rsidRPr="00C16116">
        <w:rPr>
          <w:spacing w:val="13"/>
        </w:rPr>
        <w:t xml:space="preserve"> </w:t>
      </w:r>
      <w:r w:rsidR="00351410" w:rsidRPr="00C16116">
        <w:t>realizar</w:t>
      </w:r>
      <w:r w:rsidR="00351410" w:rsidRPr="00C16116">
        <w:rPr>
          <w:spacing w:val="13"/>
        </w:rPr>
        <w:t xml:space="preserve"> </w:t>
      </w:r>
      <w:r w:rsidR="00351410" w:rsidRPr="00C16116">
        <w:t>chamada</w:t>
      </w:r>
      <w:r w:rsidR="00351410" w:rsidRPr="00C16116">
        <w:rPr>
          <w:spacing w:val="13"/>
        </w:rPr>
        <w:t xml:space="preserve"> </w:t>
      </w:r>
      <w:r w:rsidR="00351410" w:rsidRPr="00C16116">
        <w:t>pública,</w:t>
      </w:r>
      <w:r w:rsidR="00351410" w:rsidRPr="00C16116">
        <w:rPr>
          <w:spacing w:val="12"/>
        </w:rPr>
        <w:t xml:space="preserve"> </w:t>
      </w:r>
      <w:r w:rsidR="00351410" w:rsidRPr="00C16116">
        <w:t>que</w:t>
      </w:r>
      <w:r w:rsidR="00351410" w:rsidRPr="00C16116">
        <w:rPr>
          <w:spacing w:val="13"/>
        </w:rPr>
        <w:t xml:space="preserve"> </w:t>
      </w:r>
      <w:r w:rsidR="00351410" w:rsidRPr="00C16116">
        <w:t>poderá</w:t>
      </w:r>
      <w:r w:rsidR="00351410" w:rsidRPr="00C16116">
        <w:rPr>
          <w:spacing w:val="13"/>
        </w:rPr>
        <w:t xml:space="preserve"> </w:t>
      </w:r>
      <w:r w:rsidR="00351410" w:rsidRPr="00C16116">
        <w:t>ser</w:t>
      </w:r>
      <w:r w:rsidR="00351410" w:rsidRPr="00C16116">
        <w:rPr>
          <w:spacing w:val="13"/>
        </w:rPr>
        <w:t xml:space="preserve"> </w:t>
      </w:r>
      <w:r w:rsidR="00351410" w:rsidRPr="00C16116">
        <w:t>coordenada</w:t>
      </w:r>
      <w:r w:rsidR="00351410" w:rsidRPr="00C16116">
        <w:rPr>
          <w:spacing w:val="13"/>
        </w:rPr>
        <w:t xml:space="preserve"> </w:t>
      </w:r>
      <w:r w:rsidR="00351410" w:rsidRPr="00C16116">
        <w:t>com</w:t>
      </w:r>
      <w:r w:rsidR="00351410" w:rsidRPr="00C16116">
        <w:rPr>
          <w:spacing w:val="12"/>
        </w:rPr>
        <w:t xml:space="preserve"> </w:t>
      </w:r>
      <w:r w:rsidR="00351410" w:rsidRPr="00C16116">
        <w:t>outras concessionárias,</w:t>
      </w:r>
      <w:r w:rsidR="00351410" w:rsidRPr="00C16116">
        <w:rPr>
          <w:spacing w:val="13"/>
        </w:rPr>
        <w:t xml:space="preserve"> </w:t>
      </w:r>
      <w:r w:rsidR="00351410" w:rsidRPr="00C16116">
        <w:t>visando</w:t>
      </w:r>
      <w:r w:rsidR="00351410" w:rsidRPr="00C16116">
        <w:rPr>
          <w:spacing w:val="12"/>
        </w:rPr>
        <w:t xml:space="preserve"> </w:t>
      </w:r>
      <w:r w:rsidR="00351410" w:rsidRPr="00C16116">
        <w:t>ao</w:t>
      </w:r>
      <w:r w:rsidR="00351410" w:rsidRPr="00C16116">
        <w:rPr>
          <w:spacing w:val="12"/>
        </w:rPr>
        <w:t xml:space="preserve"> </w:t>
      </w:r>
      <w:r w:rsidR="00351410" w:rsidRPr="00C16116">
        <w:t>ganho</w:t>
      </w:r>
      <w:r w:rsidR="00351410" w:rsidRPr="00C16116">
        <w:rPr>
          <w:spacing w:val="27"/>
        </w:rPr>
        <w:t xml:space="preserve"> </w:t>
      </w:r>
      <w:r w:rsidR="00351410" w:rsidRPr="00C16116">
        <w:t>de</w:t>
      </w:r>
      <w:r w:rsidR="00351410" w:rsidRPr="00C16116">
        <w:rPr>
          <w:spacing w:val="27"/>
        </w:rPr>
        <w:t xml:space="preserve"> </w:t>
      </w:r>
      <w:r w:rsidR="00351410" w:rsidRPr="00C16116">
        <w:t>escala</w:t>
      </w:r>
      <w:r w:rsidR="00351410" w:rsidRPr="00C16116">
        <w:rPr>
          <w:spacing w:val="28"/>
        </w:rPr>
        <w:t xml:space="preserve"> </w:t>
      </w:r>
      <w:r w:rsidR="00351410" w:rsidRPr="00C16116">
        <w:t>e</w:t>
      </w:r>
      <w:r w:rsidR="00351410" w:rsidRPr="00C16116">
        <w:rPr>
          <w:spacing w:val="27"/>
        </w:rPr>
        <w:t xml:space="preserve"> </w:t>
      </w:r>
      <w:r w:rsidR="00351410" w:rsidRPr="00C16116">
        <w:t>de</w:t>
      </w:r>
      <w:r w:rsidR="00351410" w:rsidRPr="00C16116">
        <w:rPr>
          <w:spacing w:val="30"/>
        </w:rPr>
        <w:t xml:space="preserve"> </w:t>
      </w:r>
      <w:r w:rsidR="00351410" w:rsidRPr="00C16116">
        <w:t>competitividade</w:t>
      </w:r>
      <w:r w:rsidR="00351410" w:rsidRPr="00C16116">
        <w:rPr>
          <w:spacing w:val="28"/>
        </w:rPr>
        <w:t xml:space="preserve"> </w:t>
      </w:r>
      <w:r w:rsidR="00351410" w:rsidRPr="00C16116">
        <w:t>das</w:t>
      </w:r>
      <w:r w:rsidR="00351410" w:rsidRPr="00C16116">
        <w:rPr>
          <w:spacing w:val="30"/>
        </w:rPr>
        <w:t xml:space="preserve"> </w:t>
      </w:r>
      <w:r w:rsidR="00351410" w:rsidRPr="00C16116">
        <w:t>condições comerciais,</w:t>
      </w:r>
      <w:r w:rsidR="00351410" w:rsidRPr="00C16116">
        <w:rPr>
          <w:spacing w:val="-2"/>
        </w:rPr>
        <w:t xml:space="preserve"> </w:t>
      </w:r>
      <w:r w:rsidR="00351410" w:rsidRPr="00C16116">
        <w:t>e</w:t>
      </w:r>
      <w:r w:rsidR="00351410" w:rsidRPr="00C16116">
        <w:rPr>
          <w:spacing w:val="-3"/>
        </w:rPr>
        <w:t xml:space="preserve"> </w:t>
      </w:r>
      <w:r w:rsidR="00351410" w:rsidRPr="00C16116">
        <w:t>poderá</w:t>
      </w:r>
      <w:r w:rsidR="00351410" w:rsidRPr="00C16116">
        <w:rPr>
          <w:spacing w:val="-1"/>
        </w:rPr>
        <w:t xml:space="preserve"> </w:t>
      </w:r>
      <w:r w:rsidR="00351410" w:rsidRPr="00C16116">
        <w:t>importar</w:t>
      </w:r>
      <w:r w:rsidR="00351410" w:rsidRPr="00C16116">
        <w:rPr>
          <w:spacing w:val="-2"/>
        </w:rPr>
        <w:t xml:space="preserve"> </w:t>
      </w:r>
      <w:r w:rsidR="00351410" w:rsidRPr="00C16116">
        <w:t>gás</w:t>
      </w:r>
      <w:r w:rsidR="00351410" w:rsidRPr="00C16116">
        <w:rPr>
          <w:spacing w:val="-2"/>
        </w:rPr>
        <w:t xml:space="preserve"> </w:t>
      </w:r>
      <w:r w:rsidR="00351410" w:rsidRPr="00C16116">
        <w:t>de</w:t>
      </w:r>
      <w:r w:rsidR="00351410" w:rsidRPr="00C16116">
        <w:rPr>
          <w:spacing w:val="-1"/>
        </w:rPr>
        <w:t xml:space="preserve"> </w:t>
      </w:r>
      <w:r w:rsidR="00351410" w:rsidRPr="00C16116">
        <w:t>acordo</w:t>
      </w:r>
      <w:r w:rsidR="00351410" w:rsidRPr="00C16116">
        <w:rPr>
          <w:spacing w:val="-3"/>
        </w:rPr>
        <w:t xml:space="preserve"> </w:t>
      </w:r>
      <w:r w:rsidR="00351410" w:rsidRPr="00C16116">
        <w:t>com a</w:t>
      </w:r>
      <w:r w:rsidR="00351410" w:rsidRPr="00C16116">
        <w:rPr>
          <w:spacing w:val="-3"/>
        </w:rPr>
        <w:t xml:space="preserve"> </w:t>
      </w:r>
      <w:r w:rsidR="00351410" w:rsidRPr="00C16116">
        <w:t>legislação</w:t>
      </w:r>
      <w:r w:rsidR="00351410" w:rsidRPr="00C16116">
        <w:rPr>
          <w:spacing w:val="-3"/>
        </w:rPr>
        <w:t xml:space="preserve"> </w:t>
      </w:r>
      <w:r w:rsidR="00351410" w:rsidRPr="00C16116">
        <w:t>e normas</w:t>
      </w:r>
      <w:r w:rsidR="00351410" w:rsidRPr="00C16116">
        <w:rPr>
          <w:spacing w:val="-1"/>
        </w:rPr>
        <w:t xml:space="preserve"> </w:t>
      </w:r>
      <w:r w:rsidR="00351410" w:rsidRPr="00C16116">
        <w:t>aplicáveis.</w:t>
      </w:r>
    </w:p>
    <w:p w14:paraId="101A92AC" w14:textId="77777777" w:rsidR="00351410" w:rsidRPr="00C16116" w:rsidRDefault="00351410" w:rsidP="0048493F">
      <w:pPr>
        <w:pStyle w:val="Corpodetexto"/>
        <w:spacing w:after="0"/>
        <w:ind w:firstLine="1134"/>
        <w:jc w:val="both"/>
      </w:pPr>
    </w:p>
    <w:p w14:paraId="66799B69" w14:textId="77777777" w:rsidR="00351410" w:rsidRPr="00C16116" w:rsidRDefault="00377079" w:rsidP="0048493F">
      <w:pPr>
        <w:pStyle w:val="Corpodetexto"/>
        <w:spacing w:after="0"/>
        <w:ind w:firstLine="1418"/>
        <w:jc w:val="both"/>
      </w:pPr>
      <w:r>
        <w:rPr>
          <w:b/>
        </w:rPr>
        <w:t>Art. </w:t>
      </w:r>
      <w:r w:rsidR="00351410" w:rsidRPr="00C16116">
        <w:rPr>
          <w:b/>
        </w:rPr>
        <w:t>19.</w:t>
      </w:r>
      <w:r>
        <w:rPr>
          <w:b/>
        </w:rPr>
        <w:t>  </w:t>
      </w:r>
      <w:r w:rsidR="00351410" w:rsidRPr="00C16116">
        <w:t>A concessionária deverá desempenhar fielmente suas obrigações de</w:t>
      </w:r>
      <w:r w:rsidR="00351410" w:rsidRPr="00C16116">
        <w:rPr>
          <w:spacing w:val="1"/>
        </w:rPr>
        <w:t xml:space="preserve"> </w:t>
      </w:r>
      <w:r w:rsidR="00351410" w:rsidRPr="00C16116">
        <w:t>acordo</w:t>
      </w:r>
      <w:r w:rsidR="00351410" w:rsidRPr="00C16116">
        <w:rPr>
          <w:spacing w:val="31"/>
        </w:rPr>
        <w:t xml:space="preserve"> </w:t>
      </w:r>
      <w:r w:rsidR="00351410" w:rsidRPr="00C16116">
        <w:t>com</w:t>
      </w:r>
      <w:r w:rsidR="00351410" w:rsidRPr="00C16116">
        <w:rPr>
          <w:spacing w:val="32"/>
        </w:rPr>
        <w:t xml:space="preserve"> </w:t>
      </w:r>
      <w:r w:rsidR="00351410" w:rsidRPr="00C16116">
        <w:t>o</w:t>
      </w:r>
      <w:r w:rsidR="00351410" w:rsidRPr="00C16116">
        <w:rPr>
          <w:spacing w:val="31"/>
        </w:rPr>
        <w:t xml:space="preserve"> </w:t>
      </w:r>
      <w:r w:rsidR="00351410" w:rsidRPr="00C16116">
        <w:t>contrato</w:t>
      </w:r>
      <w:r w:rsidR="00351410" w:rsidRPr="00C16116">
        <w:rPr>
          <w:spacing w:val="32"/>
        </w:rPr>
        <w:t xml:space="preserve"> </w:t>
      </w:r>
      <w:r w:rsidR="00351410" w:rsidRPr="00C16116">
        <w:t>de</w:t>
      </w:r>
      <w:r w:rsidR="00351410" w:rsidRPr="00C16116">
        <w:rPr>
          <w:spacing w:val="32"/>
        </w:rPr>
        <w:t xml:space="preserve"> </w:t>
      </w:r>
      <w:r w:rsidR="00351410" w:rsidRPr="00C16116">
        <w:t>concessão</w:t>
      </w:r>
      <w:r w:rsidR="00351410" w:rsidRPr="00C16116">
        <w:rPr>
          <w:spacing w:val="31"/>
        </w:rPr>
        <w:t xml:space="preserve"> </w:t>
      </w:r>
      <w:r w:rsidR="00351410" w:rsidRPr="00C16116">
        <w:t>e</w:t>
      </w:r>
      <w:r w:rsidR="00351410" w:rsidRPr="00C16116">
        <w:rPr>
          <w:spacing w:val="32"/>
        </w:rPr>
        <w:t xml:space="preserve"> </w:t>
      </w:r>
      <w:r w:rsidR="00351410" w:rsidRPr="00C16116">
        <w:t>as</w:t>
      </w:r>
      <w:r w:rsidR="00351410" w:rsidRPr="00C16116">
        <w:rPr>
          <w:spacing w:val="32"/>
        </w:rPr>
        <w:t xml:space="preserve"> </w:t>
      </w:r>
      <w:r w:rsidR="00351410" w:rsidRPr="00C16116">
        <w:t>normas</w:t>
      </w:r>
      <w:r w:rsidR="00351410" w:rsidRPr="00C16116">
        <w:rPr>
          <w:spacing w:val="31"/>
        </w:rPr>
        <w:t xml:space="preserve"> </w:t>
      </w:r>
      <w:r w:rsidR="00351410" w:rsidRPr="00C16116">
        <w:t>aplicáveis,</w:t>
      </w:r>
      <w:r w:rsidR="00351410" w:rsidRPr="00C16116">
        <w:rPr>
          <w:spacing w:val="32"/>
        </w:rPr>
        <w:t xml:space="preserve"> </w:t>
      </w:r>
      <w:r w:rsidR="00351410" w:rsidRPr="00C16116">
        <w:t>bem</w:t>
      </w:r>
      <w:r w:rsidR="00351410" w:rsidRPr="00C16116">
        <w:rPr>
          <w:spacing w:val="32"/>
        </w:rPr>
        <w:t xml:space="preserve"> </w:t>
      </w:r>
      <w:r w:rsidR="00351410" w:rsidRPr="00C16116">
        <w:t>como</w:t>
      </w:r>
      <w:r w:rsidR="00351410" w:rsidRPr="00C16116">
        <w:rPr>
          <w:spacing w:val="31"/>
        </w:rPr>
        <w:t xml:space="preserve"> </w:t>
      </w:r>
      <w:r w:rsidR="00351410" w:rsidRPr="00C16116">
        <w:t>em</w:t>
      </w:r>
      <w:r w:rsidR="00351410" w:rsidRPr="00C16116">
        <w:rPr>
          <w:spacing w:val="31"/>
        </w:rPr>
        <w:t xml:space="preserve"> </w:t>
      </w:r>
      <w:r w:rsidR="00351410" w:rsidRPr="00C16116">
        <w:t>harmonia com</w:t>
      </w:r>
      <w:r w:rsidR="00351410" w:rsidRPr="00C16116">
        <w:rPr>
          <w:spacing w:val="-2"/>
        </w:rPr>
        <w:t xml:space="preserve"> </w:t>
      </w:r>
      <w:r w:rsidR="00351410" w:rsidRPr="00C16116">
        <w:t>o</w:t>
      </w:r>
      <w:r w:rsidR="00351410" w:rsidRPr="00C16116">
        <w:rPr>
          <w:spacing w:val="-2"/>
        </w:rPr>
        <w:t xml:space="preserve"> </w:t>
      </w:r>
      <w:r w:rsidR="00351410" w:rsidRPr="00C16116">
        <w:t>interesse público na</w:t>
      </w:r>
      <w:r w:rsidR="00351410" w:rsidRPr="00C16116">
        <w:rPr>
          <w:spacing w:val="-2"/>
        </w:rPr>
        <w:t xml:space="preserve"> </w:t>
      </w:r>
      <w:r w:rsidR="00351410" w:rsidRPr="00C16116">
        <w:t>prestação de</w:t>
      </w:r>
      <w:r w:rsidR="00351410" w:rsidRPr="00C16116">
        <w:rPr>
          <w:spacing w:val="-3"/>
        </w:rPr>
        <w:t xml:space="preserve"> </w:t>
      </w:r>
      <w:r w:rsidR="00351410" w:rsidRPr="00C16116">
        <w:t>serviços adequados.</w:t>
      </w:r>
    </w:p>
    <w:p w14:paraId="624BFD8F" w14:textId="77777777" w:rsidR="00351410" w:rsidRPr="00C16116" w:rsidRDefault="00351410" w:rsidP="0048493F">
      <w:pPr>
        <w:pStyle w:val="Corpodetexto"/>
        <w:spacing w:after="0"/>
        <w:ind w:firstLine="1418"/>
        <w:jc w:val="both"/>
      </w:pPr>
    </w:p>
    <w:p w14:paraId="184B3ECD" w14:textId="77777777" w:rsidR="00351410" w:rsidRPr="00C16116" w:rsidRDefault="00FA4797" w:rsidP="0048493F">
      <w:pPr>
        <w:pStyle w:val="Corpodetexto"/>
        <w:spacing w:after="0"/>
        <w:ind w:firstLine="1418"/>
        <w:jc w:val="both"/>
      </w:pPr>
      <w:r>
        <w:t>§ </w:t>
      </w:r>
      <w:r w:rsidR="00351410" w:rsidRPr="00C16116">
        <w:t>1º</w:t>
      </w:r>
      <w:r w:rsidR="00377079">
        <w:t>  </w:t>
      </w:r>
      <w:r w:rsidR="00351410" w:rsidRPr="00C16116">
        <w:t>Entende-se por serviço adequado aquele que satisfaz as condições de</w:t>
      </w:r>
      <w:r w:rsidR="00351410" w:rsidRPr="00C16116">
        <w:rPr>
          <w:spacing w:val="1"/>
        </w:rPr>
        <w:t xml:space="preserve"> </w:t>
      </w:r>
      <w:r w:rsidR="00351410" w:rsidRPr="00C16116">
        <w:t>regularidade, continuidade, eficiência, segurança, atualidade, generalidade, cortesia na</w:t>
      </w:r>
      <w:r w:rsidR="00351410" w:rsidRPr="00C16116">
        <w:rPr>
          <w:spacing w:val="1"/>
        </w:rPr>
        <w:t xml:space="preserve"> </w:t>
      </w:r>
      <w:r w:rsidR="00351410" w:rsidRPr="00C16116">
        <w:t>sua prestação</w:t>
      </w:r>
      <w:r w:rsidR="00351410" w:rsidRPr="00C16116">
        <w:rPr>
          <w:spacing w:val="-2"/>
        </w:rPr>
        <w:t xml:space="preserve"> </w:t>
      </w:r>
      <w:r w:rsidR="00351410" w:rsidRPr="00C16116">
        <w:t>e</w:t>
      </w:r>
      <w:r w:rsidR="00351410" w:rsidRPr="00C16116">
        <w:rPr>
          <w:spacing w:val="-2"/>
        </w:rPr>
        <w:t xml:space="preserve"> </w:t>
      </w:r>
      <w:r w:rsidR="00351410" w:rsidRPr="00C16116">
        <w:t>modicidade das tarifas.</w:t>
      </w:r>
    </w:p>
    <w:p w14:paraId="19B50EE0" w14:textId="77777777" w:rsidR="00351410" w:rsidRPr="00C16116" w:rsidRDefault="00351410" w:rsidP="0048493F">
      <w:pPr>
        <w:pStyle w:val="Corpodetexto"/>
        <w:spacing w:after="0"/>
        <w:ind w:firstLine="1418"/>
        <w:jc w:val="both"/>
      </w:pPr>
    </w:p>
    <w:p w14:paraId="52085707" w14:textId="77777777" w:rsidR="00351410" w:rsidRPr="00C16116" w:rsidRDefault="00FA4797" w:rsidP="0048493F">
      <w:pPr>
        <w:pStyle w:val="Corpodetexto"/>
        <w:spacing w:after="0"/>
        <w:ind w:firstLine="1418"/>
        <w:jc w:val="both"/>
      </w:pPr>
      <w:r>
        <w:t>§ </w:t>
      </w:r>
      <w:r w:rsidR="00351410" w:rsidRPr="00C16116">
        <w:t>2º</w:t>
      </w:r>
      <w:r w:rsidR="00377079">
        <w:t>  </w:t>
      </w:r>
      <w:r w:rsidR="00351410" w:rsidRPr="00C16116">
        <w:t>Deverão ser adotados os padrões técnicos da Associação Brasileira de</w:t>
      </w:r>
      <w:r w:rsidR="00351410" w:rsidRPr="00C16116">
        <w:rPr>
          <w:spacing w:val="1"/>
        </w:rPr>
        <w:t xml:space="preserve"> </w:t>
      </w:r>
      <w:r w:rsidR="00351410" w:rsidRPr="00C16116">
        <w:t>Normas</w:t>
      </w:r>
      <w:r w:rsidR="00351410" w:rsidRPr="00C16116">
        <w:rPr>
          <w:spacing w:val="1"/>
        </w:rPr>
        <w:t xml:space="preserve"> </w:t>
      </w:r>
      <w:r w:rsidR="00351410" w:rsidRPr="00C16116">
        <w:t>Técnicas</w:t>
      </w:r>
      <w:r w:rsidR="00351410" w:rsidRPr="00C16116">
        <w:rPr>
          <w:spacing w:val="1"/>
        </w:rPr>
        <w:t xml:space="preserve"> </w:t>
      </w:r>
      <w:r w:rsidR="00351410" w:rsidRPr="00C16116">
        <w:t>(ABNT),</w:t>
      </w:r>
      <w:r w:rsidR="00351410" w:rsidRPr="00C16116">
        <w:rPr>
          <w:spacing w:val="1"/>
        </w:rPr>
        <w:t xml:space="preserve"> </w:t>
      </w:r>
      <w:r w:rsidR="00351410" w:rsidRPr="00C16116">
        <w:t>ou</w:t>
      </w:r>
      <w:r w:rsidR="00351410" w:rsidRPr="00C16116">
        <w:rPr>
          <w:spacing w:val="1"/>
        </w:rPr>
        <w:t xml:space="preserve"> </w:t>
      </w:r>
      <w:r w:rsidR="00351410" w:rsidRPr="00C16116">
        <w:t>outros,</w:t>
      </w:r>
      <w:r w:rsidR="00351410" w:rsidRPr="00C16116">
        <w:rPr>
          <w:spacing w:val="1"/>
        </w:rPr>
        <w:t xml:space="preserve"> </w:t>
      </w:r>
      <w:r w:rsidR="00351410" w:rsidRPr="00C16116">
        <w:t>inclusive</w:t>
      </w:r>
      <w:r w:rsidR="00351410" w:rsidRPr="00C16116">
        <w:rPr>
          <w:spacing w:val="1"/>
        </w:rPr>
        <w:t xml:space="preserve"> </w:t>
      </w:r>
      <w:r w:rsidR="00351410" w:rsidRPr="00C16116">
        <w:t>padrões</w:t>
      </w:r>
      <w:r w:rsidR="00351410" w:rsidRPr="00C16116">
        <w:rPr>
          <w:spacing w:val="1"/>
        </w:rPr>
        <w:t xml:space="preserve"> </w:t>
      </w:r>
      <w:r w:rsidR="00351410" w:rsidRPr="00C16116">
        <w:t>internacionais, ou aqueles</w:t>
      </w:r>
      <w:r w:rsidR="00351410" w:rsidRPr="00C16116">
        <w:rPr>
          <w:spacing w:val="-2"/>
        </w:rPr>
        <w:t xml:space="preserve"> </w:t>
      </w:r>
      <w:r w:rsidR="00351410" w:rsidRPr="00C16116">
        <w:t>estabelecidos pela</w:t>
      </w:r>
      <w:r w:rsidR="00351410" w:rsidRPr="00C16116">
        <w:rPr>
          <w:spacing w:val="-3"/>
        </w:rPr>
        <w:t xml:space="preserve"> </w:t>
      </w:r>
      <w:r w:rsidR="00351410" w:rsidRPr="00C16116">
        <w:t>própria</w:t>
      </w:r>
      <w:r w:rsidR="00351410" w:rsidRPr="00C16116">
        <w:rPr>
          <w:spacing w:val="-3"/>
        </w:rPr>
        <w:t xml:space="preserve"> </w:t>
      </w:r>
      <w:r w:rsidR="00351410" w:rsidRPr="00C16116">
        <w:t>agência que não conflitem com as normas técnicas.</w:t>
      </w:r>
    </w:p>
    <w:p w14:paraId="24FF9577" w14:textId="77777777" w:rsidR="00351410" w:rsidRPr="00C16116" w:rsidRDefault="00351410" w:rsidP="0048493F">
      <w:pPr>
        <w:pStyle w:val="Corpodetexto"/>
        <w:spacing w:after="0"/>
        <w:jc w:val="both"/>
      </w:pPr>
    </w:p>
    <w:p w14:paraId="7C15BB9C" w14:textId="77777777" w:rsidR="00377079" w:rsidRDefault="00377079">
      <w:r>
        <w:br w:type="page"/>
      </w:r>
    </w:p>
    <w:p w14:paraId="68CB5784" w14:textId="77777777" w:rsidR="00351410" w:rsidRPr="00C16116" w:rsidRDefault="00351410" w:rsidP="0048493F">
      <w:pPr>
        <w:pStyle w:val="Corpodetexto"/>
        <w:spacing w:after="0"/>
        <w:jc w:val="center"/>
      </w:pPr>
      <w:r w:rsidRPr="00C16116">
        <w:t>CAPÍTULO</w:t>
      </w:r>
      <w:r w:rsidRPr="00C16116">
        <w:rPr>
          <w:spacing w:val="-5"/>
        </w:rPr>
        <w:t xml:space="preserve"> </w:t>
      </w:r>
      <w:r w:rsidRPr="00C16116">
        <w:t>VIII</w:t>
      </w:r>
    </w:p>
    <w:p w14:paraId="5BE948EE" w14:textId="77777777" w:rsidR="00351410" w:rsidRPr="00C16116" w:rsidRDefault="00351410" w:rsidP="0048493F">
      <w:pPr>
        <w:pStyle w:val="Corpodetexto"/>
        <w:spacing w:after="0"/>
        <w:jc w:val="center"/>
      </w:pPr>
      <w:r w:rsidRPr="00C16116">
        <w:t>DO</w:t>
      </w:r>
      <w:r w:rsidRPr="00C16116">
        <w:rPr>
          <w:spacing w:val="-4"/>
        </w:rPr>
        <w:t xml:space="preserve"> </w:t>
      </w:r>
      <w:r w:rsidRPr="00C16116">
        <w:t>PEDIDO</w:t>
      </w:r>
      <w:r w:rsidRPr="00C16116">
        <w:rPr>
          <w:spacing w:val="-3"/>
        </w:rPr>
        <w:t xml:space="preserve"> </w:t>
      </w:r>
      <w:r w:rsidRPr="00C16116">
        <w:t>DE</w:t>
      </w:r>
      <w:r w:rsidRPr="00C16116">
        <w:rPr>
          <w:spacing w:val="-3"/>
        </w:rPr>
        <w:t xml:space="preserve"> </w:t>
      </w:r>
      <w:r w:rsidRPr="00C16116">
        <w:t>FORNECIMENTO</w:t>
      </w:r>
      <w:r w:rsidRPr="00C16116">
        <w:rPr>
          <w:spacing w:val="-3"/>
        </w:rPr>
        <w:t xml:space="preserve"> </w:t>
      </w:r>
      <w:r w:rsidRPr="00C16116">
        <w:t>DE</w:t>
      </w:r>
      <w:r w:rsidRPr="00C16116">
        <w:rPr>
          <w:spacing w:val="-3"/>
        </w:rPr>
        <w:t xml:space="preserve"> </w:t>
      </w:r>
      <w:r w:rsidRPr="00C16116">
        <w:t>GÁS</w:t>
      </w:r>
    </w:p>
    <w:p w14:paraId="1F9FB478" w14:textId="77777777" w:rsidR="00351410" w:rsidRPr="00C16116" w:rsidRDefault="00351410" w:rsidP="0048493F">
      <w:pPr>
        <w:pStyle w:val="Corpodetexto"/>
        <w:spacing w:after="0"/>
        <w:jc w:val="both"/>
      </w:pPr>
    </w:p>
    <w:p w14:paraId="4CDB298C" w14:textId="77777777" w:rsidR="00351410" w:rsidRPr="00C16116" w:rsidRDefault="00377079" w:rsidP="00377079">
      <w:pPr>
        <w:pStyle w:val="Corpodetexto"/>
        <w:spacing w:after="0"/>
        <w:ind w:firstLine="1418"/>
        <w:jc w:val="both"/>
      </w:pPr>
      <w:r>
        <w:rPr>
          <w:b/>
        </w:rPr>
        <w:t>Art. </w:t>
      </w:r>
      <w:r w:rsidR="00351410" w:rsidRPr="00C16116">
        <w:rPr>
          <w:b/>
        </w:rPr>
        <w:t>20.</w:t>
      </w:r>
      <w:r>
        <w:rPr>
          <w:b/>
        </w:rPr>
        <w:t>  </w:t>
      </w:r>
      <w:r w:rsidR="00351410" w:rsidRPr="00C16116">
        <w:t>O pedido de fornecimento de gás caracteriza-se como ato voluntário do potencial usuário, que solicita ser atendido pela concessionária na prestação dos</w:t>
      </w:r>
      <w:r w:rsidR="00351410" w:rsidRPr="00C16116">
        <w:rPr>
          <w:spacing w:val="1"/>
        </w:rPr>
        <w:t xml:space="preserve"> </w:t>
      </w:r>
      <w:r w:rsidR="00351410" w:rsidRPr="00C16116">
        <w:t>serviços</w:t>
      </w:r>
      <w:r w:rsidR="00351410" w:rsidRPr="00C16116">
        <w:rPr>
          <w:spacing w:val="1"/>
        </w:rPr>
        <w:t xml:space="preserve"> </w:t>
      </w:r>
      <w:r w:rsidR="00351410" w:rsidRPr="00C16116">
        <w:t>locais</w:t>
      </w:r>
      <w:r w:rsidR="00351410" w:rsidRPr="00C16116">
        <w:rPr>
          <w:spacing w:val="1"/>
        </w:rPr>
        <w:t xml:space="preserve"> </w:t>
      </w:r>
      <w:r w:rsidR="00351410" w:rsidRPr="00C16116">
        <w:t>de</w:t>
      </w:r>
      <w:r w:rsidR="00351410" w:rsidRPr="00C16116">
        <w:rPr>
          <w:spacing w:val="1"/>
        </w:rPr>
        <w:t xml:space="preserve"> </w:t>
      </w:r>
      <w:r w:rsidR="00351410" w:rsidRPr="00C16116">
        <w:t>gás</w:t>
      </w:r>
      <w:r w:rsidR="00351410" w:rsidRPr="00C16116">
        <w:rPr>
          <w:spacing w:val="1"/>
        </w:rPr>
        <w:t xml:space="preserve"> </w:t>
      </w:r>
      <w:r w:rsidR="00351410" w:rsidRPr="00C16116">
        <w:t>canalizado,</w:t>
      </w:r>
      <w:r w:rsidR="00351410" w:rsidRPr="00C16116">
        <w:rPr>
          <w:spacing w:val="1"/>
        </w:rPr>
        <w:t xml:space="preserve"> </w:t>
      </w:r>
      <w:r w:rsidR="00351410" w:rsidRPr="00C16116">
        <w:t>vinculando-se</w:t>
      </w:r>
      <w:r w:rsidR="00351410" w:rsidRPr="00C16116">
        <w:rPr>
          <w:spacing w:val="1"/>
        </w:rPr>
        <w:t xml:space="preserve"> </w:t>
      </w:r>
      <w:r w:rsidR="00351410" w:rsidRPr="00C16116">
        <w:t>às</w:t>
      </w:r>
      <w:r w:rsidR="00351410" w:rsidRPr="00C16116">
        <w:rPr>
          <w:spacing w:val="1"/>
        </w:rPr>
        <w:t xml:space="preserve"> </w:t>
      </w:r>
      <w:r w:rsidR="00351410" w:rsidRPr="00C16116">
        <w:t>condições</w:t>
      </w:r>
      <w:r w:rsidR="00351410" w:rsidRPr="00C16116">
        <w:rPr>
          <w:spacing w:val="1"/>
        </w:rPr>
        <w:t xml:space="preserve"> </w:t>
      </w:r>
      <w:r w:rsidR="00351410" w:rsidRPr="00C16116">
        <w:t>regulamentares</w:t>
      </w:r>
      <w:r w:rsidR="00351410" w:rsidRPr="00C16116">
        <w:rPr>
          <w:spacing w:val="1"/>
        </w:rPr>
        <w:t xml:space="preserve"> </w:t>
      </w:r>
      <w:r w:rsidR="00351410" w:rsidRPr="00C16116">
        <w:t>e</w:t>
      </w:r>
      <w:r w:rsidR="00351410" w:rsidRPr="00C16116">
        <w:rPr>
          <w:spacing w:val="1"/>
        </w:rPr>
        <w:t xml:space="preserve"> </w:t>
      </w:r>
      <w:r w:rsidR="00351410" w:rsidRPr="00C16116">
        <w:t>ao</w:t>
      </w:r>
      <w:r w:rsidR="00351410" w:rsidRPr="00C16116">
        <w:rPr>
          <w:spacing w:val="1"/>
        </w:rPr>
        <w:t xml:space="preserve"> </w:t>
      </w:r>
      <w:r w:rsidR="00351410" w:rsidRPr="00C16116">
        <w:t>contrato firmado</w:t>
      </w:r>
      <w:r w:rsidR="00351410" w:rsidRPr="00C16116">
        <w:rPr>
          <w:spacing w:val="-2"/>
        </w:rPr>
        <w:t xml:space="preserve"> </w:t>
      </w:r>
      <w:r w:rsidR="00351410" w:rsidRPr="00C16116">
        <w:t>com a concessionária.</w:t>
      </w:r>
    </w:p>
    <w:p w14:paraId="0ED5C46B" w14:textId="77777777" w:rsidR="00351410" w:rsidRPr="00C16116" w:rsidRDefault="00351410" w:rsidP="00377079">
      <w:pPr>
        <w:pStyle w:val="Corpodetexto"/>
        <w:spacing w:after="0"/>
        <w:ind w:firstLine="1418"/>
        <w:jc w:val="both"/>
      </w:pPr>
    </w:p>
    <w:p w14:paraId="39DCE735" w14:textId="77777777" w:rsidR="00351410" w:rsidRPr="00C16116" w:rsidRDefault="00FA4797" w:rsidP="00377079">
      <w:pPr>
        <w:pStyle w:val="Corpodetexto"/>
        <w:spacing w:after="0"/>
        <w:ind w:firstLine="1418"/>
        <w:jc w:val="both"/>
      </w:pPr>
      <w:r>
        <w:t>§ </w:t>
      </w:r>
      <w:r w:rsidR="00351410" w:rsidRPr="00C16116">
        <w:t>1º</w:t>
      </w:r>
      <w:r w:rsidR="00377079">
        <w:t> </w:t>
      </w:r>
      <w:r w:rsidR="00351410" w:rsidRPr="00C16116">
        <w:t>Efetivado o pedido de fornecimento de gás, a concessionária  cientificará o potencial usuário quanto à:</w:t>
      </w:r>
    </w:p>
    <w:p w14:paraId="6A9EA7C8" w14:textId="77777777" w:rsidR="00351410" w:rsidRPr="00C16116" w:rsidRDefault="00351410" w:rsidP="00377079">
      <w:pPr>
        <w:pStyle w:val="Corpodetexto"/>
        <w:spacing w:after="0"/>
        <w:ind w:firstLine="1418"/>
        <w:jc w:val="both"/>
      </w:pPr>
    </w:p>
    <w:p w14:paraId="63978117" w14:textId="77777777" w:rsidR="00351410" w:rsidRPr="00C16116" w:rsidRDefault="00351410" w:rsidP="00377079">
      <w:pPr>
        <w:pStyle w:val="PargrafodaLista"/>
        <w:tabs>
          <w:tab w:val="left" w:pos="1276"/>
        </w:tabs>
        <w:spacing w:after="0" w:line="240" w:lineRule="auto"/>
        <w:ind w:left="0" w:firstLine="1418"/>
        <w:contextualSpacing w:val="0"/>
        <w:jc w:val="both"/>
        <w:rPr>
          <w:rFonts w:ascii="Times New Roman" w:hAnsi="Times New Roman"/>
          <w:sz w:val="24"/>
          <w:szCs w:val="24"/>
        </w:rPr>
      </w:pPr>
      <w:r w:rsidRPr="00C16116">
        <w:rPr>
          <w:rFonts w:ascii="Times New Roman" w:hAnsi="Times New Roman"/>
          <w:sz w:val="24"/>
          <w:szCs w:val="24"/>
        </w:rPr>
        <w:t>I</w:t>
      </w:r>
      <w:r w:rsidR="00C16116" w:rsidRPr="00C16116">
        <w:rPr>
          <w:rFonts w:ascii="Times New Roman" w:hAnsi="Times New Roman"/>
          <w:sz w:val="24"/>
          <w:szCs w:val="24"/>
        </w:rPr>
        <w:t> - </w:t>
      </w:r>
      <w:r w:rsidRPr="00C16116">
        <w:rPr>
          <w:rFonts w:ascii="Times New Roman" w:hAnsi="Times New Roman"/>
          <w:sz w:val="24"/>
          <w:szCs w:val="24"/>
        </w:rPr>
        <w:t>obrigatoriedade</w:t>
      </w:r>
      <w:r w:rsidRPr="00C16116">
        <w:rPr>
          <w:rFonts w:ascii="Times New Roman" w:hAnsi="Times New Roman"/>
          <w:spacing w:val="1"/>
          <w:sz w:val="24"/>
          <w:szCs w:val="24"/>
        </w:rPr>
        <w:t xml:space="preserve"> </w:t>
      </w:r>
      <w:r w:rsidRPr="00C16116">
        <w:rPr>
          <w:rFonts w:ascii="Times New Roman" w:hAnsi="Times New Roman"/>
          <w:sz w:val="24"/>
          <w:szCs w:val="24"/>
        </w:rPr>
        <w:t>de:</w:t>
      </w:r>
    </w:p>
    <w:p w14:paraId="46403C9A" w14:textId="77777777" w:rsidR="00351410" w:rsidRPr="00C16116" w:rsidRDefault="00351410" w:rsidP="00377079">
      <w:pPr>
        <w:pStyle w:val="PargrafodaLista"/>
        <w:tabs>
          <w:tab w:val="left" w:pos="1276"/>
        </w:tabs>
        <w:spacing w:after="0" w:line="240" w:lineRule="auto"/>
        <w:ind w:left="0" w:firstLine="1418"/>
        <w:contextualSpacing w:val="0"/>
        <w:jc w:val="both"/>
        <w:rPr>
          <w:rFonts w:ascii="Times New Roman" w:hAnsi="Times New Roman"/>
          <w:sz w:val="24"/>
          <w:szCs w:val="24"/>
        </w:rPr>
      </w:pPr>
    </w:p>
    <w:p w14:paraId="2961B358" w14:textId="77777777" w:rsidR="00351410" w:rsidRPr="00C16116" w:rsidRDefault="00351410" w:rsidP="00377079">
      <w:pPr>
        <w:pStyle w:val="PargrafodaLista"/>
        <w:tabs>
          <w:tab w:val="left" w:pos="1701"/>
          <w:tab w:val="left" w:pos="1797"/>
        </w:tabs>
        <w:spacing w:after="0" w:line="240" w:lineRule="auto"/>
        <w:ind w:left="0" w:firstLine="1418"/>
        <w:contextualSpacing w:val="0"/>
        <w:jc w:val="both"/>
        <w:rPr>
          <w:rFonts w:ascii="Times New Roman" w:hAnsi="Times New Roman"/>
          <w:sz w:val="24"/>
          <w:szCs w:val="24"/>
        </w:rPr>
      </w:pPr>
      <w:r w:rsidRPr="00C16116">
        <w:rPr>
          <w:rFonts w:ascii="Times New Roman" w:hAnsi="Times New Roman"/>
          <w:sz w:val="24"/>
          <w:szCs w:val="24"/>
        </w:rPr>
        <w:t>a) observância, nas instalações da unidade usuária, das normas expedidas</w:t>
      </w:r>
      <w:r w:rsidRPr="00C16116">
        <w:rPr>
          <w:rFonts w:ascii="Times New Roman" w:hAnsi="Times New Roman"/>
          <w:spacing w:val="1"/>
          <w:sz w:val="24"/>
          <w:szCs w:val="24"/>
        </w:rPr>
        <w:t xml:space="preserve"> </w:t>
      </w:r>
      <w:r w:rsidRPr="00C16116">
        <w:rPr>
          <w:rFonts w:ascii="Times New Roman" w:hAnsi="Times New Roman"/>
          <w:sz w:val="24"/>
          <w:szCs w:val="24"/>
        </w:rPr>
        <w:t>pelos</w:t>
      </w:r>
      <w:r w:rsidRPr="00C16116">
        <w:rPr>
          <w:rFonts w:ascii="Times New Roman" w:hAnsi="Times New Roman"/>
          <w:spacing w:val="1"/>
          <w:sz w:val="24"/>
          <w:szCs w:val="24"/>
        </w:rPr>
        <w:t xml:space="preserve"> </w:t>
      </w:r>
      <w:r w:rsidRPr="00C16116">
        <w:rPr>
          <w:rFonts w:ascii="Times New Roman" w:hAnsi="Times New Roman"/>
          <w:sz w:val="24"/>
          <w:szCs w:val="24"/>
        </w:rPr>
        <w:t>órgãos</w:t>
      </w:r>
      <w:r w:rsidRPr="00C16116">
        <w:rPr>
          <w:rFonts w:ascii="Times New Roman" w:hAnsi="Times New Roman"/>
          <w:spacing w:val="1"/>
          <w:sz w:val="24"/>
          <w:szCs w:val="24"/>
        </w:rPr>
        <w:t xml:space="preserve"> </w:t>
      </w:r>
      <w:r w:rsidRPr="00C16116">
        <w:rPr>
          <w:rFonts w:ascii="Times New Roman" w:hAnsi="Times New Roman"/>
          <w:sz w:val="24"/>
          <w:szCs w:val="24"/>
        </w:rPr>
        <w:t>oficiais</w:t>
      </w:r>
      <w:r w:rsidRPr="00C16116">
        <w:rPr>
          <w:rFonts w:ascii="Times New Roman" w:hAnsi="Times New Roman"/>
          <w:spacing w:val="1"/>
          <w:sz w:val="24"/>
          <w:szCs w:val="24"/>
        </w:rPr>
        <w:t xml:space="preserve"> </w:t>
      </w:r>
      <w:r w:rsidRPr="00C16116">
        <w:rPr>
          <w:rFonts w:ascii="Times New Roman" w:hAnsi="Times New Roman"/>
          <w:sz w:val="24"/>
          <w:szCs w:val="24"/>
        </w:rPr>
        <w:t>competentes,</w:t>
      </w:r>
      <w:r w:rsidRPr="00C16116">
        <w:rPr>
          <w:rFonts w:ascii="Times New Roman" w:hAnsi="Times New Roman"/>
          <w:spacing w:val="1"/>
          <w:sz w:val="24"/>
          <w:szCs w:val="24"/>
        </w:rPr>
        <w:t xml:space="preserve"> </w:t>
      </w:r>
      <w:r w:rsidRPr="00C16116">
        <w:rPr>
          <w:rFonts w:ascii="Times New Roman" w:hAnsi="Times New Roman"/>
          <w:sz w:val="24"/>
          <w:szCs w:val="24"/>
        </w:rPr>
        <w:t>pela</w:t>
      </w:r>
      <w:r w:rsidRPr="00C16116">
        <w:rPr>
          <w:rFonts w:ascii="Times New Roman" w:hAnsi="Times New Roman"/>
          <w:spacing w:val="1"/>
          <w:sz w:val="24"/>
          <w:szCs w:val="24"/>
        </w:rPr>
        <w:t xml:space="preserve"> </w:t>
      </w:r>
      <w:r w:rsidRPr="00C16116">
        <w:rPr>
          <w:rFonts w:ascii="Times New Roman" w:hAnsi="Times New Roman"/>
          <w:sz w:val="24"/>
          <w:szCs w:val="24"/>
        </w:rPr>
        <w:t>Associação</w:t>
      </w:r>
      <w:r w:rsidRPr="00C16116">
        <w:rPr>
          <w:rFonts w:ascii="Times New Roman" w:hAnsi="Times New Roman"/>
          <w:spacing w:val="1"/>
          <w:sz w:val="24"/>
          <w:szCs w:val="24"/>
        </w:rPr>
        <w:t xml:space="preserve"> </w:t>
      </w:r>
      <w:r w:rsidRPr="00C16116">
        <w:rPr>
          <w:rFonts w:ascii="Times New Roman" w:hAnsi="Times New Roman"/>
          <w:sz w:val="24"/>
          <w:szCs w:val="24"/>
        </w:rPr>
        <w:t>Brasileira</w:t>
      </w:r>
      <w:r w:rsidRPr="00C16116">
        <w:rPr>
          <w:rFonts w:ascii="Times New Roman" w:hAnsi="Times New Roman"/>
          <w:spacing w:val="1"/>
          <w:sz w:val="24"/>
          <w:szCs w:val="24"/>
        </w:rPr>
        <w:t xml:space="preserve"> </w:t>
      </w:r>
      <w:r w:rsidRPr="00C16116">
        <w:rPr>
          <w:rFonts w:ascii="Times New Roman" w:hAnsi="Times New Roman"/>
          <w:sz w:val="24"/>
          <w:szCs w:val="24"/>
        </w:rPr>
        <w:t>de</w:t>
      </w:r>
      <w:r w:rsidRPr="00C16116">
        <w:rPr>
          <w:rFonts w:ascii="Times New Roman" w:hAnsi="Times New Roman"/>
          <w:spacing w:val="1"/>
          <w:sz w:val="24"/>
          <w:szCs w:val="24"/>
        </w:rPr>
        <w:t xml:space="preserve"> </w:t>
      </w:r>
      <w:r w:rsidRPr="00C16116">
        <w:rPr>
          <w:rFonts w:ascii="Times New Roman" w:hAnsi="Times New Roman"/>
          <w:sz w:val="24"/>
          <w:szCs w:val="24"/>
        </w:rPr>
        <w:t>Normas</w:t>
      </w:r>
      <w:r w:rsidRPr="00C16116">
        <w:rPr>
          <w:rFonts w:ascii="Times New Roman" w:hAnsi="Times New Roman"/>
          <w:spacing w:val="1"/>
          <w:sz w:val="24"/>
          <w:szCs w:val="24"/>
        </w:rPr>
        <w:t xml:space="preserve"> </w:t>
      </w:r>
      <w:r w:rsidRPr="00C16116">
        <w:rPr>
          <w:rFonts w:ascii="Times New Roman" w:hAnsi="Times New Roman"/>
          <w:sz w:val="24"/>
          <w:szCs w:val="24"/>
        </w:rPr>
        <w:t>Técnicas</w:t>
      </w:r>
      <w:r w:rsidRPr="00C16116">
        <w:rPr>
          <w:rFonts w:ascii="Times New Roman" w:hAnsi="Times New Roman"/>
          <w:spacing w:val="1"/>
          <w:sz w:val="24"/>
          <w:szCs w:val="24"/>
        </w:rPr>
        <w:t xml:space="preserve"> </w:t>
      </w:r>
      <w:r w:rsidRPr="00C16116">
        <w:rPr>
          <w:rFonts w:ascii="Times New Roman" w:hAnsi="Times New Roman"/>
          <w:sz w:val="24"/>
          <w:szCs w:val="24"/>
        </w:rPr>
        <w:t>(ABNT) ou outra credenciada pelo Conselho Nacional de Metrologia, Normalização e</w:t>
      </w:r>
      <w:r w:rsidRPr="00C16116">
        <w:rPr>
          <w:rFonts w:ascii="Times New Roman" w:hAnsi="Times New Roman"/>
          <w:spacing w:val="1"/>
          <w:sz w:val="24"/>
          <w:szCs w:val="24"/>
        </w:rPr>
        <w:t xml:space="preserve"> </w:t>
      </w:r>
      <w:r w:rsidRPr="00C16116">
        <w:rPr>
          <w:rFonts w:ascii="Times New Roman" w:hAnsi="Times New Roman"/>
          <w:sz w:val="24"/>
          <w:szCs w:val="24"/>
        </w:rPr>
        <w:t>Qualidade Industrial (CONMETRO), e das normas e padrões da concessionária postos à disposição do interessado, inclusive por meio eletrônico ou no endereço eletrônico da</w:t>
      </w:r>
      <w:r w:rsidRPr="00C16116">
        <w:rPr>
          <w:rFonts w:ascii="Times New Roman" w:hAnsi="Times New Roman"/>
          <w:spacing w:val="1"/>
          <w:sz w:val="24"/>
          <w:szCs w:val="24"/>
        </w:rPr>
        <w:t xml:space="preserve"> </w:t>
      </w:r>
      <w:r w:rsidRPr="00C16116">
        <w:rPr>
          <w:rFonts w:ascii="Times New Roman" w:hAnsi="Times New Roman"/>
          <w:sz w:val="24"/>
          <w:szCs w:val="24"/>
        </w:rPr>
        <w:t>concessionária;</w:t>
      </w:r>
    </w:p>
    <w:p w14:paraId="2429F0D1" w14:textId="77777777" w:rsidR="00351410" w:rsidRPr="00C16116" w:rsidRDefault="00351410" w:rsidP="00377079">
      <w:pPr>
        <w:pStyle w:val="PargrafodaLista"/>
        <w:tabs>
          <w:tab w:val="left" w:pos="1701"/>
          <w:tab w:val="left" w:pos="1797"/>
        </w:tabs>
        <w:spacing w:after="0" w:line="240" w:lineRule="auto"/>
        <w:ind w:left="0" w:firstLine="1418"/>
        <w:contextualSpacing w:val="0"/>
        <w:jc w:val="both"/>
        <w:rPr>
          <w:rFonts w:ascii="Times New Roman" w:hAnsi="Times New Roman"/>
          <w:sz w:val="24"/>
          <w:szCs w:val="24"/>
        </w:rPr>
      </w:pPr>
    </w:p>
    <w:p w14:paraId="78083E17" w14:textId="77777777" w:rsidR="00351410" w:rsidRPr="00C16116" w:rsidRDefault="00351410" w:rsidP="00377079">
      <w:pPr>
        <w:pStyle w:val="PargrafodaLista"/>
        <w:tabs>
          <w:tab w:val="left" w:pos="1701"/>
          <w:tab w:val="left" w:pos="1797"/>
        </w:tabs>
        <w:spacing w:after="0" w:line="240" w:lineRule="auto"/>
        <w:ind w:left="0" w:firstLine="1418"/>
        <w:contextualSpacing w:val="0"/>
        <w:jc w:val="both"/>
        <w:rPr>
          <w:rFonts w:ascii="Times New Roman" w:hAnsi="Times New Roman"/>
          <w:sz w:val="24"/>
          <w:szCs w:val="24"/>
        </w:rPr>
      </w:pPr>
      <w:r w:rsidRPr="00C16116">
        <w:rPr>
          <w:rFonts w:ascii="Times New Roman" w:hAnsi="Times New Roman"/>
          <w:sz w:val="24"/>
          <w:szCs w:val="24"/>
        </w:rPr>
        <w:t>b) indicação e cessão de área de sua propriedade, em local apropriado e de</w:t>
      </w:r>
      <w:r w:rsidRPr="00C16116">
        <w:rPr>
          <w:rFonts w:ascii="Times New Roman" w:hAnsi="Times New Roman"/>
          <w:spacing w:val="1"/>
          <w:sz w:val="24"/>
          <w:szCs w:val="24"/>
        </w:rPr>
        <w:t xml:space="preserve"> </w:t>
      </w:r>
      <w:r w:rsidRPr="00C16116">
        <w:rPr>
          <w:rFonts w:ascii="Times New Roman" w:hAnsi="Times New Roman"/>
          <w:sz w:val="24"/>
          <w:szCs w:val="24"/>
        </w:rPr>
        <w:t>fácil</w:t>
      </w:r>
      <w:r w:rsidRPr="00C16116">
        <w:rPr>
          <w:rFonts w:ascii="Times New Roman" w:hAnsi="Times New Roman"/>
          <w:spacing w:val="1"/>
          <w:sz w:val="24"/>
          <w:szCs w:val="24"/>
        </w:rPr>
        <w:t xml:space="preserve"> </w:t>
      </w:r>
      <w:r w:rsidRPr="00C16116">
        <w:rPr>
          <w:rFonts w:ascii="Times New Roman" w:hAnsi="Times New Roman"/>
          <w:sz w:val="24"/>
          <w:szCs w:val="24"/>
        </w:rPr>
        <w:t>acesso,</w:t>
      </w:r>
      <w:r w:rsidRPr="00C16116">
        <w:rPr>
          <w:rFonts w:ascii="Times New Roman" w:hAnsi="Times New Roman"/>
          <w:spacing w:val="1"/>
          <w:sz w:val="24"/>
          <w:szCs w:val="24"/>
        </w:rPr>
        <w:t xml:space="preserve"> </w:t>
      </w:r>
      <w:r w:rsidRPr="00C16116">
        <w:rPr>
          <w:rFonts w:ascii="Times New Roman" w:hAnsi="Times New Roman"/>
          <w:sz w:val="24"/>
          <w:szCs w:val="24"/>
        </w:rPr>
        <w:t>destinada</w:t>
      </w:r>
      <w:r w:rsidRPr="00C16116">
        <w:rPr>
          <w:rFonts w:ascii="Times New Roman" w:hAnsi="Times New Roman"/>
          <w:spacing w:val="1"/>
          <w:sz w:val="24"/>
          <w:szCs w:val="24"/>
        </w:rPr>
        <w:t xml:space="preserve"> </w:t>
      </w:r>
      <w:r w:rsidRPr="00C16116">
        <w:rPr>
          <w:rFonts w:ascii="Times New Roman" w:hAnsi="Times New Roman"/>
          <w:sz w:val="24"/>
          <w:szCs w:val="24"/>
        </w:rPr>
        <w:t>à</w:t>
      </w:r>
      <w:r w:rsidRPr="00C16116">
        <w:rPr>
          <w:rFonts w:ascii="Times New Roman" w:hAnsi="Times New Roman"/>
          <w:spacing w:val="1"/>
          <w:sz w:val="24"/>
          <w:szCs w:val="24"/>
        </w:rPr>
        <w:t xml:space="preserve"> </w:t>
      </w:r>
      <w:r w:rsidRPr="00C16116">
        <w:rPr>
          <w:rFonts w:ascii="Times New Roman" w:hAnsi="Times New Roman"/>
          <w:sz w:val="24"/>
          <w:szCs w:val="24"/>
        </w:rPr>
        <w:t>instalação</w:t>
      </w:r>
      <w:r w:rsidRPr="00C16116">
        <w:rPr>
          <w:rFonts w:ascii="Times New Roman" w:hAnsi="Times New Roman"/>
          <w:spacing w:val="1"/>
          <w:sz w:val="24"/>
          <w:szCs w:val="24"/>
        </w:rPr>
        <w:t xml:space="preserve"> </w:t>
      </w:r>
      <w:r w:rsidRPr="00C16116">
        <w:rPr>
          <w:rFonts w:ascii="Times New Roman" w:hAnsi="Times New Roman"/>
          <w:sz w:val="24"/>
          <w:szCs w:val="24"/>
        </w:rPr>
        <w:t>de</w:t>
      </w:r>
      <w:r w:rsidRPr="00C16116">
        <w:rPr>
          <w:rFonts w:ascii="Times New Roman" w:hAnsi="Times New Roman"/>
          <w:spacing w:val="1"/>
          <w:sz w:val="24"/>
          <w:szCs w:val="24"/>
        </w:rPr>
        <w:t xml:space="preserve"> </w:t>
      </w:r>
      <w:r w:rsidRPr="00C16116">
        <w:rPr>
          <w:rFonts w:ascii="Times New Roman" w:hAnsi="Times New Roman"/>
          <w:sz w:val="24"/>
          <w:szCs w:val="24"/>
        </w:rPr>
        <w:t>medidores</w:t>
      </w:r>
      <w:r w:rsidRPr="00C16116">
        <w:rPr>
          <w:rFonts w:ascii="Times New Roman" w:hAnsi="Times New Roman"/>
          <w:spacing w:val="1"/>
          <w:sz w:val="24"/>
          <w:szCs w:val="24"/>
        </w:rPr>
        <w:t xml:space="preserve"> </w:t>
      </w:r>
      <w:r w:rsidRPr="00C16116">
        <w:rPr>
          <w:rFonts w:ascii="Times New Roman" w:hAnsi="Times New Roman"/>
          <w:sz w:val="24"/>
          <w:szCs w:val="24"/>
        </w:rPr>
        <w:t>e</w:t>
      </w:r>
      <w:r w:rsidRPr="00C16116">
        <w:rPr>
          <w:rFonts w:ascii="Times New Roman" w:hAnsi="Times New Roman"/>
          <w:spacing w:val="1"/>
          <w:sz w:val="24"/>
          <w:szCs w:val="24"/>
        </w:rPr>
        <w:t xml:space="preserve"> </w:t>
      </w:r>
      <w:r w:rsidRPr="00C16116">
        <w:rPr>
          <w:rFonts w:ascii="Times New Roman" w:hAnsi="Times New Roman"/>
          <w:sz w:val="24"/>
          <w:szCs w:val="24"/>
        </w:rPr>
        <w:t>outros</w:t>
      </w:r>
      <w:r w:rsidRPr="00C16116">
        <w:rPr>
          <w:rFonts w:ascii="Times New Roman" w:hAnsi="Times New Roman"/>
          <w:spacing w:val="1"/>
          <w:sz w:val="24"/>
          <w:szCs w:val="24"/>
        </w:rPr>
        <w:t xml:space="preserve"> </w:t>
      </w:r>
      <w:r w:rsidRPr="00C16116">
        <w:rPr>
          <w:rFonts w:ascii="Times New Roman" w:hAnsi="Times New Roman"/>
          <w:sz w:val="24"/>
          <w:szCs w:val="24"/>
        </w:rPr>
        <w:t>aparelhos</w:t>
      </w:r>
      <w:r w:rsidRPr="00C16116">
        <w:rPr>
          <w:rFonts w:ascii="Times New Roman" w:hAnsi="Times New Roman"/>
          <w:spacing w:val="1"/>
          <w:sz w:val="24"/>
          <w:szCs w:val="24"/>
        </w:rPr>
        <w:t xml:space="preserve"> </w:t>
      </w:r>
      <w:r w:rsidRPr="00C16116">
        <w:rPr>
          <w:rFonts w:ascii="Times New Roman" w:hAnsi="Times New Roman"/>
          <w:sz w:val="24"/>
          <w:szCs w:val="24"/>
        </w:rPr>
        <w:t>necessários</w:t>
      </w:r>
      <w:r w:rsidRPr="00C16116">
        <w:rPr>
          <w:rFonts w:ascii="Times New Roman" w:hAnsi="Times New Roman"/>
          <w:spacing w:val="1"/>
          <w:sz w:val="24"/>
          <w:szCs w:val="24"/>
        </w:rPr>
        <w:t xml:space="preserve"> </w:t>
      </w:r>
      <w:r w:rsidRPr="00C16116">
        <w:rPr>
          <w:rFonts w:ascii="Times New Roman" w:hAnsi="Times New Roman"/>
          <w:sz w:val="24"/>
          <w:szCs w:val="24"/>
        </w:rPr>
        <w:t>à</w:t>
      </w:r>
      <w:r w:rsidRPr="00C16116">
        <w:rPr>
          <w:rFonts w:ascii="Times New Roman" w:hAnsi="Times New Roman"/>
          <w:spacing w:val="1"/>
          <w:sz w:val="24"/>
          <w:szCs w:val="24"/>
        </w:rPr>
        <w:t xml:space="preserve"> </w:t>
      </w:r>
      <w:r w:rsidRPr="00C16116">
        <w:rPr>
          <w:rFonts w:ascii="Times New Roman" w:hAnsi="Times New Roman"/>
          <w:sz w:val="24"/>
          <w:szCs w:val="24"/>
        </w:rPr>
        <w:t>medição do uso de gás e proteção dessas instalações;</w:t>
      </w:r>
    </w:p>
    <w:p w14:paraId="6F42F316" w14:textId="77777777" w:rsidR="00351410" w:rsidRPr="00C16116" w:rsidRDefault="00351410" w:rsidP="00377079">
      <w:pPr>
        <w:pStyle w:val="PargrafodaLista"/>
        <w:tabs>
          <w:tab w:val="left" w:pos="1701"/>
          <w:tab w:val="left" w:pos="1797"/>
        </w:tabs>
        <w:spacing w:after="0" w:line="240" w:lineRule="auto"/>
        <w:ind w:left="0" w:firstLine="1418"/>
        <w:contextualSpacing w:val="0"/>
        <w:jc w:val="both"/>
        <w:rPr>
          <w:rFonts w:ascii="Times New Roman" w:hAnsi="Times New Roman"/>
          <w:sz w:val="24"/>
          <w:szCs w:val="24"/>
        </w:rPr>
      </w:pPr>
    </w:p>
    <w:p w14:paraId="7674810F" w14:textId="77777777" w:rsidR="00351410" w:rsidRPr="00C16116" w:rsidRDefault="00351410" w:rsidP="00377079">
      <w:pPr>
        <w:pStyle w:val="PargrafodaLista"/>
        <w:tabs>
          <w:tab w:val="left" w:pos="1529"/>
          <w:tab w:val="left" w:pos="1701"/>
        </w:tabs>
        <w:spacing w:after="0" w:line="240" w:lineRule="auto"/>
        <w:ind w:left="0" w:firstLine="1418"/>
        <w:contextualSpacing w:val="0"/>
        <w:jc w:val="both"/>
        <w:rPr>
          <w:rFonts w:ascii="Times New Roman" w:hAnsi="Times New Roman"/>
          <w:sz w:val="24"/>
          <w:szCs w:val="24"/>
        </w:rPr>
      </w:pPr>
      <w:r w:rsidRPr="00C16116">
        <w:rPr>
          <w:rFonts w:ascii="Times New Roman" w:hAnsi="Times New Roman"/>
          <w:sz w:val="24"/>
          <w:szCs w:val="24"/>
        </w:rPr>
        <w:t>c) descrição dos</w:t>
      </w:r>
      <w:r w:rsidRPr="00C16116">
        <w:rPr>
          <w:rFonts w:ascii="Times New Roman" w:hAnsi="Times New Roman"/>
          <w:spacing w:val="1"/>
          <w:sz w:val="24"/>
          <w:szCs w:val="24"/>
        </w:rPr>
        <w:t xml:space="preserve"> </w:t>
      </w:r>
      <w:r w:rsidRPr="00C16116">
        <w:rPr>
          <w:rFonts w:ascii="Times New Roman" w:hAnsi="Times New Roman"/>
          <w:sz w:val="24"/>
          <w:szCs w:val="24"/>
        </w:rPr>
        <w:t>equipamentos</w:t>
      </w:r>
      <w:r w:rsidRPr="00C16116">
        <w:rPr>
          <w:rFonts w:ascii="Times New Roman" w:hAnsi="Times New Roman"/>
          <w:spacing w:val="1"/>
          <w:sz w:val="24"/>
          <w:szCs w:val="24"/>
        </w:rPr>
        <w:t xml:space="preserve"> </w:t>
      </w:r>
      <w:r w:rsidRPr="00C16116">
        <w:rPr>
          <w:rFonts w:ascii="Times New Roman" w:hAnsi="Times New Roman"/>
          <w:sz w:val="24"/>
          <w:szCs w:val="24"/>
        </w:rPr>
        <w:t>utilizadores</w:t>
      </w:r>
      <w:r w:rsidRPr="00C16116">
        <w:rPr>
          <w:rFonts w:ascii="Times New Roman" w:hAnsi="Times New Roman"/>
          <w:spacing w:val="1"/>
          <w:sz w:val="24"/>
          <w:szCs w:val="24"/>
        </w:rPr>
        <w:t xml:space="preserve"> </w:t>
      </w:r>
      <w:r w:rsidRPr="00C16116">
        <w:rPr>
          <w:rFonts w:ascii="Times New Roman" w:hAnsi="Times New Roman"/>
          <w:sz w:val="24"/>
          <w:szCs w:val="24"/>
        </w:rPr>
        <w:t>de gás;</w:t>
      </w:r>
    </w:p>
    <w:p w14:paraId="6E881635" w14:textId="77777777" w:rsidR="00351410" w:rsidRPr="00C16116" w:rsidRDefault="00351410" w:rsidP="00377079">
      <w:pPr>
        <w:pStyle w:val="PargrafodaLista"/>
        <w:tabs>
          <w:tab w:val="left" w:pos="1529"/>
          <w:tab w:val="left" w:pos="1701"/>
        </w:tabs>
        <w:spacing w:after="0" w:line="240" w:lineRule="auto"/>
        <w:ind w:left="0" w:firstLine="1418"/>
        <w:contextualSpacing w:val="0"/>
        <w:jc w:val="both"/>
        <w:rPr>
          <w:rFonts w:ascii="Times New Roman" w:hAnsi="Times New Roman"/>
          <w:sz w:val="24"/>
          <w:szCs w:val="24"/>
        </w:rPr>
      </w:pPr>
    </w:p>
    <w:p w14:paraId="75C8CF89" w14:textId="77777777" w:rsidR="00351410" w:rsidRPr="00C16116" w:rsidRDefault="00351410" w:rsidP="00377079">
      <w:pPr>
        <w:pStyle w:val="PargrafodaLista"/>
        <w:tabs>
          <w:tab w:val="left" w:pos="1542"/>
          <w:tab w:val="left" w:pos="1701"/>
        </w:tabs>
        <w:spacing w:after="0" w:line="240" w:lineRule="auto"/>
        <w:ind w:left="0" w:firstLine="1418"/>
        <w:contextualSpacing w:val="0"/>
        <w:jc w:val="both"/>
        <w:rPr>
          <w:rFonts w:ascii="Times New Roman" w:hAnsi="Times New Roman"/>
          <w:sz w:val="24"/>
          <w:szCs w:val="24"/>
        </w:rPr>
      </w:pPr>
      <w:r w:rsidRPr="00C16116">
        <w:rPr>
          <w:rFonts w:ascii="Times New Roman" w:hAnsi="Times New Roman"/>
          <w:sz w:val="24"/>
          <w:szCs w:val="24"/>
        </w:rPr>
        <w:t>d) celebração de</w:t>
      </w:r>
      <w:r w:rsidRPr="00C16116">
        <w:rPr>
          <w:rFonts w:ascii="Times New Roman" w:hAnsi="Times New Roman"/>
          <w:spacing w:val="1"/>
          <w:sz w:val="24"/>
          <w:szCs w:val="24"/>
        </w:rPr>
        <w:t xml:space="preserve"> </w:t>
      </w:r>
      <w:r w:rsidRPr="00C16116">
        <w:rPr>
          <w:rFonts w:ascii="Times New Roman" w:hAnsi="Times New Roman"/>
          <w:sz w:val="24"/>
          <w:szCs w:val="24"/>
        </w:rPr>
        <w:t>contrato</w:t>
      </w:r>
      <w:r w:rsidRPr="00C16116">
        <w:rPr>
          <w:rFonts w:ascii="Times New Roman" w:hAnsi="Times New Roman"/>
          <w:spacing w:val="1"/>
          <w:sz w:val="24"/>
          <w:szCs w:val="24"/>
        </w:rPr>
        <w:t xml:space="preserve"> </w:t>
      </w:r>
      <w:r w:rsidRPr="00C16116">
        <w:rPr>
          <w:rFonts w:ascii="Times New Roman" w:hAnsi="Times New Roman"/>
          <w:sz w:val="24"/>
          <w:szCs w:val="24"/>
        </w:rPr>
        <w:t>de</w:t>
      </w:r>
      <w:r w:rsidRPr="00C16116">
        <w:rPr>
          <w:rFonts w:ascii="Times New Roman" w:hAnsi="Times New Roman"/>
          <w:spacing w:val="1"/>
          <w:sz w:val="24"/>
          <w:szCs w:val="24"/>
        </w:rPr>
        <w:t xml:space="preserve"> </w:t>
      </w:r>
      <w:r w:rsidRPr="00C16116">
        <w:rPr>
          <w:rFonts w:ascii="Times New Roman" w:hAnsi="Times New Roman"/>
          <w:sz w:val="24"/>
          <w:szCs w:val="24"/>
        </w:rPr>
        <w:t>fornecimento;</w:t>
      </w:r>
    </w:p>
    <w:p w14:paraId="33CEA458" w14:textId="77777777" w:rsidR="00351410" w:rsidRPr="00C16116" w:rsidRDefault="00351410" w:rsidP="00377079">
      <w:pPr>
        <w:pStyle w:val="PargrafodaLista"/>
        <w:tabs>
          <w:tab w:val="left" w:pos="1542"/>
          <w:tab w:val="left" w:pos="1701"/>
        </w:tabs>
        <w:spacing w:after="0" w:line="240" w:lineRule="auto"/>
        <w:ind w:left="0" w:firstLine="1418"/>
        <w:contextualSpacing w:val="0"/>
        <w:jc w:val="both"/>
        <w:rPr>
          <w:rFonts w:ascii="Times New Roman" w:hAnsi="Times New Roman"/>
          <w:sz w:val="24"/>
          <w:szCs w:val="24"/>
        </w:rPr>
      </w:pPr>
    </w:p>
    <w:p w14:paraId="19839B43" w14:textId="77777777" w:rsidR="00351410" w:rsidRPr="00C16116" w:rsidRDefault="00351410" w:rsidP="00377079">
      <w:pPr>
        <w:pStyle w:val="PargrafodaLista"/>
        <w:tabs>
          <w:tab w:val="left" w:pos="1591"/>
          <w:tab w:val="left" w:pos="1701"/>
        </w:tabs>
        <w:spacing w:after="0" w:line="240" w:lineRule="auto"/>
        <w:ind w:left="0" w:firstLine="1418"/>
        <w:contextualSpacing w:val="0"/>
        <w:jc w:val="both"/>
        <w:rPr>
          <w:rFonts w:ascii="Times New Roman" w:hAnsi="Times New Roman"/>
          <w:sz w:val="24"/>
          <w:szCs w:val="24"/>
        </w:rPr>
      </w:pPr>
      <w:r w:rsidRPr="00C16116">
        <w:rPr>
          <w:rFonts w:ascii="Times New Roman" w:hAnsi="Times New Roman"/>
          <w:sz w:val="24"/>
          <w:szCs w:val="24"/>
        </w:rPr>
        <w:t xml:space="preserve">e) aceitação dos termos do contrato de mercado cativo, em caso de unidades </w:t>
      </w:r>
      <w:r w:rsidRPr="00C16116">
        <w:rPr>
          <w:rFonts w:ascii="Times New Roman" w:hAnsi="Times New Roman"/>
          <w:spacing w:val="-57"/>
          <w:sz w:val="24"/>
          <w:szCs w:val="24"/>
        </w:rPr>
        <w:t xml:space="preserve"> </w:t>
      </w:r>
      <w:r w:rsidRPr="00C16116">
        <w:rPr>
          <w:rFonts w:ascii="Times New Roman" w:hAnsi="Times New Roman"/>
          <w:sz w:val="24"/>
          <w:szCs w:val="24"/>
        </w:rPr>
        <w:t>usuárias dos segmentos residencial e comercial de pequeno porte, cujo aceite dar-se-á com a quitação da</w:t>
      </w:r>
      <w:r w:rsidRPr="00C16116">
        <w:rPr>
          <w:rFonts w:ascii="Times New Roman" w:hAnsi="Times New Roman"/>
          <w:spacing w:val="1"/>
          <w:sz w:val="24"/>
          <w:szCs w:val="24"/>
        </w:rPr>
        <w:t xml:space="preserve"> </w:t>
      </w:r>
      <w:r w:rsidRPr="00C16116">
        <w:rPr>
          <w:rFonts w:ascii="Times New Roman" w:hAnsi="Times New Roman"/>
          <w:sz w:val="24"/>
          <w:szCs w:val="24"/>
        </w:rPr>
        <w:t>primeira fatura;</w:t>
      </w:r>
    </w:p>
    <w:p w14:paraId="68E82444" w14:textId="77777777" w:rsidR="00351410" w:rsidRPr="00C16116" w:rsidRDefault="00351410" w:rsidP="00377079">
      <w:pPr>
        <w:pStyle w:val="PargrafodaLista"/>
        <w:tabs>
          <w:tab w:val="left" w:pos="1591"/>
          <w:tab w:val="left" w:pos="1701"/>
        </w:tabs>
        <w:spacing w:after="0" w:line="240" w:lineRule="auto"/>
        <w:ind w:left="0" w:firstLine="1418"/>
        <w:contextualSpacing w:val="0"/>
        <w:jc w:val="both"/>
        <w:rPr>
          <w:rFonts w:ascii="Times New Roman" w:hAnsi="Times New Roman"/>
          <w:sz w:val="24"/>
          <w:szCs w:val="24"/>
        </w:rPr>
      </w:pPr>
    </w:p>
    <w:p w14:paraId="2CC4371F" w14:textId="77777777" w:rsidR="00351410" w:rsidRPr="00C16116" w:rsidRDefault="00351410" w:rsidP="00377079">
      <w:pPr>
        <w:pStyle w:val="PargrafodaLista"/>
        <w:tabs>
          <w:tab w:val="left" w:pos="1701"/>
          <w:tab w:val="left" w:pos="2309"/>
        </w:tabs>
        <w:spacing w:after="0" w:line="240" w:lineRule="auto"/>
        <w:ind w:left="0" w:firstLine="1418"/>
        <w:contextualSpacing w:val="0"/>
        <w:jc w:val="both"/>
        <w:rPr>
          <w:rFonts w:ascii="Times New Roman" w:hAnsi="Times New Roman"/>
          <w:sz w:val="24"/>
          <w:szCs w:val="24"/>
        </w:rPr>
      </w:pPr>
      <w:r w:rsidRPr="00C16116">
        <w:rPr>
          <w:rFonts w:ascii="Times New Roman" w:hAnsi="Times New Roman"/>
          <w:sz w:val="24"/>
          <w:szCs w:val="24"/>
        </w:rPr>
        <w:t>f) fornecimento de informações referentes à natureza da atividade</w:t>
      </w:r>
      <w:r w:rsidRPr="00C16116">
        <w:rPr>
          <w:rFonts w:ascii="Times New Roman" w:hAnsi="Times New Roman"/>
          <w:spacing w:val="1"/>
          <w:sz w:val="24"/>
          <w:szCs w:val="24"/>
        </w:rPr>
        <w:t xml:space="preserve"> </w:t>
      </w:r>
      <w:r w:rsidRPr="00C16116">
        <w:rPr>
          <w:rFonts w:ascii="Times New Roman" w:hAnsi="Times New Roman"/>
          <w:sz w:val="24"/>
          <w:szCs w:val="24"/>
        </w:rPr>
        <w:t>desenvolvida</w:t>
      </w:r>
      <w:r w:rsidRPr="00C16116">
        <w:rPr>
          <w:rFonts w:ascii="Times New Roman" w:hAnsi="Times New Roman"/>
          <w:spacing w:val="1"/>
          <w:sz w:val="24"/>
          <w:szCs w:val="24"/>
        </w:rPr>
        <w:t xml:space="preserve"> </w:t>
      </w:r>
      <w:r w:rsidRPr="00C16116">
        <w:rPr>
          <w:rFonts w:ascii="Times New Roman" w:hAnsi="Times New Roman"/>
          <w:sz w:val="24"/>
          <w:szCs w:val="24"/>
        </w:rPr>
        <w:t>na</w:t>
      </w:r>
      <w:r w:rsidRPr="00C16116">
        <w:rPr>
          <w:rFonts w:ascii="Times New Roman" w:hAnsi="Times New Roman"/>
          <w:spacing w:val="1"/>
          <w:sz w:val="24"/>
          <w:szCs w:val="24"/>
        </w:rPr>
        <w:t xml:space="preserve"> </w:t>
      </w:r>
      <w:r w:rsidRPr="00C16116">
        <w:rPr>
          <w:rFonts w:ascii="Times New Roman" w:hAnsi="Times New Roman"/>
          <w:sz w:val="24"/>
          <w:szCs w:val="24"/>
        </w:rPr>
        <w:t>unidade</w:t>
      </w:r>
      <w:r w:rsidRPr="00C16116">
        <w:rPr>
          <w:rFonts w:ascii="Times New Roman" w:hAnsi="Times New Roman"/>
          <w:spacing w:val="1"/>
          <w:sz w:val="24"/>
          <w:szCs w:val="24"/>
        </w:rPr>
        <w:t xml:space="preserve"> </w:t>
      </w:r>
      <w:r w:rsidRPr="00C16116">
        <w:rPr>
          <w:rFonts w:ascii="Times New Roman" w:hAnsi="Times New Roman"/>
          <w:sz w:val="24"/>
          <w:szCs w:val="24"/>
        </w:rPr>
        <w:t>usuária,</w:t>
      </w:r>
      <w:r w:rsidRPr="00C16116">
        <w:rPr>
          <w:rFonts w:ascii="Times New Roman" w:hAnsi="Times New Roman"/>
          <w:spacing w:val="1"/>
          <w:sz w:val="24"/>
          <w:szCs w:val="24"/>
        </w:rPr>
        <w:t xml:space="preserve"> </w:t>
      </w:r>
      <w:r w:rsidRPr="00C16116">
        <w:rPr>
          <w:rFonts w:ascii="Times New Roman" w:hAnsi="Times New Roman"/>
          <w:sz w:val="24"/>
          <w:szCs w:val="24"/>
        </w:rPr>
        <w:t>à</w:t>
      </w:r>
      <w:r w:rsidRPr="00C16116">
        <w:rPr>
          <w:rFonts w:ascii="Times New Roman" w:hAnsi="Times New Roman"/>
          <w:spacing w:val="1"/>
          <w:sz w:val="24"/>
          <w:szCs w:val="24"/>
        </w:rPr>
        <w:t xml:space="preserve"> </w:t>
      </w:r>
      <w:r w:rsidRPr="00C16116">
        <w:rPr>
          <w:rFonts w:ascii="Times New Roman" w:hAnsi="Times New Roman"/>
          <w:sz w:val="24"/>
          <w:szCs w:val="24"/>
        </w:rPr>
        <w:t>finalidade</w:t>
      </w:r>
      <w:r w:rsidRPr="00C16116">
        <w:rPr>
          <w:rFonts w:ascii="Times New Roman" w:hAnsi="Times New Roman"/>
          <w:spacing w:val="1"/>
          <w:sz w:val="24"/>
          <w:szCs w:val="24"/>
        </w:rPr>
        <w:t xml:space="preserve"> </w:t>
      </w:r>
      <w:r w:rsidRPr="00C16116">
        <w:rPr>
          <w:rFonts w:ascii="Times New Roman" w:hAnsi="Times New Roman"/>
          <w:sz w:val="24"/>
          <w:szCs w:val="24"/>
        </w:rPr>
        <w:t>do</w:t>
      </w:r>
      <w:r w:rsidRPr="00C16116">
        <w:rPr>
          <w:rFonts w:ascii="Times New Roman" w:hAnsi="Times New Roman"/>
          <w:spacing w:val="1"/>
          <w:sz w:val="24"/>
          <w:szCs w:val="24"/>
        </w:rPr>
        <w:t xml:space="preserve"> </w:t>
      </w:r>
      <w:r w:rsidRPr="00C16116">
        <w:rPr>
          <w:rFonts w:ascii="Times New Roman" w:hAnsi="Times New Roman"/>
          <w:sz w:val="24"/>
          <w:szCs w:val="24"/>
        </w:rPr>
        <w:t>uso</w:t>
      </w:r>
      <w:r w:rsidRPr="00C16116">
        <w:rPr>
          <w:rFonts w:ascii="Times New Roman" w:hAnsi="Times New Roman"/>
          <w:spacing w:val="1"/>
          <w:sz w:val="24"/>
          <w:szCs w:val="24"/>
        </w:rPr>
        <w:t xml:space="preserve"> </w:t>
      </w:r>
      <w:r w:rsidRPr="00C16116">
        <w:rPr>
          <w:rFonts w:ascii="Times New Roman" w:hAnsi="Times New Roman"/>
          <w:sz w:val="24"/>
          <w:szCs w:val="24"/>
        </w:rPr>
        <w:t>do</w:t>
      </w:r>
      <w:r w:rsidRPr="00C16116">
        <w:rPr>
          <w:rFonts w:ascii="Times New Roman" w:hAnsi="Times New Roman"/>
          <w:spacing w:val="1"/>
          <w:sz w:val="24"/>
          <w:szCs w:val="24"/>
        </w:rPr>
        <w:t xml:space="preserve"> </w:t>
      </w:r>
      <w:r w:rsidRPr="00C16116">
        <w:rPr>
          <w:rFonts w:ascii="Times New Roman" w:hAnsi="Times New Roman"/>
          <w:sz w:val="24"/>
          <w:szCs w:val="24"/>
        </w:rPr>
        <w:t>gás,</w:t>
      </w:r>
      <w:r w:rsidRPr="00C16116">
        <w:rPr>
          <w:rFonts w:ascii="Times New Roman" w:hAnsi="Times New Roman"/>
          <w:spacing w:val="1"/>
          <w:sz w:val="24"/>
          <w:szCs w:val="24"/>
        </w:rPr>
        <w:t xml:space="preserve"> </w:t>
      </w:r>
      <w:r w:rsidRPr="00C16116">
        <w:rPr>
          <w:rFonts w:ascii="Times New Roman" w:hAnsi="Times New Roman"/>
          <w:sz w:val="24"/>
          <w:szCs w:val="24"/>
        </w:rPr>
        <w:t>e</w:t>
      </w:r>
      <w:r w:rsidRPr="00C16116">
        <w:rPr>
          <w:rFonts w:ascii="Times New Roman" w:hAnsi="Times New Roman"/>
          <w:spacing w:val="1"/>
          <w:sz w:val="24"/>
          <w:szCs w:val="24"/>
        </w:rPr>
        <w:t xml:space="preserve"> </w:t>
      </w:r>
      <w:r w:rsidRPr="00C16116">
        <w:rPr>
          <w:rFonts w:ascii="Times New Roman" w:hAnsi="Times New Roman"/>
          <w:sz w:val="24"/>
          <w:szCs w:val="24"/>
        </w:rPr>
        <w:t>à</w:t>
      </w:r>
      <w:r w:rsidRPr="00C16116">
        <w:rPr>
          <w:rFonts w:ascii="Times New Roman" w:hAnsi="Times New Roman"/>
          <w:spacing w:val="1"/>
          <w:sz w:val="24"/>
          <w:szCs w:val="24"/>
        </w:rPr>
        <w:t xml:space="preserve"> </w:t>
      </w:r>
      <w:r w:rsidRPr="00C16116">
        <w:rPr>
          <w:rFonts w:ascii="Times New Roman" w:hAnsi="Times New Roman"/>
          <w:sz w:val="24"/>
          <w:szCs w:val="24"/>
        </w:rPr>
        <w:t>necessidade</w:t>
      </w:r>
      <w:r w:rsidRPr="00C16116">
        <w:rPr>
          <w:rFonts w:ascii="Times New Roman" w:hAnsi="Times New Roman"/>
          <w:spacing w:val="1"/>
          <w:sz w:val="24"/>
          <w:szCs w:val="24"/>
        </w:rPr>
        <w:t xml:space="preserve"> </w:t>
      </w:r>
      <w:r w:rsidRPr="00C16116">
        <w:rPr>
          <w:rFonts w:ascii="Times New Roman" w:hAnsi="Times New Roman"/>
          <w:sz w:val="24"/>
          <w:szCs w:val="24"/>
        </w:rPr>
        <w:t>de</w:t>
      </w:r>
      <w:r w:rsidRPr="00C16116">
        <w:rPr>
          <w:rFonts w:ascii="Times New Roman" w:hAnsi="Times New Roman"/>
          <w:spacing w:val="1"/>
          <w:sz w:val="24"/>
          <w:szCs w:val="24"/>
        </w:rPr>
        <w:t xml:space="preserve"> </w:t>
      </w:r>
      <w:r w:rsidRPr="00C16116">
        <w:rPr>
          <w:rFonts w:ascii="Times New Roman" w:hAnsi="Times New Roman"/>
          <w:sz w:val="24"/>
          <w:szCs w:val="24"/>
        </w:rPr>
        <w:t>comunicar eventuais alterações supervenientes à concessionária;</w:t>
      </w:r>
    </w:p>
    <w:p w14:paraId="7E8361BF" w14:textId="77777777" w:rsidR="00351410" w:rsidRPr="00C16116" w:rsidRDefault="00351410" w:rsidP="00377079">
      <w:pPr>
        <w:pStyle w:val="PargrafodaLista"/>
        <w:tabs>
          <w:tab w:val="left" w:pos="1701"/>
          <w:tab w:val="left" w:pos="2309"/>
        </w:tabs>
        <w:spacing w:after="0" w:line="240" w:lineRule="auto"/>
        <w:ind w:left="0" w:firstLine="1418"/>
        <w:contextualSpacing w:val="0"/>
        <w:jc w:val="both"/>
        <w:rPr>
          <w:rFonts w:ascii="Times New Roman" w:hAnsi="Times New Roman"/>
          <w:sz w:val="24"/>
          <w:szCs w:val="24"/>
        </w:rPr>
      </w:pPr>
    </w:p>
    <w:p w14:paraId="1149D327" w14:textId="77777777" w:rsidR="00351410" w:rsidRPr="00C16116" w:rsidRDefault="00351410" w:rsidP="00377079">
      <w:pPr>
        <w:pStyle w:val="PargrafodaLista"/>
        <w:tabs>
          <w:tab w:val="left" w:pos="1701"/>
          <w:tab w:val="left" w:pos="2309"/>
        </w:tabs>
        <w:spacing w:after="0" w:line="240" w:lineRule="auto"/>
        <w:ind w:left="0" w:firstLine="1418"/>
        <w:contextualSpacing w:val="0"/>
        <w:jc w:val="both"/>
        <w:rPr>
          <w:rFonts w:ascii="Times New Roman" w:hAnsi="Times New Roman"/>
          <w:sz w:val="24"/>
          <w:szCs w:val="24"/>
        </w:rPr>
      </w:pPr>
      <w:r w:rsidRPr="00C16116">
        <w:rPr>
          <w:rFonts w:ascii="Times New Roman" w:hAnsi="Times New Roman"/>
          <w:sz w:val="24"/>
          <w:szCs w:val="24"/>
        </w:rPr>
        <w:t>g) dispor de área, abrigo ou caixa de medição, em local de livre e fácil acesso e em condições adequadas de iluminação, ventilação e segurança, destinado, exclusivamente, à instalação de equipamentos de regulagem de pressão, medição do consumo e outros aparelhos da concessionária, quando necessário;</w:t>
      </w:r>
    </w:p>
    <w:p w14:paraId="58362EE5" w14:textId="77777777" w:rsidR="00351410" w:rsidRPr="00C16116" w:rsidRDefault="00351410" w:rsidP="00377079">
      <w:pPr>
        <w:pStyle w:val="PargrafodaLista"/>
        <w:tabs>
          <w:tab w:val="left" w:pos="1701"/>
          <w:tab w:val="left" w:pos="2309"/>
        </w:tabs>
        <w:spacing w:after="0" w:line="240" w:lineRule="auto"/>
        <w:ind w:left="0" w:firstLine="1418"/>
        <w:contextualSpacing w:val="0"/>
        <w:jc w:val="both"/>
        <w:rPr>
          <w:rFonts w:ascii="Times New Roman" w:hAnsi="Times New Roman"/>
          <w:sz w:val="24"/>
          <w:szCs w:val="24"/>
        </w:rPr>
      </w:pPr>
    </w:p>
    <w:p w14:paraId="31B1FC15" w14:textId="77777777" w:rsidR="00351410" w:rsidRPr="00C16116" w:rsidRDefault="00351410" w:rsidP="00377079">
      <w:pPr>
        <w:pStyle w:val="PargrafodaLista"/>
        <w:tabs>
          <w:tab w:val="left" w:pos="1701"/>
          <w:tab w:val="left" w:pos="2309"/>
        </w:tabs>
        <w:spacing w:after="0" w:line="240" w:lineRule="auto"/>
        <w:ind w:left="0" w:firstLine="1418"/>
        <w:contextualSpacing w:val="0"/>
        <w:jc w:val="both"/>
        <w:rPr>
          <w:rFonts w:ascii="Times New Roman" w:hAnsi="Times New Roman"/>
          <w:sz w:val="24"/>
          <w:szCs w:val="24"/>
        </w:rPr>
      </w:pPr>
      <w:r w:rsidRPr="00C16116">
        <w:rPr>
          <w:rFonts w:ascii="Times New Roman" w:hAnsi="Times New Roman"/>
          <w:sz w:val="24"/>
          <w:szCs w:val="24"/>
        </w:rPr>
        <w:t>h) apresentação dos projetos do ramal interno e da instalação interna, observado o previsto na alínea “a” do inciso I deste artigo, para fins de verificação pela concessionária, a exclusivo critério desta;</w:t>
      </w:r>
    </w:p>
    <w:p w14:paraId="142072E5" w14:textId="77777777" w:rsidR="00351410" w:rsidRPr="00C16116" w:rsidRDefault="00351410" w:rsidP="00377079">
      <w:pPr>
        <w:pStyle w:val="PargrafodaLista"/>
        <w:tabs>
          <w:tab w:val="left" w:pos="1701"/>
          <w:tab w:val="left" w:pos="2309"/>
        </w:tabs>
        <w:spacing w:after="0" w:line="240" w:lineRule="auto"/>
        <w:ind w:left="0" w:firstLine="1418"/>
        <w:contextualSpacing w:val="0"/>
        <w:jc w:val="both"/>
        <w:rPr>
          <w:rFonts w:ascii="Times New Roman" w:hAnsi="Times New Roman"/>
          <w:sz w:val="24"/>
          <w:szCs w:val="24"/>
        </w:rPr>
      </w:pPr>
    </w:p>
    <w:p w14:paraId="3BE476AF" w14:textId="77777777" w:rsidR="00351410" w:rsidRPr="00C16116" w:rsidRDefault="00351410" w:rsidP="00377079">
      <w:pPr>
        <w:pStyle w:val="PargrafodaLista"/>
        <w:tabs>
          <w:tab w:val="left" w:pos="1276"/>
        </w:tabs>
        <w:spacing w:after="0" w:line="240" w:lineRule="auto"/>
        <w:ind w:left="0" w:firstLine="1418"/>
        <w:contextualSpacing w:val="0"/>
        <w:jc w:val="both"/>
        <w:rPr>
          <w:rFonts w:ascii="Times New Roman" w:hAnsi="Times New Roman"/>
          <w:sz w:val="24"/>
          <w:szCs w:val="24"/>
        </w:rPr>
      </w:pPr>
      <w:r w:rsidRPr="00C16116">
        <w:rPr>
          <w:rFonts w:ascii="Times New Roman" w:hAnsi="Times New Roman"/>
          <w:sz w:val="24"/>
          <w:szCs w:val="24"/>
        </w:rPr>
        <w:t>II</w:t>
      </w:r>
      <w:r w:rsidR="00C16116" w:rsidRPr="00C16116">
        <w:rPr>
          <w:rFonts w:ascii="Times New Roman" w:hAnsi="Times New Roman"/>
          <w:sz w:val="24"/>
          <w:szCs w:val="24"/>
        </w:rPr>
        <w:t> - </w:t>
      </w:r>
      <w:r w:rsidRPr="00C16116">
        <w:rPr>
          <w:rFonts w:ascii="Times New Roman" w:hAnsi="Times New Roman"/>
          <w:sz w:val="24"/>
          <w:szCs w:val="24"/>
        </w:rPr>
        <w:t>necessidade, se for o caso, da realização de obras no seu sistema, para possibilitar o fornecimento solicitado, devendo a concessionária informar, por escrito, ao interessado, as condições para a execução dessas obras, inclusive o valor da participação financeira do interessado nos casos em que o investimento financeiro não atingir a taxa interna de retorno prevista no contrato de concessão, que garanta o equilíbrio econômico financeiro do contrato e o prazo de sua conclusão, observadas as normas do poder concedente;</w:t>
      </w:r>
    </w:p>
    <w:p w14:paraId="46A9F9F4" w14:textId="77777777" w:rsidR="00351410" w:rsidRPr="00C16116" w:rsidRDefault="00351410" w:rsidP="00377079">
      <w:pPr>
        <w:pStyle w:val="PargrafodaLista"/>
        <w:tabs>
          <w:tab w:val="left" w:pos="1276"/>
        </w:tabs>
        <w:spacing w:after="0" w:line="240" w:lineRule="auto"/>
        <w:ind w:left="0" w:firstLine="1418"/>
        <w:contextualSpacing w:val="0"/>
        <w:jc w:val="both"/>
        <w:rPr>
          <w:rFonts w:ascii="Times New Roman" w:hAnsi="Times New Roman"/>
          <w:sz w:val="24"/>
          <w:szCs w:val="24"/>
        </w:rPr>
      </w:pPr>
    </w:p>
    <w:p w14:paraId="01E6F271" w14:textId="77777777" w:rsidR="00351410" w:rsidRPr="00C16116" w:rsidRDefault="00351410" w:rsidP="00377079">
      <w:pPr>
        <w:pStyle w:val="PargrafodaLista"/>
        <w:tabs>
          <w:tab w:val="left" w:pos="1276"/>
        </w:tabs>
        <w:spacing w:after="0" w:line="240" w:lineRule="auto"/>
        <w:ind w:left="0" w:firstLine="1418"/>
        <w:contextualSpacing w:val="0"/>
        <w:jc w:val="both"/>
        <w:rPr>
          <w:rFonts w:ascii="Times New Roman" w:hAnsi="Times New Roman"/>
          <w:sz w:val="24"/>
          <w:szCs w:val="24"/>
        </w:rPr>
      </w:pPr>
      <w:r w:rsidRPr="00C16116">
        <w:rPr>
          <w:rFonts w:ascii="Times New Roman" w:hAnsi="Times New Roman"/>
          <w:sz w:val="24"/>
          <w:szCs w:val="24"/>
        </w:rPr>
        <w:t>III</w:t>
      </w:r>
      <w:r w:rsidR="00C16116" w:rsidRPr="00C16116">
        <w:rPr>
          <w:rFonts w:ascii="Times New Roman" w:hAnsi="Times New Roman"/>
          <w:sz w:val="24"/>
          <w:szCs w:val="24"/>
        </w:rPr>
        <w:t> - </w:t>
      </w:r>
      <w:r w:rsidRPr="00C16116">
        <w:rPr>
          <w:rFonts w:ascii="Times New Roman" w:hAnsi="Times New Roman"/>
          <w:sz w:val="24"/>
          <w:szCs w:val="24"/>
        </w:rPr>
        <w:t>eventual</w:t>
      </w:r>
      <w:r w:rsidRPr="00C16116">
        <w:rPr>
          <w:rFonts w:ascii="Times New Roman" w:hAnsi="Times New Roman"/>
          <w:spacing w:val="1"/>
          <w:sz w:val="24"/>
          <w:szCs w:val="24"/>
        </w:rPr>
        <w:t xml:space="preserve"> </w:t>
      </w:r>
      <w:r w:rsidRPr="00C16116">
        <w:rPr>
          <w:rFonts w:ascii="Times New Roman" w:hAnsi="Times New Roman"/>
          <w:sz w:val="24"/>
          <w:szCs w:val="24"/>
        </w:rPr>
        <w:t>necessidade de:</w:t>
      </w:r>
    </w:p>
    <w:p w14:paraId="13EF82A4" w14:textId="77777777" w:rsidR="00351410" w:rsidRPr="00C16116" w:rsidRDefault="00351410" w:rsidP="00377079">
      <w:pPr>
        <w:pStyle w:val="PargrafodaLista"/>
        <w:tabs>
          <w:tab w:val="left" w:pos="1276"/>
        </w:tabs>
        <w:spacing w:after="0" w:line="240" w:lineRule="auto"/>
        <w:ind w:left="0" w:firstLine="1418"/>
        <w:contextualSpacing w:val="0"/>
        <w:jc w:val="both"/>
        <w:rPr>
          <w:rFonts w:ascii="Times New Roman" w:hAnsi="Times New Roman"/>
          <w:sz w:val="24"/>
          <w:szCs w:val="24"/>
        </w:rPr>
      </w:pPr>
    </w:p>
    <w:p w14:paraId="667379C9" w14:textId="77777777" w:rsidR="00351410" w:rsidRPr="00C16116" w:rsidRDefault="00351410" w:rsidP="00377079">
      <w:pPr>
        <w:pStyle w:val="PargrafodaLista"/>
        <w:tabs>
          <w:tab w:val="left" w:pos="1591"/>
        </w:tabs>
        <w:spacing w:after="0" w:line="240" w:lineRule="auto"/>
        <w:ind w:left="0" w:firstLine="1418"/>
        <w:contextualSpacing w:val="0"/>
        <w:jc w:val="both"/>
        <w:rPr>
          <w:rFonts w:ascii="Times New Roman" w:hAnsi="Times New Roman"/>
          <w:sz w:val="24"/>
          <w:szCs w:val="24"/>
        </w:rPr>
      </w:pPr>
      <w:r w:rsidRPr="00C16116">
        <w:rPr>
          <w:rFonts w:ascii="Times New Roman" w:hAnsi="Times New Roman"/>
          <w:sz w:val="24"/>
          <w:szCs w:val="24"/>
        </w:rPr>
        <w:t>a) apresentação</w:t>
      </w:r>
      <w:r w:rsidRPr="00C16116">
        <w:rPr>
          <w:rFonts w:ascii="Times New Roman" w:hAnsi="Times New Roman"/>
          <w:spacing w:val="1"/>
          <w:sz w:val="24"/>
          <w:szCs w:val="24"/>
        </w:rPr>
        <w:t xml:space="preserve"> </w:t>
      </w:r>
      <w:r w:rsidRPr="00C16116">
        <w:rPr>
          <w:rFonts w:ascii="Times New Roman" w:hAnsi="Times New Roman"/>
          <w:sz w:val="24"/>
          <w:szCs w:val="24"/>
        </w:rPr>
        <w:t>de</w:t>
      </w:r>
      <w:r w:rsidRPr="00C16116">
        <w:rPr>
          <w:rFonts w:ascii="Times New Roman" w:hAnsi="Times New Roman"/>
          <w:spacing w:val="2"/>
          <w:sz w:val="24"/>
          <w:szCs w:val="24"/>
        </w:rPr>
        <w:t xml:space="preserve"> </w:t>
      </w:r>
      <w:r w:rsidRPr="00C16116">
        <w:rPr>
          <w:rFonts w:ascii="Times New Roman" w:hAnsi="Times New Roman"/>
          <w:sz w:val="24"/>
          <w:szCs w:val="24"/>
        </w:rPr>
        <w:t>licença</w:t>
      </w:r>
      <w:r w:rsidRPr="00C16116">
        <w:rPr>
          <w:rFonts w:ascii="Times New Roman" w:hAnsi="Times New Roman"/>
          <w:spacing w:val="2"/>
          <w:sz w:val="24"/>
          <w:szCs w:val="24"/>
        </w:rPr>
        <w:t xml:space="preserve"> </w:t>
      </w:r>
      <w:r w:rsidRPr="00C16116">
        <w:rPr>
          <w:rFonts w:ascii="Times New Roman" w:hAnsi="Times New Roman"/>
          <w:sz w:val="24"/>
          <w:szCs w:val="24"/>
        </w:rPr>
        <w:t>de</w:t>
      </w:r>
      <w:r w:rsidRPr="00C16116">
        <w:rPr>
          <w:rFonts w:ascii="Times New Roman" w:hAnsi="Times New Roman"/>
          <w:spacing w:val="2"/>
          <w:sz w:val="24"/>
          <w:szCs w:val="24"/>
        </w:rPr>
        <w:t xml:space="preserve"> </w:t>
      </w:r>
      <w:r w:rsidRPr="00C16116">
        <w:rPr>
          <w:rFonts w:ascii="Times New Roman" w:hAnsi="Times New Roman"/>
          <w:sz w:val="24"/>
          <w:szCs w:val="24"/>
        </w:rPr>
        <w:t>funcionamento,</w:t>
      </w:r>
      <w:r w:rsidRPr="00C16116">
        <w:rPr>
          <w:rFonts w:ascii="Times New Roman" w:hAnsi="Times New Roman"/>
          <w:spacing w:val="1"/>
          <w:sz w:val="24"/>
          <w:szCs w:val="24"/>
        </w:rPr>
        <w:t xml:space="preserve"> </w:t>
      </w:r>
      <w:r w:rsidRPr="00C16116">
        <w:rPr>
          <w:rFonts w:ascii="Times New Roman" w:hAnsi="Times New Roman"/>
          <w:sz w:val="24"/>
          <w:szCs w:val="24"/>
        </w:rPr>
        <w:t>emitida</w:t>
      </w:r>
      <w:r w:rsidRPr="00C16116">
        <w:rPr>
          <w:rFonts w:ascii="Times New Roman" w:hAnsi="Times New Roman"/>
          <w:spacing w:val="2"/>
          <w:sz w:val="24"/>
          <w:szCs w:val="24"/>
        </w:rPr>
        <w:t xml:space="preserve"> </w:t>
      </w:r>
      <w:r w:rsidRPr="00C16116">
        <w:rPr>
          <w:rFonts w:ascii="Times New Roman" w:hAnsi="Times New Roman"/>
          <w:sz w:val="24"/>
          <w:szCs w:val="24"/>
        </w:rPr>
        <w:t>por</w:t>
      </w:r>
      <w:r w:rsidRPr="00C16116">
        <w:rPr>
          <w:rFonts w:ascii="Times New Roman" w:hAnsi="Times New Roman"/>
          <w:spacing w:val="2"/>
          <w:sz w:val="24"/>
          <w:szCs w:val="24"/>
        </w:rPr>
        <w:t xml:space="preserve"> </w:t>
      </w:r>
      <w:r w:rsidRPr="00C16116">
        <w:rPr>
          <w:rFonts w:ascii="Times New Roman" w:hAnsi="Times New Roman"/>
          <w:sz w:val="24"/>
          <w:szCs w:val="24"/>
        </w:rPr>
        <w:t>órgão</w:t>
      </w:r>
      <w:r w:rsidRPr="00C16116">
        <w:rPr>
          <w:rFonts w:ascii="Times New Roman" w:hAnsi="Times New Roman"/>
          <w:spacing w:val="2"/>
          <w:sz w:val="24"/>
          <w:szCs w:val="24"/>
        </w:rPr>
        <w:t xml:space="preserve"> </w:t>
      </w:r>
      <w:r w:rsidRPr="00C16116">
        <w:rPr>
          <w:rFonts w:ascii="Times New Roman" w:hAnsi="Times New Roman"/>
          <w:sz w:val="24"/>
          <w:szCs w:val="24"/>
        </w:rPr>
        <w:t>responsável pela prevenção</w:t>
      </w:r>
      <w:r w:rsidRPr="00C16116">
        <w:rPr>
          <w:rFonts w:ascii="Times New Roman" w:hAnsi="Times New Roman"/>
          <w:spacing w:val="1"/>
          <w:sz w:val="24"/>
          <w:szCs w:val="24"/>
        </w:rPr>
        <w:t xml:space="preserve"> </w:t>
      </w:r>
      <w:r w:rsidRPr="00C16116">
        <w:rPr>
          <w:rFonts w:ascii="Times New Roman" w:hAnsi="Times New Roman"/>
          <w:sz w:val="24"/>
          <w:szCs w:val="24"/>
        </w:rPr>
        <w:t>da poluição</w:t>
      </w:r>
      <w:r w:rsidRPr="00C16116">
        <w:rPr>
          <w:rFonts w:ascii="Times New Roman" w:hAnsi="Times New Roman"/>
          <w:spacing w:val="1"/>
          <w:sz w:val="24"/>
          <w:szCs w:val="24"/>
        </w:rPr>
        <w:t xml:space="preserve"> </w:t>
      </w:r>
      <w:r w:rsidRPr="00C16116">
        <w:rPr>
          <w:rFonts w:ascii="Times New Roman" w:hAnsi="Times New Roman"/>
          <w:sz w:val="24"/>
          <w:szCs w:val="24"/>
        </w:rPr>
        <w:t>industrial e</w:t>
      </w:r>
      <w:r w:rsidRPr="00C16116">
        <w:rPr>
          <w:rFonts w:ascii="Times New Roman" w:hAnsi="Times New Roman"/>
          <w:spacing w:val="1"/>
          <w:sz w:val="24"/>
          <w:szCs w:val="24"/>
        </w:rPr>
        <w:t xml:space="preserve"> </w:t>
      </w:r>
      <w:r w:rsidRPr="00C16116">
        <w:rPr>
          <w:rFonts w:ascii="Times New Roman" w:hAnsi="Times New Roman"/>
          <w:sz w:val="24"/>
          <w:szCs w:val="24"/>
        </w:rPr>
        <w:t>contaminação do</w:t>
      </w:r>
      <w:r w:rsidRPr="00C16116">
        <w:rPr>
          <w:rFonts w:ascii="Times New Roman" w:hAnsi="Times New Roman"/>
          <w:spacing w:val="1"/>
          <w:sz w:val="24"/>
          <w:szCs w:val="24"/>
        </w:rPr>
        <w:t xml:space="preserve"> </w:t>
      </w:r>
      <w:r w:rsidRPr="00C16116">
        <w:rPr>
          <w:rFonts w:ascii="Times New Roman" w:hAnsi="Times New Roman"/>
          <w:sz w:val="24"/>
          <w:szCs w:val="24"/>
        </w:rPr>
        <w:t>meio ambiente,</w:t>
      </w:r>
      <w:r w:rsidRPr="00C16116">
        <w:rPr>
          <w:rFonts w:ascii="Times New Roman" w:hAnsi="Times New Roman"/>
          <w:spacing w:val="1"/>
          <w:sz w:val="24"/>
          <w:szCs w:val="24"/>
        </w:rPr>
        <w:t xml:space="preserve"> </w:t>
      </w:r>
      <w:r w:rsidRPr="00C16116">
        <w:rPr>
          <w:rFonts w:ascii="Times New Roman" w:hAnsi="Times New Roman"/>
          <w:sz w:val="24"/>
          <w:szCs w:val="24"/>
        </w:rPr>
        <w:t>se for</w:t>
      </w:r>
      <w:r w:rsidRPr="00C16116">
        <w:rPr>
          <w:rFonts w:ascii="Times New Roman" w:hAnsi="Times New Roman"/>
          <w:spacing w:val="1"/>
          <w:sz w:val="24"/>
          <w:szCs w:val="24"/>
        </w:rPr>
        <w:t xml:space="preserve"> </w:t>
      </w:r>
      <w:r w:rsidRPr="00C16116">
        <w:rPr>
          <w:rFonts w:ascii="Times New Roman" w:hAnsi="Times New Roman"/>
          <w:sz w:val="24"/>
          <w:szCs w:val="24"/>
        </w:rPr>
        <w:t>o caso;</w:t>
      </w:r>
    </w:p>
    <w:p w14:paraId="77140B4D" w14:textId="77777777" w:rsidR="00351410" w:rsidRPr="00C16116" w:rsidRDefault="00351410" w:rsidP="00377079">
      <w:pPr>
        <w:pStyle w:val="PargrafodaLista"/>
        <w:tabs>
          <w:tab w:val="left" w:pos="1591"/>
        </w:tabs>
        <w:spacing w:after="0" w:line="240" w:lineRule="auto"/>
        <w:ind w:left="0" w:firstLine="1418"/>
        <w:contextualSpacing w:val="0"/>
        <w:jc w:val="both"/>
        <w:rPr>
          <w:rFonts w:ascii="Times New Roman" w:hAnsi="Times New Roman"/>
          <w:sz w:val="24"/>
          <w:szCs w:val="24"/>
        </w:rPr>
      </w:pPr>
    </w:p>
    <w:p w14:paraId="57028FC4" w14:textId="77777777" w:rsidR="00351410" w:rsidRPr="00C16116" w:rsidRDefault="00351410" w:rsidP="00377079">
      <w:pPr>
        <w:pStyle w:val="PargrafodaLista"/>
        <w:tabs>
          <w:tab w:val="left" w:pos="1591"/>
        </w:tabs>
        <w:spacing w:after="0" w:line="240" w:lineRule="auto"/>
        <w:ind w:left="0" w:firstLine="1418"/>
        <w:contextualSpacing w:val="0"/>
        <w:jc w:val="both"/>
        <w:rPr>
          <w:rFonts w:ascii="Times New Roman" w:hAnsi="Times New Roman"/>
          <w:sz w:val="24"/>
          <w:szCs w:val="24"/>
        </w:rPr>
      </w:pPr>
      <w:r w:rsidRPr="00C16116">
        <w:rPr>
          <w:rFonts w:ascii="Times New Roman" w:hAnsi="Times New Roman"/>
          <w:sz w:val="24"/>
          <w:szCs w:val="24"/>
        </w:rPr>
        <w:t>b) quando pessoa jurídica, prestar as informações e apresentar documentação relativa à sua constituição e registro, bem como documento de inscrição no Cadastro</w:t>
      </w:r>
      <w:r w:rsidRPr="00C16116">
        <w:rPr>
          <w:rFonts w:ascii="Times New Roman" w:hAnsi="Times New Roman"/>
          <w:spacing w:val="1"/>
          <w:sz w:val="24"/>
          <w:szCs w:val="24"/>
        </w:rPr>
        <w:t xml:space="preserve"> </w:t>
      </w:r>
      <w:r w:rsidRPr="00C16116">
        <w:rPr>
          <w:rFonts w:ascii="Times New Roman" w:hAnsi="Times New Roman"/>
          <w:sz w:val="24"/>
          <w:szCs w:val="24"/>
        </w:rPr>
        <w:t>Nacional de Pessoa Jurídica (CNPJ);</w:t>
      </w:r>
    </w:p>
    <w:p w14:paraId="185249B7" w14:textId="77777777" w:rsidR="00351410" w:rsidRPr="00C16116" w:rsidRDefault="00351410" w:rsidP="00377079">
      <w:pPr>
        <w:pStyle w:val="PargrafodaLista"/>
        <w:tabs>
          <w:tab w:val="left" w:pos="1591"/>
        </w:tabs>
        <w:spacing w:after="0" w:line="240" w:lineRule="auto"/>
        <w:ind w:left="0" w:firstLine="1418"/>
        <w:contextualSpacing w:val="0"/>
        <w:jc w:val="both"/>
        <w:rPr>
          <w:rFonts w:ascii="Times New Roman" w:hAnsi="Times New Roman"/>
          <w:sz w:val="24"/>
          <w:szCs w:val="24"/>
        </w:rPr>
      </w:pPr>
    </w:p>
    <w:p w14:paraId="27E2C075" w14:textId="77777777" w:rsidR="00351410" w:rsidRPr="00C16116" w:rsidRDefault="00351410" w:rsidP="00377079">
      <w:pPr>
        <w:pStyle w:val="PargrafodaLista"/>
        <w:tabs>
          <w:tab w:val="left" w:pos="1704"/>
        </w:tabs>
        <w:spacing w:after="0" w:line="240" w:lineRule="auto"/>
        <w:ind w:left="0" w:firstLine="1418"/>
        <w:contextualSpacing w:val="0"/>
        <w:jc w:val="both"/>
        <w:rPr>
          <w:rFonts w:ascii="Times New Roman" w:hAnsi="Times New Roman"/>
          <w:sz w:val="24"/>
          <w:szCs w:val="24"/>
        </w:rPr>
      </w:pPr>
      <w:r w:rsidRPr="00C16116">
        <w:rPr>
          <w:rFonts w:ascii="Times New Roman" w:hAnsi="Times New Roman"/>
          <w:sz w:val="24"/>
          <w:szCs w:val="24"/>
        </w:rPr>
        <w:t>c) quando</w:t>
      </w:r>
      <w:r w:rsidRPr="00C16116">
        <w:rPr>
          <w:rFonts w:ascii="Times New Roman" w:hAnsi="Times New Roman"/>
          <w:spacing w:val="9"/>
          <w:sz w:val="24"/>
          <w:szCs w:val="24"/>
        </w:rPr>
        <w:t xml:space="preserve"> </w:t>
      </w:r>
      <w:r w:rsidRPr="00C16116">
        <w:rPr>
          <w:rFonts w:ascii="Times New Roman" w:hAnsi="Times New Roman"/>
          <w:sz w:val="24"/>
          <w:szCs w:val="24"/>
        </w:rPr>
        <w:t>pessoa</w:t>
      </w:r>
      <w:r w:rsidRPr="00C16116">
        <w:rPr>
          <w:rFonts w:ascii="Times New Roman" w:hAnsi="Times New Roman"/>
          <w:spacing w:val="10"/>
          <w:sz w:val="24"/>
          <w:szCs w:val="24"/>
        </w:rPr>
        <w:t xml:space="preserve"> </w:t>
      </w:r>
      <w:r w:rsidRPr="00C16116">
        <w:rPr>
          <w:rFonts w:ascii="Times New Roman" w:hAnsi="Times New Roman"/>
          <w:sz w:val="24"/>
          <w:szCs w:val="24"/>
        </w:rPr>
        <w:t>física,</w:t>
      </w:r>
      <w:r w:rsidRPr="00C16116">
        <w:rPr>
          <w:rFonts w:ascii="Times New Roman" w:hAnsi="Times New Roman"/>
          <w:spacing w:val="9"/>
          <w:sz w:val="24"/>
          <w:szCs w:val="24"/>
        </w:rPr>
        <w:t xml:space="preserve"> </w:t>
      </w:r>
      <w:r w:rsidRPr="00C16116">
        <w:rPr>
          <w:rFonts w:ascii="Times New Roman" w:hAnsi="Times New Roman"/>
          <w:sz w:val="24"/>
          <w:szCs w:val="24"/>
        </w:rPr>
        <w:t>prestar</w:t>
      </w:r>
      <w:r w:rsidRPr="00C16116">
        <w:rPr>
          <w:rFonts w:ascii="Times New Roman" w:hAnsi="Times New Roman"/>
          <w:spacing w:val="10"/>
          <w:sz w:val="24"/>
          <w:szCs w:val="24"/>
        </w:rPr>
        <w:t xml:space="preserve"> </w:t>
      </w:r>
      <w:r w:rsidRPr="00C16116">
        <w:rPr>
          <w:rFonts w:ascii="Times New Roman" w:hAnsi="Times New Roman"/>
          <w:sz w:val="24"/>
          <w:szCs w:val="24"/>
        </w:rPr>
        <w:t>as</w:t>
      </w:r>
      <w:r w:rsidRPr="00C16116">
        <w:rPr>
          <w:rFonts w:ascii="Times New Roman" w:hAnsi="Times New Roman"/>
          <w:spacing w:val="9"/>
          <w:sz w:val="24"/>
          <w:szCs w:val="24"/>
        </w:rPr>
        <w:t xml:space="preserve"> </w:t>
      </w:r>
      <w:r w:rsidRPr="00C16116">
        <w:rPr>
          <w:rFonts w:ascii="Times New Roman" w:hAnsi="Times New Roman"/>
          <w:sz w:val="24"/>
          <w:szCs w:val="24"/>
        </w:rPr>
        <w:t>informações</w:t>
      </w:r>
      <w:r w:rsidRPr="00C16116">
        <w:rPr>
          <w:rFonts w:ascii="Times New Roman" w:hAnsi="Times New Roman"/>
          <w:spacing w:val="10"/>
          <w:sz w:val="24"/>
          <w:szCs w:val="24"/>
        </w:rPr>
        <w:t xml:space="preserve"> </w:t>
      </w:r>
      <w:r w:rsidRPr="00C16116">
        <w:rPr>
          <w:rFonts w:ascii="Times New Roman" w:hAnsi="Times New Roman"/>
          <w:sz w:val="24"/>
          <w:szCs w:val="24"/>
        </w:rPr>
        <w:t>e</w:t>
      </w:r>
      <w:r w:rsidRPr="00C16116">
        <w:rPr>
          <w:rFonts w:ascii="Times New Roman" w:hAnsi="Times New Roman"/>
          <w:spacing w:val="10"/>
          <w:sz w:val="24"/>
          <w:szCs w:val="24"/>
        </w:rPr>
        <w:t xml:space="preserve"> </w:t>
      </w:r>
      <w:r w:rsidRPr="00C16116">
        <w:rPr>
          <w:rFonts w:ascii="Times New Roman" w:hAnsi="Times New Roman"/>
          <w:sz w:val="24"/>
          <w:szCs w:val="24"/>
        </w:rPr>
        <w:t>apresentar</w:t>
      </w:r>
      <w:r w:rsidRPr="00C16116">
        <w:rPr>
          <w:rFonts w:ascii="Times New Roman" w:hAnsi="Times New Roman"/>
          <w:spacing w:val="9"/>
          <w:sz w:val="24"/>
          <w:szCs w:val="24"/>
        </w:rPr>
        <w:t xml:space="preserve"> </w:t>
      </w:r>
      <w:r w:rsidRPr="00C16116">
        <w:rPr>
          <w:rFonts w:ascii="Times New Roman" w:hAnsi="Times New Roman"/>
          <w:sz w:val="24"/>
          <w:szCs w:val="24"/>
        </w:rPr>
        <w:t>documento</w:t>
      </w:r>
      <w:r w:rsidRPr="00C16116">
        <w:rPr>
          <w:rFonts w:ascii="Times New Roman" w:hAnsi="Times New Roman"/>
          <w:spacing w:val="10"/>
          <w:sz w:val="24"/>
          <w:szCs w:val="24"/>
        </w:rPr>
        <w:t xml:space="preserve"> </w:t>
      </w:r>
      <w:r w:rsidRPr="00C16116">
        <w:rPr>
          <w:rFonts w:ascii="Times New Roman" w:hAnsi="Times New Roman"/>
          <w:sz w:val="24"/>
          <w:szCs w:val="24"/>
        </w:rPr>
        <w:t xml:space="preserve">de </w:t>
      </w:r>
      <w:r w:rsidRPr="00C16116">
        <w:rPr>
          <w:rFonts w:ascii="Times New Roman" w:hAnsi="Times New Roman"/>
          <w:spacing w:val="-57"/>
          <w:sz w:val="24"/>
          <w:szCs w:val="24"/>
        </w:rPr>
        <w:t xml:space="preserve"> </w:t>
      </w:r>
      <w:r w:rsidRPr="00C16116">
        <w:rPr>
          <w:rFonts w:ascii="Times New Roman" w:hAnsi="Times New Roman"/>
          <w:sz w:val="24"/>
          <w:szCs w:val="24"/>
        </w:rPr>
        <w:t>inscrição no Cadastro de Pessoa Física</w:t>
      </w:r>
      <w:r w:rsidRPr="00C16116">
        <w:rPr>
          <w:rFonts w:ascii="Times New Roman" w:hAnsi="Times New Roman"/>
          <w:spacing w:val="1"/>
          <w:sz w:val="24"/>
          <w:szCs w:val="24"/>
        </w:rPr>
        <w:t xml:space="preserve"> </w:t>
      </w:r>
      <w:r w:rsidRPr="00C16116">
        <w:rPr>
          <w:rFonts w:ascii="Times New Roman" w:hAnsi="Times New Roman"/>
          <w:sz w:val="24"/>
          <w:szCs w:val="24"/>
        </w:rPr>
        <w:t>(CPF) e de identificação civil.</w:t>
      </w:r>
    </w:p>
    <w:p w14:paraId="40FE0D37" w14:textId="77777777" w:rsidR="00351410" w:rsidRPr="00C16116" w:rsidRDefault="00351410" w:rsidP="00377079">
      <w:pPr>
        <w:pStyle w:val="PargrafodaLista"/>
        <w:tabs>
          <w:tab w:val="left" w:pos="1704"/>
        </w:tabs>
        <w:spacing w:after="0" w:line="240" w:lineRule="auto"/>
        <w:ind w:left="0" w:firstLine="1418"/>
        <w:contextualSpacing w:val="0"/>
        <w:jc w:val="both"/>
        <w:rPr>
          <w:rFonts w:ascii="Times New Roman" w:hAnsi="Times New Roman"/>
          <w:sz w:val="24"/>
          <w:szCs w:val="24"/>
        </w:rPr>
      </w:pPr>
    </w:p>
    <w:p w14:paraId="6D4DC01C" w14:textId="77777777" w:rsidR="00351410" w:rsidRPr="00C16116" w:rsidRDefault="00FA4797" w:rsidP="00377079">
      <w:pPr>
        <w:pStyle w:val="Corpodetexto"/>
        <w:spacing w:after="0"/>
        <w:ind w:firstLine="1418"/>
        <w:jc w:val="both"/>
      </w:pPr>
      <w:r>
        <w:t>§ </w:t>
      </w:r>
      <w:r w:rsidR="00351410" w:rsidRPr="00C16116">
        <w:t>2º</w:t>
      </w:r>
      <w:r w:rsidR="00377079">
        <w:t>  </w:t>
      </w:r>
      <w:r w:rsidR="00351410" w:rsidRPr="00C16116">
        <w:t>A concessionária poderá condicionar o início do fornecimento, da</w:t>
      </w:r>
      <w:r w:rsidR="00351410" w:rsidRPr="00C16116">
        <w:rPr>
          <w:spacing w:val="1"/>
        </w:rPr>
        <w:t xml:space="preserve"> </w:t>
      </w:r>
      <w:r w:rsidR="00351410" w:rsidRPr="00C16116">
        <w:t>religação, das alterações contratuais, do aumento de volume de uso e da contratação de</w:t>
      </w:r>
      <w:r w:rsidR="00351410" w:rsidRPr="00C16116">
        <w:rPr>
          <w:spacing w:val="1"/>
        </w:rPr>
        <w:t xml:space="preserve"> </w:t>
      </w:r>
      <w:r w:rsidR="00351410" w:rsidRPr="00C16116">
        <w:t>fornecimentos especiais, solicitados por quem tenha quaisquer débitos decorrentes da</w:t>
      </w:r>
      <w:r w:rsidR="00351410" w:rsidRPr="00C16116">
        <w:rPr>
          <w:spacing w:val="1"/>
        </w:rPr>
        <w:t xml:space="preserve"> </w:t>
      </w:r>
      <w:r w:rsidR="00351410" w:rsidRPr="00C16116">
        <w:t>prestação dos serviços locais de gás canalizado no mesmo ou em outro local de sua área</w:t>
      </w:r>
      <w:r w:rsidR="00351410" w:rsidRPr="00C16116">
        <w:rPr>
          <w:spacing w:val="1"/>
        </w:rPr>
        <w:t xml:space="preserve"> </w:t>
      </w:r>
      <w:r w:rsidR="00351410" w:rsidRPr="00C16116">
        <w:t>de concessão,</w:t>
      </w:r>
      <w:r w:rsidR="00351410" w:rsidRPr="00C16116">
        <w:rPr>
          <w:spacing w:val="-2"/>
        </w:rPr>
        <w:t xml:space="preserve"> </w:t>
      </w:r>
      <w:r w:rsidR="00351410" w:rsidRPr="00C16116">
        <w:t>à quitação</w:t>
      </w:r>
      <w:r w:rsidR="00351410" w:rsidRPr="00C16116">
        <w:rPr>
          <w:spacing w:val="-3"/>
        </w:rPr>
        <w:t xml:space="preserve"> </w:t>
      </w:r>
      <w:r w:rsidR="00351410" w:rsidRPr="00C16116">
        <w:t>dos</w:t>
      </w:r>
      <w:r w:rsidR="00351410" w:rsidRPr="00C16116">
        <w:rPr>
          <w:spacing w:val="-2"/>
        </w:rPr>
        <w:t xml:space="preserve"> </w:t>
      </w:r>
      <w:r w:rsidR="00351410" w:rsidRPr="00C16116">
        <w:t>referidos</w:t>
      </w:r>
      <w:r w:rsidR="00351410" w:rsidRPr="00C16116">
        <w:rPr>
          <w:spacing w:val="1"/>
        </w:rPr>
        <w:t xml:space="preserve"> </w:t>
      </w:r>
      <w:r w:rsidR="00351410" w:rsidRPr="00C16116">
        <w:t>débitos.</w:t>
      </w:r>
    </w:p>
    <w:p w14:paraId="5ACFD6CD" w14:textId="77777777" w:rsidR="00351410" w:rsidRPr="00C16116" w:rsidRDefault="00351410" w:rsidP="00377079">
      <w:pPr>
        <w:pStyle w:val="Corpodetexto"/>
        <w:spacing w:after="0"/>
        <w:ind w:firstLine="1418"/>
        <w:jc w:val="both"/>
      </w:pPr>
    </w:p>
    <w:p w14:paraId="72704E36" w14:textId="77777777" w:rsidR="00351410" w:rsidRPr="00C16116" w:rsidRDefault="00FA4797" w:rsidP="00377079">
      <w:pPr>
        <w:pStyle w:val="Corpodetexto"/>
        <w:spacing w:after="0"/>
        <w:ind w:firstLine="1418"/>
        <w:jc w:val="both"/>
      </w:pPr>
      <w:r>
        <w:t>§ </w:t>
      </w:r>
      <w:r w:rsidR="00351410" w:rsidRPr="00C16116">
        <w:t>3º</w:t>
      </w:r>
      <w:r w:rsidR="00377079">
        <w:t>  </w:t>
      </w:r>
      <w:r w:rsidR="00351410" w:rsidRPr="00C16116">
        <w:t>A concessionária deverá encaminhar ao usuário cópia do contrato de</w:t>
      </w:r>
      <w:r w:rsidR="00351410" w:rsidRPr="00C16116">
        <w:rPr>
          <w:spacing w:val="1"/>
        </w:rPr>
        <w:t xml:space="preserve"> </w:t>
      </w:r>
      <w:r w:rsidR="00351410" w:rsidRPr="00C16116">
        <w:t>mercado</w:t>
      </w:r>
      <w:r w:rsidR="00351410" w:rsidRPr="00C16116">
        <w:rPr>
          <w:spacing w:val="1"/>
        </w:rPr>
        <w:t xml:space="preserve"> </w:t>
      </w:r>
      <w:r w:rsidR="00351410" w:rsidRPr="00C16116">
        <w:t>cativo,</w:t>
      </w:r>
      <w:r w:rsidR="00351410" w:rsidRPr="00C16116">
        <w:rPr>
          <w:spacing w:val="1"/>
        </w:rPr>
        <w:t xml:space="preserve"> </w:t>
      </w:r>
      <w:r w:rsidR="00351410" w:rsidRPr="00C16116">
        <w:t>quando</w:t>
      </w:r>
      <w:r w:rsidR="00351410" w:rsidRPr="00C16116">
        <w:rPr>
          <w:spacing w:val="1"/>
        </w:rPr>
        <w:t xml:space="preserve"> </w:t>
      </w:r>
      <w:r w:rsidR="00351410" w:rsidRPr="00C16116">
        <w:t>se</w:t>
      </w:r>
      <w:r w:rsidR="00351410" w:rsidRPr="00C16116">
        <w:rPr>
          <w:spacing w:val="1"/>
        </w:rPr>
        <w:t xml:space="preserve"> </w:t>
      </w:r>
      <w:r w:rsidR="00351410" w:rsidRPr="00C16116">
        <w:t>tratar</w:t>
      </w:r>
      <w:r w:rsidR="00351410" w:rsidRPr="00C16116">
        <w:rPr>
          <w:spacing w:val="1"/>
        </w:rPr>
        <w:t xml:space="preserve"> </w:t>
      </w:r>
      <w:r w:rsidR="00351410" w:rsidRPr="00C16116">
        <w:t>de</w:t>
      </w:r>
      <w:r w:rsidR="00351410" w:rsidRPr="00C16116">
        <w:rPr>
          <w:spacing w:val="1"/>
        </w:rPr>
        <w:t xml:space="preserve"> </w:t>
      </w:r>
      <w:r w:rsidR="00351410" w:rsidRPr="00C16116">
        <w:t>unidade</w:t>
      </w:r>
      <w:r w:rsidR="00351410" w:rsidRPr="00C16116">
        <w:rPr>
          <w:spacing w:val="1"/>
        </w:rPr>
        <w:t xml:space="preserve"> </w:t>
      </w:r>
      <w:r w:rsidR="00351410" w:rsidRPr="00C16116">
        <w:t>usuária</w:t>
      </w:r>
      <w:r w:rsidR="00351410" w:rsidRPr="00C16116">
        <w:rPr>
          <w:spacing w:val="1"/>
        </w:rPr>
        <w:t xml:space="preserve"> </w:t>
      </w:r>
      <w:r w:rsidR="00351410" w:rsidRPr="00C16116">
        <w:t>do</w:t>
      </w:r>
      <w:r w:rsidR="00351410" w:rsidRPr="00C16116">
        <w:rPr>
          <w:spacing w:val="1"/>
        </w:rPr>
        <w:t xml:space="preserve"> </w:t>
      </w:r>
      <w:r w:rsidR="00351410" w:rsidRPr="00C16116">
        <w:t>segmento</w:t>
      </w:r>
      <w:r w:rsidR="00351410" w:rsidRPr="00C16116">
        <w:rPr>
          <w:spacing w:val="1"/>
        </w:rPr>
        <w:t xml:space="preserve"> </w:t>
      </w:r>
      <w:r w:rsidR="00351410" w:rsidRPr="00C16116">
        <w:t>residencial</w:t>
      </w:r>
      <w:r w:rsidR="00351410" w:rsidRPr="00C16116">
        <w:rPr>
          <w:spacing w:val="1"/>
        </w:rPr>
        <w:t xml:space="preserve"> </w:t>
      </w:r>
      <w:r w:rsidR="00351410" w:rsidRPr="00C16116">
        <w:t>ou</w:t>
      </w:r>
      <w:r w:rsidR="00351410" w:rsidRPr="00C16116">
        <w:rPr>
          <w:spacing w:val="1"/>
        </w:rPr>
        <w:t xml:space="preserve"> </w:t>
      </w:r>
      <w:r w:rsidR="00351410" w:rsidRPr="00C16116">
        <w:t>comercial de pequeno porte, junto com a primeira fatura apresentada, ou disponibilizar</w:t>
      </w:r>
      <w:r w:rsidR="00351410" w:rsidRPr="00C16116">
        <w:rPr>
          <w:spacing w:val="1"/>
        </w:rPr>
        <w:t xml:space="preserve"> </w:t>
      </w:r>
      <w:r w:rsidR="00351410" w:rsidRPr="00C16116">
        <w:t>cópia</w:t>
      </w:r>
      <w:r w:rsidR="00351410" w:rsidRPr="00C16116">
        <w:rPr>
          <w:spacing w:val="-3"/>
        </w:rPr>
        <w:t xml:space="preserve"> </w:t>
      </w:r>
      <w:r w:rsidR="00351410" w:rsidRPr="00C16116">
        <w:t>por</w:t>
      </w:r>
      <w:r w:rsidR="00351410" w:rsidRPr="00C16116">
        <w:rPr>
          <w:spacing w:val="-2"/>
        </w:rPr>
        <w:t xml:space="preserve"> </w:t>
      </w:r>
      <w:r w:rsidR="00351410" w:rsidRPr="00C16116">
        <w:t>meio</w:t>
      </w:r>
      <w:r w:rsidR="00351410" w:rsidRPr="00C16116">
        <w:rPr>
          <w:spacing w:val="-3"/>
        </w:rPr>
        <w:t xml:space="preserve"> </w:t>
      </w:r>
      <w:r w:rsidR="00351410" w:rsidRPr="00C16116">
        <w:t>eletrônico</w:t>
      </w:r>
      <w:r w:rsidR="00351410" w:rsidRPr="00C16116">
        <w:rPr>
          <w:spacing w:val="-2"/>
        </w:rPr>
        <w:t xml:space="preserve"> </w:t>
      </w:r>
      <w:r w:rsidR="00351410" w:rsidRPr="00C16116">
        <w:t>ou</w:t>
      </w:r>
      <w:r w:rsidR="00351410" w:rsidRPr="00C16116">
        <w:rPr>
          <w:spacing w:val="-2"/>
        </w:rPr>
        <w:t xml:space="preserve"> </w:t>
      </w:r>
      <w:r w:rsidR="00351410" w:rsidRPr="00C16116">
        <w:t>no</w:t>
      </w:r>
      <w:r w:rsidR="00351410" w:rsidRPr="00C16116">
        <w:rPr>
          <w:spacing w:val="-2"/>
        </w:rPr>
        <w:t xml:space="preserve"> </w:t>
      </w:r>
      <w:r w:rsidR="00351410" w:rsidRPr="00C16116">
        <w:t>endereço</w:t>
      </w:r>
      <w:r w:rsidR="00351410" w:rsidRPr="00C16116">
        <w:rPr>
          <w:spacing w:val="-3"/>
        </w:rPr>
        <w:t xml:space="preserve"> </w:t>
      </w:r>
      <w:r w:rsidR="00351410" w:rsidRPr="00C16116">
        <w:t>eletrônico</w:t>
      </w:r>
      <w:r w:rsidR="00351410" w:rsidRPr="00C16116">
        <w:rPr>
          <w:spacing w:val="-3"/>
        </w:rPr>
        <w:t xml:space="preserve"> </w:t>
      </w:r>
      <w:r w:rsidR="00351410" w:rsidRPr="00C16116">
        <w:t>da</w:t>
      </w:r>
      <w:r w:rsidR="00351410" w:rsidRPr="00C16116">
        <w:rPr>
          <w:spacing w:val="-3"/>
        </w:rPr>
        <w:t xml:space="preserve"> </w:t>
      </w:r>
      <w:r w:rsidR="00351410" w:rsidRPr="00C16116">
        <w:t>concessionária.</w:t>
      </w:r>
    </w:p>
    <w:p w14:paraId="5975625B" w14:textId="77777777" w:rsidR="00351410" w:rsidRPr="00C16116" w:rsidRDefault="00351410" w:rsidP="0048493F">
      <w:pPr>
        <w:pStyle w:val="Corpodetexto"/>
        <w:spacing w:after="0"/>
        <w:jc w:val="both"/>
      </w:pPr>
    </w:p>
    <w:p w14:paraId="074B16C0" w14:textId="77777777" w:rsidR="00351410" w:rsidRPr="00C16116" w:rsidRDefault="00351410" w:rsidP="0048493F">
      <w:pPr>
        <w:pStyle w:val="Corpodetexto"/>
        <w:spacing w:after="0"/>
        <w:jc w:val="center"/>
      </w:pPr>
      <w:r w:rsidRPr="00C16116">
        <w:t>CAPÍTULO</w:t>
      </w:r>
      <w:r w:rsidRPr="00C16116">
        <w:rPr>
          <w:spacing w:val="-6"/>
        </w:rPr>
        <w:t xml:space="preserve"> </w:t>
      </w:r>
      <w:r w:rsidRPr="00C16116">
        <w:t>IX</w:t>
      </w:r>
    </w:p>
    <w:p w14:paraId="66B4877C" w14:textId="77777777" w:rsidR="00351410" w:rsidRPr="00C16116" w:rsidRDefault="00351410" w:rsidP="0048493F">
      <w:pPr>
        <w:pStyle w:val="Corpodetexto"/>
        <w:spacing w:after="0"/>
        <w:jc w:val="center"/>
      </w:pPr>
      <w:r w:rsidRPr="00C16116">
        <w:t>DA</w:t>
      </w:r>
      <w:r w:rsidRPr="00C16116">
        <w:rPr>
          <w:spacing w:val="-3"/>
        </w:rPr>
        <w:t xml:space="preserve"> </w:t>
      </w:r>
      <w:r w:rsidRPr="00C16116">
        <w:t>UNIDADE</w:t>
      </w:r>
      <w:r w:rsidRPr="00C16116">
        <w:rPr>
          <w:spacing w:val="-2"/>
        </w:rPr>
        <w:t xml:space="preserve"> </w:t>
      </w:r>
      <w:r w:rsidRPr="00C16116">
        <w:t>USUÁRIA</w:t>
      </w:r>
    </w:p>
    <w:p w14:paraId="36BE81AE" w14:textId="77777777" w:rsidR="00351410" w:rsidRPr="00C16116" w:rsidRDefault="00351410" w:rsidP="0048493F">
      <w:pPr>
        <w:pStyle w:val="Corpodetexto"/>
        <w:spacing w:after="0"/>
        <w:jc w:val="both"/>
      </w:pPr>
    </w:p>
    <w:p w14:paraId="4581BDB0" w14:textId="77777777" w:rsidR="00351410" w:rsidRPr="00C16116" w:rsidRDefault="00377079" w:rsidP="0048493F">
      <w:pPr>
        <w:pStyle w:val="Corpodetexto"/>
        <w:spacing w:after="0"/>
        <w:ind w:firstLine="1418"/>
        <w:jc w:val="both"/>
      </w:pPr>
      <w:r>
        <w:rPr>
          <w:b/>
          <w:spacing w:val="-2"/>
        </w:rPr>
        <w:t>Art. </w:t>
      </w:r>
      <w:r w:rsidR="00351410" w:rsidRPr="00C16116">
        <w:rPr>
          <w:b/>
          <w:spacing w:val="-2"/>
        </w:rPr>
        <w:t>21.</w:t>
      </w:r>
      <w:r>
        <w:rPr>
          <w:b/>
          <w:spacing w:val="-2"/>
        </w:rPr>
        <w:t>  </w:t>
      </w:r>
      <w:r w:rsidR="00351410" w:rsidRPr="00C16116">
        <w:t>A cada usuário poderá corresponder uma ou mais unidades usuárias, no mesmo local ou em locais diversos.</w:t>
      </w:r>
    </w:p>
    <w:p w14:paraId="1D56DBBC" w14:textId="77777777" w:rsidR="00351410" w:rsidRPr="00C16116" w:rsidRDefault="00351410" w:rsidP="0048493F">
      <w:pPr>
        <w:pStyle w:val="Corpodetexto"/>
        <w:spacing w:after="0"/>
        <w:ind w:firstLine="1418"/>
        <w:jc w:val="both"/>
      </w:pPr>
    </w:p>
    <w:p w14:paraId="28388A20" w14:textId="77777777" w:rsidR="00351410" w:rsidRPr="00C16116" w:rsidRDefault="00351410" w:rsidP="0048493F">
      <w:pPr>
        <w:pStyle w:val="Corpodetexto"/>
        <w:spacing w:after="0"/>
        <w:ind w:firstLine="1418"/>
        <w:jc w:val="both"/>
      </w:pPr>
      <w:r w:rsidRPr="00C16116">
        <w:t>P</w:t>
      </w:r>
      <w:r w:rsidR="00377079">
        <w:t>arágrafo </w:t>
      </w:r>
      <w:r w:rsidRPr="00C16116">
        <w:t>único.</w:t>
      </w:r>
      <w:r w:rsidR="00377079">
        <w:t>  </w:t>
      </w:r>
      <w:r w:rsidRPr="00C16116">
        <w:t>O atendimento a mais de uma unidade usuária, de um</w:t>
      </w:r>
      <w:r w:rsidRPr="00C16116">
        <w:rPr>
          <w:spacing w:val="1"/>
        </w:rPr>
        <w:t xml:space="preserve"> </w:t>
      </w:r>
      <w:r w:rsidRPr="00C16116">
        <w:t>mesmo usuário, no mesmo local, ficará a critério da concessionária e condicionada à</w:t>
      </w:r>
      <w:r w:rsidRPr="00C16116">
        <w:rPr>
          <w:spacing w:val="1"/>
        </w:rPr>
        <w:t xml:space="preserve"> </w:t>
      </w:r>
      <w:r w:rsidRPr="00C16116">
        <w:t>observância de requisitos técnicos, econômicos e de segurança previstos nas normas e</w:t>
      </w:r>
      <w:r w:rsidRPr="00C16116">
        <w:rPr>
          <w:spacing w:val="1"/>
        </w:rPr>
        <w:t xml:space="preserve"> </w:t>
      </w:r>
      <w:r w:rsidRPr="00C16116">
        <w:t>padrões da</w:t>
      </w:r>
      <w:r w:rsidRPr="00C16116">
        <w:rPr>
          <w:spacing w:val="-3"/>
        </w:rPr>
        <w:t xml:space="preserve"> </w:t>
      </w:r>
      <w:r w:rsidRPr="00C16116">
        <w:t>concessionária.</w:t>
      </w:r>
    </w:p>
    <w:p w14:paraId="1C17A466" w14:textId="77777777" w:rsidR="00351410" w:rsidRPr="00C16116" w:rsidRDefault="00351410" w:rsidP="0048493F">
      <w:pPr>
        <w:pStyle w:val="Corpodetexto"/>
        <w:spacing w:after="0"/>
        <w:ind w:firstLine="1418"/>
        <w:jc w:val="both"/>
      </w:pPr>
    </w:p>
    <w:p w14:paraId="520AAE6D" w14:textId="77777777" w:rsidR="00351410" w:rsidRPr="00C16116" w:rsidRDefault="00351410" w:rsidP="0048493F">
      <w:pPr>
        <w:pStyle w:val="Corpodetexto"/>
        <w:spacing w:after="0"/>
        <w:ind w:firstLine="1418"/>
        <w:jc w:val="both"/>
      </w:pPr>
      <w:r w:rsidRPr="00C16116">
        <w:rPr>
          <w:b/>
        </w:rPr>
        <w:t>Art.</w:t>
      </w:r>
      <w:r w:rsidR="00377079">
        <w:rPr>
          <w:b/>
        </w:rPr>
        <w:t> </w:t>
      </w:r>
      <w:r w:rsidRPr="00C16116">
        <w:rPr>
          <w:b/>
        </w:rPr>
        <w:t>22.</w:t>
      </w:r>
      <w:r w:rsidR="00377079">
        <w:rPr>
          <w:b/>
        </w:rPr>
        <w:t>  </w:t>
      </w:r>
      <w:r w:rsidRPr="00C16116">
        <w:t>Na utilização de gás de forma independente por pessoas físicas ou</w:t>
      </w:r>
      <w:r w:rsidRPr="00C16116">
        <w:rPr>
          <w:spacing w:val="1"/>
        </w:rPr>
        <w:t xml:space="preserve"> </w:t>
      </w:r>
      <w:r w:rsidRPr="00C16116">
        <w:t>jurídicas, em prédio ou conjunto de edificações, cada compartimento caracterizado por</w:t>
      </w:r>
      <w:r w:rsidRPr="00C16116">
        <w:rPr>
          <w:spacing w:val="1"/>
        </w:rPr>
        <w:t xml:space="preserve"> </w:t>
      </w:r>
      <w:r w:rsidRPr="00C16116">
        <w:t>uso individualizado constituirá</w:t>
      </w:r>
      <w:r w:rsidRPr="00C16116">
        <w:rPr>
          <w:spacing w:val="-2"/>
        </w:rPr>
        <w:t xml:space="preserve"> </w:t>
      </w:r>
      <w:r w:rsidRPr="00C16116">
        <w:t>uma</w:t>
      </w:r>
      <w:r w:rsidRPr="00C16116">
        <w:rPr>
          <w:spacing w:val="-2"/>
        </w:rPr>
        <w:t xml:space="preserve"> </w:t>
      </w:r>
      <w:r w:rsidRPr="00C16116">
        <w:t>unidade</w:t>
      </w:r>
      <w:r w:rsidRPr="00C16116">
        <w:rPr>
          <w:spacing w:val="-3"/>
        </w:rPr>
        <w:t xml:space="preserve"> </w:t>
      </w:r>
      <w:r w:rsidRPr="00C16116">
        <w:t>usuária.</w:t>
      </w:r>
    </w:p>
    <w:p w14:paraId="7ED26F79" w14:textId="77777777" w:rsidR="00351410" w:rsidRPr="00C16116" w:rsidRDefault="00351410" w:rsidP="0048493F">
      <w:pPr>
        <w:pStyle w:val="Corpodetexto"/>
        <w:spacing w:after="0"/>
        <w:ind w:firstLine="1418"/>
        <w:jc w:val="both"/>
      </w:pPr>
    </w:p>
    <w:p w14:paraId="6A0B7A07" w14:textId="77777777" w:rsidR="00351410" w:rsidRPr="00C16116" w:rsidRDefault="00351410" w:rsidP="0048493F">
      <w:pPr>
        <w:pStyle w:val="Corpodetexto"/>
        <w:spacing w:after="0"/>
        <w:ind w:firstLine="1418"/>
        <w:jc w:val="both"/>
      </w:pPr>
      <w:r w:rsidRPr="00C16116">
        <w:t>Parágrafo</w:t>
      </w:r>
      <w:r w:rsidR="00377079">
        <w:rPr>
          <w:spacing w:val="-3"/>
        </w:rPr>
        <w:t> </w:t>
      </w:r>
      <w:r w:rsidRPr="00C16116">
        <w:t>único.</w:t>
      </w:r>
      <w:r w:rsidR="00377079">
        <w:t>  </w:t>
      </w:r>
      <w:r w:rsidRPr="00C16116">
        <w:t>Caso</w:t>
      </w:r>
      <w:r w:rsidRPr="00C16116">
        <w:rPr>
          <w:spacing w:val="32"/>
        </w:rPr>
        <w:t xml:space="preserve"> </w:t>
      </w:r>
      <w:r w:rsidRPr="00C16116">
        <w:t>a</w:t>
      </w:r>
      <w:r w:rsidRPr="00C16116">
        <w:rPr>
          <w:spacing w:val="31"/>
        </w:rPr>
        <w:t xml:space="preserve"> </w:t>
      </w:r>
      <w:r w:rsidRPr="00C16116">
        <w:t>edificação</w:t>
      </w:r>
      <w:r w:rsidRPr="00C16116">
        <w:rPr>
          <w:spacing w:val="31"/>
        </w:rPr>
        <w:t xml:space="preserve"> </w:t>
      </w:r>
      <w:r w:rsidRPr="00C16116">
        <w:t>de</w:t>
      </w:r>
      <w:r w:rsidRPr="00C16116">
        <w:rPr>
          <w:spacing w:val="32"/>
        </w:rPr>
        <w:t xml:space="preserve"> </w:t>
      </w:r>
      <w:r w:rsidRPr="00C16116">
        <w:t>que</w:t>
      </w:r>
      <w:r w:rsidRPr="00C16116">
        <w:rPr>
          <w:spacing w:val="29"/>
        </w:rPr>
        <w:t xml:space="preserve"> </w:t>
      </w:r>
      <w:r w:rsidRPr="00C16116">
        <w:t>trata</w:t>
      </w:r>
      <w:r w:rsidRPr="00C16116">
        <w:rPr>
          <w:spacing w:val="33"/>
        </w:rPr>
        <w:t xml:space="preserve"> </w:t>
      </w:r>
      <w:r w:rsidRPr="00C16116">
        <w:t>o</w:t>
      </w:r>
      <w:r w:rsidRPr="00C16116">
        <w:rPr>
          <w:spacing w:val="32"/>
        </w:rPr>
        <w:t xml:space="preserve"> </w:t>
      </w:r>
      <w:r w:rsidRPr="00C16116">
        <w:rPr>
          <w:i/>
        </w:rPr>
        <w:t>caput</w:t>
      </w:r>
      <w:r w:rsidRPr="00C16116">
        <w:rPr>
          <w:spacing w:val="32"/>
        </w:rPr>
        <w:t xml:space="preserve"> </w:t>
      </w:r>
      <w:r w:rsidRPr="00C16116">
        <w:t>deste</w:t>
      </w:r>
      <w:r w:rsidRPr="00C16116">
        <w:rPr>
          <w:spacing w:val="33"/>
        </w:rPr>
        <w:t xml:space="preserve"> </w:t>
      </w:r>
      <w:r w:rsidRPr="00C16116">
        <w:t>artigo seja um</w:t>
      </w:r>
      <w:r w:rsidRPr="00C16116">
        <w:rPr>
          <w:spacing w:val="1"/>
        </w:rPr>
        <w:t xml:space="preserve"> </w:t>
      </w:r>
      <w:r w:rsidRPr="00C16116">
        <w:t>edifício</w:t>
      </w:r>
      <w:r w:rsidRPr="00C16116">
        <w:rPr>
          <w:spacing w:val="1"/>
        </w:rPr>
        <w:t xml:space="preserve"> </w:t>
      </w:r>
      <w:r w:rsidRPr="00C16116">
        <w:t>exclusivamente</w:t>
      </w:r>
      <w:r w:rsidRPr="00C16116">
        <w:rPr>
          <w:spacing w:val="1"/>
        </w:rPr>
        <w:t xml:space="preserve"> </w:t>
      </w:r>
      <w:r w:rsidRPr="00C16116">
        <w:t>residencial</w:t>
      </w:r>
      <w:r w:rsidRPr="00C16116">
        <w:rPr>
          <w:spacing w:val="1"/>
        </w:rPr>
        <w:t xml:space="preserve"> </w:t>
      </w:r>
      <w:r w:rsidRPr="00C16116">
        <w:t>ou</w:t>
      </w:r>
      <w:r w:rsidRPr="00C16116">
        <w:rPr>
          <w:spacing w:val="1"/>
        </w:rPr>
        <w:t xml:space="preserve"> </w:t>
      </w:r>
      <w:r w:rsidRPr="00C16116">
        <w:t>comercial de pequeno porte,</w:t>
      </w:r>
      <w:r w:rsidRPr="00C16116">
        <w:rPr>
          <w:spacing w:val="1"/>
        </w:rPr>
        <w:t xml:space="preserve"> </w:t>
      </w:r>
      <w:r w:rsidRPr="00C16116">
        <w:t>organizado</w:t>
      </w:r>
      <w:r w:rsidRPr="00C16116">
        <w:rPr>
          <w:spacing w:val="1"/>
        </w:rPr>
        <w:t xml:space="preserve"> </w:t>
      </w:r>
      <w:r w:rsidRPr="00C16116">
        <w:t>na</w:t>
      </w:r>
      <w:r w:rsidRPr="00C16116">
        <w:rPr>
          <w:spacing w:val="1"/>
        </w:rPr>
        <w:t xml:space="preserve"> </w:t>
      </w:r>
      <w:r w:rsidRPr="00C16116">
        <w:t>forma</w:t>
      </w:r>
      <w:r w:rsidRPr="00C16116">
        <w:rPr>
          <w:spacing w:val="1"/>
        </w:rPr>
        <w:t xml:space="preserve"> </w:t>
      </w:r>
      <w:r w:rsidRPr="00C16116">
        <w:t>de condomínio, este poderá ser considerado como uma única unidade usuária, a critério da</w:t>
      </w:r>
      <w:r w:rsidRPr="00C16116">
        <w:rPr>
          <w:spacing w:val="1"/>
        </w:rPr>
        <w:t xml:space="preserve"> </w:t>
      </w:r>
      <w:r w:rsidRPr="00C16116">
        <w:t>concessionária.</w:t>
      </w:r>
    </w:p>
    <w:p w14:paraId="55554F29" w14:textId="77777777" w:rsidR="00351410" w:rsidRPr="00C16116" w:rsidRDefault="00351410" w:rsidP="0048493F">
      <w:pPr>
        <w:pStyle w:val="Corpodetexto"/>
        <w:spacing w:after="0"/>
        <w:jc w:val="both"/>
      </w:pPr>
    </w:p>
    <w:p w14:paraId="44CAB1F5" w14:textId="77777777" w:rsidR="00377079" w:rsidRDefault="00377079">
      <w:r>
        <w:br w:type="page"/>
      </w:r>
    </w:p>
    <w:p w14:paraId="2F19EA95" w14:textId="77777777" w:rsidR="00351410" w:rsidRPr="00C16116" w:rsidRDefault="00351410" w:rsidP="0048493F">
      <w:pPr>
        <w:pStyle w:val="Corpodetexto"/>
        <w:spacing w:after="0"/>
        <w:jc w:val="center"/>
      </w:pPr>
      <w:r w:rsidRPr="00C16116">
        <w:t>CAPÍTULO</w:t>
      </w:r>
      <w:r w:rsidRPr="00C16116">
        <w:rPr>
          <w:spacing w:val="-5"/>
        </w:rPr>
        <w:t xml:space="preserve"> </w:t>
      </w:r>
      <w:r w:rsidRPr="00C16116">
        <w:t>X</w:t>
      </w:r>
    </w:p>
    <w:p w14:paraId="10492329" w14:textId="77777777" w:rsidR="00351410" w:rsidRPr="00C16116" w:rsidRDefault="00351410" w:rsidP="0048493F">
      <w:pPr>
        <w:pStyle w:val="Corpodetexto"/>
        <w:spacing w:after="0"/>
        <w:jc w:val="center"/>
      </w:pPr>
      <w:r w:rsidRPr="00C16116">
        <w:t>DA</w:t>
      </w:r>
      <w:r w:rsidRPr="00C16116">
        <w:rPr>
          <w:spacing w:val="-5"/>
        </w:rPr>
        <w:t xml:space="preserve"> </w:t>
      </w:r>
      <w:r w:rsidRPr="00C16116">
        <w:t>CLASSIFICAÇÃO</w:t>
      </w:r>
      <w:r w:rsidRPr="00C16116">
        <w:rPr>
          <w:spacing w:val="-4"/>
        </w:rPr>
        <w:t xml:space="preserve"> </w:t>
      </w:r>
      <w:r w:rsidRPr="00C16116">
        <w:t>E</w:t>
      </w:r>
      <w:r w:rsidRPr="00C16116">
        <w:rPr>
          <w:spacing w:val="-4"/>
        </w:rPr>
        <w:t xml:space="preserve"> </w:t>
      </w:r>
      <w:r w:rsidRPr="00C16116">
        <w:t>CADASTRO</w:t>
      </w:r>
    </w:p>
    <w:p w14:paraId="60D684E1" w14:textId="77777777" w:rsidR="00351410" w:rsidRPr="00C16116" w:rsidRDefault="00351410" w:rsidP="0048493F">
      <w:pPr>
        <w:pStyle w:val="Corpodetexto"/>
        <w:spacing w:after="0"/>
        <w:jc w:val="both"/>
      </w:pPr>
    </w:p>
    <w:p w14:paraId="20B4934B" w14:textId="77777777" w:rsidR="00351410" w:rsidRPr="00722D78" w:rsidRDefault="00377079" w:rsidP="00722D78">
      <w:pPr>
        <w:pStyle w:val="Corpodetexto"/>
        <w:spacing w:after="0"/>
        <w:ind w:firstLine="1418"/>
        <w:jc w:val="both"/>
        <w:rPr>
          <w:szCs w:val="24"/>
        </w:rPr>
      </w:pPr>
      <w:r>
        <w:rPr>
          <w:b/>
          <w:szCs w:val="24"/>
        </w:rPr>
        <w:t>Art. </w:t>
      </w:r>
      <w:r w:rsidR="00351410" w:rsidRPr="00722D78">
        <w:rPr>
          <w:b/>
          <w:szCs w:val="24"/>
        </w:rPr>
        <w:t>23.</w:t>
      </w:r>
      <w:r>
        <w:rPr>
          <w:b/>
          <w:szCs w:val="24"/>
        </w:rPr>
        <w:t>  </w:t>
      </w:r>
      <w:r w:rsidR="00351410" w:rsidRPr="00722D78">
        <w:rPr>
          <w:szCs w:val="24"/>
        </w:rPr>
        <w:t>A concessionária classificará a unidade usuária por segmento de</w:t>
      </w:r>
      <w:r w:rsidR="00351410" w:rsidRPr="00722D78">
        <w:rPr>
          <w:spacing w:val="1"/>
          <w:szCs w:val="24"/>
        </w:rPr>
        <w:t xml:space="preserve"> </w:t>
      </w:r>
      <w:r w:rsidR="00351410" w:rsidRPr="00722D78">
        <w:rPr>
          <w:szCs w:val="24"/>
        </w:rPr>
        <w:t>uso</w:t>
      </w:r>
      <w:r w:rsidR="00351410" w:rsidRPr="00722D78">
        <w:rPr>
          <w:spacing w:val="8"/>
          <w:szCs w:val="24"/>
        </w:rPr>
        <w:t xml:space="preserve"> </w:t>
      </w:r>
      <w:r w:rsidR="00351410" w:rsidRPr="00722D78">
        <w:rPr>
          <w:szCs w:val="24"/>
        </w:rPr>
        <w:t>e,</w:t>
      </w:r>
      <w:r w:rsidR="00351410" w:rsidRPr="00722D78">
        <w:rPr>
          <w:spacing w:val="8"/>
          <w:szCs w:val="24"/>
        </w:rPr>
        <w:t xml:space="preserve"> </w:t>
      </w:r>
      <w:r w:rsidR="00351410" w:rsidRPr="00722D78">
        <w:rPr>
          <w:szCs w:val="24"/>
        </w:rPr>
        <w:t>se</w:t>
      </w:r>
      <w:r w:rsidR="00351410" w:rsidRPr="00722D78">
        <w:rPr>
          <w:spacing w:val="8"/>
          <w:szCs w:val="24"/>
        </w:rPr>
        <w:t xml:space="preserve"> </w:t>
      </w:r>
      <w:r w:rsidR="00351410" w:rsidRPr="00722D78">
        <w:rPr>
          <w:szCs w:val="24"/>
        </w:rPr>
        <w:t>necessário,</w:t>
      </w:r>
      <w:r w:rsidR="00351410" w:rsidRPr="00722D78">
        <w:rPr>
          <w:spacing w:val="9"/>
          <w:szCs w:val="24"/>
        </w:rPr>
        <w:t xml:space="preserve"> </w:t>
      </w:r>
      <w:r w:rsidR="00351410" w:rsidRPr="00722D78">
        <w:rPr>
          <w:szCs w:val="24"/>
        </w:rPr>
        <w:t>por</w:t>
      </w:r>
      <w:r w:rsidR="00351410" w:rsidRPr="00722D78">
        <w:rPr>
          <w:spacing w:val="8"/>
          <w:szCs w:val="24"/>
        </w:rPr>
        <w:t xml:space="preserve"> </w:t>
      </w:r>
      <w:r w:rsidR="00351410" w:rsidRPr="00722D78">
        <w:rPr>
          <w:szCs w:val="24"/>
        </w:rPr>
        <w:t>subsegmento</w:t>
      </w:r>
      <w:r w:rsidR="00351410" w:rsidRPr="00722D78">
        <w:rPr>
          <w:spacing w:val="10"/>
          <w:szCs w:val="24"/>
        </w:rPr>
        <w:t xml:space="preserve"> </w:t>
      </w:r>
      <w:r w:rsidR="00351410" w:rsidRPr="00722D78">
        <w:rPr>
          <w:szCs w:val="24"/>
        </w:rPr>
        <w:t>de</w:t>
      </w:r>
      <w:r w:rsidR="00351410" w:rsidRPr="00722D78">
        <w:rPr>
          <w:spacing w:val="8"/>
          <w:szCs w:val="24"/>
        </w:rPr>
        <w:t xml:space="preserve"> </w:t>
      </w:r>
      <w:r w:rsidR="00351410" w:rsidRPr="00722D78">
        <w:rPr>
          <w:szCs w:val="24"/>
        </w:rPr>
        <w:t>uso,</w:t>
      </w:r>
      <w:r w:rsidR="00351410" w:rsidRPr="00722D78">
        <w:rPr>
          <w:spacing w:val="9"/>
          <w:szCs w:val="24"/>
        </w:rPr>
        <w:t xml:space="preserve"> </w:t>
      </w:r>
      <w:r w:rsidR="00351410" w:rsidRPr="00722D78">
        <w:rPr>
          <w:szCs w:val="24"/>
        </w:rPr>
        <w:t>de</w:t>
      </w:r>
      <w:r w:rsidR="00351410" w:rsidRPr="00722D78">
        <w:rPr>
          <w:spacing w:val="9"/>
          <w:szCs w:val="24"/>
        </w:rPr>
        <w:t xml:space="preserve"> </w:t>
      </w:r>
      <w:r w:rsidR="00351410" w:rsidRPr="00722D78">
        <w:rPr>
          <w:szCs w:val="24"/>
        </w:rPr>
        <w:t>acordo</w:t>
      </w:r>
      <w:r w:rsidR="00351410" w:rsidRPr="00722D78">
        <w:rPr>
          <w:spacing w:val="8"/>
          <w:szCs w:val="24"/>
        </w:rPr>
        <w:t xml:space="preserve"> </w:t>
      </w:r>
      <w:r w:rsidR="00351410" w:rsidRPr="00722D78">
        <w:rPr>
          <w:szCs w:val="24"/>
        </w:rPr>
        <w:t>com</w:t>
      </w:r>
      <w:r w:rsidR="00351410" w:rsidRPr="00722D78">
        <w:rPr>
          <w:spacing w:val="9"/>
          <w:szCs w:val="24"/>
        </w:rPr>
        <w:t xml:space="preserve"> </w:t>
      </w:r>
      <w:r w:rsidR="00351410" w:rsidRPr="00722D78">
        <w:rPr>
          <w:szCs w:val="24"/>
        </w:rPr>
        <w:t>a</w:t>
      </w:r>
      <w:r w:rsidR="00351410" w:rsidRPr="00722D78">
        <w:rPr>
          <w:spacing w:val="7"/>
          <w:szCs w:val="24"/>
        </w:rPr>
        <w:t xml:space="preserve"> </w:t>
      </w:r>
      <w:r w:rsidR="00351410" w:rsidRPr="00722D78">
        <w:rPr>
          <w:szCs w:val="24"/>
        </w:rPr>
        <w:t>atividade</w:t>
      </w:r>
      <w:r w:rsidR="00351410" w:rsidRPr="00722D78">
        <w:rPr>
          <w:spacing w:val="9"/>
          <w:szCs w:val="24"/>
        </w:rPr>
        <w:t xml:space="preserve"> </w:t>
      </w:r>
      <w:r w:rsidR="00351410" w:rsidRPr="00722D78">
        <w:rPr>
          <w:szCs w:val="24"/>
        </w:rPr>
        <w:t>nela exercida.</w:t>
      </w:r>
    </w:p>
    <w:p w14:paraId="4A8358C5" w14:textId="77777777" w:rsidR="00351410" w:rsidRPr="00722D78" w:rsidRDefault="00351410" w:rsidP="00722D78">
      <w:pPr>
        <w:pStyle w:val="Corpodetexto"/>
        <w:spacing w:after="0"/>
        <w:ind w:firstLine="1418"/>
        <w:jc w:val="both"/>
        <w:rPr>
          <w:szCs w:val="24"/>
        </w:rPr>
      </w:pPr>
    </w:p>
    <w:p w14:paraId="2BF16412" w14:textId="77777777" w:rsidR="00351410" w:rsidRPr="00722D78" w:rsidRDefault="00377079" w:rsidP="00722D78">
      <w:pPr>
        <w:pStyle w:val="Corpodetexto"/>
        <w:spacing w:after="0"/>
        <w:ind w:firstLine="1418"/>
        <w:jc w:val="both"/>
        <w:rPr>
          <w:szCs w:val="24"/>
        </w:rPr>
      </w:pPr>
      <w:r>
        <w:rPr>
          <w:szCs w:val="24"/>
        </w:rPr>
        <w:t>Parágrafo </w:t>
      </w:r>
      <w:r w:rsidR="00351410" w:rsidRPr="00722D78">
        <w:rPr>
          <w:szCs w:val="24"/>
        </w:rPr>
        <w:t>único.</w:t>
      </w:r>
      <w:r>
        <w:rPr>
          <w:szCs w:val="24"/>
        </w:rPr>
        <w:t>  </w:t>
      </w:r>
      <w:r w:rsidR="00351410" w:rsidRPr="00722D78">
        <w:rPr>
          <w:szCs w:val="24"/>
        </w:rPr>
        <w:t>Quando for exercida mais de uma atividade na mesma</w:t>
      </w:r>
      <w:r w:rsidR="00351410" w:rsidRPr="00722D78">
        <w:rPr>
          <w:spacing w:val="1"/>
          <w:szCs w:val="24"/>
        </w:rPr>
        <w:t xml:space="preserve"> </w:t>
      </w:r>
      <w:r w:rsidR="00351410" w:rsidRPr="00722D78">
        <w:rPr>
          <w:szCs w:val="24"/>
        </w:rPr>
        <w:t>unidade usuária, prevalecerá, para efeito de classificação, a que corresponder à maior</w:t>
      </w:r>
      <w:r w:rsidR="00351410" w:rsidRPr="00722D78">
        <w:rPr>
          <w:spacing w:val="1"/>
          <w:szCs w:val="24"/>
        </w:rPr>
        <w:t xml:space="preserve"> </w:t>
      </w:r>
      <w:r w:rsidR="00351410" w:rsidRPr="00722D78">
        <w:rPr>
          <w:szCs w:val="24"/>
        </w:rPr>
        <w:t>parcela</w:t>
      </w:r>
      <w:r w:rsidR="00351410" w:rsidRPr="00722D78">
        <w:rPr>
          <w:spacing w:val="-4"/>
          <w:szCs w:val="24"/>
        </w:rPr>
        <w:t xml:space="preserve"> </w:t>
      </w:r>
      <w:r w:rsidR="00351410" w:rsidRPr="00722D78">
        <w:rPr>
          <w:szCs w:val="24"/>
        </w:rPr>
        <w:t>do</w:t>
      </w:r>
      <w:r w:rsidR="00351410" w:rsidRPr="00722D78">
        <w:rPr>
          <w:spacing w:val="-2"/>
          <w:szCs w:val="24"/>
        </w:rPr>
        <w:t xml:space="preserve"> </w:t>
      </w:r>
      <w:r w:rsidR="00351410" w:rsidRPr="00722D78">
        <w:rPr>
          <w:szCs w:val="24"/>
        </w:rPr>
        <w:t>uso de gás.</w:t>
      </w:r>
    </w:p>
    <w:p w14:paraId="6698CC98" w14:textId="77777777" w:rsidR="00351410" w:rsidRPr="00722D78" w:rsidRDefault="00351410" w:rsidP="00722D78">
      <w:pPr>
        <w:pStyle w:val="Corpodetexto"/>
        <w:spacing w:after="0"/>
        <w:ind w:firstLine="1418"/>
        <w:jc w:val="both"/>
        <w:rPr>
          <w:szCs w:val="24"/>
        </w:rPr>
      </w:pPr>
    </w:p>
    <w:p w14:paraId="0EEDDD0E" w14:textId="77777777" w:rsidR="00351410" w:rsidRPr="00722D78" w:rsidRDefault="00351410" w:rsidP="00722D78">
      <w:pPr>
        <w:pStyle w:val="Corpodetexto"/>
        <w:spacing w:after="0"/>
        <w:ind w:firstLine="1418"/>
        <w:jc w:val="both"/>
        <w:rPr>
          <w:szCs w:val="24"/>
        </w:rPr>
      </w:pPr>
      <w:r w:rsidRPr="00722D78">
        <w:rPr>
          <w:b/>
          <w:szCs w:val="24"/>
        </w:rPr>
        <w:t>Art.</w:t>
      </w:r>
      <w:r w:rsidR="00377079">
        <w:rPr>
          <w:b/>
          <w:szCs w:val="24"/>
        </w:rPr>
        <w:t> </w:t>
      </w:r>
      <w:r w:rsidRPr="00722D78">
        <w:rPr>
          <w:b/>
          <w:szCs w:val="24"/>
        </w:rPr>
        <w:t>24.</w:t>
      </w:r>
      <w:r w:rsidR="00377079">
        <w:rPr>
          <w:b/>
          <w:szCs w:val="24"/>
        </w:rPr>
        <w:t>  </w:t>
      </w:r>
      <w:r w:rsidRPr="00722D78">
        <w:rPr>
          <w:szCs w:val="24"/>
        </w:rPr>
        <w:t>A fim de permitir a correta classificação da unidade usuária, caberá ao interessado informar à concessionária, no formulário do pedido de fornecimento, a natureza da atividade nela desenvolvida e a finalidade da utilização do gás canalizado, bem como as alterações supervenientes que importarem em reclassificação, respondendo o usuário por declarações falsas ou omissão de informação.</w:t>
      </w:r>
    </w:p>
    <w:p w14:paraId="564622E6" w14:textId="77777777" w:rsidR="00351410" w:rsidRPr="00722D78" w:rsidRDefault="00351410" w:rsidP="00722D78">
      <w:pPr>
        <w:pStyle w:val="Corpodetexto"/>
        <w:spacing w:after="0"/>
        <w:ind w:firstLine="1418"/>
        <w:jc w:val="both"/>
        <w:rPr>
          <w:szCs w:val="24"/>
        </w:rPr>
      </w:pPr>
    </w:p>
    <w:p w14:paraId="5BB5AFF7" w14:textId="77777777" w:rsidR="00351410" w:rsidRPr="00722D78" w:rsidRDefault="00FA4797" w:rsidP="00722D78">
      <w:pPr>
        <w:pStyle w:val="Corpodetexto"/>
        <w:spacing w:after="0"/>
        <w:ind w:firstLine="1418"/>
        <w:jc w:val="both"/>
        <w:rPr>
          <w:szCs w:val="24"/>
        </w:rPr>
      </w:pPr>
      <w:r>
        <w:rPr>
          <w:szCs w:val="24"/>
        </w:rPr>
        <w:t>§ </w:t>
      </w:r>
      <w:r w:rsidR="00351410" w:rsidRPr="00722D78">
        <w:rPr>
          <w:szCs w:val="24"/>
        </w:rPr>
        <w:t>1º</w:t>
      </w:r>
      <w:r w:rsidR="00377079">
        <w:rPr>
          <w:szCs w:val="24"/>
        </w:rPr>
        <w:t>  </w:t>
      </w:r>
      <w:r w:rsidR="00351410" w:rsidRPr="00722D78">
        <w:rPr>
          <w:szCs w:val="24"/>
        </w:rPr>
        <w:t>A concessionária deverá classificar cada unidade usuária conforme a atividade desenvolvida, considerando também o volume de gás utilizado.</w:t>
      </w:r>
    </w:p>
    <w:p w14:paraId="642C6B79" w14:textId="77777777" w:rsidR="00351410" w:rsidRPr="00722D78" w:rsidRDefault="00351410" w:rsidP="00722D78">
      <w:pPr>
        <w:pStyle w:val="Corpodetexto"/>
        <w:spacing w:after="0"/>
        <w:ind w:firstLine="1418"/>
        <w:jc w:val="both"/>
        <w:rPr>
          <w:szCs w:val="24"/>
        </w:rPr>
      </w:pPr>
    </w:p>
    <w:p w14:paraId="1723EB82" w14:textId="77777777" w:rsidR="00351410" w:rsidRPr="00722D78" w:rsidRDefault="00FA4797" w:rsidP="00722D78">
      <w:pPr>
        <w:pStyle w:val="Corpodetexto"/>
        <w:spacing w:after="0"/>
        <w:ind w:firstLine="1418"/>
        <w:jc w:val="both"/>
        <w:rPr>
          <w:szCs w:val="24"/>
        </w:rPr>
      </w:pPr>
      <w:r>
        <w:rPr>
          <w:szCs w:val="24"/>
        </w:rPr>
        <w:t>§ </w:t>
      </w:r>
      <w:r w:rsidR="00351410" w:rsidRPr="00722D78">
        <w:rPr>
          <w:szCs w:val="24"/>
        </w:rPr>
        <w:t>2º</w:t>
      </w:r>
      <w:r w:rsidR="00377079">
        <w:rPr>
          <w:szCs w:val="24"/>
        </w:rPr>
        <w:t>  </w:t>
      </w:r>
      <w:r w:rsidR="00351410" w:rsidRPr="00722D78">
        <w:rPr>
          <w:szCs w:val="24"/>
        </w:rPr>
        <w:t>Nos casos em que a reclassificação da unidade usuária implicar novo enquadramento tarifário, a concessionária deverá emitir comunicação específica, informando as alterações decorrentes no prazo de 30 (trinta) dias após a constatação da nova classificação e antes da apresentação da primeira fatura com base no novo enquadramento.</w:t>
      </w:r>
    </w:p>
    <w:p w14:paraId="580E98F1" w14:textId="77777777" w:rsidR="00351410" w:rsidRPr="00722D78" w:rsidRDefault="00351410" w:rsidP="00722D78">
      <w:pPr>
        <w:pStyle w:val="Corpodetexto"/>
        <w:spacing w:after="0"/>
        <w:ind w:firstLine="1418"/>
        <w:jc w:val="both"/>
        <w:rPr>
          <w:szCs w:val="24"/>
        </w:rPr>
      </w:pPr>
    </w:p>
    <w:p w14:paraId="430E30AA" w14:textId="77777777" w:rsidR="00351410" w:rsidRPr="00722D78" w:rsidRDefault="00FA4797" w:rsidP="00722D78">
      <w:pPr>
        <w:pStyle w:val="Corpodetexto"/>
        <w:spacing w:after="0"/>
        <w:ind w:firstLine="1418"/>
        <w:jc w:val="both"/>
        <w:rPr>
          <w:szCs w:val="24"/>
        </w:rPr>
      </w:pPr>
      <w:r>
        <w:rPr>
          <w:szCs w:val="24"/>
        </w:rPr>
        <w:t>§ </w:t>
      </w:r>
      <w:r w:rsidR="00351410" w:rsidRPr="00722D78">
        <w:rPr>
          <w:szCs w:val="24"/>
        </w:rPr>
        <w:t>3º</w:t>
      </w:r>
      <w:r w:rsidR="00377079">
        <w:rPr>
          <w:szCs w:val="24"/>
        </w:rPr>
        <w:t>  </w:t>
      </w:r>
      <w:r w:rsidR="00351410" w:rsidRPr="00722D78">
        <w:rPr>
          <w:szCs w:val="24"/>
        </w:rPr>
        <w:t>Quando não for tecnicamente possível a separação das atividades, o titular das unidades usuárias deve concordar, por escrito, no contrato de fornecimento, que o enquadramento do conjunto será realizado na classificação cuja tarifa de fornecimento tenha o maior valor.</w:t>
      </w:r>
    </w:p>
    <w:p w14:paraId="126DBECE" w14:textId="77777777" w:rsidR="00351410" w:rsidRPr="00722D78" w:rsidRDefault="00351410" w:rsidP="00722D78">
      <w:pPr>
        <w:pStyle w:val="Corpodetexto"/>
        <w:spacing w:after="0"/>
        <w:ind w:firstLine="1418"/>
        <w:jc w:val="both"/>
        <w:rPr>
          <w:szCs w:val="24"/>
        </w:rPr>
      </w:pPr>
    </w:p>
    <w:p w14:paraId="173D9E89" w14:textId="77777777" w:rsidR="00351410" w:rsidRPr="00722D78" w:rsidRDefault="00351410" w:rsidP="00722D78">
      <w:pPr>
        <w:pStyle w:val="Corpodetexto"/>
        <w:spacing w:after="0"/>
        <w:ind w:firstLine="1418"/>
        <w:jc w:val="both"/>
        <w:rPr>
          <w:szCs w:val="24"/>
        </w:rPr>
      </w:pPr>
      <w:r w:rsidRPr="00722D78">
        <w:rPr>
          <w:b/>
          <w:szCs w:val="24"/>
        </w:rPr>
        <w:t>Art.</w:t>
      </w:r>
      <w:r w:rsidR="00377079">
        <w:rPr>
          <w:b/>
          <w:spacing w:val="-3"/>
          <w:szCs w:val="24"/>
        </w:rPr>
        <w:t> </w:t>
      </w:r>
      <w:r w:rsidRPr="00722D78">
        <w:rPr>
          <w:b/>
          <w:szCs w:val="24"/>
        </w:rPr>
        <w:t>25.</w:t>
      </w:r>
      <w:r w:rsidR="00377079">
        <w:rPr>
          <w:b/>
          <w:szCs w:val="24"/>
        </w:rPr>
        <w:t>  </w:t>
      </w:r>
      <w:r w:rsidRPr="00722D78">
        <w:rPr>
          <w:szCs w:val="24"/>
        </w:rPr>
        <w:t>Ficam</w:t>
      </w:r>
      <w:r w:rsidRPr="00722D78">
        <w:rPr>
          <w:spacing w:val="-5"/>
          <w:szCs w:val="24"/>
        </w:rPr>
        <w:t xml:space="preserve"> </w:t>
      </w:r>
      <w:r w:rsidRPr="00722D78">
        <w:rPr>
          <w:szCs w:val="24"/>
        </w:rPr>
        <w:t>estabelecidos</w:t>
      </w:r>
      <w:r w:rsidRPr="00722D78">
        <w:rPr>
          <w:spacing w:val="-4"/>
          <w:szCs w:val="24"/>
        </w:rPr>
        <w:t xml:space="preserve"> </w:t>
      </w:r>
      <w:r w:rsidRPr="00722D78">
        <w:rPr>
          <w:szCs w:val="24"/>
        </w:rPr>
        <w:t>os</w:t>
      </w:r>
      <w:r w:rsidRPr="00722D78">
        <w:rPr>
          <w:spacing w:val="-2"/>
          <w:szCs w:val="24"/>
        </w:rPr>
        <w:t xml:space="preserve"> </w:t>
      </w:r>
      <w:r w:rsidRPr="00722D78">
        <w:rPr>
          <w:szCs w:val="24"/>
        </w:rPr>
        <w:t>seguintes</w:t>
      </w:r>
      <w:r w:rsidRPr="00722D78">
        <w:rPr>
          <w:spacing w:val="-3"/>
          <w:szCs w:val="24"/>
        </w:rPr>
        <w:t xml:space="preserve"> </w:t>
      </w:r>
      <w:r w:rsidRPr="00722D78">
        <w:rPr>
          <w:szCs w:val="24"/>
        </w:rPr>
        <w:t>segmentos</w:t>
      </w:r>
      <w:r w:rsidRPr="00722D78">
        <w:rPr>
          <w:spacing w:val="-2"/>
          <w:szCs w:val="24"/>
        </w:rPr>
        <w:t xml:space="preserve"> </w:t>
      </w:r>
      <w:r w:rsidRPr="00722D78">
        <w:rPr>
          <w:szCs w:val="24"/>
        </w:rPr>
        <w:t>de</w:t>
      </w:r>
      <w:r w:rsidRPr="00722D78">
        <w:rPr>
          <w:spacing w:val="-4"/>
          <w:szCs w:val="24"/>
        </w:rPr>
        <w:t xml:space="preserve"> </w:t>
      </w:r>
      <w:r w:rsidRPr="00722D78">
        <w:rPr>
          <w:szCs w:val="24"/>
        </w:rPr>
        <w:t>uso:</w:t>
      </w:r>
    </w:p>
    <w:p w14:paraId="31F79C00" w14:textId="77777777" w:rsidR="00351410" w:rsidRPr="00722D78" w:rsidRDefault="00351410" w:rsidP="00722D78">
      <w:pPr>
        <w:pStyle w:val="Corpodetexto"/>
        <w:spacing w:after="0"/>
        <w:ind w:firstLine="1418"/>
        <w:jc w:val="both"/>
        <w:rPr>
          <w:szCs w:val="24"/>
        </w:rPr>
      </w:pPr>
    </w:p>
    <w:p w14:paraId="0328889E" w14:textId="77777777" w:rsidR="00351410" w:rsidRPr="00722D78" w:rsidRDefault="00351410" w:rsidP="00722D78">
      <w:pPr>
        <w:pStyle w:val="Corpodetexto"/>
        <w:spacing w:after="0"/>
        <w:ind w:firstLine="1418"/>
        <w:jc w:val="both"/>
        <w:rPr>
          <w:szCs w:val="24"/>
        </w:rPr>
      </w:pPr>
      <w:r w:rsidRPr="00722D78">
        <w:rPr>
          <w:szCs w:val="24"/>
        </w:rPr>
        <w:t>I</w:t>
      </w:r>
      <w:r w:rsidR="00C16116" w:rsidRPr="00722D78">
        <w:rPr>
          <w:szCs w:val="24"/>
        </w:rPr>
        <w:t> - </w:t>
      </w:r>
      <w:r w:rsidRPr="00722D78">
        <w:rPr>
          <w:szCs w:val="24"/>
        </w:rPr>
        <w:t>residencial: fornecimento</w:t>
      </w:r>
      <w:r w:rsidRPr="00722D78">
        <w:rPr>
          <w:spacing w:val="1"/>
          <w:szCs w:val="24"/>
        </w:rPr>
        <w:t xml:space="preserve"> </w:t>
      </w:r>
      <w:r w:rsidRPr="00722D78">
        <w:rPr>
          <w:szCs w:val="24"/>
        </w:rPr>
        <w:t>de</w:t>
      </w:r>
      <w:r w:rsidRPr="00722D78">
        <w:rPr>
          <w:spacing w:val="1"/>
          <w:szCs w:val="24"/>
        </w:rPr>
        <w:t xml:space="preserve"> </w:t>
      </w:r>
      <w:r w:rsidRPr="00722D78">
        <w:rPr>
          <w:szCs w:val="24"/>
        </w:rPr>
        <w:t>gás para</w:t>
      </w:r>
      <w:r w:rsidRPr="00722D78">
        <w:rPr>
          <w:spacing w:val="1"/>
          <w:szCs w:val="24"/>
        </w:rPr>
        <w:t xml:space="preserve"> </w:t>
      </w:r>
      <w:r w:rsidRPr="00722D78">
        <w:rPr>
          <w:szCs w:val="24"/>
        </w:rPr>
        <w:t>unidade usuária</w:t>
      </w:r>
      <w:r w:rsidRPr="00722D78">
        <w:rPr>
          <w:spacing w:val="1"/>
          <w:szCs w:val="24"/>
        </w:rPr>
        <w:t xml:space="preserve"> </w:t>
      </w:r>
      <w:r w:rsidRPr="00722D78">
        <w:rPr>
          <w:szCs w:val="24"/>
        </w:rPr>
        <w:t>de</w:t>
      </w:r>
      <w:r w:rsidRPr="00722D78">
        <w:rPr>
          <w:spacing w:val="1"/>
          <w:szCs w:val="24"/>
        </w:rPr>
        <w:t xml:space="preserve"> </w:t>
      </w:r>
      <w:r w:rsidRPr="00722D78">
        <w:rPr>
          <w:szCs w:val="24"/>
        </w:rPr>
        <w:t>fins residenciais;</w:t>
      </w:r>
    </w:p>
    <w:p w14:paraId="450DB5FE" w14:textId="77777777" w:rsidR="00351410" w:rsidRPr="00722D78" w:rsidRDefault="00351410" w:rsidP="00722D78">
      <w:pPr>
        <w:pStyle w:val="Corpodetexto"/>
        <w:spacing w:after="0"/>
        <w:ind w:firstLine="1418"/>
        <w:jc w:val="both"/>
        <w:rPr>
          <w:szCs w:val="24"/>
        </w:rPr>
      </w:pPr>
    </w:p>
    <w:p w14:paraId="3A0BABA4" w14:textId="77777777" w:rsidR="00351410" w:rsidRPr="00722D78" w:rsidRDefault="00351410" w:rsidP="00722D78">
      <w:pPr>
        <w:pStyle w:val="PargrafodaLista"/>
        <w:tabs>
          <w:tab w:val="left" w:pos="2024"/>
        </w:tabs>
        <w:spacing w:after="0" w:line="240" w:lineRule="auto"/>
        <w:ind w:left="0" w:firstLine="1418"/>
        <w:contextualSpacing w:val="0"/>
        <w:jc w:val="both"/>
        <w:rPr>
          <w:rFonts w:ascii="Times New Roman" w:hAnsi="Times New Roman"/>
          <w:sz w:val="24"/>
          <w:szCs w:val="24"/>
        </w:rPr>
      </w:pPr>
      <w:r w:rsidRPr="00722D78">
        <w:rPr>
          <w:rFonts w:ascii="Times New Roman" w:hAnsi="Times New Roman"/>
          <w:sz w:val="24"/>
          <w:szCs w:val="24"/>
        </w:rPr>
        <w:t>II</w:t>
      </w:r>
      <w:r w:rsidR="00C16116" w:rsidRPr="00722D78">
        <w:rPr>
          <w:rFonts w:ascii="Times New Roman" w:hAnsi="Times New Roman"/>
          <w:sz w:val="24"/>
          <w:szCs w:val="24"/>
        </w:rPr>
        <w:t> - </w:t>
      </w:r>
      <w:r w:rsidRPr="00722D78">
        <w:rPr>
          <w:rFonts w:ascii="Times New Roman" w:hAnsi="Times New Roman"/>
          <w:sz w:val="24"/>
          <w:szCs w:val="24"/>
        </w:rPr>
        <w:t>comercial: fornecimento de gás para unidade usuária em que seja</w:t>
      </w:r>
      <w:r w:rsidRPr="00722D78">
        <w:rPr>
          <w:rFonts w:ascii="Times New Roman" w:hAnsi="Times New Roman"/>
          <w:spacing w:val="1"/>
          <w:sz w:val="24"/>
          <w:szCs w:val="24"/>
        </w:rPr>
        <w:t xml:space="preserve"> </w:t>
      </w:r>
      <w:r w:rsidRPr="00722D78">
        <w:rPr>
          <w:rFonts w:ascii="Times New Roman" w:hAnsi="Times New Roman"/>
          <w:sz w:val="24"/>
          <w:szCs w:val="24"/>
        </w:rPr>
        <w:t>exercida atividade comercial, de prestação de serviços ou outra atividade não incluída</w:t>
      </w:r>
      <w:r w:rsidRPr="00722D78">
        <w:rPr>
          <w:rFonts w:ascii="Times New Roman" w:hAnsi="Times New Roman"/>
          <w:spacing w:val="1"/>
          <w:sz w:val="24"/>
          <w:szCs w:val="24"/>
        </w:rPr>
        <w:t xml:space="preserve"> </w:t>
      </w:r>
      <w:r w:rsidRPr="00722D78">
        <w:rPr>
          <w:rFonts w:ascii="Times New Roman" w:hAnsi="Times New Roman"/>
          <w:sz w:val="24"/>
          <w:szCs w:val="24"/>
        </w:rPr>
        <w:t>nos demais segmentos;</w:t>
      </w:r>
    </w:p>
    <w:p w14:paraId="6CC47F4D" w14:textId="77777777" w:rsidR="00351410" w:rsidRPr="00722D78" w:rsidRDefault="00351410" w:rsidP="00722D78">
      <w:pPr>
        <w:pStyle w:val="PargrafodaLista"/>
        <w:tabs>
          <w:tab w:val="left" w:pos="2024"/>
        </w:tabs>
        <w:spacing w:after="0" w:line="240" w:lineRule="auto"/>
        <w:ind w:left="0" w:firstLine="1418"/>
        <w:contextualSpacing w:val="0"/>
        <w:jc w:val="both"/>
        <w:rPr>
          <w:rFonts w:ascii="Times New Roman" w:hAnsi="Times New Roman"/>
          <w:sz w:val="24"/>
          <w:szCs w:val="24"/>
        </w:rPr>
      </w:pPr>
    </w:p>
    <w:p w14:paraId="4954AD2D" w14:textId="77777777" w:rsidR="00351410" w:rsidRPr="00722D78" w:rsidRDefault="00351410" w:rsidP="00722D78">
      <w:pPr>
        <w:pStyle w:val="PargrafodaLista"/>
        <w:tabs>
          <w:tab w:val="left" w:pos="2073"/>
        </w:tabs>
        <w:spacing w:after="0" w:line="240" w:lineRule="auto"/>
        <w:ind w:left="0" w:firstLine="1418"/>
        <w:contextualSpacing w:val="0"/>
        <w:jc w:val="both"/>
        <w:rPr>
          <w:rFonts w:ascii="Times New Roman" w:hAnsi="Times New Roman"/>
          <w:sz w:val="24"/>
          <w:szCs w:val="24"/>
        </w:rPr>
      </w:pPr>
      <w:r w:rsidRPr="00722D78">
        <w:rPr>
          <w:rFonts w:ascii="Times New Roman" w:hAnsi="Times New Roman"/>
          <w:sz w:val="24"/>
          <w:szCs w:val="24"/>
        </w:rPr>
        <w:t>III</w:t>
      </w:r>
      <w:r w:rsidR="00C16116" w:rsidRPr="00722D78">
        <w:rPr>
          <w:rFonts w:ascii="Times New Roman" w:hAnsi="Times New Roman"/>
          <w:sz w:val="24"/>
          <w:szCs w:val="24"/>
        </w:rPr>
        <w:t> - </w:t>
      </w:r>
      <w:r w:rsidRPr="00722D78">
        <w:rPr>
          <w:rFonts w:ascii="Times New Roman" w:hAnsi="Times New Roman"/>
          <w:sz w:val="24"/>
          <w:szCs w:val="24"/>
        </w:rPr>
        <w:t>industrial: fornecimento de gás para unidade usuária em que seja</w:t>
      </w:r>
      <w:r w:rsidRPr="00722D78">
        <w:rPr>
          <w:rFonts w:ascii="Times New Roman" w:hAnsi="Times New Roman"/>
          <w:spacing w:val="1"/>
          <w:sz w:val="24"/>
          <w:szCs w:val="24"/>
        </w:rPr>
        <w:t xml:space="preserve"> </w:t>
      </w:r>
      <w:r w:rsidRPr="00722D78">
        <w:rPr>
          <w:rFonts w:ascii="Times New Roman" w:hAnsi="Times New Roman"/>
          <w:sz w:val="24"/>
          <w:szCs w:val="24"/>
        </w:rPr>
        <w:t>desenvolvida atividade industrial;</w:t>
      </w:r>
    </w:p>
    <w:p w14:paraId="50846918" w14:textId="77777777" w:rsidR="00351410" w:rsidRPr="00722D78" w:rsidRDefault="00351410" w:rsidP="00722D78">
      <w:pPr>
        <w:pStyle w:val="PargrafodaLista"/>
        <w:tabs>
          <w:tab w:val="left" w:pos="2073"/>
        </w:tabs>
        <w:spacing w:after="0" w:line="240" w:lineRule="auto"/>
        <w:ind w:left="0" w:firstLine="1418"/>
        <w:contextualSpacing w:val="0"/>
        <w:jc w:val="both"/>
        <w:rPr>
          <w:rFonts w:ascii="Times New Roman" w:hAnsi="Times New Roman"/>
          <w:sz w:val="24"/>
          <w:szCs w:val="24"/>
        </w:rPr>
      </w:pPr>
    </w:p>
    <w:p w14:paraId="02C09E15" w14:textId="77777777" w:rsidR="00351410" w:rsidRPr="00722D78" w:rsidRDefault="00351410" w:rsidP="00722D78">
      <w:pPr>
        <w:pStyle w:val="PargrafodaLista"/>
        <w:tabs>
          <w:tab w:val="left" w:pos="1914"/>
        </w:tabs>
        <w:spacing w:after="0" w:line="240" w:lineRule="auto"/>
        <w:ind w:left="0" w:firstLine="1418"/>
        <w:contextualSpacing w:val="0"/>
        <w:jc w:val="both"/>
        <w:rPr>
          <w:rFonts w:ascii="Times New Roman" w:hAnsi="Times New Roman"/>
          <w:sz w:val="24"/>
          <w:szCs w:val="24"/>
        </w:rPr>
      </w:pPr>
      <w:r w:rsidRPr="00722D78">
        <w:rPr>
          <w:rFonts w:ascii="Times New Roman" w:hAnsi="Times New Roman"/>
          <w:sz w:val="24"/>
          <w:szCs w:val="24"/>
        </w:rPr>
        <w:t>IV</w:t>
      </w:r>
      <w:r w:rsidR="00C16116" w:rsidRPr="00722D78">
        <w:rPr>
          <w:rFonts w:ascii="Times New Roman" w:hAnsi="Times New Roman"/>
          <w:sz w:val="24"/>
          <w:szCs w:val="24"/>
        </w:rPr>
        <w:t> - </w:t>
      </w:r>
      <w:r w:rsidRPr="00722D78">
        <w:rPr>
          <w:rFonts w:ascii="Times New Roman" w:hAnsi="Times New Roman"/>
          <w:sz w:val="24"/>
          <w:szCs w:val="24"/>
        </w:rPr>
        <w:t>veicular: fornecimento de gás para unidade usuária abastecedora de</w:t>
      </w:r>
      <w:r w:rsidRPr="00722D78">
        <w:rPr>
          <w:rFonts w:ascii="Times New Roman" w:hAnsi="Times New Roman"/>
          <w:spacing w:val="1"/>
          <w:sz w:val="24"/>
          <w:szCs w:val="24"/>
        </w:rPr>
        <w:t xml:space="preserve"> </w:t>
      </w:r>
      <w:r w:rsidRPr="00722D78">
        <w:rPr>
          <w:rFonts w:ascii="Times New Roman" w:hAnsi="Times New Roman"/>
          <w:sz w:val="24"/>
          <w:szCs w:val="24"/>
        </w:rPr>
        <w:t>veículos automotivos;</w:t>
      </w:r>
    </w:p>
    <w:p w14:paraId="327D2F5F" w14:textId="77777777" w:rsidR="00351410" w:rsidRPr="00722D78" w:rsidRDefault="00351410" w:rsidP="00722D78">
      <w:pPr>
        <w:pStyle w:val="PargrafodaLista"/>
        <w:tabs>
          <w:tab w:val="left" w:pos="1914"/>
        </w:tabs>
        <w:spacing w:after="0" w:line="240" w:lineRule="auto"/>
        <w:ind w:left="0" w:firstLine="1418"/>
        <w:contextualSpacing w:val="0"/>
        <w:jc w:val="both"/>
        <w:rPr>
          <w:rFonts w:ascii="Times New Roman" w:hAnsi="Times New Roman"/>
          <w:sz w:val="24"/>
          <w:szCs w:val="24"/>
        </w:rPr>
      </w:pPr>
    </w:p>
    <w:p w14:paraId="078F1BA5" w14:textId="77777777" w:rsidR="00351410" w:rsidRPr="00722D78" w:rsidRDefault="00351410" w:rsidP="00722D78">
      <w:pPr>
        <w:pStyle w:val="PargrafodaLista"/>
        <w:tabs>
          <w:tab w:val="left" w:pos="1768"/>
        </w:tabs>
        <w:spacing w:after="0" w:line="240" w:lineRule="auto"/>
        <w:ind w:left="0" w:firstLine="1418"/>
        <w:contextualSpacing w:val="0"/>
        <w:jc w:val="both"/>
        <w:rPr>
          <w:rFonts w:ascii="Times New Roman" w:hAnsi="Times New Roman"/>
          <w:sz w:val="24"/>
          <w:szCs w:val="24"/>
        </w:rPr>
      </w:pPr>
      <w:r w:rsidRPr="00722D78">
        <w:rPr>
          <w:rFonts w:ascii="Times New Roman" w:hAnsi="Times New Roman"/>
          <w:sz w:val="24"/>
          <w:szCs w:val="24"/>
        </w:rPr>
        <w:t>V</w:t>
      </w:r>
      <w:r w:rsidR="00C16116" w:rsidRPr="00722D78">
        <w:rPr>
          <w:rFonts w:ascii="Times New Roman" w:hAnsi="Times New Roman"/>
          <w:sz w:val="24"/>
          <w:szCs w:val="24"/>
        </w:rPr>
        <w:t> - </w:t>
      </w:r>
      <w:r w:rsidRPr="00722D78">
        <w:rPr>
          <w:rFonts w:ascii="Times New Roman" w:hAnsi="Times New Roman"/>
          <w:sz w:val="24"/>
          <w:szCs w:val="24"/>
        </w:rPr>
        <w:t>termelétrica: fornecimento de gás para unidade usuária produtora de</w:t>
      </w:r>
      <w:r w:rsidRPr="00722D78">
        <w:rPr>
          <w:rFonts w:ascii="Times New Roman" w:hAnsi="Times New Roman"/>
          <w:spacing w:val="1"/>
          <w:sz w:val="24"/>
          <w:szCs w:val="24"/>
        </w:rPr>
        <w:t xml:space="preserve"> </w:t>
      </w:r>
      <w:r w:rsidRPr="00722D78">
        <w:rPr>
          <w:rFonts w:ascii="Times New Roman" w:hAnsi="Times New Roman"/>
          <w:sz w:val="24"/>
          <w:szCs w:val="24"/>
        </w:rPr>
        <w:t>energia</w:t>
      </w:r>
      <w:r w:rsidRPr="00722D78">
        <w:rPr>
          <w:rFonts w:ascii="Times New Roman" w:hAnsi="Times New Roman"/>
          <w:spacing w:val="-1"/>
          <w:sz w:val="24"/>
          <w:szCs w:val="24"/>
        </w:rPr>
        <w:t xml:space="preserve"> </w:t>
      </w:r>
      <w:r w:rsidRPr="00722D78">
        <w:rPr>
          <w:rFonts w:ascii="Times New Roman" w:hAnsi="Times New Roman"/>
          <w:sz w:val="24"/>
          <w:szCs w:val="24"/>
        </w:rPr>
        <w:t>elétrica;</w:t>
      </w:r>
    </w:p>
    <w:p w14:paraId="1824420A" w14:textId="77777777" w:rsidR="00351410" w:rsidRPr="00722D78" w:rsidRDefault="00351410" w:rsidP="00722D78">
      <w:pPr>
        <w:pStyle w:val="PargrafodaLista"/>
        <w:tabs>
          <w:tab w:val="left" w:pos="1768"/>
        </w:tabs>
        <w:spacing w:after="0" w:line="240" w:lineRule="auto"/>
        <w:ind w:left="0" w:firstLine="1418"/>
        <w:contextualSpacing w:val="0"/>
        <w:jc w:val="both"/>
        <w:rPr>
          <w:rFonts w:ascii="Times New Roman" w:hAnsi="Times New Roman"/>
          <w:sz w:val="24"/>
          <w:szCs w:val="24"/>
        </w:rPr>
      </w:pPr>
    </w:p>
    <w:p w14:paraId="42063CD8" w14:textId="77777777" w:rsidR="00351410" w:rsidRPr="00722D78" w:rsidRDefault="00351410" w:rsidP="00722D78">
      <w:pPr>
        <w:pStyle w:val="PargrafodaLista"/>
        <w:tabs>
          <w:tab w:val="left" w:pos="1627"/>
        </w:tabs>
        <w:spacing w:after="0" w:line="240" w:lineRule="auto"/>
        <w:ind w:left="0" w:firstLine="1418"/>
        <w:contextualSpacing w:val="0"/>
        <w:jc w:val="both"/>
        <w:rPr>
          <w:rFonts w:ascii="Times New Roman" w:hAnsi="Times New Roman"/>
          <w:sz w:val="24"/>
          <w:szCs w:val="24"/>
        </w:rPr>
      </w:pPr>
      <w:r w:rsidRPr="00722D78">
        <w:rPr>
          <w:rFonts w:ascii="Times New Roman" w:hAnsi="Times New Roman"/>
          <w:sz w:val="24"/>
          <w:szCs w:val="24"/>
        </w:rPr>
        <w:t>VI</w:t>
      </w:r>
      <w:r w:rsidR="00C16116" w:rsidRPr="00722D78">
        <w:rPr>
          <w:rFonts w:ascii="Times New Roman" w:hAnsi="Times New Roman"/>
          <w:sz w:val="24"/>
          <w:szCs w:val="24"/>
        </w:rPr>
        <w:t> - </w:t>
      </w:r>
      <w:r w:rsidRPr="00722D78">
        <w:rPr>
          <w:rFonts w:ascii="Times New Roman" w:hAnsi="Times New Roman"/>
          <w:sz w:val="24"/>
          <w:szCs w:val="24"/>
        </w:rPr>
        <w:t xml:space="preserve">poder público: fornecimento de gás para unidade usuária pertencente ao </w:t>
      </w:r>
      <w:r w:rsidRPr="00722D78">
        <w:rPr>
          <w:rFonts w:ascii="Times New Roman" w:hAnsi="Times New Roman"/>
          <w:spacing w:val="-57"/>
          <w:sz w:val="24"/>
          <w:szCs w:val="24"/>
        </w:rPr>
        <w:t xml:space="preserve"> </w:t>
      </w:r>
      <w:r w:rsidRPr="00722D78">
        <w:rPr>
          <w:rFonts w:ascii="Times New Roman" w:hAnsi="Times New Roman"/>
          <w:sz w:val="24"/>
          <w:szCs w:val="24"/>
        </w:rPr>
        <w:t>poder público federal, estadual ou municipal;</w:t>
      </w:r>
    </w:p>
    <w:p w14:paraId="045901B0" w14:textId="77777777" w:rsidR="00351410" w:rsidRPr="00722D78" w:rsidRDefault="00351410" w:rsidP="00722D78">
      <w:pPr>
        <w:pStyle w:val="PargrafodaLista"/>
        <w:tabs>
          <w:tab w:val="left" w:pos="1627"/>
        </w:tabs>
        <w:spacing w:after="0" w:line="240" w:lineRule="auto"/>
        <w:ind w:left="0" w:firstLine="1418"/>
        <w:contextualSpacing w:val="0"/>
        <w:jc w:val="both"/>
        <w:rPr>
          <w:rFonts w:ascii="Times New Roman" w:hAnsi="Times New Roman"/>
          <w:sz w:val="24"/>
          <w:szCs w:val="24"/>
        </w:rPr>
      </w:pPr>
    </w:p>
    <w:p w14:paraId="65A280E5" w14:textId="77777777" w:rsidR="00351410" w:rsidRPr="00722D78" w:rsidRDefault="00351410" w:rsidP="00722D78">
      <w:pPr>
        <w:pStyle w:val="PargrafodaLista"/>
        <w:tabs>
          <w:tab w:val="left" w:pos="1627"/>
        </w:tabs>
        <w:spacing w:after="0" w:line="240" w:lineRule="auto"/>
        <w:ind w:left="0" w:firstLine="1418"/>
        <w:contextualSpacing w:val="0"/>
        <w:jc w:val="both"/>
        <w:rPr>
          <w:rFonts w:ascii="Times New Roman" w:hAnsi="Times New Roman"/>
          <w:sz w:val="24"/>
          <w:szCs w:val="24"/>
        </w:rPr>
      </w:pPr>
      <w:r w:rsidRPr="00722D78">
        <w:rPr>
          <w:rFonts w:ascii="Times New Roman" w:hAnsi="Times New Roman"/>
          <w:sz w:val="24"/>
          <w:szCs w:val="24"/>
        </w:rPr>
        <w:t>VII</w:t>
      </w:r>
      <w:r w:rsidR="00C16116" w:rsidRPr="00722D78">
        <w:rPr>
          <w:rFonts w:ascii="Times New Roman" w:hAnsi="Times New Roman"/>
          <w:sz w:val="24"/>
          <w:szCs w:val="24"/>
        </w:rPr>
        <w:t> - </w:t>
      </w:r>
      <w:r w:rsidRPr="00722D78">
        <w:rPr>
          <w:rFonts w:ascii="Times New Roman" w:hAnsi="Times New Roman"/>
          <w:sz w:val="24"/>
          <w:szCs w:val="24"/>
        </w:rPr>
        <w:t xml:space="preserve">matéria prima: fornecimento de gás para uso na produção petroquímica, de fertilizantes, </w:t>
      </w:r>
      <w:proofErr w:type="spellStart"/>
      <w:r w:rsidRPr="00722D78">
        <w:rPr>
          <w:rFonts w:ascii="Times New Roman" w:hAnsi="Times New Roman"/>
          <w:sz w:val="24"/>
          <w:szCs w:val="24"/>
        </w:rPr>
        <w:t>oxiredutor</w:t>
      </w:r>
      <w:proofErr w:type="spellEnd"/>
      <w:r w:rsidRPr="00722D78">
        <w:rPr>
          <w:rFonts w:ascii="Times New Roman" w:hAnsi="Times New Roman"/>
          <w:sz w:val="24"/>
          <w:szCs w:val="24"/>
        </w:rPr>
        <w:t xml:space="preserve"> siderúrgico, entre outros;</w:t>
      </w:r>
    </w:p>
    <w:p w14:paraId="2637C7BB" w14:textId="77777777" w:rsidR="00351410" w:rsidRPr="00722D78" w:rsidRDefault="00351410" w:rsidP="00722D78">
      <w:pPr>
        <w:pStyle w:val="PargrafodaLista"/>
        <w:tabs>
          <w:tab w:val="left" w:pos="1627"/>
        </w:tabs>
        <w:spacing w:after="0" w:line="240" w:lineRule="auto"/>
        <w:ind w:left="0" w:firstLine="1418"/>
        <w:contextualSpacing w:val="0"/>
        <w:jc w:val="both"/>
        <w:rPr>
          <w:rFonts w:ascii="Times New Roman" w:hAnsi="Times New Roman"/>
          <w:sz w:val="24"/>
          <w:szCs w:val="24"/>
        </w:rPr>
      </w:pPr>
    </w:p>
    <w:p w14:paraId="44F6120C" w14:textId="77777777" w:rsidR="00351410" w:rsidRDefault="00351410" w:rsidP="00722D78">
      <w:pPr>
        <w:pStyle w:val="PargrafodaLista"/>
        <w:tabs>
          <w:tab w:val="left" w:pos="1627"/>
        </w:tabs>
        <w:spacing w:after="0" w:line="240" w:lineRule="auto"/>
        <w:ind w:left="0" w:firstLine="1418"/>
        <w:contextualSpacing w:val="0"/>
        <w:jc w:val="both"/>
        <w:rPr>
          <w:rFonts w:ascii="Times New Roman" w:hAnsi="Times New Roman"/>
          <w:sz w:val="24"/>
          <w:szCs w:val="24"/>
        </w:rPr>
      </w:pPr>
      <w:r w:rsidRPr="00722D78">
        <w:rPr>
          <w:rFonts w:ascii="Times New Roman" w:hAnsi="Times New Roman"/>
          <w:sz w:val="24"/>
          <w:szCs w:val="24"/>
        </w:rPr>
        <w:t>VIII</w:t>
      </w:r>
      <w:r w:rsidR="00C16116" w:rsidRPr="00722D78">
        <w:rPr>
          <w:rFonts w:ascii="Times New Roman" w:hAnsi="Times New Roman"/>
          <w:sz w:val="24"/>
          <w:szCs w:val="24"/>
        </w:rPr>
        <w:t> - </w:t>
      </w:r>
      <w:r w:rsidRPr="00722D78">
        <w:rPr>
          <w:rFonts w:ascii="Times New Roman" w:hAnsi="Times New Roman"/>
          <w:sz w:val="24"/>
          <w:szCs w:val="24"/>
        </w:rPr>
        <w:t>compressão: fornecimento de gás para unidades de compressão;</w:t>
      </w:r>
    </w:p>
    <w:p w14:paraId="2F1F2A48" w14:textId="77777777" w:rsidR="008B42D7" w:rsidRPr="00722D78" w:rsidRDefault="008B42D7" w:rsidP="00722D78">
      <w:pPr>
        <w:pStyle w:val="PargrafodaLista"/>
        <w:tabs>
          <w:tab w:val="left" w:pos="1627"/>
        </w:tabs>
        <w:spacing w:after="0" w:line="240" w:lineRule="auto"/>
        <w:ind w:left="0" w:firstLine="1418"/>
        <w:contextualSpacing w:val="0"/>
        <w:jc w:val="both"/>
        <w:rPr>
          <w:rFonts w:ascii="Times New Roman" w:hAnsi="Times New Roman"/>
          <w:sz w:val="24"/>
          <w:szCs w:val="24"/>
        </w:rPr>
      </w:pPr>
    </w:p>
    <w:p w14:paraId="59A5D06A" w14:textId="77777777" w:rsidR="00351410" w:rsidRPr="00722D78" w:rsidRDefault="00351410" w:rsidP="00722D78">
      <w:pPr>
        <w:pStyle w:val="PargrafodaLista"/>
        <w:tabs>
          <w:tab w:val="left" w:pos="1627"/>
        </w:tabs>
        <w:spacing w:after="0" w:line="240" w:lineRule="auto"/>
        <w:ind w:left="0" w:firstLine="1418"/>
        <w:contextualSpacing w:val="0"/>
        <w:jc w:val="both"/>
        <w:rPr>
          <w:rFonts w:ascii="Times New Roman" w:hAnsi="Times New Roman"/>
          <w:sz w:val="24"/>
          <w:szCs w:val="24"/>
        </w:rPr>
      </w:pPr>
      <w:r w:rsidRPr="00722D78">
        <w:rPr>
          <w:rFonts w:ascii="Times New Roman" w:hAnsi="Times New Roman"/>
          <w:sz w:val="24"/>
          <w:szCs w:val="24"/>
        </w:rPr>
        <w:t>IX</w:t>
      </w:r>
      <w:r w:rsidR="00C16116" w:rsidRPr="00722D78">
        <w:rPr>
          <w:rFonts w:ascii="Times New Roman" w:hAnsi="Times New Roman"/>
          <w:sz w:val="24"/>
          <w:szCs w:val="24"/>
        </w:rPr>
        <w:t> - </w:t>
      </w:r>
      <w:r w:rsidRPr="00722D78">
        <w:rPr>
          <w:rFonts w:ascii="Times New Roman" w:hAnsi="Times New Roman"/>
          <w:sz w:val="24"/>
          <w:szCs w:val="24"/>
        </w:rPr>
        <w:t>liquefação: fornecimento de gás para unidades de liquefação;</w:t>
      </w:r>
    </w:p>
    <w:p w14:paraId="49395E8E" w14:textId="77777777" w:rsidR="00351410" w:rsidRPr="00722D78" w:rsidRDefault="00351410" w:rsidP="00722D78">
      <w:pPr>
        <w:pStyle w:val="PargrafodaLista"/>
        <w:tabs>
          <w:tab w:val="left" w:pos="1627"/>
        </w:tabs>
        <w:spacing w:after="0" w:line="240" w:lineRule="auto"/>
        <w:ind w:left="0" w:firstLine="1418"/>
        <w:contextualSpacing w:val="0"/>
        <w:jc w:val="both"/>
        <w:rPr>
          <w:rFonts w:ascii="Times New Roman" w:hAnsi="Times New Roman"/>
          <w:sz w:val="24"/>
          <w:szCs w:val="24"/>
        </w:rPr>
      </w:pPr>
    </w:p>
    <w:p w14:paraId="38ED4494" w14:textId="77777777" w:rsidR="00351410" w:rsidRPr="00722D78" w:rsidRDefault="00351410" w:rsidP="00722D78">
      <w:pPr>
        <w:pStyle w:val="PargrafodaLista"/>
        <w:tabs>
          <w:tab w:val="left" w:pos="1627"/>
        </w:tabs>
        <w:spacing w:after="0" w:line="240" w:lineRule="auto"/>
        <w:ind w:left="0" w:firstLine="1418"/>
        <w:contextualSpacing w:val="0"/>
        <w:jc w:val="both"/>
        <w:rPr>
          <w:rFonts w:ascii="Times New Roman" w:hAnsi="Times New Roman"/>
          <w:sz w:val="24"/>
          <w:szCs w:val="24"/>
        </w:rPr>
      </w:pPr>
      <w:r w:rsidRPr="00722D78">
        <w:rPr>
          <w:rFonts w:ascii="Times New Roman" w:hAnsi="Times New Roman"/>
          <w:sz w:val="24"/>
          <w:szCs w:val="24"/>
        </w:rPr>
        <w:t>X</w:t>
      </w:r>
      <w:r w:rsidR="00C16116" w:rsidRPr="00722D78">
        <w:rPr>
          <w:rFonts w:ascii="Times New Roman" w:hAnsi="Times New Roman"/>
          <w:sz w:val="24"/>
          <w:szCs w:val="24"/>
        </w:rPr>
        <w:t> - </w:t>
      </w:r>
      <w:r w:rsidRPr="00722D78">
        <w:rPr>
          <w:rFonts w:ascii="Times New Roman" w:hAnsi="Times New Roman"/>
          <w:sz w:val="24"/>
          <w:szCs w:val="24"/>
        </w:rPr>
        <w:t>cogeração: fornecimento, movimentação, operação e manutenção para unidade usuária que utiliza o gás para o processo de produção combinada de vapor e energia mecânica ou elétrica.</w:t>
      </w:r>
    </w:p>
    <w:p w14:paraId="016CB730" w14:textId="77777777" w:rsidR="00351410" w:rsidRPr="00722D78" w:rsidRDefault="00351410" w:rsidP="00722D78">
      <w:pPr>
        <w:pStyle w:val="PargrafodaLista"/>
        <w:tabs>
          <w:tab w:val="left" w:pos="1627"/>
        </w:tabs>
        <w:spacing w:after="0" w:line="240" w:lineRule="auto"/>
        <w:ind w:left="0" w:firstLine="1418"/>
        <w:contextualSpacing w:val="0"/>
        <w:jc w:val="both"/>
        <w:rPr>
          <w:rFonts w:ascii="Times New Roman" w:hAnsi="Times New Roman"/>
          <w:sz w:val="24"/>
          <w:szCs w:val="24"/>
        </w:rPr>
      </w:pPr>
    </w:p>
    <w:p w14:paraId="42BC629C" w14:textId="77777777" w:rsidR="00351410" w:rsidRPr="00722D78" w:rsidRDefault="00FA4797" w:rsidP="00722D78">
      <w:pPr>
        <w:pStyle w:val="Corpodetexto"/>
        <w:spacing w:after="0"/>
        <w:ind w:firstLine="1418"/>
        <w:jc w:val="both"/>
        <w:rPr>
          <w:szCs w:val="24"/>
        </w:rPr>
      </w:pPr>
      <w:r>
        <w:rPr>
          <w:szCs w:val="24"/>
        </w:rPr>
        <w:t>§ </w:t>
      </w:r>
      <w:r w:rsidR="00351410" w:rsidRPr="00722D78">
        <w:rPr>
          <w:szCs w:val="24"/>
        </w:rPr>
        <w:t>1º</w:t>
      </w:r>
      <w:r w:rsidR="008B42D7">
        <w:rPr>
          <w:szCs w:val="24"/>
        </w:rPr>
        <w:t>  </w:t>
      </w:r>
      <w:r w:rsidR="00351410" w:rsidRPr="00722D78">
        <w:rPr>
          <w:szCs w:val="24"/>
        </w:rPr>
        <w:t>A agência</w:t>
      </w:r>
      <w:r w:rsidR="00351410" w:rsidRPr="00722D78">
        <w:rPr>
          <w:spacing w:val="-4"/>
          <w:szCs w:val="24"/>
        </w:rPr>
        <w:t xml:space="preserve"> </w:t>
      </w:r>
      <w:r w:rsidR="00351410" w:rsidRPr="00722D78">
        <w:rPr>
          <w:szCs w:val="24"/>
        </w:rPr>
        <w:t>reguladora de</w:t>
      </w:r>
      <w:r w:rsidR="00351410" w:rsidRPr="00722D78">
        <w:rPr>
          <w:spacing w:val="-3"/>
          <w:szCs w:val="24"/>
        </w:rPr>
        <w:t xml:space="preserve"> </w:t>
      </w:r>
      <w:r w:rsidR="00351410" w:rsidRPr="00722D78">
        <w:rPr>
          <w:szCs w:val="24"/>
        </w:rPr>
        <w:t>serviços</w:t>
      </w:r>
      <w:r w:rsidR="00351410" w:rsidRPr="00722D78">
        <w:rPr>
          <w:spacing w:val="1"/>
          <w:szCs w:val="24"/>
        </w:rPr>
        <w:t xml:space="preserve"> </w:t>
      </w:r>
      <w:r w:rsidR="00351410" w:rsidRPr="00722D78">
        <w:rPr>
          <w:szCs w:val="24"/>
        </w:rPr>
        <w:t>públicos</w:t>
      </w:r>
      <w:r w:rsidR="00351410" w:rsidRPr="00722D78">
        <w:rPr>
          <w:spacing w:val="-2"/>
          <w:szCs w:val="24"/>
        </w:rPr>
        <w:t xml:space="preserve"> </w:t>
      </w:r>
      <w:r w:rsidR="00351410" w:rsidRPr="00722D78">
        <w:rPr>
          <w:szCs w:val="24"/>
        </w:rPr>
        <w:t>do</w:t>
      </w:r>
      <w:r w:rsidR="00351410" w:rsidRPr="00722D78">
        <w:rPr>
          <w:spacing w:val="-2"/>
          <w:szCs w:val="24"/>
        </w:rPr>
        <w:t xml:space="preserve"> </w:t>
      </w:r>
      <w:r w:rsidR="00351410" w:rsidRPr="00722D78">
        <w:rPr>
          <w:szCs w:val="24"/>
        </w:rPr>
        <w:t>Estado</w:t>
      </w:r>
      <w:r w:rsidR="00351410" w:rsidRPr="00722D78">
        <w:rPr>
          <w:spacing w:val="1"/>
          <w:szCs w:val="24"/>
        </w:rPr>
        <w:t xml:space="preserve"> </w:t>
      </w:r>
      <w:r w:rsidR="00351410" w:rsidRPr="00722D78">
        <w:rPr>
          <w:szCs w:val="24"/>
        </w:rPr>
        <w:t>poderá</w:t>
      </w:r>
      <w:r w:rsidR="00351410" w:rsidRPr="00722D78">
        <w:rPr>
          <w:spacing w:val="1"/>
          <w:szCs w:val="24"/>
        </w:rPr>
        <w:t xml:space="preserve"> </w:t>
      </w:r>
      <w:r w:rsidR="00351410" w:rsidRPr="00722D78">
        <w:rPr>
          <w:szCs w:val="24"/>
        </w:rPr>
        <w:t>estabelecer</w:t>
      </w:r>
      <w:r w:rsidR="00351410" w:rsidRPr="00722D78">
        <w:rPr>
          <w:spacing w:val="1"/>
          <w:szCs w:val="24"/>
        </w:rPr>
        <w:t xml:space="preserve"> </w:t>
      </w:r>
      <w:r w:rsidR="00351410" w:rsidRPr="00722D78">
        <w:rPr>
          <w:szCs w:val="24"/>
        </w:rPr>
        <w:t>subsegmentos</w:t>
      </w:r>
      <w:r w:rsidR="00351410" w:rsidRPr="00722D78">
        <w:rPr>
          <w:spacing w:val="1"/>
          <w:szCs w:val="24"/>
        </w:rPr>
        <w:t xml:space="preserve"> </w:t>
      </w:r>
      <w:r w:rsidR="00351410" w:rsidRPr="00722D78">
        <w:rPr>
          <w:szCs w:val="24"/>
        </w:rPr>
        <w:t>de</w:t>
      </w:r>
      <w:r w:rsidR="00351410" w:rsidRPr="00722D78">
        <w:rPr>
          <w:spacing w:val="1"/>
          <w:szCs w:val="24"/>
        </w:rPr>
        <w:t xml:space="preserve"> </w:t>
      </w:r>
      <w:r w:rsidR="00351410" w:rsidRPr="00722D78">
        <w:rPr>
          <w:szCs w:val="24"/>
        </w:rPr>
        <w:t>uso</w:t>
      </w:r>
      <w:r w:rsidR="00351410" w:rsidRPr="00722D78">
        <w:rPr>
          <w:spacing w:val="1"/>
          <w:szCs w:val="24"/>
        </w:rPr>
        <w:t xml:space="preserve"> </w:t>
      </w:r>
      <w:r w:rsidR="00351410" w:rsidRPr="00722D78">
        <w:rPr>
          <w:szCs w:val="24"/>
        </w:rPr>
        <w:t>dentro</w:t>
      </w:r>
      <w:r w:rsidR="00351410" w:rsidRPr="00722D78">
        <w:rPr>
          <w:spacing w:val="1"/>
          <w:szCs w:val="24"/>
        </w:rPr>
        <w:t xml:space="preserve"> </w:t>
      </w:r>
      <w:r w:rsidR="00351410" w:rsidRPr="00722D78">
        <w:rPr>
          <w:szCs w:val="24"/>
        </w:rPr>
        <w:t>dos</w:t>
      </w:r>
      <w:r w:rsidR="00351410" w:rsidRPr="00722D78">
        <w:rPr>
          <w:spacing w:val="1"/>
          <w:szCs w:val="24"/>
        </w:rPr>
        <w:t xml:space="preserve"> </w:t>
      </w:r>
      <w:r w:rsidR="00351410" w:rsidRPr="00722D78">
        <w:rPr>
          <w:szCs w:val="24"/>
        </w:rPr>
        <w:t>segmentos</w:t>
      </w:r>
      <w:r w:rsidR="00351410" w:rsidRPr="00722D78">
        <w:rPr>
          <w:spacing w:val="1"/>
          <w:szCs w:val="24"/>
        </w:rPr>
        <w:t xml:space="preserve"> </w:t>
      </w:r>
      <w:r w:rsidR="00351410" w:rsidRPr="00722D78">
        <w:rPr>
          <w:szCs w:val="24"/>
        </w:rPr>
        <w:t>definidos neste artigo.</w:t>
      </w:r>
    </w:p>
    <w:p w14:paraId="501FE106" w14:textId="77777777" w:rsidR="00351410" w:rsidRPr="00722D78" w:rsidRDefault="00351410" w:rsidP="00722D78">
      <w:pPr>
        <w:pStyle w:val="Corpodetexto"/>
        <w:spacing w:after="0"/>
        <w:ind w:firstLine="1418"/>
        <w:jc w:val="both"/>
        <w:rPr>
          <w:szCs w:val="24"/>
        </w:rPr>
      </w:pPr>
    </w:p>
    <w:p w14:paraId="72088D20" w14:textId="77777777" w:rsidR="00351410" w:rsidRPr="00722D78" w:rsidRDefault="00FA4797" w:rsidP="00722D78">
      <w:pPr>
        <w:pStyle w:val="Corpodetexto"/>
        <w:spacing w:after="0"/>
        <w:ind w:firstLine="1418"/>
        <w:jc w:val="both"/>
        <w:rPr>
          <w:szCs w:val="24"/>
        </w:rPr>
      </w:pPr>
      <w:r>
        <w:rPr>
          <w:szCs w:val="24"/>
        </w:rPr>
        <w:t>§ </w:t>
      </w:r>
      <w:r w:rsidR="00351410" w:rsidRPr="00722D78">
        <w:rPr>
          <w:szCs w:val="24"/>
        </w:rPr>
        <w:t>2º</w:t>
      </w:r>
      <w:r w:rsidR="008B42D7">
        <w:rPr>
          <w:szCs w:val="24"/>
        </w:rPr>
        <w:t>  </w:t>
      </w:r>
      <w:r w:rsidR="00351410" w:rsidRPr="00722D78">
        <w:rPr>
          <w:szCs w:val="24"/>
        </w:rPr>
        <w:t xml:space="preserve">A agência reguladora poderá estabelecer, ou homologar por solicitação da concessionária, outros segmentos além dos definidos nos incisos de I a X desse artigo, inclusive para consumo de gás canalizado </w:t>
      </w:r>
      <w:proofErr w:type="spellStart"/>
      <w:r w:rsidR="00351410" w:rsidRPr="00722D78">
        <w:rPr>
          <w:szCs w:val="24"/>
        </w:rPr>
        <w:t>interruptível</w:t>
      </w:r>
      <w:proofErr w:type="spellEnd"/>
      <w:r w:rsidR="00351410" w:rsidRPr="00722D78">
        <w:rPr>
          <w:szCs w:val="24"/>
        </w:rPr>
        <w:t xml:space="preserve"> e temporário.</w:t>
      </w:r>
    </w:p>
    <w:p w14:paraId="4D1AFEAF" w14:textId="77777777" w:rsidR="00351410" w:rsidRPr="00722D78" w:rsidRDefault="00351410" w:rsidP="00722D78">
      <w:pPr>
        <w:pStyle w:val="Corpodetexto"/>
        <w:spacing w:after="0"/>
        <w:ind w:firstLine="1418"/>
        <w:jc w:val="both"/>
        <w:rPr>
          <w:szCs w:val="24"/>
        </w:rPr>
      </w:pPr>
    </w:p>
    <w:p w14:paraId="1FA9555F" w14:textId="77777777" w:rsidR="00351410" w:rsidRPr="00722D78" w:rsidRDefault="008B42D7" w:rsidP="00722D78">
      <w:pPr>
        <w:pStyle w:val="Corpodetexto"/>
        <w:spacing w:after="0"/>
        <w:ind w:firstLine="1418"/>
        <w:jc w:val="both"/>
        <w:rPr>
          <w:szCs w:val="24"/>
        </w:rPr>
      </w:pPr>
      <w:r>
        <w:rPr>
          <w:b/>
          <w:szCs w:val="24"/>
        </w:rPr>
        <w:t>Art. </w:t>
      </w:r>
      <w:r w:rsidR="00351410" w:rsidRPr="00722D78">
        <w:rPr>
          <w:b/>
          <w:szCs w:val="24"/>
        </w:rPr>
        <w:t>26.</w:t>
      </w:r>
      <w:r>
        <w:rPr>
          <w:b/>
          <w:szCs w:val="24"/>
        </w:rPr>
        <w:t>  </w:t>
      </w:r>
      <w:r w:rsidR="00351410" w:rsidRPr="00722D78">
        <w:rPr>
          <w:szCs w:val="24"/>
        </w:rPr>
        <w:t>Somente será considerado consumo próprio o gás consumido exclusivamente nos processos de produção, coleta, escoamento, transferência, estocagem subterrânea, acondicionamento, tratamento e processamento do gás, bem como das demais atividades relacionadas à distribuição nos termos das definições trazidas por esta Lei.</w:t>
      </w:r>
    </w:p>
    <w:p w14:paraId="3E3CD02A" w14:textId="77777777" w:rsidR="00351410" w:rsidRPr="00722D78" w:rsidRDefault="00351410" w:rsidP="00722D78">
      <w:pPr>
        <w:pStyle w:val="Corpodetexto"/>
        <w:spacing w:after="0"/>
        <w:ind w:firstLine="1418"/>
        <w:jc w:val="both"/>
        <w:rPr>
          <w:szCs w:val="24"/>
        </w:rPr>
      </w:pPr>
    </w:p>
    <w:p w14:paraId="3E0AAD01" w14:textId="77777777" w:rsidR="00351410" w:rsidRPr="00722D78" w:rsidRDefault="008B42D7" w:rsidP="00722D78">
      <w:pPr>
        <w:pStyle w:val="Corpodetexto"/>
        <w:spacing w:after="0"/>
        <w:ind w:firstLine="1418"/>
        <w:jc w:val="both"/>
        <w:rPr>
          <w:szCs w:val="24"/>
        </w:rPr>
      </w:pPr>
      <w:r>
        <w:rPr>
          <w:szCs w:val="24"/>
        </w:rPr>
        <w:t>Parágrafo </w:t>
      </w:r>
      <w:r w:rsidR="00351410" w:rsidRPr="00722D78">
        <w:rPr>
          <w:szCs w:val="24"/>
        </w:rPr>
        <w:t>único.</w:t>
      </w:r>
      <w:r>
        <w:rPr>
          <w:szCs w:val="24"/>
        </w:rPr>
        <w:t>  </w:t>
      </w:r>
      <w:r w:rsidR="00351410" w:rsidRPr="00722D78">
        <w:rPr>
          <w:szCs w:val="24"/>
        </w:rPr>
        <w:t>A fim de que o Estado do Maranhão não seja prejudicado por inobservância à sua legislação com evasão de receitas de tributos e</w:t>
      </w:r>
      <w:r w:rsidR="00351410" w:rsidRPr="00722D78">
        <w:rPr>
          <w:spacing w:val="1"/>
          <w:szCs w:val="24"/>
        </w:rPr>
        <w:t xml:space="preserve"> </w:t>
      </w:r>
      <w:r w:rsidR="00351410" w:rsidRPr="00722D78">
        <w:rPr>
          <w:i/>
          <w:szCs w:val="24"/>
        </w:rPr>
        <w:t>royalties</w:t>
      </w:r>
      <w:r w:rsidR="00351410" w:rsidRPr="00722D78">
        <w:rPr>
          <w:szCs w:val="24"/>
        </w:rPr>
        <w:t>, o consumo próprio deverá ser informado à agência reguladora de serviços públicos do Estado, após a correta classificação e cadastramento, conforme estabelecido nesta Lei.</w:t>
      </w:r>
    </w:p>
    <w:p w14:paraId="3A9BDFB9" w14:textId="77777777" w:rsidR="00351410" w:rsidRPr="00722D78" w:rsidRDefault="00351410" w:rsidP="00722D78">
      <w:pPr>
        <w:pStyle w:val="Corpodetexto"/>
        <w:spacing w:after="0"/>
        <w:ind w:firstLine="1418"/>
        <w:jc w:val="both"/>
        <w:rPr>
          <w:b/>
          <w:szCs w:val="24"/>
        </w:rPr>
      </w:pPr>
    </w:p>
    <w:p w14:paraId="08E28651" w14:textId="77777777" w:rsidR="00351410" w:rsidRPr="00722D78" w:rsidRDefault="008B42D7" w:rsidP="00722D78">
      <w:pPr>
        <w:pStyle w:val="Corpodetexto"/>
        <w:spacing w:after="0"/>
        <w:ind w:firstLine="1418"/>
        <w:jc w:val="both"/>
        <w:rPr>
          <w:szCs w:val="24"/>
        </w:rPr>
      </w:pPr>
      <w:r>
        <w:rPr>
          <w:b/>
          <w:szCs w:val="24"/>
        </w:rPr>
        <w:t>Art. </w:t>
      </w:r>
      <w:r w:rsidR="00351410" w:rsidRPr="00722D78">
        <w:rPr>
          <w:b/>
          <w:szCs w:val="24"/>
        </w:rPr>
        <w:t>27.</w:t>
      </w:r>
      <w:r>
        <w:rPr>
          <w:b/>
          <w:szCs w:val="24"/>
        </w:rPr>
        <w:t>  </w:t>
      </w:r>
      <w:r w:rsidR="00351410" w:rsidRPr="00722D78">
        <w:rPr>
          <w:szCs w:val="24"/>
        </w:rPr>
        <w:t>A concessionária deverá organizar e manter atualizado cadastro</w:t>
      </w:r>
      <w:r w:rsidR="00351410" w:rsidRPr="00722D78">
        <w:rPr>
          <w:spacing w:val="1"/>
          <w:szCs w:val="24"/>
        </w:rPr>
        <w:t xml:space="preserve"> </w:t>
      </w:r>
      <w:r w:rsidR="00351410" w:rsidRPr="00722D78">
        <w:rPr>
          <w:szCs w:val="24"/>
        </w:rPr>
        <w:t>relativo</w:t>
      </w:r>
      <w:r w:rsidR="00351410" w:rsidRPr="00722D78">
        <w:rPr>
          <w:spacing w:val="21"/>
          <w:szCs w:val="24"/>
        </w:rPr>
        <w:t xml:space="preserve"> </w:t>
      </w:r>
      <w:r w:rsidR="00351410" w:rsidRPr="00722D78">
        <w:rPr>
          <w:szCs w:val="24"/>
        </w:rPr>
        <w:t>às</w:t>
      </w:r>
      <w:r w:rsidR="00351410" w:rsidRPr="00722D78">
        <w:rPr>
          <w:spacing w:val="22"/>
          <w:szCs w:val="24"/>
        </w:rPr>
        <w:t xml:space="preserve"> </w:t>
      </w:r>
      <w:r w:rsidR="00351410" w:rsidRPr="00722D78">
        <w:rPr>
          <w:szCs w:val="24"/>
        </w:rPr>
        <w:t>unidades</w:t>
      </w:r>
      <w:r w:rsidR="00351410" w:rsidRPr="00722D78">
        <w:rPr>
          <w:spacing w:val="22"/>
          <w:szCs w:val="24"/>
        </w:rPr>
        <w:t xml:space="preserve"> </w:t>
      </w:r>
      <w:r w:rsidR="00351410" w:rsidRPr="00722D78">
        <w:rPr>
          <w:szCs w:val="24"/>
        </w:rPr>
        <w:t>usuárias,</w:t>
      </w:r>
      <w:r w:rsidR="00351410" w:rsidRPr="00722D78">
        <w:rPr>
          <w:spacing w:val="22"/>
          <w:szCs w:val="24"/>
        </w:rPr>
        <w:t xml:space="preserve"> </w:t>
      </w:r>
      <w:r w:rsidR="00351410" w:rsidRPr="00722D78">
        <w:rPr>
          <w:szCs w:val="24"/>
        </w:rPr>
        <w:t>onde</w:t>
      </w:r>
      <w:r w:rsidR="00351410" w:rsidRPr="00722D78">
        <w:rPr>
          <w:spacing w:val="22"/>
          <w:szCs w:val="24"/>
        </w:rPr>
        <w:t xml:space="preserve"> </w:t>
      </w:r>
      <w:r w:rsidR="00351410" w:rsidRPr="00722D78">
        <w:rPr>
          <w:szCs w:val="24"/>
        </w:rPr>
        <w:t>conste,</w:t>
      </w:r>
      <w:r w:rsidR="00351410" w:rsidRPr="00722D78">
        <w:rPr>
          <w:spacing w:val="22"/>
          <w:szCs w:val="24"/>
        </w:rPr>
        <w:t xml:space="preserve"> </w:t>
      </w:r>
      <w:r w:rsidR="00351410" w:rsidRPr="00722D78">
        <w:rPr>
          <w:szCs w:val="24"/>
        </w:rPr>
        <w:t>obrigatoriamente,</w:t>
      </w:r>
      <w:r w:rsidR="00351410" w:rsidRPr="00722D78">
        <w:rPr>
          <w:spacing w:val="21"/>
          <w:szCs w:val="24"/>
        </w:rPr>
        <w:t xml:space="preserve"> </w:t>
      </w:r>
      <w:r w:rsidR="00351410" w:rsidRPr="00722D78">
        <w:rPr>
          <w:szCs w:val="24"/>
        </w:rPr>
        <w:t>quanto</w:t>
      </w:r>
      <w:r w:rsidR="00351410" w:rsidRPr="00722D78">
        <w:rPr>
          <w:spacing w:val="22"/>
          <w:szCs w:val="24"/>
        </w:rPr>
        <w:t xml:space="preserve"> </w:t>
      </w:r>
      <w:r w:rsidR="00351410" w:rsidRPr="00722D78">
        <w:rPr>
          <w:szCs w:val="24"/>
        </w:rPr>
        <w:t>a</w:t>
      </w:r>
      <w:r w:rsidR="00351410" w:rsidRPr="00722D78">
        <w:rPr>
          <w:spacing w:val="22"/>
          <w:szCs w:val="24"/>
        </w:rPr>
        <w:t xml:space="preserve"> </w:t>
      </w:r>
      <w:r w:rsidR="00351410" w:rsidRPr="00722D78">
        <w:rPr>
          <w:szCs w:val="24"/>
        </w:rPr>
        <w:t>cada</w:t>
      </w:r>
      <w:r w:rsidR="00351410" w:rsidRPr="00722D78">
        <w:rPr>
          <w:spacing w:val="22"/>
          <w:szCs w:val="24"/>
        </w:rPr>
        <w:t xml:space="preserve"> </w:t>
      </w:r>
      <w:r w:rsidR="00351410" w:rsidRPr="00722D78">
        <w:rPr>
          <w:szCs w:val="24"/>
        </w:rPr>
        <w:t>uma</w:t>
      </w:r>
      <w:r w:rsidR="00351410" w:rsidRPr="00722D78">
        <w:rPr>
          <w:spacing w:val="16"/>
          <w:szCs w:val="24"/>
        </w:rPr>
        <w:t xml:space="preserve"> </w:t>
      </w:r>
      <w:r w:rsidR="00351410" w:rsidRPr="00722D78">
        <w:rPr>
          <w:szCs w:val="24"/>
        </w:rPr>
        <w:t>delas, no mínimo as seguintes informações:</w:t>
      </w:r>
    </w:p>
    <w:p w14:paraId="75477730" w14:textId="77777777" w:rsidR="00351410" w:rsidRPr="00722D78" w:rsidRDefault="00351410" w:rsidP="00722D78">
      <w:pPr>
        <w:pStyle w:val="Corpodetexto"/>
        <w:spacing w:after="0"/>
        <w:ind w:firstLine="1418"/>
        <w:jc w:val="both"/>
        <w:rPr>
          <w:szCs w:val="24"/>
        </w:rPr>
      </w:pPr>
    </w:p>
    <w:p w14:paraId="51B45B41" w14:textId="77777777" w:rsidR="00351410" w:rsidRPr="00722D78" w:rsidRDefault="00351410" w:rsidP="00722D78">
      <w:pPr>
        <w:pStyle w:val="PargrafodaLista"/>
        <w:tabs>
          <w:tab w:val="left" w:pos="1276"/>
        </w:tabs>
        <w:spacing w:after="0" w:line="240" w:lineRule="auto"/>
        <w:ind w:left="0" w:firstLine="1418"/>
        <w:contextualSpacing w:val="0"/>
        <w:jc w:val="both"/>
        <w:rPr>
          <w:rFonts w:ascii="Times New Roman" w:hAnsi="Times New Roman"/>
          <w:sz w:val="24"/>
          <w:szCs w:val="24"/>
        </w:rPr>
      </w:pPr>
      <w:r w:rsidRPr="00722D78">
        <w:rPr>
          <w:rFonts w:ascii="Times New Roman" w:hAnsi="Times New Roman"/>
          <w:sz w:val="24"/>
          <w:szCs w:val="24"/>
        </w:rPr>
        <w:t>I</w:t>
      </w:r>
      <w:r w:rsidR="00C16116" w:rsidRPr="00722D78">
        <w:rPr>
          <w:rFonts w:ascii="Times New Roman" w:hAnsi="Times New Roman"/>
          <w:sz w:val="24"/>
          <w:szCs w:val="24"/>
        </w:rPr>
        <w:t> - </w:t>
      </w:r>
      <w:r w:rsidRPr="00722D78">
        <w:rPr>
          <w:rFonts w:ascii="Times New Roman" w:hAnsi="Times New Roman"/>
          <w:sz w:val="24"/>
          <w:szCs w:val="24"/>
        </w:rPr>
        <w:t>identificação</w:t>
      </w:r>
      <w:r w:rsidRPr="00722D78">
        <w:rPr>
          <w:rFonts w:ascii="Times New Roman" w:hAnsi="Times New Roman"/>
          <w:spacing w:val="1"/>
          <w:sz w:val="24"/>
          <w:szCs w:val="24"/>
        </w:rPr>
        <w:t xml:space="preserve"> </w:t>
      </w:r>
      <w:r w:rsidRPr="00722D78">
        <w:rPr>
          <w:rFonts w:ascii="Times New Roman" w:hAnsi="Times New Roman"/>
          <w:sz w:val="24"/>
          <w:szCs w:val="24"/>
        </w:rPr>
        <w:t>do usuário:</w:t>
      </w:r>
    </w:p>
    <w:p w14:paraId="0F1DBF55" w14:textId="77777777" w:rsidR="00351410" w:rsidRPr="00722D78" w:rsidRDefault="00351410" w:rsidP="00722D78">
      <w:pPr>
        <w:pStyle w:val="PargrafodaLista"/>
        <w:tabs>
          <w:tab w:val="left" w:pos="1276"/>
        </w:tabs>
        <w:spacing w:after="0" w:line="240" w:lineRule="auto"/>
        <w:ind w:left="0" w:firstLine="1418"/>
        <w:contextualSpacing w:val="0"/>
        <w:jc w:val="both"/>
        <w:rPr>
          <w:rFonts w:ascii="Times New Roman" w:hAnsi="Times New Roman"/>
          <w:sz w:val="24"/>
          <w:szCs w:val="24"/>
        </w:rPr>
      </w:pPr>
    </w:p>
    <w:p w14:paraId="0341D6E1" w14:textId="77777777" w:rsidR="00351410" w:rsidRPr="00722D78" w:rsidRDefault="00351410" w:rsidP="00722D78">
      <w:pPr>
        <w:tabs>
          <w:tab w:val="left" w:pos="1701"/>
        </w:tabs>
        <w:ind w:firstLine="1418"/>
        <w:jc w:val="both"/>
        <w:rPr>
          <w:szCs w:val="24"/>
        </w:rPr>
      </w:pPr>
      <w:r w:rsidRPr="00722D78">
        <w:rPr>
          <w:szCs w:val="24"/>
        </w:rPr>
        <w:t>a) nome completo</w:t>
      </w:r>
      <w:r w:rsidRPr="00722D78">
        <w:rPr>
          <w:spacing w:val="1"/>
          <w:szCs w:val="24"/>
        </w:rPr>
        <w:t xml:space="preserve"> </w:t>
      </w:r>
      <w:r w:rsidRPr="00722D78">
        <w:rPr>
          <w:szCs w:val="24"/>
        </w:rPr>
        <w:t>ou razão</w:t>
      </w:r>
      <w:r w:rsidRPr="00722D78">
        <w:rPr>
          <w:spacing w:val="1"/>
          <w:szCs w:val="24"/>
        </w:rPr>
        <w:t xml:space="preserve"> </w:t>
      </w:r>
      <w:r w:rsidRPr="00722D78">
        <w:rPr>
          <w:szCs w:val="24"/>
        </w:rPr>
        <w:t>social;</w:t>
      </w:r>
    </w:p>
    <w:p w14:paraId="0FDD35A8" w14:textId="77777777" w:rsidR="00351410" w:rsidRPr="00722D78" w:rsidRDefault="00351410" w:rsidP="00722D78">
      <w:pPr>
        <w:tabs>
          <w:tab w:val="left" w:pos="1701"/>
        </w:tabs>
        <w:ind w:firstLine="1418"/>
        <w:jc w:val="both"/>
        <w:rPr>
          <w:szCs w:val="24"/>
        </w:rPr>
      </w:pPr>
    </w:p>
    <w:p w14:paraId="34601F30" w14:textId="77777777" w:rsidR="00351410" w:rsidRPr="00722D78" w:rsidRDefault="00351410" w:rsidP="00722D78">
      <w:pPr>
        <w:tabs>
          <w:tab w:val="left" w:pos="1701"/>
        </w:tabs>
        <w:ind w:firstLine="1418"/>
        <w:jc w:val="both"/>
        <w:rPr>
          <w:szCs w:val="24"/>
        </w:rPr>
      </w:pPr>
      <w:r w:rsidRPr="00722D78">
        <w:rPr>
          <w:szCs w:val="24"/>
        </w:rPr>
        <w:t>b) número e órgão expedidor do</w:t>
      </w:r>
      <w:r w:rsidRPr="00722D78">
        <w:rPr>
          <w:spacing w:val="1"/>
          <w:szCs w:val="24"/>
        </w:rPr>
        <w:t xml:space="preserve"> </w:t>
      </w:r>
      <w:r w:rsidRPr="00722D78">
        <w:rPr>
          <w:szCs w:val="24"/>
        </w:rPr>
        <w:t>documento de identificação, se aplicável;</w:t>
      </w:r>
    </w:p>
    <w:p w14:paraId="669944E9" w14:textId="77777777" w:rsidR="00351410" w:rsidRPr="00722D78" w:rsidRDefault="00351410" w:rsidP="00722D78">
      <w:pPr>
        <w:tabs>
          <w:tab w:val="left" w:pos="1701"/>
        </w:tabs>
        <w:ind w:firstLine="1418"/>
        <w:jc w:val="both"/>
        <w:rPr>
          <w:szCs w:val="24"/>
        </w:rPr>
      </w:pPr>
    </w:p>
    <w:p w14:paraId="20F57BA2" w14:textId="77777777" w:rsidR="00351410" w:rsidRPr="00722D78" w:rsidRDefault="00351410" w:rsidP="00722D78">
      <w:pPr>
        <w:tabs>
          <w:tab w:val="left" w:pos="1701"/>
        </w:tabs>
        <w:ind w:firstLine="1418"/>
        <w:jc w:val="both"/>
        <w:rPr>
          <w:szCs w:val="24"/>
        </w:rPr>
      </w:pPr>
      <w:r w:rsidRPr="00722D78">
        <w:rPr>
          <w:szCs w:val="24"/>
        </w:rPr>
        <w:t>c) número</w:t>
      </w:r>
      <w:r w:rsidRPr="00722D78">
        <w:rPr>
          <w:spacing w:val="17"/>
          <w:szCs w:val="24"/>
        </w:rPr>
        <w:t xml:space="preserve"> </w:t>
      </w:r>
      <w:r w:rsidRPr="00722D78">
        <w:rPr>
          <w:szCs w:val="24"/>
        </w:rPr>
        <w:t>do</w:t>
      </w:r>
      <w:r w:rsidRPr="00722D78">
        <w:rPr>
          <w:spacing w:val="18"/>
          <w:szCs w:val="24"/>
        </w:rPr>
        <w:t xml:space="preserve"> </w:t>
      </w:r>
      <w:r w:rsidRPr="00722D78">
        <w:rPr>
          <w:szCs w:val="24"/>
        </w:rPr>
        <w:t>Cadastro</w:t>
      </w:r>
      <w:r w:rsidRPr="00722D78">
        <w:rPr>
          <w:spacing w:val="18"/>
          <w:szCs w:val="24"/>
        </w:rPr>
        <w:t xml:space="preserve"> </w:t>
      </w:r>
      <w:r w:rsidRPr="00722D78">
        <w:rPr>
          <w:szCs w:val="24"/>
        </w:rPr>
        <w:t>de</w:t>
      </w:r>
      <w:r w:rsidRPr="00722D78">
        <w:rPr>
          <w:spacing w:val="17"/>
          <w:szCs w:val="24"/>
        </w:rPr>
        <w:t xml:space="preserve"> </w:t>
      </w:r>
      <w:r w:rsidRPr="00722D78">
        <w:rPr>
          <w:szCs w:val="24"/>
        </w:rPr>
        <w:t>Pessoa</w:t>
      </w:r>
      <w:r w:rsidRPr="00722D78">
        <w:rPr>
          <w:spacing w:val="18"/>
          <w:szCs w:val="24"/>
        </w:rPr>
        <w:t xml:space="preserve"> </w:t>
      </w:r>
      <w:r w:rsidRPr="00722D78">
        <w:rPr>
          <w:szCs w:val="24"/>
        </w:rPr>
        <w:t>Física</w:t>
      </w:r>
      <w:r w:rsidRPr="00722D78">
        <w:rPr>
          <w:spacing w:val="18"/>
          <w:szCs w:val="24"/>
        </w:rPr>
        <w:t xml:space="preserve"> </w:t>
      </w:r>
      <w:r w:rsidRPr="00722D78">
        <w:rPr>
          <w:szCs w:val="24"/>
        </w:rPr>
        <w:t>(CPF)</w:t>
      </w:r>
      <w:r w:rsidRPr="00722D78">
        <w:rPr>
          <w:spacing w:val="17"/>
          <w:szCs w:val="24"/>
        </w:rPr>
        <w:t xml:space="preserve"> </w:t>
      </w:r>
      <w:r w:rsidRPr="00722D78">
        <w:rPr>
          <w:szCs w:val="24"/>
        </w:rPr>
        <w:t>ou</w:t>
      </w:r>
      <w:r w:rsidRPr="00722D78">
        <w:rPr>
          <w:spacing w:val="18"/>
          <w:szCs w:val="24"/>
        </w:rPr>
        <w:t xml:space="preserve"> </w:t>
      </w:r>
      <w:r w:rsidRPr="00722D78">
        <w:rPr>
          <w:szCs w:val="24"/>
        </w:rPr>
        <w:t>Cadastro</w:t>
      </w:r>
      <w:r w:rsidRPr="00722D78">
        <w:rPr>
          <w:spacing w:val="18"/>
          <w:szCs w:val="24"/>
        </w:rPr>
        <w:t xml:space="preserve"> </w:t>
      </w:r>
      <w:r w:rsidRPr="00722D78">
        <w:rPr>
          <w:szCs w:val="24"/>
        </w:rPr>
        <w:t>Nacional</w:t>
      </w:r>
      <w:r w:rsidRPr="00722D78">
        <w:rPr>
          <w:spacing w:val="17"/>
          <w:szCs w:val="24"/>
        </w:rPr>
        <w:t xml:space="preserve"> </w:t>
      </w:r>
      <w:r w:rsidRPr="00722D78">
        <w:rPr>
          <w:szCs w:val="24"/>
        </w:rPr>
        <w:t>de Pessoa Jurídica (CNPJ);</w:t>
      </w:r>
    </w:p>
    <w:p w14:paraId="0494B94A" w14:textId="77777777" w:rsidR="00351410" w:rsidRPr="00722D78" w:rsidRDefault="00351410" w:rsidP="00722D78">
      <w:pPr>
        <w:tabs>
          <w:tab w:val="left" w:pos="1701"/>
        </w:tabs>
        <w:ind w:firstLine="1418"/>
        <w:jc w:val="both"/>
        <w:rPr>
          <w:szCs w:val="24"/>
        </w:rPr>
      </w:pPr>
    </w:p>
    <w:p w14:paraId="589511A4" w14:textId="77777777" w:rsidR="00351410" w:rsidRPr="00722D78" w:rsidRDefault="00351410" w:rsidP="00722D78">
      <w:pPr>
        <w:tabs>
          <w:tab w:val="left" w:pos="1276"/>
        </w:tabs>
        <w:ind w:firstLine="1418"/>
        <w:jc w:val="both"/>
        <w:rPr>
          <w:szCs w:val="24"/>
        </w:rPr>
      </w:pPr>
      <w:r w:rsidRPr="00722D78">
        <w:rPr>
          <w:szCs w:val="24"/>
        </w:rPr>
        <w:t>II</w:t>
      </w:r>
      <w:r w:rsidR="00C16116" w:rsidRPr="00722D78">
        <w:rPr>
          <w:szCs w:val="24"/>
        </w:rPr>
        <w:t> - </w:t>
      </w:r>
      <w:r w:rsidRPr="00722D78">
        <w:rPr>
          <w:szCs w:val="24"/>
        </w:rPr>
        <w:t>número ou código de referência da unidade usuária;</w:t>
      </w:r>
    </w:p>
    <w:p w14:paraId="69D29E89" w14:textId="77777777" w:rsidR="00351410" w:rsidRPr="00722D78" w:rsidRDefault="00351410" w:rsidP="00722D78">
      <w:pPr>
        <w:tabs>
          <w:tab w:val="left" w:pos="1276"/>
        </w:tabs>
        <w:ind w:firstLine="1418"/>
        <w:jc w:val="both"/>
        <w:rPr>
          <w:szCs w:val="24"/>
        </w:rPr>
      </w:pPr>
    </w:p>
    <w:p w14:paraId="5018E56E" w14:textId="77777777" w:rsidR="00351410" w:rsidRPr="00722D78" w:rsidRDefault="00351410" w:rsidP="00722D78">
      <w:pPr>
        <w:tabs>
          <w:tab w:val="left" w:pos="1276"/>
        </w:tabs>
        <w:ind w:firstLine="1418"/>
        <w:jc w:val="both"/>
        <w:rPr>
          <w:szCs w:val="24"/>
        </w:rPr>
      </w:pPr>
      <w:r w:rsidRPr="00722D78">
        <w:rPr>
          <w:szCs w:val="24"/>
        </w:rPr>
        <w:t>III</w:t>
      </w:r>
      <w:r w:rsidR="00C16116" w:rsidRPr="00722D78">
        <w:rPr>
          <w:szCs w:val="24"/>
        </w:rPr>
        <w:t> - </w:t>
      </w:r>
      <w:r w:rsidRPr="00722D78">
        <w:rPr>
          <w:szCs w:val="24"/>
        </w:rPr>
        <w:t>endereço completo da unidade</w:t>
      </w:r>
      <w:r w:rsidRPr="00722D78">
        <w:rPr>
          <w:spacing w:val="1"/>
          <w:szCs w:val="24"/>
        </w:rPr>
        <w:t xml:space="preserve"> </w:t>
      </w:r>
      <w:r w:rsidRPr="00722D78">
        <w:rPr>
          <w:szCs w:val="24"/>
        </w:rPr>
        <w:t>usuária;</w:t>
      </w:r>
    </w:p>
    <w:p w14:paraId="662689DF" w14:textId="77777777" w:rsidR="00351410" w:rsidRPr="00722D78" w:rsidRDefault="00351410" w:rsidP="00722D78">
      <w:pPr>
        <w:tabs>
          <w:tab w:val="left" w:pos="1276"/>
        </w:tabs>
        <w:ind w:firstLine="1418"/>
        <w:jc w:val="both"/>
        <w:rPr>
          <w:szCs w:val="24"/>
        </w:rPr>
      </w:pPr>
    </w:p>
    <w:p w14:paraId="6F8412D7" w14:textId="77777777" w:rsidR="00351410" w:rsidRPr="00722D78" w:rsidRDefault="00351410" w:rsidP="00722D78">
      <w:pPr>
        <w:pStyle w:val="Corpodetexto"/>
        <w:tabs>
          <w:tab w:val="left" w:pos="1276"/>
        </w:tabs>
        <w:spacing w:after="0"/>
        <w:ind w:firstLine="1418"/>
        <w:jc w:val="both"/>
        <w:rPr>
          <w:szCs w:val="24"/>
        </w:rPr>
      </w:pPr>
      <w:r w:rsidRPr="00722D78">
        <w:rPr>
          <w:szCs w:val="24"/>
        </w:rPr>
        <w:t>IV</w:t>
      </w:r>
      <w:r w:rsidR="00C16116" w:rsidRPr="00722D78">
        <w:rPr>
          <w:szCs w:val="24"/>
        </w:rPr>
        <w:t> - </w:t>
      </w:r>
      <w:r w:rsidRPr="00722D78">
        <w:rPr>
          <w:szCs w:val="24"/>
        </w:rPr>
        <w:t>segmento de uso em que se enquadra a atividade da unidade usuária;</w:t>
      </w:r>
    </w:p>
    <w:p w14:paraId="38D3B259" w14:textId="77777777" w:rsidR="00351410" w:rsidRPr="00722D78" w:rsidRDefault="00351410" w:rsidP="00722D78">
      <w:pPr>
        <w:pStyle w:val="Corpodetexto"/>
        <w:tabs>
          <w:tab w:val="left" w:pos="1276"/>
        </w:tabs>
        <w:spacing w:after="0"/>
        <w:ind w:firstLine="1418"/>
        <w:jc w:val="both"/>
        <w:rPr>
          <w:szCs w:val="24"/>
        </w:rPr>
      </w:pPr>
    </w:p>
    <w:p w14:paraId="2C6DDDEB" w14:textId="77777777" w:rsidR="00351410" w:rsidRPr="00722D78" w:rsidRDefault="00351410" w:rsidP="00722D78">
      <w:pPr>
        <w:pStyle w:val="Corpodetexto"/>
        <w:tabs>
          <w:tab w:val="left" w:pos="1276"/>
        </w:tabs>
        <w:spacing w:after="0"/>
        <w:ind w:firstLine="1418"/>
        <w:jc w:val="both"/>
        <w:rPr>
          <w:szCs w:val="24"/>
        </w:rPr>
      </w:pPr>
      <w:r w:rsidRPr="00722D78">
        <w:rPr>
          <w:spacing w:val="-57"/>
          <w:szCs w:val="24"/>
        </w:rPr>
        <w:t xml:space="preserve"> </w:t>
      </w:r>
      <w:r w:rsidRPr="0021595E">
        <w:rPr>
          <w:szCs w:val="24"/>
        </w:rPr>
        <w:t>V</w:t>
      </w:r>
      <w:r w:rsidR="00C16116" w:rsidRPr="0021595E">
        <w:rPr>
          <w:szCs w:val="24"/>
        </w:rPr>
        <w:t> - </w:t>
      </w:r>
      <w:r w:rsidRPr="0021595E">
        <w:rPr>
          <w:szCs w:val="24"/>
        </w:rPr>
        <w:t>data de início de fornecimento;</w:t>
      </w:r>
    </w:p>
    <w:p w14:paraId="0DE75531" w14:textId="77777777" w:rsidR="00351410" w:rsidRPr="00722D78" w:rsidRDefault="00351410" w:rsidP="00722D78">
      <w:pPr>
        <w:pStyle w:val="Corpodetexto"/>
        <w:tabs>
          <w:tab w:val="left" w:pos="1276"/>
        </w:tabs>
        <w:spacing w:after="0"/>
        <w:ind w:firstLine="1418"/>
        <w:jc w:val="both"/>
        <w:rPr>
          <w:szCs w:val="24"/>
        </w:rPr>
      </w:pPr>
    </w:p>
    <w:p w14:paraId="7EBC03F3" w14:textId="77777777" w:rsidR="00351410" w:rsidRPr="00722D78" w:rsidRDefault="00351410" w:rsidP="00722D78">
      <w:pPr>
        <w:pStyle w:val="Corpodetexto"/>
        <w:tabs>
          <w:tab w:val="left" w:pos="1276"/>
        </w:tabs>
        <w:spacing w:after="0"/>
        <w:ind w:firstLine="1418"/>
        <w:jc w:val="both"/>
        <w:rPr>
          <w:spacing w:val="-57"/>
          <w:szCs w:val="24"/>
        </w:rPr>
      </w:pPr>
      <w:r w:rsidRPr="00722D78">
        <w:rPr>
          <w:szCs w:val="24"/>
        </w:rPr>
        <w:t>VI</w:t>
      </w:r>
      <w:r w:rsidR="00C16116" w:rsidRPr="00722D78">
        <w:rPr>
          <w:szCs w:val="24"/>
        </w:rPr>
        <w:t> - </w:t>
      </w:r>
      <w:r w:rsidRPr="00722D78">
        <w:rPr>
          <w:szCs w:val="24"/>
        </w:rPr>
        <w:t>características técnicas dos equipamentos utilizadores de gás;</w:t>
      </w:r>
      <w:r w:rsidRPr="00722D78">
        <w:rPr>
          <w:spacing w:val="-57"/>
          <w:szCs w:val="24"/>
        </w:rPr>
        <w:t xml:space="preserve"> </w:t>
      </w:r>
    </w:p>
    <w:p w14:paraId="0DF0889A" w14:textId="77777777" w:rsidR="00351410" w:rsidRPr="00722D78" w:rsidRDefault="00351410" w:rsidP="00722D78">
      <w:pPr>
        <w:pStyle w:val="Corpodetexto"/>
        <w:tabs>
          <w:tab w:val="left" w:pos="1276"/>
        </w:tabs>
        <w:spacing w:after="0"/>
        <w:ind w:firstLine="1418"/>
        <w:jc w:val="both"/>
        <w:rPr>
          <w:spacing w:val="-57"/>
          <w:szCs w:val="24"/>
        </w:rPr>
      </w:pPr>
    </w:p>
    <w:p w14:paraId="5FB53111" w14:textId="77777777" w:rsidR="00351410" w:rsidRPr="00722D78" w:rsidRDefault="00351410" w:rsidP="00722D78">
      <w:pPr>
        <w:pStyle w:val="Corpodetexto"/>
        <w:tabs>
          <w:tab w:val="left" w:pos="1276"/>
        </w:tabs>
        <w:spacing w:after="0"/>
        <w:ind w:firstLine="1418"/>
        <w:jc w:val="both"/>
        <w:rPr>
          <w:szCs w:val="24"/>
        </w:rPr>
      </w:pPr>
      <w:r w:rsidRPr="00722D78">
        <w:rPr>
          <w:szCs w:val="24"/>
        </w:rPr>
        <w:t>VII</w:t>
      </w:r>
      <w:r w:rsidR="00C16116" w:rsidRPr="00722D78">
        <w:rPr>
          <w:szCs w:val="24"/>
        </w:rPr>
        <w:t> - </w:t>
      </w:r>
      <w:r w:rsidRPr="00722D78">
        <w:rPr>
          <w:szCs w:val="24"/>
        </w:rPr>
        <w:t>volumes de gás contratados, quando</w:t>
      </w:r>
      <w:r w:rsidRPr="00722D78">
        <w:rPr>
          <w:spacing w:val="1"/>
          <w:szCs w:val="24"/>
        </w:rPr>
        <w:t xml:space="preserve"> </w:t>
      </w:r>
      <w:r w:rsidRPr="00722D78">
        <w:rPr>
          <w:szCs w:val="24"/>
        </w:rPr>
        <w:t>houver;</w:t>
      </w:r>
    </w:p>
    <w:p w14:paraId="45285110" w14:textId="77777777" w:rsidR="00351410" w:rsidRPr="00722D78" w:rsidRDefault="00351410" w:rsidP="00722D78">
      <w:pPr>
        <w:pStyle w:val="Corpodetexto"/>
        <w:tabs>
          <w:tab w:val="left" w:pos="1276"/>
        </w:tabs>
        <w:spacing w:after="0"/>
        <w:ind w:firstLine="1418"/>
        <w:jc w:val="both"/>
        <w:rPr>
          <w:szCs w:val="24"/>
        </w:rPr>
      </w:pPr>
    </w:p>
    <w:p w14:paraId="36BA9E44" w14:textId="77777777" w:rsidR="00351410" w:rsidRPr="00722D78" w:rsidRDefault="00351410" w:rsidP="00722D78">
      <w:pPr>
        <w:pStyle w:val="Corpodetexto"/>
        <w:tabs>
          <w:tab w:val="left" w:pos="1276"/>
        </w:tabs>
        <w:spacing w:after="0"/>
        <w:ind w:firstLine="1418"/>
        <w:jc w:val="both"/>
        <w:rPr>
          <w:szCs w:val="24"/>
        </w:rPr>
      </w:pPr>
      <w:r w:rsidRPr="00722D78">
        <w:rPr>
          <w:szCs w:val="24"/>
        </w:rPr>
        <w:t>VIII</w:t>
      </w:r>
      <w:r w:rsidR="00C16116" w:rsidRPr="00722D78">
        <w:rPr>
          <w:szCs w:val="24"/>
        </w:rPr>
        <w:t> - </w:t>
      </w:r>
      <w:r w:rsidRPr="00722D78">
        <w:rPr>
          <w:szCs w:val="24"/>
        </w:rPr>
        <w:t>informações</w:t>
      </w:r>
      <w:r w:rsidRPr="00722D78">
        <w:rPr>
          <w:spacing w:val="1"/>
          <w:szCs w:val="24"/>
        </w:rPr>
        <w:t xml:space="preserve"> </w:t>
      </w:r>
      <w:r w:rsidRPr="00722D78">
        <w:rPr>
          <w:szCs w:val="24"/>
        </w:rPr>
        <w:t>técnicas</w:t>
      </w:r>
      <w:r w:rsidRPr="00722D78">
        <w:rPr>
          <w:spacing w:val="1"/>
          <w:szCs w:val="24"/>
        </w:rPr>
        <w:t xml:space="preserve"> </w:t>
      </w:r>
      <w:r w:rsidRPr="00722D78">
        <w:rPr>
          <w:szCs w:val="24"/>
        </w:rPr>
        <w:t>relativas ao</w:t>
      </w:r>
      <w:r w:rsidRPr="00722D78">
        <w:rPr>
          <w:spacing w:val="1"/>
          <w:szCs w:val="24"/>
        </w:rPr>
        <w:t xml:space="preserve"> </w:t>
      </w:r>
      <w:r w:rsidRPr="00722D78">
        <w:rPr>
          <w:szCs w:val="24"/>
        </w:rPr>
        <w:t>sistema</w:t>
      </w:r>
      <w:r w:rsidRPr="00722D78">
        <w:rPr>
          <w:spacing w:val="1"/>
          <w:szCs w:val="24"/>
        </w:rPr>
        <w:t xml:space="preserve"> </w:t>
      </w:r>
      <w:r w:rsidRPr="00722D78">
        <w:rPr>
          <w:szCs w:val="24"/>
        </w:rPr>
        <w:t>de medição;</w:t>
      </w:r>
    </w:p>
    <w:p w14:paraId="30566D2C" w14:textId="77777777" w:rsidR="00351410" w:rsidRPr="00722D78" w:rsidRDefault="00351410" w:rsidP="00722D78">
      <w:pPr>
        <w:pStyle w:val="Corpodetexto"/>
        <w:tabs>
          <w:tab w:val="left" w:pos="1276"/>
        </w:tabs>
        <w:spacing w:after="0"/>
        <w:ind w:firstLine="1418"/>
        <w:jc w:val="both"/>
        <w:rPr>
          <w:szCs w:val="24"/>
        </w:rPr>
      </w:pPr>
    </w:p>
    <w:p w14:paraId="7EA6FBFC" w14:textId="77777777" w:rsidR="00351410" w:rsidRPr="00722D78" w:rsidRDefault="00351410" w:rsidP="00722D78">
      <w:pPr>
        <w:pStyle w:val="Corpodetexto"/>
        <w:tabs>
          <w:tab w:val="left" w:pos="1276"/>
        </w:tabs>
        <w:spacing w:after="0"/>
        <w:ind w:firstLine="1418"/>
        <w:jc w:val="both"/>
        <w:rPr>
          <w:szCs w:val="24"/>
        </w:rPr>
      </w:pPr>
      <w:r w:rsidRPr="00722D78">
        <w:rPr>
          <w:szCs w:val="24"/>
        </w:rPr>
        <w:t>IX</w:t>
      </w:r>
      <w:r w:rsidR="00C16116" w:rsidRPr="00722D78">
        <w:rPr>
          <w:szCs w:val="24"/>
        </w:rPr>
        <w:t> - </w:t>
      </w:r>
      <w:r w:rsidRPr="00722D78">
        <w:rPr>
          <w:szCs w:val="24"/>
        </w:rPr>
        <w:t>históricos de leitura e de faturamento referentes aos últimos 24 (vinte e</w:t>
      </w:r>
      <w:r w:rsidRPr="00722D78">
        <w:rPr>
          <w:spacing w:val="1"/>
          <w:szCs w:val="24"/>
        </w:rPr>
        <w:t xml:space="preserve"> </w:t>
      </w:r>
      <w:r w:rsidRPr="00722D78">
        <w:rPr>
          <w:szCs w:val="24"/>
        </w:rPr>
        <w:t>quatro) ciclos consecutivos e completos de leitura;</w:t>
      </w:r>
    </w:p>
    <w:p w14:paraId="671DEBEE" w14:textId="77777777" w:rsidR="00351410" w:rsidRPr="00722D78" w:rsidRDefault="00351410" w:rsidP="00722D78">
      <w:pPr>
        <w:pStyle w:val="Corpodetexto"/>
        <w:tabs>
          <w:tab w:val="left" w:pos="1276"/>
        </w:tabs>
        <w:spacing w:after="0"/>
        <w:ind w:firstLine="1418"/>
        <w:jc w:val="both"/>
        <w:rPr>
          <w:szCs w:val="24"/>
        </w:rPr>
      </w:pPr>
    </w:p>
    <w:p w14:paraId="01F0ED32" w14:textId="77777777" w:rsidR="00351410" w:rsidRPr="00722D78" w:rsidRDefault="00351410" w:rsidP="00722D78">
      <w:pPr>
        <w:pStyle w:val="Corpodetexto"/>
        <w:tabs>
          <w:tab w:val="left" w:pos="1276"/>
        </w:tabs>
        <w:spacing w:after="0"/>
        <w:ind w:firstLine="1418"/>
        <w:jc w:val="both"/>
        <w:rPr>
          <w:szCs w:val="24"/>
        </w:rPr>
      </w:pPr>
      <w:r w:rsidRPr="00722D78">
        <w:rPr>
          <w:szCs w:val="24"/>
        </w:rPr>
        <w:t>X</w:t>
      </w:r>
      <w:r w:rsidR="00C16116" w:rsidRPr="00722D78">
        <w:rPr>
          <w:szCs w:val="24"/>
        </w:rPr>
        <w:t> - </w:t>
      </w:r>
      <w:r w:rsidRPr="00722D78">
        <w:rPr>
          <w:szCs w:val="24"/>
        </w:rPr>
        <w:t>código</w:t>
      </w:r>
      <w:r w:rsidRPr="00722D78">
        <w:rPr>
          <w:spacing w:val="1"/>
          <w:szCs w:val="24"/>
        </w:rPr>
        <w:t xml:space="preserve"> </w:t>
      </w:r>
      <w:r w:rsidRPr="00722D78">
        <w:rPr>
          <w:szCs w:val="24"/>
        </w:rPr>
        <w:t>referente à</w:t>
      </w:r>
      <w:r w:rsidRPr="00722D78">
        <w:rPr>
          <w:spacing w:val="1"/>
          <w:szCs w:val="24"/>
        </w:rPr>
        <w:t xml:space="preserve"> </w:t>
      </w:r>
      <w:r w:rsidRPr="00722D78">
        <w:rPr>
          <w:szCs w:val="24"/>
        </w:rPr>
        <w:t>tarifa aplicável;</w:t>
      </w:r>
    </w:p>
    <w:p w14:paraId="12C84194" w14:textId="77777777" w:rsidR="00351410" w:rsidRPr="00722D78" w:rsidRDefault="00351410" w:rsidP="00722D78">
      <w:pPr>
        <w:pStyle w:val="Corpodetexto"/>
        <w:tabs>
          <w:tab w:val="left" w:pos="1276"/>
        </w:tabs>
        <w:spacing w:after="0"/>
        <w:ind w:firstLine="1418"/>
        <w:jc w:val="both"/>
        <w:rPr>
          <w:szCs w:val="24"/>
        </w:rPr>
      </w:pPr>
    </w:p>
    <w:p w14:paraId="278876E7" w14:textId="77777777" w:rsidR="00351410" w:rsidRPr="00722D78" w:rsidRDefault="00351410" w:rsidP="00722D78">
      <w:pPr>
        <w:pStyle w:val="Corpodetexto"/>
        <w:tabs>
          <w:tab w:val="left" w:pos="1276"/>
        </w:tabs>
        <w:spacing w:after="0"/>
        <w:ind w:firstLine="1418"/>
        <w:jc w:val="both"/>
        <w:rPr>
          <w:szCs w:val="24"/>
        </w:rPr>
      </w:pPr>
      <w:r w:rsidRPr="00722D78">
        <w:rPr>
          <w:szCs w:val="24"/>
        </w:rPr>
        <w:t>XI</w:t>
      </w:r>
      <w:r w:rsidR="00C16116" w:rsidRPr="00722D78">
        <w:rPr>
          <w:szCs w:val="24"/>
        </w:rPr>
        <w:t> - </w:t>
      </w:r>
      <w:r w:rsidRPr="00722D78">
        <w:rPr>
          <w:szCs w:val="24"/>
        </w:rPr>
        <w:t>alíquota</w:t>
      </w:r>
      <w:r w:rsidRPr="00722D78">
        <w:rPr>
          <w:spacing w:val="1"/>
          <w:szCs w:val="24"/>
        </w:rPr>
        <w:t xml:space="preserve"> </w:t>
      </w:r>
      <w:r w:rsidRPr="00722D78">
        <w:rPr>
          <w:szCs w:val="24"/>
        </w:rPr>
        <w:t>referente</w:t>
      </w:r>
      <w:r w:rsidRPr="00722D78">
        <w:rPr>
          <w:spacing w:val="1"/>
          <w:szCs w:val="24"/>
        </w:rPr>
        <w:t xml:space="preserve"> </w:t>
      </w:r>
      <w:r w:rsidRPr="00722D78">
        <w:rPr>
          <w:szCs w:val="24"/>
        </w:rPr>
        <w:t>aos tributos</w:t>
      </w:r>
      <w:r w:rsidRPr="00722D78">
        <w:rPr>
          <w:spacing w:val="1"/>
          <w:szCs w:val="24"/>
        </w:rPr>
        <w:t xml:space="preserve"> </w:t>
      </w:r>
      <w:r w:rsidRPr="00722D78">
        <w:rPr>
          <w:szCs w:val="24"/>
        </w:rPr>
        <w:t>incidentes</w:t>
      </w:r>
      <w:r w:rsidRPr="00722D78">
        <w:rPr>
          <w:spacing w:val="1"/>
          <w:szCs w:val="24"/>
        </w:rPr>
        <w:t xml:space="preserve"> </w:t>
      </w:r>
      <w:r w:rsidRPr="00722D78">
        <w:rPr>
          <w:szCs w:val="24"/>
        </w:rPr>
        <w:t>sobre</w:t>
      </w:r>
      <w:r w:rsidRPr="00722D78">
        <w:rPr>
          <w:spacing w:val="1"/>
          <w:szCs w:val="24"/>
        </w:rPr>
        <w:t xml:space="preserve"> </w:t>
      </w:r>
      <w:r w:rsidRPr="00722D78">
        <w:rPr>
          <w:szCs w:val="24"/>
        </w:rPr>
        <w:t>o faturamento</w:t>
      </w:r>
      <w:r w:rsidRPr="00722D78">
        <w:rPr>
          <w:spacing w:val="1"/>
          <w:szCs w:val="24"/>
        </w:rPr>
        <w:t xml:space="preserve"> </w:t>
      </w:r>
      <w:r w:rsidRPr="00722D78">
        <w:rPr>
          <w:szCs w:val="24"/>
        </w:rPr>
        <w:t>realizado;</w:t>
      </w:r>
    </w:p>
    <w:p w14:paraId="394645DF" w14:textId="77777777" w:rsidR="00351410" w:rsidRPr="00722D78" w:rsidRDefault="00351410" w:rsidP="00722D78">
      <w:pPr>
        <w:pStyle w:val="Corpodetexto"/>
        <w:tabs>
          <w:tab w:val="left" w:pos="1276"/>
        </w:tabs>
        <w:spacing w:after="0"/>
        <w:ind w:firstLine="1418"/>
        <w:jc w:val="both"/>
        <w:rPr>
          <w:szCs w:val="24"/>
        </w:rPr>
      </w:pPr>
    </w:p>
    <w:p w14:paraId="57F36090" w14:textId="77777777" w:rsidR="00351410" w:rsidRPr="00722D78" w:rsidRDefault="00351410" w:rsidP="00722D78">
      <w:pPr>
        <w:tabs>
          <w:tab w:val="left" w:pos="1276"/>
        </w:tabs>
        <w:ind w:firstLine="1418"/>
        <w:jc w:val="both"/>
        <w:rPr>
          <w:szCs w:val="24"/>
        </w:rPr>
      </w:pPr>
      <w:r w:rsidRPr="00722D78">
        <w:rPr>
          <w:szCs w:val="24"/>
        </w:rPr>
        <w:t>XII</w:t>
      </w:r>
      <w:r w:rsidR="00C16116" w:rsidRPr="00722D78">
        <w:rPr>
          <w:szCs w:val="24"/>
        </w:rPr>
        <w:t> - </w:t>
      </w:r>
      <w:r w:rsidRPr="00722D78">
        <w:rPr>
          <w:szCs w:val="24"/>
        </w:rPr>
        <w:t>desconto aplicável se houver;</w:t>
      </w:r>
    </w:p>
    <w:p w14:paraId="2ECC6B60" w14:textId="77777777" w:rsidR="00351410" w:rsidRPr="00722D78" w:rsidRDefault="00351410" w:rsidP="00722D78">
      <w:pPr>
        <w:tabs>
          <w:tab w:val="left" w:pos="1276"/>
        </w:tabs>
        <w:ind w:firstLine="1418"/>
        <w:jc w:val="both"/>
        <w:rPr>
          <w:szCs w:val="24"/>
        </w:rPr>
      </w:pPr>
    </w:p>
    <w:p w14:paraId="73400D66" w14:textId="77777777" w:rsidR="00351410" w:rsidRPr="00722D78" w:rsidRDefault="00351410" w:rsidP="00722D78">
      <w:pPr>
        <w:tabs>
          <w:tab w:val="left" w:pos="1276"/>
        </w:tabs>
        <w:ind w:firstLine="1418"/>
        <w:jc w:val="both"/>
        <w:rPr>
          <w:szCs w:val="24"/>
        </w:rPr>
      </w:pPr>
      <w:r w:rsidRPr="00722D78">
        <w:rPr>
          <w:szCs w:val="24"/>
        </w:rPr>
        <w:t>XIII</w:t>
      </w:r>
      <w:r w:rsidR="00C16116" w:rsidRPr="00722D78">
        <w:rPr>
          <w:szCs w:val="24"/>
        </w:rPr>
        <w:t> - </w:t>
      </w:r>
      <w:r w:rsidRPr="00722D78">
        <w:rPr>
          <w:szCs w:val="24"/>
        </w:rPr>
        <w:t>condições de eventuais obrigações adicionais.</w:t>
      </w:r>
    </w:p>
    <w:p w14:paraId="7B4F05DA" w14:textId="77777777" w:rsidR="00351410" w:rsidRPr="00722D78" w:rsidRDefault="00351410" w:rsidP="00722D78">
      <w:pPr>
        <w:tabs>
          <w:tab w:val="left" w:pos="1276"/>
        </w:tabs>
        <w:ind w:firstLine="1418"/>
        <w:jc w:val="both"/>
        <w:rPr>
          <w:szCs w:val="24"/>
        </w:rPr>
      </w:pPr>
    </w:p>
    <w:p w14:paraId="21A06985" w14:textId="77777777" w:rsidR="00351410" w:rsidRPr="00722D78" w:rsidRDefault="00FA4797" w:rsidP="00722D78">
      <w:pPr>
        <w:pStyle w:val="Corpodetexto"/>
        <w:spacing w:after="0"/>
        <w:ind w:firstLine="1418"/>
        <w:jc w:val="both"/>
        <w:rPr>
          <w:szCs w:val="24"/>
        </w:rPr>
      </w:pPr>
      <w:r>
        <w:rPr>
          <w:szCs w:val="24"/>
        </w:rPr>
        <w:t>§ </w:t>
      </w:r>
      <w:r w:rsidR="00351410" w:rsidRPr="00722D78">
        <w:rPr>
          <w:szCs w:val="24"/>
        </w:rPr>
        <w:t>1º</w:t>
      </w:r>
      <w:r w:rsidR="008B42D7">
        <w:rPr>
          <w:szCs w:val="24"/>
        </w:rPr>
        <w:t>  </w:t>
      </w:r>
      <w:r w:rsidR="00351410" w:rsidRPr="00722D78">
        <w:rPr>
          <w:szCs w:val="24"/>
        </w:rPr>
        <w:t>O cadastro deverá permitir levantamentos estatísticos organizáveis a</w:t>
      </w:r>
      <w:r w:rsidR="00351410" w:rsidRPr="00722D78">
        <w:rPr>
          <w:spacing w:val="1"/>
          <w:szCs w:val="24"/>
        </w:rPr>
        <w:t xml:space="preserve"> </w:t>
      </w:r>
      <w:r w:rsidR="00351410" w:rsidRPr="00722D78">
        <w:rPr>
          <w:szCs w:val="24"/>
        </w:rPr>
        <w:t>partir de informações indicadas neste artigo.</w:t>
      </w:r>
    </w:p>
    <w:p w14:paraId="21FCC765" w14:textId="77777777" w:rsidR="00351410" w:rsidRPr="00722D78" w:rsidRDefault="00351410" w:rsidP="00722D78">
      <w:pPr>
        <w:pStyle w:val="Corpodetexto"/>
        <w:spacing w:after="0"/>
        <w:ind w:firstLine="1418"/>
        <w:jc w:val="both"/>
        <w:rPr>
          <w:szCs w:val="24"/>
        </w:rPr>
      </w:pPr>
    </w:p>
    <w:p w14:paraId="797A2A61" w14:textId="77777777" w:rsidR="00351410" w:rsidRPr="00722D78" w:rsidRDefault="00FA4797" w:rsidP="00722D78">
      <w:pPr>
        <w:pStyle w:val="Corpodetexto"/>
        <w:spacing w:after="0"/>
        <w:ind w:firstLine="1418"/>
        <w:jc w:val="both"/>
        <w:rPr>
          <w:szCs w:val="24"/>
        </w:rPr>
      </w:pPr>
      <w:r>
        <w:rPr>
          <w:szCs w:val="24"/>
        </w:rPr>
        <w:t>§ </w:t>
      </w:r>
      <w:r w:rsidR="00351410" w:rsidRPr="00722D78">
        <w:rPr>
          <w:szCs w:val="24"/>
        </w:rPr>
        <w:t>2º</w:t>
      </w:r>
      <w:r w:rsidR="008B42D7">
        <w:rPr>
          <w:szCs w:val="24"/>
        </w:rPr>
        <w:t> </w:t>
      </w:r>
      <w:r w:rsidR="00351410" w:rsidRPr="00722D78">
        <w:rPr>
          <w:szCs w:val="24"/>
        </w:rPr>
        <w:t>As informações cadastrais previstas neste artigo são de uso exclusivo da concessionária e serão mantidas sob sigilo.</w:t>
      </w:r>
    </w:p>
    <w:p w14:paraId="5EB8D062" w14:textId="77777777" w:rsidR="00351410" w:rsidRPr="00722D78" w:rsidRDefault="00351410" w:rsidP="00722D78">
      <w:pPr>
        <w:pStyle w:val="Corpodetexto"/>
        <w:spacing w:after="0"/>
        <w:ind w:firstLine="1418"/>
        <w:jc w:val="both"/>
        <w:rPr>
          <w:szCs w:val="24"/>
        </w:rPr>
      </w:pPr>
    </w:p>
    <w:p w14:paraId="731F3742" w14:textId="77777777" w:rsidR="00351410" w:rsidRPr="00722D78" w:rsidRDefault="00FA4797" w:rsidP="00722D78">
      <w:pPr>
        <w:pStyle w:val="Corpodetexto"/>
        <w:spacing w:after="0"/>
        <w:ind w:firstLine="1418"/>
        <w:jc w:val="both"/>
        <w:rPr>
          <w:szCs w:val="24"/>
        </w:rPr>
      </w:pPr>
      <w:r>
        <w:rPr>
          <w:szCs w:val="24"/>
        </w:rPr>
        <w:t>§ </w:t>
      </w:r>
      <w:r w:rsidR="00351410" w:rsidRPr="00722D78">
        <w:rPr>
          <w:szCs w:val="24"/>
        </w:rPr>
        <w:t>3º</w:t>
      </w:r>
      <w:r w:rsidR="008B42D7">
        <w:rPr>
          <w:szCs w:val="24"/>
        </w:rPr>
        <w:t>  </w:t>
      </w:r>
      <w:r w:rsidR="00351410" w:rsidRPr="00722D78">
        <w:rPr>
          <w:szCs w:val="24"/>
        </w:rPr>
        <w:t>Os dados relativos ao cadastro das unidades usuárias deverão ser mantidos por período de 60 (sessenta) meses, a partir da data de encerramento do contrato de fornecimento ou de adesão.</w:t>
      </w:r>
    </w:p>
    <w:p w14:paraId="0F97E241" w14:textId="77777777" w:rsidR="00351410" w:rsidRPr="00722D78" w:rsidRDefault="00351410" w:rsidP="00722D78">
      <w:pPr>
        <w:pStyle w:val="Corpodetexto"/>
        <w:spacing w:after="0"/>
        <w:ind w:firstLine="1418"/>
        <w:jc w:val="both"/>
        <w:rPr>
          <w:szCs w:val="24"/>
        </w:rPr>
      </w:pPr>
    </w:p>
    <w:p w14:paraId="50CF9414" w14:textId="77777777" w:rsidR="00351410" w:rsidRPr="00722D78" w:rsidRDefault="00FA4797" w:rsidP="00722D78">
      <w:pPr>
        <w:pStyle w:val="Corpodetexto"/>
        <w:spacing w:after="0"/>
        <w:ind w:firstLine="1418"/>
        <w:jc w:val="both"/>
        <w:rPr>
          <w:szCs w:val="24"/>
        </w:rPr>
      </w:pPr>
      <w:r>
        <w:rPr>
          <w:szCs w:val="24"/>
        </w:rPr>
        <w:t>§ </w:t>
      </w:r>
      <w:r w:rsidR="00351410" w:rsidRPr="00722D78">
        <w:rPr>
          <w:szCs w:val="24"/>
        </w:rPr>
        <w:t>4º</w:t>
      </w:r>
      <w:r w:rsidR="008B42D7">
        <w:rPr>
          <w:szCs w:val="24"/>
        </w:rPr>
        <w:t>  </w:t>
      </w:r>
      <w:r w:rsidR="00351410" w:rsidRPr="00722D78">
        <w:rPr>
          <w:szCs w:val="24"/>
        </w:rPr>
        <w:t>A concessionária deverá manter registrado em seu cadastro, além dos volumes contratados por usuário e por cada unidade usuária, a capacidade disponibilizada pela sua rede de distribuição para cada unidade usuária, conforme critérios previamente estabelecidos.</w:t>
      </w:r>
    </w:p>
    <w:p w14:paraId="4670B382" w14:textId="77777777" w:rsidR="00351410" w:rsidRPr="00722D78" w:rsidRDefault="00351410" w:rsidP="00722D78">
      <w:pPr>
        <w:pStyle w:val="Corpodetexto"/>
        <w:spacing w:after="0"/>
        <w:ind w:firstLine="1418"/>
        <w:jc w:val="both"/>
        <w:rPr>
          <w:szCs w:val="24"/>
        </w:rPr>
      </w:pPr>
    </w:p>
    <w:p w14:paraId="6CA35FCF" w14:textId="77777777" w:rsidR="00351410" w:rsidRPr="00722D78" w:rsidRDefault="008B42D7" w:rsidP="00722D78">
      <w:pPr>
        <w:pStyle w:val="Corpodetexto"/>
        <w:spacing w:after="0"/>
        <w:ind w:firstLine="1418"/>
        <w:jc w:val="both"/>
        <w:rPr>
          <w:szCs w:val="24"/>
        </w:rPr>
      </w:pPr>
      <w:r>
        <w:rPr>
          <w:b/>
          <w:szCs w:val="24"/>
        </w:rPr>
        <w:t>Art. </w:t>
      </w:r>
      <w:r w:rsidR="00351410" w:rsidRPr="00722D78">
        <w:rPr>
          <w:b/>
          <w:szCs w:val="24"/>
        </w:rPr>
        <w:t>28.</w:t>
      </w:r>
      <w:r>
        <w:rPr>
          <w:b/>
          <w:szCs w:val="24"/>
        </w:rPr>
        <w:t>  </w:t>
      </w:r>
      <w:r w:rsidR="00351410" w:rsidRPr="00722D78">
        <w:rPr>
          <w:szCs w:val="24"/>
        </w:rPr>
        <w:t>Constatada pela concessionária a ocorrência de declaração falsa ou omissão de informação referente à natureza da atividade desenvolvida na unidade usuária ou a finalidade da utilização do gás, bem como as alterações supervenientes que importarem em reclassificação, o usuário sujeitar-se-á ao pagamento das diferenças resultantes de aplicação de tarifas no período em que a unidade usuária esteve incorretamente classificada, calculadas conforme a estrutura tarifária e tarifas vigentes.</w:t>
      </w:r>
    </w:p>
    <w:p w14:paraId="529F8361" w14:textId="77777777" w:rsidR="00351410" w:rsidRPr="00C16116" w:rsidRDefault="00351410" w:rsidP="0048493F">
      <w:pPr>
        <w:pStyle w:val="Corpodetexto"/>
        <w:spacing w:after="0"/>
        <w:jc w:val="center"/>
      </w:pPr>
    </w:p>
    <w:p w14:paraId="4C8011C1" w14:textId="77777777" w:rsidR="00351410" w:rsidRPr="00C16116" w:rsidRDefault="00351410" w:rsidP="0048493F">
      <w:pPr>
        <w:pStyle w:val="Corpodetexto"/>
        <w:spacing w:after="0"/>
        <w:jc w:val="center"/>
      </w:pPr>
      <w:r w:rsidRPr="00C16116">
        <w:t>CAPÍTULO</w:t>
      </w:r>
      <w:r w:rsidRPr="00C16116">
        <w:rPr>
          <w:spacing w:val="-5"/>
        </w:rPr>
        <w:t xml:space="preserve"> </w:t>
      </w:r>
      <w:r w:rsidRPr="00C16116">
        <w:t>XI</w:t>
      </w:r>
    </w:p>
    <w:p w14:paraId="6835FA12" w14:textId="77777777" w:rsidR="00351410" w:rsidRPr="00C16116" w:rsidRDefault="00351410" w:rsidP="0048493F">
      <w:pPr>
        <w:pStyle w:val="Corpodetexto"/>
        <w:spacing w:after="0"/>
        <w:jc w:val="center"/>
      </w:pPr>
      <w:r w:rsidRPr="00C16116">
        <w:t>DO</w:t>
      </w:r>
      <w:r w:rsidRPr="00C16116">
        <w:rPr>
          <w:spacing w:val="-13"/>
        </w:rPr>
        <w:t xml:space="preserve"> </w:t>
      </w:r>
      <w:r w:rsidRPr="00C16116">
        <w:t>CONTRATO</w:t>
      </w:r>
      <w:r w:rsidRPr="00C16116">
        <w:rPr>
          <w:spacing w:val="-10"/>
        </w:rPr>
        <w:t xml:space="preserve"> </w:t>
      </w:r>
      <w:r w:rsidRPr="00C16116">
        <w:t>DE</w:t>
      </w:r>
      <w:r w:rsidRPr="00C16116">
        <w:rPr>
          <w:spacing w:val="-13"/>
        </w:rPr>
        <w:t xml:space="preserve"> </w:t>
      </w:r>
      <w:r w:rsidRPr="00C16116">
        <w:t>FORNECIMENTO</w:t>
      </w:r>
    </w:p>
    <w:p w14:paraId="79C76006" w14:textId="77777777" w:rsidR="00351410" w:rsidRPr="00C16116" w:rsidRDefault="00351410" w:rsidP="0048493F">
      <w:pPr>
        <w:pStyle w:val="Corpodetexto"/>
        <w:spacing w:after="0"/>
        <w:jc w:val="both"/>
      </w:pPr>
    </w:p>
    <w:p w14:paraId="70BBBE10" w14:textId="77777777" w:rsidR="00351410" w:rsidRPr="00C16116" w:rsidRDefault="008B42D7" w:rsidP="0048493F">
      <w:pPr>
        <w:pStyle w:val="Corpodetexto"/>
        <w:spacing w:after="0"/>
        <w:ind w:firstLine="1418"/>
        <w:jc w:val="both"/>
      </w:pPr>
      <w:r>
        <w:rPr>
          <w:b/>
        </w:rPr>
        <w:t>Art. </w:t>
      </w:r>
      <w:r w:rsidR="00351410" w:rsidRPr="00C16116">
        <w:rPr>
          <w:b/>
        </w:rPr>
        <w:t>29.</w:t>
      </w:r>
      <w:r>
        <w:rPr>
          <w:b/>
        </w:rPr>
        <w:t>  </w:t>
      </w:r>
      <w:r w:rsidR="00351410" w:rsidRPr="00C16116">
        <w:t>O fornecimento de gás caracteriza negócio jurídico de natureza</w:t>
      </w:r>
      <w:r w:rsidR="00351410" w:rsidRPr="00C16116">
        <w:rPr>
          <w:spacing w:val="1"/>
        </w:rPr>
        <w:t xml:space="preserve"> </w:t>
      </w:r>
      <w:r w:rsidR="00351410" w:rsidRPr="00C16116">
        <w:t>contratual cuja conexão da unidade usuária ao sistema de distribuição da concessionária</w:t>
      </w:r>
      <w:r w:rsidR="00351410" w:rsidRPr="00C16116">
        <w:rPr>
          <w:spacing w:val="1"/>
        </w:rPr>
        <w:t xml:space="preserve"> </w:t>
      </w:r>
      <w:r w:rsidR="00351410" w:rsidRPr="00C16116">
        <w:t>implica</w:t>
      </w:r>
      <w:r w:rsidR="00351410" w:rsidRPr="00C16116">
        <w:rPr>
          <w:spacing w:val="1"/>
        </w:rPr>
        <w:t xml:space="preserve"> </w:t>
      </w:r>
      <w:r w:rsidR="00351410" w:rsidRPr="00C16116">
        <w:t>na</w:t>
      </w:r>
      <w:r w:rsidR="00351410" w:rsidRPr="00C16116">
        <w:rPr>
          <w:spacing w:val="1"/>
        </w:rPr>
        <w:t xml:space="preserve"> </w:t>
      </w:r>
      <w:r w:rsidR="00351410" w:rsidRPr="00C16116">
        <w:t>responsabilidade,</w:t>
      </w:r>
      <w:r w:rsidR="00351410" w:rsidRPr="00C16116">
        <w:rPr>
          <w:spacing w:val="1"/>
        </w:rPr>
        <w:t xml:space="preserve"> </w:t>
      </w:r>
      <w:r w:rsidR="00351410" w:rsidRPr="00C16116">
        <w:t>de</w:t>
      </w:r>
      <w:r w:rsidR="00351410" w:rsidRPr="00C16116">
        <w:rPr>
          <w:spacing w:val="1"/>
        </w:rPr>
        <w:t xml:space="preserve"> </w:t>
      </w:r>
      <w:r w:rsidR="00351410" w:rsidRPr="00C16116">
        <w:t>quem</w:t>
      </w:r>
      <w:r w:rsidR="00351410" w:rsidRPr="00C16116">
        <w:rPr>
          <w:spacing w:val="1"/>
        </w:rPr>
        <w:t xml:space="preserve"> </w:t>
      </w:r>
      <w:r w:rsidR="00351410" w:rsidRPr="00C16116">
        <w:t>solicitou</w:t>
      </w:r>
      <w:r w:rsidR="00351410" w:rsidRPr="00C16116">
        <w:rPr>
          <w:spacing w:val="1"/>
        </w:rPr>
        <w:t xml:space="preserve"> </w:t>
      </w:r>
      <w:r w:rsidR="00351410" w:rsidRPr="00C16116">
        <w:t>o</w:t>
      </w:r>
      <w:r w:rsidR="00351410" w:rsidRPr="00C16116">
        <w:rPr>
          <w:spacing w:val="1"/>
        </w:rPr>
        <w:t xml:space="preserve"> </w:t>
      </w:r>
      <w:r w:rsidR="00351410" w:rsidRPr="00C16116">
        <w:t>fornecimento,</w:t>
      </w:r>
      <w:r w:rsidR="00351410" w:rsidRPr="00C16116">
        <w:rPr>
          <w:spacing w:val="1"/>
        </w:rPr>
        <w:t xml:space="preserve"> </w:t>
      </w:r>
      <w:r w:rsidR="00351410" w:rsidRPr="00C16116">
        <w:t>pelo</w:t>
      </w:r>
      <w:r w:rsidR="00351410" w:rsidRPr="00C16116">
        <w:rPr>
          <w:spacing w:val="1"/>
        </w:rPr>
        <w:t xml:space="preserve"> </w:t>
      </w:r>
      <w:r w:rsidR="00351410" w:rsidRPr="00C16116">
        <w:t>pagamento</w:t>
      </w:r>
      <w:r w:rsidR="00351410" w:rsidRPr="00C16116">
        <w:rPr>
          <w:spacing w:val="1"/>
        </w:rPr>
        <w:t xml:space="preserve"> </w:t>
      </w:r>
      <w:r w:rsidR="00351410" w:rsidRPr="00C16116">
        <w:t>correspondente</w:t>
      </w:r>
      <w:r w:rsidR="00351410" w:rsidRPr="00C16116">
        <w:rPr>
          <w:spacing w:val="1"/>
        </w:rPr>
        <w:t xml:space="preserve"> </w:t>
      </w:r>
      <w:r w:rsidR="00351410" w:rsidRPr="00C16116">
        <w:t>aos</w:t>
      </w:r>
      <w:r w:rsidR="00351410" w:rsidRPr="00C16116">
        <w:rPr>
          <w:spacing w:val="1"/>
        </w:rPr>
        <w:t xml:space="preserve"> </w:t>
      </w:r>
      <w:r w:rsidR="00351410" w:rsidRPr="00C16116">
        <w:t>serviços</w:t>
      </w:r>
      <w:r w:rsidR="00351410" w:rsidRPr="00C16116">
        <w:rPr>
          <w:spacing w:val="1"/>
        </w:rPr>
        <w:t xml:space="preserve"> </w:t>
      </w:r>
      <w:r w:rsidR="00351410" w:rsidRPr="00C16116">
        <w:t>prestados</w:t>
      </w:r>
      <w:r w:rsidR="00351410" w:rsidRPr="00C16116">
        <w:rPr>
          <w:spacing w:val="1"/>
        </w:rPr>
        <w:t xml:space="preserve"> </w:t>
      </w:r>
      <w:r w:rsidR="00351410" w:rsidRPr="00C16116">
        <w:t>e</w:t>
      </w:r>
      <w:r w:rsidR="00351410" w:rsidRPr="00C16116">
        <w:rPr>
          <w:spacing w:val="1"/>
        </w:rPr>
        <w:t xml:space="preserve"> </w:t>
      </w:r>
      <w:r w:rsidR="00351410" w:rsidRPr="00C16116">
        <w:t>pelo</w:t>
      </w:r>
      <w:r w:rsidR="00351410" w:rsidRPr="00C16116">
        <w:rPr>
          <w:spacing w:val="1"/>
        </w:rPr>
        <w:t xml:space="preserve"> </w:t>
      </w:r>
      <w:r w:rsidR="00351410" w:rsidRPr="00C16116">
        <w:t>cumprimento</w:t>
      </w:r>
      <w:r w:rsidR="00351410" w:rsidRPr="00C16116">
        <w:rPr>
          <w:spacing w:val="1"/>
        </w:rPr>
        <w:t xml:space="preserve"> </w:t>
      </w:r>
      <w:r w:rsidR="00351410" w:rsidRPr="00C16116">
        <w:t>das</w:t>
      </w:r>
      <w:r w:rsidR="00351410" w:rsidRPr="00C16116">
        <w:rPr>
          <w:spacing w:val="1"/>
        </w:rPr>
        <w:t xml:space="preserve"> </w:t>
      </w:r>
      <w:r w:rsidR="00351410" w:rsidRPr="00C16116">
        <w:t>demais</w:t>
      </w:r>
      <w:r w:rsidR="00351410" w:rsidRPr="00C16116">
        <w:rPr>
          <w:spacing w:val="1"/>
        </w:rPr>
        <w:t xml:space="preserve"> </w:t>
      </w:r>
      <w:r w:rsidR="00351410" w:rsidRPr="00C16116">
        <w:t>obrigações</w:t>
      </w:r>
      <w:r w:rsidR="00351410" w:rsidRPr="00C16116">
        <w:rPr>
          <w:spacing w:val="1"/>
        </w:rPr>
        <w:t xml:space="preserve"> </w:t>
      </w:r>
      <w:r w:rsidR="00351410" w:rsidRPr="00C16116">
        <w:t>pertinentes.</w:t>
      </w:r>
    </w:p>
    <w:p w14:paraId="6D775DA0" w14:textId="77777777" w:rsidR="00351410" w:rsidRPr="00C16116" w:rsidRDefault="00FA4797" w:rsidP="0048493F">
      <w:pPr>
        <w:pStyle w:val="Corpodetexto"/>
        <w:spacing w:after="0"/>
        <w:ind w:firstLine="1418"/>
        <w:jc w:val="both"/>
      </w:pPr>
      <w:r>
        <w:t>§ </w:t>
      </w:r>
      <w:r w:rsidR="00351410" w:rsidRPr="00C16116">
        <w:t>1º</w:t>
      </w:r>
      <w:r w:rsidR="008B42D7">
        <w:t>  </w:t>
      </w:r>
      <w:r w:rsidR="00351410" w:rsidRPr="00C16116">
        <w:t>A conexão da unidade usuária de gás ao sistema de distribuição da concessionária implica em responsabilidade de quem solicitou o fornecimento ou a movimentação, pelo pagamento correspondente à contraprestação pelo serviço prestado e pelo cumprimento das demais obrigações pertinentes.</w:t>
      </w:r>
    </w:p>
    <w:p w14:paraId="174FC009" w14:textId="77777777" w:rsidR="00351410" w:rsidRPr="00C16116" w:rsidRDefault="00351410" w:rsidP="0048493F">
      <w:pPr>
        <w:pStyle w:val="Corpodetexto"/>
        <w:spacing w:after="0"/>
        <w:ind w:firstLine="1418"/>
        <w:jc w:val="both"/>
      </w:pPr>
    </w:p>
    <w:p w14:paraId="6986C4F3" w14:textId="77777777" w:rsidR="00351410" w:rsidRPr="00C16116" w:rsidRDefault="00FA4797" w:rsidP="0048493F">
      <w:pPr>
        <w:pStyle w:val="Corpodetexto"/>
        <w:spacing w:after="0"/>
        <w:ind w:firstLine="1418"/>
        <w:jc w:val="both"/>
      </w:pPr>
      <w:r>
        <w:t>§ </w:t>
      </w:r>
      <w:r w:rsidR="00351410" w:rsidRPr="00C16116">
        <w:t>2º</w:t>
      </w:r>
      <w:r w:rsidR="008B42D7">
        <w:t>  </w:t>
      </w:r>
      <w:r w:rsidR="00351410" w:rsidRPr="00C16116">
        <w:t>A tarifa aplicável será aquela correspondente ao segmento do usuário, calculada de acordo com as premissas estabelecidas no contrato de concessão.</w:t>
      </w:r>
    </w:p>
    <w:p w14:paraId="723E9A81" w14:textId="77777777" w:rsidR="00351410" w:rsidRPr="00C16116" w:rsidRDefault="00351410" w:rsidP="0048493F">
      <w:pPr>
        <w:pStyle w:val="Corpodetexto"/>
        <w:spacing w:after="0"/>
        <w:ind w:firstLine="1418"/>
        <w:jc w:val="both"/>
        <w:rPr>
          <w:b/>
        </w:rPr>
      </w:pPr>
    </w:p>
    <w:p w14:paraId="66BA4D35" w14:textId="77777777" w:rsidR="00351410" w:rsidRPr="00C16116" w:rsidRDefault="00FA4797" w:rsidP="0048493F">
      <w:pPr>
        <w:pStyle w:val="Corpodetexto"/>
        <w:spacing w:after="0"/>
        <w:ind w:firstLine="1418"/>
        <w:jc w:val="both"/>
      </w:pPr>
      <w:r>
        <w:t>§ </w:t>
      </w:r>
      <w:r w:rsidR="00351410" w:rsidRPr="00C16116">
        <w:t>3º</w:t>
      </w:r>
      <w:r w:rsidR="008B42D7">
        <w:t>  </w:t>
      </w:r>
      <w:r w:rsidR="00351410" w:rsidRPr="00C16116">
        <w:t>A concessionária poderá, no caso de grandes usuários de utilização específica ou de clientes com regime de consumo especial, celebrar contratos, fixando condições diferenciadas de fornecimento e de garantias de atendimento de preços.</w:t>
      </w:r>
    </w:p>
    <w:p w14:paraId="1430DE52" w14:textId="77777777" w:rsidR="00351410" w:rsidRPr="00C16116" w:rsidRDefault="00351410" w:rsidP="0048493F">
      <w:pPr>
        <w:pStyle w:val="Corpodetexto"/>
        <w:spacing w:after="0"/>
        <w:ind w:firstLine="1418"/>
        <w:jc w:val="both"/>
      </w:pPr>
    </w:p>
    <w:p w14:paraId="31CDB121" w14:textId="77777777" w:rsidR="00351410" w:rsidRPr="00C16116" w:rsidRDefault="00FA4797" w:rsidP="0048493F">
      <w:pPr>
        <w:pStyle w:val="Corpodetexto"/>
        <w:spacing w:after="0"/>
        <w:ind w:firstLine="1418"/>
        <w:jc w:val="both"/>
      </w:pPr>
      <w:r>
        <w:t>§ </w:t>
      </w:r>
      <w:r w:rsidR="00351410" w:rsidRPr="00C16116">
        <w:t>4º</w:t>
      </w:r>
      <w:r w:rsidR="008B42D7">
        <w:t> </w:t>
      </w:r>
      <w:r w:rsidR="00351410" w:rsidRPr="00C16116">
        <w:t>É obrigatória a celebração de contrato de fornecimento com usuário não residencial e não comercial de pequeno porte, nos termos estabelecidos pela agência</w:t>
      </w:r>
      <w:r w:rsidR="00351410" w:rsidRPr="00C16116">
        <w:rPr>
          <w:spacing w:val="-4"/>
        </w:rPr>
        <w:t xml:space="preserve"> </w:t>
      </w:r>
      <w:r w:rsidR="00351410" w:rsidRPr="00C16116">
        <w:t>reguladora de</w:t>
      </w:r>
      <w:r w:rsidR="00351410" w:rsidRPr="00C16116">
        <w:rPr>
          <w:spacing w:val="-3"/>
        </w:rPr>
        <w:t xml:space="preserve"> </w:t>
      </w:r>
      <w:r w:rsidR="00351410" w:rsidRPr="00C16116">
        <w:t>serviços</w:t>
      </w:r>
      <w:r w:rsidR="00351410" w:rsidRPr="00C16116">
        <w:rPr>
          <w:spacing w:val="1"/>
        </w:rPr>
        <w:t xml:space="preserve"> </w:t>
      </w:r>
      <w:r w:rsidR="00351410" w:rsidRPr="00C16116">
        <w:t>públicos</w:t>
      </w:r>
      <w:r w:rsidR="00351410" w:rsidRPr="00C16116">
        <w:rPr>
          <w:spacing w:val="-2"/>
        </w:rPr>
        <w:t xml:space="preserve"> </w:t>
      </w:r>
      <w:r w:rsidR="00351410" w:rsidRPr="00C16116">
        <w:t>do</w:t>
      </w:r>
      <w:r w:rsidR="00351410" w:rsidRPr="00C16116">
        <w:rPr>
          <w:spacing w:val="-2"/>
        </w:rPr>
        <w:t xml:space="preserve"> </w:t>
      </w:r>
      <w:r w:rsidR="00351410" w:rsidRPr="00C16116">
        <w:t>Estado, no qual deverá</w:t>
      </w:r>
      <w:r w:rsidR="00351410" w:rsidRPr="00C16116">
        <w:rPr>
          <w:spacing w:val="1"/>
        </w:rPr>
        <w:t xml:space="preserve"> </w:t>
      </w:r>
      <w:r w:rsidR="00351410" w:rsidRPr="00C16116">
        <w:t>conter cláusulas essenciais aos contratos administrativos homologados pela agência e</w:t>
      </w:r>
      <w:r w:rsidR="00351410" w:rsidRPr="00C16116">
        <w:rPr>
          <w:spacing w:val="1"/>
        </w:rPr>
        <w:t xml:space="preserve"> </w:t>
      </w:r>
      <w:r w:rsidR="00351410" w:rsidRPr="00C16116">
        <w:t>cláusulas</w:t>
      </w:r>
      <w:r w:rsidR="00351410" w:rsidRPr="00C16116">
        <w:rPr>
          <w:spacing w:val="-2"/>
        </w:rPr>
        <w:t xml:space="preserve"> </w:t>
      </w:r>
      <w:r w:rsidR="00351410" w:rsidRPr="00C16116">
        <w:t>que</w:t>
      </w:r>
      <w:r w:rsidR="00351410" w:rsidRPr="00C16116">
        <w:rPr>
          <w:spacing w:val="-3"/>
        </w:rPr>
        <w:t xml:space="preserve"> </w:t>
      </w:r>
      <w:r w:rsidR="00351410" w:rsidRPr="00C16116">
        <w:t>tratem</w:t>
      </w:r>
      <w:r w:rsidR="00351410" w:rsidRPr="00C16116">
        <w:rPr>
          <w:spacing w:val="-2"/>
        </w:rPr>
        <w:t xml:space="preserve"> </w:t>
      </w:r>
      <w:r w:rsidR="00351410" w:rsidRPr="00C16116">
        <w:t>de:</w:t>
      </w:r>
    </w:p>
    <w:p w14:paraId="3B110173" w14:textId="77777777" w:rsidR="00351410" w:rsidRPr="00C16116" w:rsidRDefault="00351410" w:rsidP="0048493F">
      <w:pPr>
        <w:pStyle w:val="Corpodetexto"/>
        <w:spacing w:after="0"/>
        <w:ind w:firstLine="1418"/>
        <w:jc w:val="both"/>
      </w:pPr>
    </w:p>
    <w:p w14:paraId="1671770A" w14:textId="77777777" w:rsidR="00351410" w:rsidRPr="00C16116" w:rsidRDefault="00351410" w:rsidP="0048493F">
      <w:pPr>
        <w:pStyle w:val="Corpodetexto"/>
        <w:spacing w:after="0"/>
        <w:ind w:firstLine="1418"/>
        <w:jc w:val="both"/>
      </w:pPr>
      <w:r w:rsidRPr="00C16116">
        <w:t>I</w:t>
      </w:r>
      <w:r w:rsidR="00C16116" w:rsidRPr="00C16116">
        <w:t> - </w:t>
      </w:r>
      <w:r w:rsidRPr="00C16116">
        <w:t>identificação do</w:t>
      </w:r>
      <w:r w:rsidRPr="00C16116">
        <w:rPr>
          <w:spacing w:val="1"/>
        </w:rPr>
        <w:t xml:space="preserve"> </w:t>
      </w:r>
      <w:r w:rsidRPr="00C16116">
        <w:t>ponto de</w:t>
      </w:r>
      <w:r w:rsidRPr="00C16116">
        <w:rPr>
          <w:spacing w:val="1"/>
        </w:rPr>
        <w:t xml:space="preserve"> </w:t>
      </w:r>
      <w:r w:rsidRPr="00C16116">
        <w:t>fornecimento;</w:t>
      </w:r>
    </w:p>
    <w:p w14:paraId="19F08171" w14:textId="77777777" w:rsidR="00351410" w:rsidRPr="00C16116" w:rsidRDefault="00351410" w:rsidP="0048493F">
      <w:pPr>
        <w:pStyle w:val="Corpodetexto"/>
        <w:spacing w:after="0"/>
        <w:ind w:firstLine="1418"/>
        <w:jc w:val="both"/>
      </w:pPr>
    </w:p>
    <w:p w14:paraId="3AA2987A" w14:textId="77777777" w:rsidR="00351410" w:rsidRPr="00C16116" w:rsidRDefault="00351410" w:rsidP="0048493F">
      <w:pPr>
        <w:pStyle w:val="Corpodetexto"/>
        <w:spacing w:after="0"/>
        <w:ind w:firstLine="1418"/>
        <w:jc w:val="both"/>
      </w:pPr>
      <w:r w:rsidRPr="00C16116">
        <w:rPr>
          <w:spacing w:val="1"/>
        </w:rPr>
        <w:t>II</w:t>
      </w:r>
      <w:r w:rsidR="00C16116" w:rsidRPr="00C16116">
        <w:rPr>
          <w:spacing w:val="1"/>
        </w:rPr>
        <w:t> - </w:t>
      </w:r>
      <w:r w:rsidRPr="00C16116">
        <w:t>características</w:t>
      </w:r>
      <w:r w:rsidRPr="00C16116">
        <w:rPr>
          <w:spacing w:val="-2"/>
        </w:rPr>
        <w:t xml:space="preserve"> </w:t>
      </w:r>
      <w:r w:rsidRPr="00C16116">
        <w:t>técnicas</w:t>
      </w:r>
      <w:r w:rsidRPr="00C16116">
        <w:rPr>
          <w:spacing w:val="-3"/>
        </w:rPr>
        <w:t xml:space="preserve"> </w:t>
      </w:r>
      <w:r w:rsidRPr="00C16116">
        <w:t>do</w:t>
      </w:r>
      <w:r w:rsidRPr="00C16116">
        <w:rPr>
          <w:spacing w:val="-2"/>
        </w:rPr>
        <w:t xml:space="preserve"> </w:t>
      </w:r>
      <w:r w:rsidRPr="00C16116">
        <w:t>fornecimento;</w:t>
      </w:r>
    </w:p>
    <w:p w14:paraId="0AC064A7" w14:textId="77777777" w:rsidR="00351410" w:rsidRPr="00C16116" w:rsidRDefault="00351410" w:rsidP="0048493F">
      <w:pPr>
        <w:pStyle w:val="Corpodetexto"/>
        <w:spacing w:after="0"/>
        <w:ind w:firstLine="1418"/>
        <w:jc w:val="both"/>
      </w:pPr>
    </w:p>
    <w:p w14:paraId="11E21677" w14:textId="77777777" w:rsidR="00351410" w:rsidRPr="00C16116" w:rsidRDefault="00351410" w:rsidP="0048493F">
      <w:pPr>
        <w:pStyle w:val="Corpodetexto"/>
        <w:spacing w:after="0"/>
        <w:ind w:firstLine="1418"/>
        <w:jc w:val="both"/>
      </w:pPr>
      <w:r w:rsidRPr="00C16116">
        <w:t>III</w:t>
      </w:r>
      <w:r w:rsidR="00C16116" w:rsidRPr="00C16116">
        <w:t> - </w:t>
      </w:r>
      <w:r w:rsidRPr="00C16116">
        <w:t>volumes</w:t>
      </w:r>
      <w:r w:rsidRPr="00C16116">
        <w:rPr>
          <w:spacing w:val="1"/>
        </w:rPr>
        <w:t xml:space="preserve"> </w:t>
      </w:r>
      <w:r w:rsidRPr="00C16116">
        <w:t>de gás</w:t>
      </w:r>
      <w:r w:rsidRPr="00C16116">
        <w:rPr>
          <w:spacing w:val="1"/>
        </w:rPr>
        <w:t xml:space="preserve"> </w:t>
      </w:r>
      <w:r w:rsidRPr="00C16116">
        <w:t>contratados e</w:t>
      </w:r>
      <w:r w:rsidRPr="00C16116">
        <w:rPr>
          <w:spacing w:val="1"/>
        </w:rPr>
        <w:t xml:space="preserve"> </w:t>
      </w:r>
      <w:r w:rsidRPr="00C16116">
        <w:t>os</w:t>
      </w:r>
      <w:r w:rsidRPr="00C16116">
        <w:rPr>
          <w:spacing w:val="1"/>
        </w:rPr>
        <w:t xml:space="preserve"> </w:t>
      </w:r>
      <w:r w:rsidRPr="00C16116">
        <w:t>respectivos períodos;</w:t>
      </w:r>
    </w:p>
    <w:p w14:paraId="298484C3" w14:textId="77777777" w:rsidR="00351410" w:rsidRPr="00C16116" w:rsidRDefault="00351410" w:rsidP="0048493F">
      <w:pPr>
        <w:pStyle w:val="Corpodetexto"/>
        <w:spacing w:after="0"/>
        <w:ind w:firstLine="1418"/>
        <w:jc w:val="both"/>
      </w:pPr>
    </w:p>
    <w:p w14:paraId="5BE5E2C9" w14:textId="77777777" w:rsidR="00351410" w:rsidRPr="00C16116" w:rsidRDefault="00351410" w:rsidP="0048493F">
      <w:pPr>
        <w:pStyle w:val="Corpodetexto"/>
        <w:spacing w:after="0"/>
        <w:ind w:firstLine="1418"/>
        <w:jc w:val="both"/>
      </w:pPr>
      <w:r w:rsidRPr="00C16116">
        <w:t>IV</w:t>
      </w:r>
      <w:r w:rsidR="00C16116" w:rsidRPr="00C16116">
        <w:t> - </w:t>
      </w:r>
      <w:r w:rsidRPr="00C16116">
        <w:t>penalidades;</w:t>
      </w:r>
    </w:p>
    <w:p w14:paraId="1D3A30D5" w14:textId="77777777" w:rsidR="00351410" w:rsidRPr="00C16116" w:rsidRDefault="00351410" w:rsidP="0048493F">
      <w:pPr>
        <w:pStyle w:val="Corpodetexto"/>
        <w:spacing w:after="0"/>
        <w:ind w:firstLine="1418"/>
        <w:jc w:val="both"/>
      </w:pPr>
    </w:p>
    <w:p w14:paraId="5C701FDD" w14:textId="77777777" w:rsidR="00351410" w:rsidRPr="00C16116" w:rsidRDefault="00351410" w:rsidP="0048493F">
      <w:pPr>
        <w:pStyle w:val="Corpodetexto"/>
        <w:spacing w:after="0"/>
        <w:ind w:firstLine="1418"/>
        <w:jc w:val="both"/>
      </w:pPr>
      <w:r w:rsidRPr="00C16116">
        <w:t>V</w:t>
      </w:r>
      <w:r w:rsidR="00C16116" w:rsidRPr="00C16116">
        <w:t> - </w:t>
      </w:r>
      <w:r w:rsidRPr="00C16116">
        <w:t>data de início do fornecimento e prazo de vigência;</w:t>
      </w:r>
    </w:p>
    <w:p w14:paraId="54833BDF" w14:textId="77777777" w:rsidR="00351410" w:rsidRPr="00C16116" w:rsidRDefault="00351410" w:rsidP="0048493F">
      <w:pPr>
        <w:pStyle w:val="Corpodetexto"/>
        <w:spacing w:after="0"/>
        <w:ind w:firstLine="1418"/>
        <w:jc w:val="both"/>
      </w:pPr>
    </w:p>
    <w:p w14:paraId="499CCB01" w14:textId="77777777" w:rsidR="00351410" w:rsidRPr="00C16116" w:rsidRDefault="00351410" w:rsidP="0048493F">
      <w:pPr>
        <w:pStyle w:val="Corpodetexto"/>
        <w:spacing w:after="0"/>
        <w:ind w:firstLine="1418"/>
        <w:jc w:val="both"/>
      </w:pPr>
      <w:r w:rsidRPr="00C16116">
        <w:t>VI</w:t>
      </w:r>
      <w:r w:rsidR="00C16116" w:rsidRPr="00C16116">
        <w:t> - </w:t>
      </w:r>
      <w:r w:rsidRPr="00C16116">
        <w:t>condições de suspensão</w:t>
      </w:r>
      <w:r w:rsidRPr="00C16116">
        <w:rPr>
          <w:spacing w:val="1"/>
        </w:rPr>
        <w:t xml:space="preserve"> </w:t>
      </w:r>
      <w:r w:rsidRPr="00C16116">
        <w:t>do fornecimento;</w:t>
      </w:r>
    </w:p>
    <w:p w14:paraId="1F24BBE8" w14:textId="77777777" w:rsidR="00351410" w:rsidRPr="00C16116" w:rsidRDefault="00351410" w:rsidP="0048493F">
      <w:pPr>
        <w:pStyle w:val="Corpodetexto"/>
        <w:spacing w:after="0"/>
        <w:ind w:firstLine="1418"/>
        <w:jc w:val="both"/>
      </w:pPr>
    </w:p>
    <w:p w14:paraId="5F498540" w14:textId="77777777" w:rsidR="00351410" w:rsidRPr="00C16116" w:rsidRDefault="00351410" w:rsidP="0048493F">
      <w:pPr>
        <w:pStyle w:val="Corpodetexto"/>
        <w:spacing w:after="0"/>
        <w:ind w:firstLine="1418"/>
        <w:jc w:val="both"/>
      </w:pPr>
      <w:r w:rsidRPr="00C16116">
        <w:t>VII</w:t>
      </w:r>
      <w:r w:rsidR="00C16116" w:rsidRPr="00C16116">
        <w:t> - </w:t>
      </w:r>
      <w:r w:rsidRPr="00C16116">
        <w:t>critérios</w:t>
      </w:r>
      <w:r w:rsidRPr="00C16116">
        <w:rPr>
          <w:spacing w:val="1"/>
        </w:rPr>
        <w:t xml:space="preserve"> </w:t>
      </w:r>
      <w:r w:rsidRPr="00C16116">
        <w:t>de rescisão.</w:t>
      </w:r>
    </w:p>
    <w:p w14:paraId="2289DD84" w14:textId="77777777" w:rsidR="00351410" w:rsidRPr="00C16116" w:rsidRDefault="00351410" w:rsidP="0048493F">
      <w:pPr>
        <w:pStyle w:val="Corpodetexto"/>
        <w:spacing w:after="0"/>
        <w:ind w:firstLine="1418"/>
        <w:jc w:val="both"/>
        <w:rPr>
          <w:spacing w:val="-57"/>
        </w:rPr>
      </w:pPr>
    </w:p>
    <w:p w14:paraId="1E03CEB2" w14:textId="77777777" w:rsidR="00351410" w:rsidRPr="00C16116" w:rsidRDefault="00FA4797" w:rsidP="0048493F">
      <w:pPr>
        <w:pStyle w:val="Corpodetexto"/>
        <w:spacing w:after="0"/>
        <w:ind w:firstLine="1418"/>
        <w:jc w:val="both"/>
      </w:pPr>
      <w:r>
        <w:t>§ </w:t>
      </w:r>
      <w:r w:rsidR="00351410" w:rsidRPr="00C16116">
        <w:t>5º</w:t>
      </w:r>
      <w:r w:rsidR="008B42D7">
        <w:t>  </w:t>
      </w:r>
      <w:r w:rsidR="00351410" w:rsidRPr="00C16116">
        <w:t>Para o caso do fornecimento não residencial e não comercial de</w:t>
      </w:r>
      <w:r w:rsidR="00351410" w:rsidRPr="00C16116">
        <w:rPr>
          <w:spacing w:val="1"/>
        </w:rPr>
        <w:t xml:space="preserve"> </w:t>
      </w:r>
      <w:r w:rsidR="00351410" w:rsidRPr="00C16116">
        <w:t>pequeno volume, o contrato de fornecimento deverá dispor sobre as condições, formas e</w:t>
      </w:r>
      <w:r w:rsidR="00351410" w:rsidRPr="00C16116">
        <w:rPr>
          <w:spacing w:val="1"/>
        </w:rPr>
        <w:t xml:space="preserve"> </w:t>
      </w:r>
      <w:r w:rsidR="00351410" w:rsidRPr="00C16116">
        <w:t>prazos que assegurem o ressarcimento pelo usuário à concessionária, no caso de não</w:t>
      </w:r>
      <w:r w:rsidR="00351410" w:rsidRPr="00C16116">
        <w:rPr>
          <w:spacing w:val="1"/>
        </w:rPr>
        <w:t xml:space="preserve"> </w:t>
      </w:r>
      <w:r w:rsidR="00351410" w:rsidRPr="00C16116">
        <w:t>realização pelo usuário dos usos mínimos e máximos previstos no contrato, do</w:t>
      </w:r>
      <w:r w:rsidR="00351410" w:rsidRPr="00C16116">
        <w:rPr>
          <w:spacing w:val="1"/>
        </w:rPr>
        <w:t xml:space="preserve"> </w:t>
      </w:r>
      <w:r w:rsidR="00351410" w:rsidRPr="00C16116">
        <w:t>ônus</w:t>
      </w:r>
      <w:r w:rsidR="00351410" w:rsidRPr="00C16116">
        <w:rPr>
          <w:spacing w:val="1"/>
        </w:rPr>
        <w:t xml:space="preserve"> </w:t>
      </w:r>
      <w:r w:rsidR="00351410" w:rsidRPr="00C16116">
        <w:t>relativo à capacidade instalada e outros custos fixos comprometidos com</w:t>
      </w:r>
      <w:r w:rsidR="00351410" w:rsidRPr="00C16116">
        <w:rPr>
          <w:spacing w:val="1"/>
        </w:rPr>
        <w:t xml:space="preserve"> </w:t>
      </w:r>
      <w:r w:rsidR="00351410" w:rsidRPr="00C16116">
        <w:t>o</w:t>
      </w:r>
      <w:r w:rsidR="00351410" w:rsidRPr="00C16116">
        <w:rPr>
          <w:spacing w:val="1"/>
        </w:rPr>
        <w:t xml:space="preserve"> </w:t>
      </w:r>
      <w:r w:rsidR="00351410" w:rsidRPr="00C16116">
        <w:t>volume</w:t>
      </w:r>
      <w:r w:rsidR="00351410" w:rsidRPr="00C16116">
        <w:rPr>
          <w:spacing w:val="1"/>
        </w:rPr>
        <w:t xml:space="preserve"> </w:t>
      </w:r>
      <w:r w:rsidR="00351410" w:rsidRPr="00C16116">
        <w:t>contratado pelo usuário ou compromissos de compra de gás pela concessionária junto ao comercializador</w:t>
      </w:r>
      <w:r w:rsidR="00351410" w:rsidRPr="00C16116">
        <w:rPr>
          <w:spacing w:val="-4"/>
        </w:rPr>
        <w:t xml:space="preserve"> </w:t>
      </w:r>
      <w:r w:rsidR="00351410" w:rsidRPr="00C16116">
        <w:t>supridor.</w:t>
      </w:r>
    </w:p>
    <w:p w14:paraId="131D4FEB" w14:textId="77777777" w:rsidR="00351410" w:rsidRPr="00C16116" w:rsidRDefault="00351410" w:rsidP="0048493F">
      <w:pPr>
        <w:pStyle w:val="Corpodetexto"/>
        <w:spacing w:after="0"/>
        <w:ind w:firstLine="1418"/>
        <w:jc w:val="both"/>
      </w:pPr>
    </w:p>
    <w:p w14:paraId="668FA843" w14:textId="77777777" w:rsidR="00351410" w:rsidRPr="00C16116" w:rsidRDefault="00FA4797" w:rsidP="0048493F">
      <w:pPr>
        <w:pStyle w:val="Corpodetexto"/>
        <w:spacing w:after="0"/>
        <w:ind w:firstLine="1418"/>
        <w:jc w:val="both"/>
      </w:pPr>
      <w:r>
        <w:t>§ </w:t>
      </w:r>
      <w:r w:rsidR="00351410" w:rsidRPr="00C16116">
        <w:t>6º</w:t>
      </w:r>
      <w:r w:rsidR="008B42D7">
        <w:t> </w:t>
      </w:r>
      <w:r w:rsidR="00351410" w:rsidRPr="00C16116">
        <w:t>O prazo de vigência do contrato de fornecimento deverá ser estabelecido considerando</w:t>
      </w:r>
      <w:r w:rsidR="00351410" w:rsidRPr="00C16116">
        <w:rPr>
          <w:spacing w:val="-3"/>
        </w:rPr>
        <w:t xml:space="preserve"> </w:t>
      </w:r>
      <w:r w:rsidR="00351410" w:rsidRPr="00C16116">
        <w:t>as</w:t>
      </w:r>
      <w:r w:rsidR="00351410" w:rsidRPr="00C16116">
        <w:rPr>
          <w:spacing w:val="-2"/>
        </w:rPr>
        <w:t xml:space="preserve"> </w:t>
      </w:r>
      <w:r w:rsidR="00351410" w:rsidRPr="00C16116">
        <w:t>necessidades</w:t>
      </w:r>
      <w:r w:rsidR="00351410" w:rsidRPr="00C16116">
        <w:rPr>
          <w:spacing w:val="-3"/>
        </w:rPr>
        <w:t xml:space="preserve"> </w:t>
      </w:r>
      <w:r w:rsidR="00351410" w:rsidRPr="00C16116">
        <w:t>e</w:t>
      </w:r>
      <w:r w:rsidR="00351410" w:rsidRPr="00C16116">
        <w:rPr>
          <w:spacing w:val="-3"/>
        </w:rPr>
        <w:t xml:space="preserve"> </w:t>
      </w:r>
      <w:r w:rsidR="00351410" w:rsidRPr="00C16116">
        <w:t>os</w:t>
      </w:r>
      <w:r w:rsidR="00351410" w:rsidRPr="00C16116">
        <w:rPr>
          <w:spacing w:val="-2"/>
        </w:rPr>
        <w:t xml:space="preserve"> </w:t>
      </w:r>
      <w:r w:rsidR="00351410" w:rsidRPr="00C16116">
        <w:t>requisitos</w:t>
      </w:r>
      <w:r w:rsidR="00351410" w:rsidRPr="00C16116">
        <w:rPr>
          <w:spacing w:val="-2"/>
        </w:rPr>
        <w:t xml:space="preserve"> </w:t>
      </w:r>
      <w:r w:rsidR="00351410" w:rsidRPr="00C16116">
        <w:t>das</w:t>
      </w:r>
      <w:r w:rsidR="00351410" w:rsidRPr="00C16116">
        <w:rPr>
          <w:spacing w:val="-2"/>
        </w:rPr>
        <w:t xml:space="preserve"> </w:t>
      </w:r>
      <w:r w:rsidR="00351410" w:rsidRPr="00C16116">
        <w:t>partes.</w:t>
      </w:r>
    </w:p>
    <w:p w14:paraId="3036ED87" w14:textId="77777777" w:rsidR="00351410" w:rsidRPr="00C16116" w:rsidRDefault="00351410" w:rsidP="0048493F">
      <w:pPr>
        <w:pStyle w:val="Corpodetexto"/>
        <w:spacing w:after="0"/>
        <w:ind w:firstLine="1134"/>
        <w:jc w:val="both"/>
      </w:pPr>
    </w:p>
    <w:p w14:paraId="4643300E" w14:textId="77777777" w:rsidR="00351410" w:rsidRPr="00C16116" w:rsidRDefault="008B42D7" w:rsidP="0048493F">
      <w:pPr>
        <w:pStyle w:val="Corpodetexto"/>
        <w:spacing w:after="0"/>
        <w:ind w:firstLine="1418"/>
        <w:jc w:val="both"/>
      </w:pPr>
      <w:r w:rsidRPr="00A66AB5">
        <w:rPr>
          <w:b/>
        </w:rPr>
        <w:t>Art. </w:t>
      </w:r>
      <w:r w:rsidR="00351410" w:rsidRPr="00A66AB5">
        <w:rPr>
          <w:b/>
        </w:rPr>
        <w:t>30.</w:t>
      </w:r>
      <w:r w:rsidRPr="00A66AB5">
        <w:rPr>
          <w:b/>
        </w:rPr>
        <w:t>  </w:t>
      </w:r>
      <w:r w:rsidR="00351410" w:rsidRPr="00A66AB5">
        <w:t>Qualquer aumento do uso de gás que ultrapasse os valores de</w:t>
      </w:r>
      <w:r w:rsidR="00351410" w:rsidRPr="00A66AB5">
        <w:rPr>
          <w:spacing w:val="1"/>
        </w:rPr>
        <w:t xml:space="preserve"> </w:t>
      </w:r>
      <w:r w:rsidR="00351410" w:rsidRPr="00A66AB5">
        <w:t>capacidade</w:t>
      </w:r>
      <w:r w:rsidR="00351410" w:rsidRPr="00A66AB5">
        <w:rPr>
          <w:spacing w:val="1"/>
        </w:rPr>
        <w:t xml:space="preserve"> </w:t>
      </w:r>
      <w:r w:rsidR="00351410" w:rsidRPr="00A66AB5">
        <w:t>disponibilizados</w:t>
      </w:r>
      <w:r w:rsidR="00351410" w:rsidRPr="00A66AB5">
        <w:rPr>
          <w:spacing w:val="1"/>
        </w:rPr>
        <w:t xml:space="preserve"> </w:t>
      </w:r>
      <w:r w:rsidR="00351410" w:rsidRPr="00A66AB5">
        <w:t>pelo</w:t>
      </w:r>
      <w:r w:rsidR="00351410" w:rsidRPr="00A66AB5">
        <w:rPr>
          <w:spacing w:val="1"/>
        </w:rPr>
        <w:t xml:space="preserve"> </w:t>
      </w:r>
      <w:r w:rsidR="00351410" w:rsidRPr="00A66AB5">
        <w:t>sistema</w:t>
      </w:r>
      <w:r w:rsidR="00351410" w:rsidRPr="00A66AB5">
        <w:rPr>
          <w:spacing w:val="1"/>
        </w:rPr>
        <w:t xml:space="preserve"> </w:t>
      </w:r>
      <w:r w:rsidR="00351410" w:rsidRPr="00A66AB5">
        <w:t>de</w:t>
      </w:r>
      <w:r w:rsidR="00351410" w:rsidRPr="00A66AB5">
        <w:rPr>
          <w:spacing w:val="1"/>
        </w:rPr>
        <w:t xml:space="preserve"> </w:t>
      </w:r>
      <w:r w:rsidR="00351410" w:rsidRPr="00A66AB5">
        <w:t>distribuição</w:t>
      </w:r>
      <w:r w:rsidR="00351410" w:rsidRPr="00A66AB5">
        <w:rPr>
          <w:spacing w:val="1"/>
        </w:rPr>
        <w:t xml:space="preserve"> </w:t>
      </w:r>
      <w:r w:rsidR="00351410" w:rsidRPr="00A66AB5">
        <w:t>da</w:t>
      </w:r>
      <w:r w:rsidR="00351410" w:rsidRPr="00A66AB5">
        <w:rPr>
          <w:spacing w:val="1"/>
        </w:rPr>
        <w:t xml:space="preserve"> </w:t>
      </w:r>
      <w:r w:rsidR="00351410" w:rsidRPr="00A66AB5">
        <w:t>concessionária</w:t>
      </w:r>
      <w:r w:rsidR="00351410" w:rsidRPr="00A66AB5">
        <w:rPr>
          <w:spacing w:val="1"/>
        </w:rPr>
        <w:t xml:space="preserve"> </w:t>
      </w:r>
      <w:r w:rsidR="00351410" w:rsidRPr="00A66AB5">
        <w:t>para</w:t>
      </w:r>
      <w:r w:rsidR="00351410" w:rsidRPr="00A66AB5">
        <w:rPr>
          <w:spacing w:val="1"/>
        </w:rPr>
        <w:t xml:space="preserve"> </w:t>
      </w:r>
      <w:r w:rsidR="00351410" w:rsidRPr="00A66AB5">
        <w:t>a</w:t>
      </w:r>
      <w:r w:rsidR="00351410" w:rsidRPr="00A66AB5">
        <w:rPr>
          <w:spacing w:val="1"/>
        </w:rPr>
        <w:t xml:space="preserve"> </w:t>
      </w:r>
      <w:r w:rsidR="00351410" w:rsidRPr="00A66AB5">
        <w:t xml:space="preserve">unidade usuária, conforme estabelecido no art. 27, </w:t>
      </w:r>
      <w:r w:rsidR="00351410" w:rsidRPr="00A66AB5">
        <w:rPr>
          <w:i/>
        </w:rPr>
        <w:t>caput</w:t>
      </w:r>
      <w:r w:rsidR="00351410" w:rsidRPr="00A66AB5">
        <w:t>, VII, desta Lei, deverá ser</w:t>
      </w:r>
      <w:r w:rsidR="00351410" w:rsidRPr="00A66AB5">
        <w:rPr>
          <w:spacing w:val="1"/>
        </w:rPr>
        <w:t xml:space="preserve"> </w:t>
      </w:r>
      <w:r w:rsidR="00F20393" w:rsidRPr="00A66AB5">
        <w:t>previamente subme</w:t>
      </w:r>
      <w:r w:rsidR="00351410" w:rsidRPr="00A66AB5">
        <w:t>tido à apreciação da concessionária para verificação da possibilidade</w:t>
      </w:r>
      <w:r w:rsidR="00351410" w:rsidRPr="00A66AB5">
        <w:rPr>
          <w:spacing w:val="1"/>
        </w:rPr>
        <w:t xml:space="preserve"> </w:t>
      </w:r>
      <w:r w:rsidR="00351410" w:rsidRPr="00A66AB5">
        <w:t>e</w:t>
      </w:r>
      <w:r w:rsidR="00351410" w:rsidRPr="00A66AB5">
        <w:rPr>
          <w:spacing w:val="-4"/>
        </w:rPr>
        <w:t xml:space="preserve"> </w:t>
      </w:r>
      <w:r w:rsidR="00351410" w:rsidRPr="00A66AB5">
        <w:t>adequação</w:t>
      </w:r>
      <w:r w:rsidR="00351410" w:rsidRPr="00A66AB5">
        <w:rPr>
          <w:spacing w:val="-3"/>
        </w:rPr>
        <w:t xml:space="preserve"> </w:t>
      </w:r>
      <w:r w:rsidR="00351410" w:rsidRPr="00A66AB5">
        <w:t>do</w:t>
      </w:r>
      <w:r w:rsidR="00351410" w:rsidRPr="00A66AB5">
        <w:rPr>
          <w:spacing w:val="-2"/>
        </w:rPr>
        <w:t xml:space="preserve"> </w:t>
      </w:r>
      <w:r w:rsidR="00F20393" w:rsidRPr="00A66AB5">
        <w:t>aten</w:t>
      </w:r>
      <w:r w:rsidR="00351410" w:rsidRPr="00A66AB5">
        <w:t>dimento.</w:t>
      </w:r>
    </w:p>
    <w:p w14:paraId="1A976507" w14:textId="77777777" w:rsidR="00351410" w:rsidRPr="00C16116" w:rsidRDefault="00351410" w:rsidP="0048493F">
      <w:pPr>
        <w:pStyle w:val="Corpodetexto"/>
        <w:spacing w:after="0"/>
        <w:ind w:firstLine="1418"/>
        <w:jc w:val="both"/>
      </w:pPr>
    </w:p>
    <w:p w14:paraId="3D0B6C26" w14:textId="77777777" w:rsidR="00351410" w:rsidRPr="00C16116" w:rsidRDefault="00F20393" w:rsidP="0048493F">
      <w:pPr>
        <w:pStyle w:val="Corpodetexto"/>
        <w:spacing w:after="0"/>
        <w:ind w:firstLine="1418"/>
        <w:jc w:val="both"/>
      </w:pPr>
      <w:r>
        <w:t>Parágrafo </w:t>
      </w:r>
      <w:r w:rsidR="00351410" w:rsidRPr="00C16116">
        <w:t>único.</w:t>
      </w:r>
      <w:r>
        <w:t>  </w:t>
      </w:r>
      <w:r w:rsidR="00351410" w:rsidRPr="00C16116">
        <w:t>Em caso de inobservância, pelo usuário, do disposto neste</w:t>
      </w:r>
      <w:r w:rsidR="00351410" w:rsidRPr="00C16116">
        <w:rPr>
          <w:spacing w:val="1"/>
        </w:rPr>
        <w:t xml:space="preserve"> </w:t>
      </w:r>
      <w:r w:rsidR="00351410" w:rsidRPr="00C16116">
        <w:t>artigo,</w:t>
      </w:r>
      <w:r w:rsidR="00351410" w:rsidRPr="00C16116">
        <w:rPr>
          <w:spacing w:val="1"/>
        </w:rPr>
        <w:t xml:space="preserve"> </w:t>
      </w:r>
      <w:r w:rsidR="00351410" w:rsidRPr="00C16116">
        <w:t>a</w:t>
      </w:r>
      <w:r w:rsidR="00351410" w:rsidRPr="00C16116">
        <w:rPr>
          <w:spacing w:val="1"/>
        </w:rPr>
        <w:t xml:space="preserve"> </w:t>
      </w:r>
      <w:r w:rsidR="00351410" w:rsidRPr="00C16116">
        <w:t>concessionária</w:t>
      </w:r>
      <w:r w:rsidR="00351410" w:rsidRPr="00C16116">
        <w:rPr>
          <w:spacing w:val="1"/>
        </w:rPr>
        <w:t xml:space="preserve"> </w:t>
      </w:r>
      <w:r w:rsidR="00351410" w:rsidRPr="00C16116">
        <w:t>ficará</w:t>
      </w:r>
      <w:r w:rsidR="00351410" w:rsidRPr="00C16116">
        <w:rPr>
          <w:spacing w:val="1"/>
        </w:rPr>
        <w:t xml:space="preserve"> </w:t>
      </w:r>
      <w:r w:rsidR="00351410" w:rsidRPr="00C16116">
        <w:t>desobrigada</w:t>
      </w:r>
      <w:r w:rsidR="00351410" w:rsidRPr="00C16116">
        <w:rPr>
          <w:spacing w:val="1"/>
        </w:rPr>
        <w:t xml:space="preserve"> </w:t>
      </w:r>
      <w:r w:rsidR="00351410" w:rsidRPr="00C16116">
        <w:t>de</w:t>
      </w:r>
      <w:r w:rsidR="00351410" w:rsidRPr="00C16116">
        <w:rPr>
          <w:spacing w:val="1"/>
        </w:rPr>
        <w:t xml:space="preserve"> </w:t>
      </w:r>
      <w:r w:rsidR="00351410" w:rsidRPr="00C16116">
        <w:t>garantir</w:t>
      </w:r>
      <w:r w:rsidR="00351410" w:rsidRPr="00C16116">
        <w:rPr>
          <w:spacing w:val="1"/>
        </w:rPr>
        <w:t xml:space="preserve"> </w:t>
      </w:r>
      <w:r w:rsidR="00351410" w:rsidRPr="00C16116">
        <w:t>a</w:t>
      </w:r>
      <w:r w:rsidR="00351410" w:rsidRPr="00C16116">
        <w:rPr>
          <w:spacing w:val="1"/>
        </w:rPr>
        <w:t xml:space="preserve"> </w:t>
      </w:r>
      <w:r w:rsidR="00351410" w:rsidRPr="00C16116">
        <w:t>continuidade</w:t>
      </w:r>
      <w:r w:rsidR="00351410" w:rsidRPr="00C16116">
        <w:rPr>
          <w:spacing w:val="1"/>
        </w:rPr>
        <w:t xml:space="preserve"> </w:t>
      </w:r>
      <w:r w:rsidR="00351410" w:rsidRPr="00C16116">
        <w:t>do</w:t>
      </w:r>
      <w:r w:rsidR="00351410" w:rsidRPr="00C16116">
        <w:rPr>
          <w:spacing w:val="1"/>
        </w:rPr>
        <w:t xml:space="preserve"> </w:t>
      </w:r>
      <w:r w:rsidR="00351410" w:rsidRPr="00C16116">
        <w:t>serviço,</w:t>
      </w:r>
      <w:r w:rsidR="00351410" w:rsidRPr="00C16116">
        <w:rPr>
          <w:spacing w:val="1"/>
        </w:rPr>
        <w:t xml:space="preserve"> </w:t>
      </w:r>
      <w:r w:rsidR="00351410" w:rsidRPr="00C16116">
        <w:t>podendo, inclusive, aplicar as penalidades previstas no contrato de fornecimento e, se</w:t>
      </w:r>
      <w:r w:rsidR="00351410" w:rsidRPr="00C16116">
        <w:rPr>
          <w:spacing w:val="1"/>
        </w:rPr>
        <w:t xml:space="preserve"> </w:t>
      </w:r>
      <w:r w:rsidR="00351410" w:rsidRPr="00C16116">
        <w:t>vier a</w:t>
      </w:r>
      <w:r w:rsidR="00351410" w:rsidRPr="00C16116">
        <w:rPr>
          <w:spacing w:val="1"/>
        </w:rPr>
        <w:t xml:space="preserve"> </w:t>
      </w:r>
      <w:r w:rsidR="00351410" w:rsidRPr="00C16116">
        <w:t>prejudicar o</w:t>
      </w:r>
      <w:r w:rsidR="00351410" w:rsidRPr="00C16116">
        <w:rPr>
          <w:spacing w:val="1"/>
        </w:rPr>
        <w:t xml:space="preserve"> </w:t>
      </w:r>
      <w:r w:rsidR="00351410" w:rsidRPr="00C16116">
        <w:t>atendimento a</w:t>
      </w:r>
      <w:r w:rsidR="00351410" w:rsidRPr="00C16116">
        <w:rPr>
          <w:spacing w:val="1"/>
        </w:rPr>
        <w:t xml:space="preserve"> </w:t>
      </w:r>
      <w:r w:rsidR="00351410" w:rsidRPr="00C16116">
        <w:t>outras unidades</w:t>
      </w:r>
      <w:r w:rsidR="00351410" w:rsidRPr="00C16116">
        <w:rPr>
          <w:spacing w:val="1"/>
        </w:rPr>
        <w:t xml:space="preserve"> </w:t>
      </w:r>
      <w:r w:rsidR="00351410" w:rsidRPr="00C16116">
        <w:t>usuárias, suspender</w:t>
      </w:r>
      <w:r w:rsidR="00351410" w:rsidRPr="00C16116">
        <w:rPr>
          <w:spacing w:val="1"/>
        </w:rPr>
        <w:t xml:space="preserve"> </w:t>
      </w:r>
      <w:r w:rsidR="00351410" w:rsidRPr="00C16116">
        <w:t>o fornecimento.</w:t>
      </w:r>
    </w:p>
    <w:p w14:paraId="7A40C6E4" w14:textId="77777777" w:rsidR="00351410" w:rsidRPr="00C16116" w:rsidRDefault="00351410" w:rsidP="0048493F">
      <w:pPr>
        <w:pStyle w:val="Corpodetexto"/>
        <w:spacing w:after="0"/>
        <w:jc w:val="both"/>
      </w:pPr>
    </w:p>
    <w:p w14:paraId="221B17E9" w14:textId="77777777" w:rsidR="00351410" w:rsidRPr="00C16116" w:rsidRDefault="00351410" w:rsidP="0048493F">
      <w:pPr>
        <w:pStyle w:val="Corpodetexto"/>
        <w:spacing w:after="0"/>
        <w:jc w:val="center"/>
      </w:pPr>
      <w:r w:rsidRPr="00C16116">
        <w:t>CAPÍTULO</w:t>
      </w:r>
      <w:r w:rsidRPr="00C16116">
        <w:rPr>
          <w:spacing w:val="-6"/>
        </w:rPr>
        <w:t xml:space="preserve"> </w:t>
      </w:r>
      <w:r w:rsidRPr="00C16116">
        <w:t>XII</w:t>
      </w:r>
    </w:p>
    <w:p w14:paraId="0470FB86" w14:textId="77777777" w:rsidR="00351410" w:rsidRPr="00C16116" w:rsidRDefault="00351410" w:rsidP="0048493F">
      <w:pPr>
        <w:pStyle w:val="Corpodetexto"/>
        <w:spacing w:after="0"/>
        <w:jc w:val="center"/>
      </w:pPr>
      <w:r w:rsidRPr="00C16116">
        <w:t>DA</w:t>
      </w:r>
      <w:r w:rsidRPr="00C16116">
        <w:rPr>
          <w:spacing w:val="-6"/>
        </w:rPr>
        <w:t xml:space="preserve"> </w:t>
      </w:r>
      <w:r w:rsidRPr="00C16116">
        <w:t>SUSPENSÃO</w:t>
      </w:r>
      <w:r w:rsidRPr="00C16116">
        <w:rPr>
          <w:spacing w:val="-6"/>
        </w:rPr>
        <w:t xml:space="preserve"> </w:t>
      </w:r>
      <w:r w:rsidRPr="00C16116">
        <w:t>DO</w:t>
      </w:r>
      <w:r w:rsidRPr="00C16116">
        <w:rPr>
          <w:spacing w:val="-4"/>
        </w:rPr>
        <w:t xml:space="preserve"> </w:t>
      </w:r>
      <w:r w:rsidRPr="00C16116">
        <w:t>FORNECIMENTO</w:t>
      </w:r>
      <w:r w:rsidRPr="00C16116">
        <w:rPr>
          <w:spacing w:val="-5"/>
        </w:rPr>
        <w:t xml:space="preserve"> </w:t>
      </w:r>
      <w:r w:rsidRPr="00C16116">
        <w:t>E</w:t>
      </w:r>
      <w:r w:rsidRPr="00C16116">
        <w:rPr>
          <w:spacing w:val="-6"/>
        </w:rPr>
        <w:t xml:space="preserve"> </w:t>
      </w:r>
      <w:r w:rsidRPr="00C16116">
        <w:t>DAS</w:t>
      </w:r>
      <w:r w:rsidRPr="00C16116">
        <w:rPr>
          <w:spacing w:val="-4"/>
        </w:rPr>
        <w:t xml:space="preserve"> </w:t>
      </w:r>
      <w:r w:rsidRPr="00C16116">
        <w:t>PENALIDADES</w:t>
      </w:r>
      <w:r w:rsidRPr="00C16116">
        <w:rPr>
          <w:spacing w:val="-5"/>
        </w:rPr>
        <w:t xml:space="preserve"> </w:t>
      </w:r>
      <w:r w:rsidRPr="00C16116">
        <w:t>A</w:t>
      </w:r>
      <w:r w:rsidRPr="00C16116">
        <w:rPr>
          <w:spacing w:val="-4"/>
        </w:rPr>
        <w:t xml:space="preserve"> </w:t>
      </w:r>
      <w:r w:rsidRPr="00C16116">
        <w:t>USUÁRIOS</w:t>
      </w:r>
    </w:p>
    <w:p w14:paraId="7D6DE7CB" w14:textId="77777777" w:rsidR="00351410" w:rsidRPr="00C16116" w:rsidRDefault="00351410" w:rsidP="0048493F">
      <w:pPr>
        <w:pStyle w:val="Corpodetexto"/>
        <w:spacing w:after="0"/>
        <w:jc w:val="both"/>
      </w:pPr>
    </w:p>
    <w:p w14:paraId="7C6245B6" w14:textId="77777777" w:rsidR="00351410" w:rsidRPr="00722D78" w:rsidRDefault="00351410" w:rsidP="00722D78">
      <w:pPr>
        <w:pStyle w:val="Corpodetexto"/>
        <w:spacing w:after="0"/>
        <w:ind w:firstLine="1418"/>
        <w:jc w:val="both"/>
        <w:rPr>
          <w:szCs w:val="24"/>
        </w:rPr>
      </w:pPr>
      <w:r w:rsidRPr="00722D78">
        <w:rPr>
          <w:b/>
          <w:szCs w:val="24"/>
        </w:rPr>
        <w:t>Art.</w:t>
      </w:r>
      <w:r w:rsidR="00F20393">
        <w:rPr>
          <w:b/>
          <w:spacing w:val="57"/>
          <w:szCs w:val="24"/>
        </w:rPr>
        <w:t> </w:t>
      </w:r>
      <w:r w:rsidRPr="00722D78">
        <w:rPr>
          <w:b/>
          <w:szCs w:val="24"/>
        </w:rPr>
        <w:t>31.</w:t>
      </w:r>
      <w:r w:rsidR="00F20393">
        <w:rPr>
          <w:b/>
          <w:szCs w:val="24"/>
        </w:rPr>
        <w:t>  </w:t>
      </w:r>
      <w:r w:rsidRPr="00722D78">
        <w:rPr>
          <w:szCs w:val="24"/>
        </w:rPr>
        <w:t>A</w:t>
      </w:r>
      <w:r w:rsidRPr="00722D78">
        <w:rPr>
          <w:spacing w:val="57"/>
          <w:szCs w:val="24"/>
        </w:rPr>
        <w:t xml:space="preserve"> </w:t>
      </w:r>
      <w:r w:rsidRPr="00722D78">
        <w:rPr>
          <w:szCs w:val="24"/>
        </w:rPr>
        <w:t>concessionária</w:t>
      </w:r>
      <w:r w:rsidRPr="00722D78">
        <w:rPr>
          <w:spacing w:val="57"/>
          <w:szCs w:val="24"/>
        </w:rPr>
        <w:t xml:space="preserve"> </w:t>
      </w:r>
      <w:r w:rsidRPr="00722D78">
        <w:rPr>
          <w:szCs w:val="24"/>
        </w:rPr>
        <w:t>poderá</w:t>
      </w:r>
      <w:r w:rsidRPr="00722D78">
        <w:rPr>
          <w:spacing w:val="56"/>
          <w:szCs w:val="24"/>
        </w:rPr>
        <w:t xml:space="preserve"> </w:t>
      </w:r>
      <w:r w:rsidRPr="00722D78">
        <w:rPr>
          <w:szCs w:val="24"/>
        </w:rPr>
        <w:t>suspender</w:t>
      </w:r>
      <w:r w:rsidRPr="00722D78">
        <w:rPr>
          <w:spacing w:val="13"/>
          <w:szCs w:val="24"/>
        </w:rPr>
        <w:t xml:space="preserve"> </w:t>
      </w:r>
      <w:r w:rsidRPr="00722D78">
        <w:rPr>
          <w:szCs w:val="24"/>
        </w:rPr>
        <w:t>o</w:t>
      </w:r>
      <w:r w:rsidRPr="00722D78">
        <w:rPr>
          <w:spacing w:val="12"/>
          <w:szCs w:val="24"/>
        </w:rPr>
        <w:t xml:space="preserve"> </w:t>
      </w:r>
      <w:r w:rsidRPr="00722D78">
        <w:rPr>
          <w:szCs w:val="24"/>
        </w:rPr>
        <w:t>fornecimento,</w:t>
      </w:r>
      <w:r w:rsidRPr="00722D78">
        <w:rPr>
          <w:spacing w:val="-57"/>
          <w:szCs w:val="24"/>
        </w:rPr>
        <w:t xml:space="preserve"> </w:t>
      </w:r>
      <w:r w:rsidRPr="00722D78">
        <w:rPr>
          <w:szCs w:val="24"/>
        </w:rPr>
        <w:t>independentemente</w:t>
      </w:r>
      <w:r w:rsidRPr="00722D78">
        <w:rPr>
          <w:spacing w:val="-3"/>
          <w:szCs w:val="24"/>
        </w:rPr>
        <w:t xml:space="preserve"> </w:t>
      </w:r>
      <w:r w:rsidRPr="00722D78">
        <w:rPr>
          <w:szCs w:val="24"/>
        </w:rPr>
        <w:t>de</w:t>
      </w:r>
      <w:r w:rsidRPr="00722D78">
        <w:rPr>
          <w:spacing w:val="-2"/>
          <w:szCs w:val="24"/>
        </w:rPr>
        <w:t xml:space="preserve"> </w:t>
      </w:r>
      <w:r w:rsidRPr="00722D78">
        <w:rPr>
          <w:szCs w:val="24"/>
        </w:rPr>
        <w:t>aviso</w:t>
      </w:r>
      <w:r w:rsidRPr="00722D78">
        <w:rPr>
          <w:spacing w:val="-3"/>
          <w:szCs w:val="24"/>
        </w:rPr>
        <w:t xml:space="preserve"> </w:t>
      </w:r>
      <w:r w:rsidRPr="00722D78">
        <w:rPr>
          <w:szCs w:val="24"/>
        </w:rPr>
        <w:t>prévio,</w:t>
      </w:r>
      <w:r w:rsidRPr="00722D78">
        <w:rPr>
          <w:spacing w:val="-2"/>
          <w:szCs w:val="24"/>
        </w:rPr>
        <w:t xml:space="preserve"> </w:t>
      </w:r>
      <w:r w:rsidRPr="00722D78">
        <w:rPr>
          <w:szCs w:val="24"/>
        </w:rPr>
        <w:t>quando</w:t>
      </w:r>
      <w:r w:rsidRPr="00722D78">
        <w:rPr>
          <w:spacing w:val="-4"/>
          <w:szCs w:val="24"/>
        </w:rPr>
        <w:t xml:space="preserve"> </w:t>
      </w:r>
      <w:r w:rsidRPr="00722D78">
        <w:rPr>
          <w:szCs w:val="24"/>
        </w:rPr>
        <w:t>verificar</w:t>
      </w:r>
      <w:r w:rsidRPr="00722D78">
        <w:rPr>
          <w:spacing w:val="-2"/>
          <w:szCs w:val="24"/>
        </w:rPr>
        <w:t xml:space="preserve"> </w:t>
      </w:r>
      <w:r w:rsidRPr="00722D78">
        <w:rPr>
          <w:szCs w:val="24"/>
        </w:rPr>
        <w:t>a</w:t>
      </w:r>
      <w:r w:rsidRPr="00722D78">
        <w:rPr>
          <w:spacing w:val="-2"/>
          <w:szCs w:val="24"/>
        </w:rPr>
        <w:t xml:space="preserve"> </w:t>
      </w:r>
      <w:r w:rsidRPr="00722D78">
        <w:rPr>
          <w:szCs w:val="24"/>
        </w:rPr>
        <w:t>ocorrência</w:t>
      </w:r>
      <w:r w:rsidRPr="00722D78">
        <w:rPr>
          <w:spacing w:val="-4"/>
          <w:szCs w:val="24"/>
        </w:rPr>
        <w:t xml:space="preserve"> </w:t>
      </w:r>
      <w:r w:rsidRPr="00722D78">
        <w:rPr>
          <w:szCs w:val="24"/>
        </w:rPr>
        <w:t>de:</w:t>
      </w:r>
    </w:p>
    <w:p w14:paraId="611957C4" w14:textId="77777777" w:rsidR="00351410" w:rsidRPr="00722D78" w:rsidRDefault="00351410" w:rsidP="00722D78">
      <w:pPr>
        <w:pStyle w:val="Corpodetexto"/>
        <w:spacing w:after="0"/>
        <w:ind w:firstLine="1418"/>
        <w:jc w:val="both"/>
        <w:rPr>
          <w:szCs w:val="24"/>
        </w:rPr>
      </w:pPr>
    </w:p>
    <w:p w14:paraId="2448F5C3" w14:textId="77777777" w:rsidR="00351410" w:rsidRPr="00722D78" w:rsidRDefault="00351410" w:rsidP="00722D78">
      <w:pPr>
        <w:pStyle w:val="Corpodetexto"/>
        <w:spacing w:after="0"/>
        <w:ind w:firstLine="1418"/>
        <w:jc w:val="both"/>
        <w:rPr>
          <w:szCs w:val="24"/>
        </w:rPr>
      </w:pPr>
      <w:r w:rsidRPr="00722D78">
        <w:rPr>
          <w:szCs w:val="24"/>
        </w:rPr>
        <w:t>I</w:t>
      </w:r>
      <w:r w:rsidR="00C16116" w:rsidRPr="00722D78">
        <w:rPr>
          <w:szCs w:val="24"/>
        </w:rPr>
        <w:t> - </w:t>
      </w:r>
      <w:r w:rsidRPr="00722D78">
        <w:rPr>
          <w:szCs w:val="24"/>
        </w:rPr>
        <w:t>utilização de artifício ou qualquer outro meio fraudulento ou, ainda,</w:t>
      </w:r>
      <w:r w:rsidRPr="00722D78">
        <w:rPr>
          <w:spacing w:val="1"/>
          <w:szCs w:val="24"/>
        </w:rPr>
        <w:t xml:space="preserve"> </w:t>
      </w:r>
      <w:r w:rsidRPr="00722D78">
        <w:rPr>
          <w:szCs w:val="24"/>
        </w:rPr>
        <w:t>prática de vandalismo ou adulterações nos equipamentos de medição e regulagem, que</w:t>
      </w:r>
      <w:r w:rsidRPr="00722D78">
        <w:rPr>
          <w:spacing w:val="1"/>
          <w:szCs w:val="24"/>
        </w:rPr>
        <w:t xml:space="preserve"> </w:t>
      </w:r>
      <w:r w:rsidRPr="00722D78">
        <w:rPr>
          <w:szCs w:val="24"/>
        </w:rPr>
        <w:t>provoquem</w:t>
      </w:r>
      <w:r w:rsidRPr="00722D78">
        <w:rPr>
          <w:spacing w:val="58"/>
          <w:szCs w:val="24"/>
        </w:rPr>
        <w:t xml:space="preserve"> </w:t>
      </w:r>
      <w:r w:rsidRPr="00722D78">
        <w:rPr>
          <w:szCs w:val="24"/>
        </w:rPr>
        <w:t>alterações</w:t>
      </w:r>
      <w:r w:rsidRPr="00722D78">
        <w:rPr>
          <w:spacing w:val="59"/>
          <w:szCs w:val="24"/>
        </w:rPr>
        <w:t xml:space="preserve"> </w:t>
      </w:r>
      <w:r w:rsidRPr="00722D78">
        <w:rPr>
          <w:szCs w:val="24"/>
        </w:rPr>
        <w:t>nas</w:t>
      </w:r>
      <w:r w:rsidRPr="00722D78">
        <w:rPr>
          <w:spacing w:val="59"/>
          <w:szCs w:val="24"/>
        </w:rPr>
        <w:t xml:space="preserve"> </w:t>
      </w:r>
      <w:r w:rsidRPr="00722D78">
        <w:rPr>
          <w:szCs w:val="24"/>
        </w:rPr>
        <w:t>condições</w:t>
      </w:r>
      <w:r w:rsidRPr="00722D78">
        <w:rPr>
          <w:spacing w:val="58"/>
          <w:szCs w:val="24"/>
        </w:rPr>
        <w:t xml:space="preserve"> </w:t>
      </w:r>
      <w:r w:rsidRPr="00722D78">
        <w:rPr>
          <w:szCs w:val="24"/>
        </w:rPr>
        <w:t>de</w:t>
      </w:r>
      <w:r w:rsidRPr="00722D78">
        <w:rPr>
          <w:spacing w:val="59"/>
          <w:szCs w:val="24"/>
        </w:rPr>
        <w:t xml:space="preserve"> </w:t>
      </w:r>
      <w:r w:rsidRPr="00722D78">
        <w:rPr>
          <w:szCs w:val="24"/>
        </w:rPr>
        <w:t>fornecimento ou de medição,</w:t>
      </w:r>
      <w:r w:rsidRPr="00722D78">
        <w:rPr>
          <w:spacing w:val="59"/>
          <w:szCs w:val="24"/>
        </w:rPr>
        <w:t xml:space="preserve"> </w:t>
      </w:r>
      <w:r w:rsidRPr="00722D78">
        <w:rPr>
          <w:szCs w:val="24"/>
        </w:rPr>
        <w:t>bem como o descumprimento</w:t>
      </w:r>
      <w:r w:rsidRPr="00722D78">
        <w:rPr>
          <w:spacing w:val="1"/>
          <w:szCs w:val="24"/>
        </w:rPr>
        <w:t xml:space="preserve"> </w:t>
      </w:r>
      <w:r w:rsidRPr="00722D78">
        <w:rPr>
          <w:szCs w:val="24"/>
        </w:rPr>
        <w:t>das</w:t>
      </w:r>
      <w:r w:rsidRPr="00722D78">
        <w:rPr>
          <w:spacing w:val="1"/>
          <w:szCs w:val="24"/>
        </w:rPr>
        <w:t xml:space="preserve"> </w:t>
      </w:r>
      <w:r w:rsidRPr="00722D78">
        <w:rPr>
          <w:szCs w:val="24"/>
        </w:rPr>
        <w:t>normas</w:t>
      </w:r>
      <w:r w:rsidRPr="00722D78">
        <w:rPr>
          <w:spacing w:val="1"/>
          <w:szCs w:val="24"/>
        </w:rPr>
        <w:t xml:space="preserve"> </w:t>
      </w:r>
      <w:r w:rsidRPr="00722D78">
        <w:rPr>
          <w:szCs w:val="24"/>
        </w:rPr>
        <w:t>que</w:t>
      </w:r>
      <w:r w:rsidRPr="00722D78">
        <w:rPr>
          <w:spacing w:val="1"/>
          <w:szCs w:val="24"/>
        </w:rPr>
        <w:t xml:space="preserve"> </w:t>
      </w:r>
      <w:r w:rsidRPr="00722D78">
        <w:rPr>
          <w:szCs w:val="24"/>
        </w:rPr>
        <w:t>regem</w:t>
      </w:r>
      <w:r w:rsidRPr="00722D78">
        <w:rPr>
          <w:spacing w:val="1"/>
          <w:szCs w:val="24"/>
        </w:rPr>
        <w:t xml:space="preserve"> </w:t>
      </w:r>
      <w:r w:rsidRPr="00722D78">
        <w:rPr>
          <w:szCs w:val="24"/>
        </w:rPr>
        <w:t>a</w:t>
      </w:r>
      <w:r w:rsidRPr="00722D78">
        <w:rPr>
          <w:spacing w:val="1"/>
          <w:szCs w:val="24"/>
        </w:rPr>
        <w:t xml:space="preserve"> </w:t>
      </w:r>
      <w:r w:rsidRPr="00722D78">
        <w:rPr>
          <w:szCs w:val="24"/>
        </w:rPr>
        <w:t>prestação</w:t>
      </w:r>
      <w:r w:rsidRPr="00722D78">
        <w:rPr>
          <w:spacing w:val="1"/>
          <w:szCs w:val="24"/>
        </w:rPr>
        <w:t xml:space="preserve"> </w:t>
      </w:r>
      <w:r w:rsidRPr="00722D78">
        <w:rPr>
          <w:szCs w:val="24"/>
        </w:rPr>
        <w:t>dos</w:t>
      </w:r>
      <w:r w:rsidRPr="00722D78">
        <w:rPr>
          <w:spacing w:val="1"/>
          <w:szCs w:val="24"/>
        </w:rPr>
        <w:t xml:space="preserve"> </w:t>
      </w:r>
      <w:r w:rsidRPr="00722D78">
        <w:rPr>
          <w:szCs w:val="24"/>
        </w:rPr>
        <w:t>serviços</w:t>
      </w:r>
      <w:r w:rsidRPr="00722D78">
        <w:rPr>
          <w:spacing w:val="1"/>
          <w:szCs w:val="24"/>
        </w:rPr>
        <w:t xml:space="preserve"> </w:t>
      </w:r>
      <w:r w:rsidRPr="00722D78">
        <w:rPr>
          <w:szCs w:val="24"/>
        </w:rPr>
        <w:t>locais</w:t>
      </w:r>
      <w:r w:rsidRPr="00722D78">
        <w:rPr>
          <w:spacing w:val="1"/>
          <w:szCs w:val="24"/>
        </w:rPr>
        <w:t xml:space="preserve"> </w:t>
      </w:r>
      <w:r w:rsidRPr="00722D78">
        <w:rPr>
          <w:szCs w:val="24"/>
        </w:rPr>
        <w:t>de</w:t>
      </w:r>
      <w:r w:rsidRPr="00722D78">
        <w:rPr>
          <w:spacing w:val="1"/>
          <w:szCs w:val="24"/>
        </w:rPr>
        <w:t xml:space="preserve"> </w:t>
      </w:r>
      <w:r w:rsidRPr="00722D78">
        <w:rPr>
          <w:szCs w:val="24"/>
        </w:rPr>
        <w:t>gás</w:t>
      </w:r>
      <w:r w:rsidRPr="00722D78">
        <w:rPr>
          <w:spacing w:val="1"/>
          <w:szCs w:val="24"/>
        </w:rPr>
        <w:t xml:space="preserve"> </w:t>
      </w:r>
      <w:r w:rsidRPr="00722D78">
        <w:rPr>
          <w:szCs w:val="24"/>
        </w:rPr>
        <w:t>canalizado;</w:t>
      </w:r>
    </w:p>
    <w:p w14:paraId="1E090179" w14:textId="77777777" w:rsidR="00351410" w:rsidRPr="00722D78" w:rsidRDefault="00351410" w:rsidP="00722D78">
      <w:pPr>
        <w:pStyle w:val="Corpodetexto"/>
        <w:spacing w:after="0"/>
        <w:ind w:firstLine="1418"/>
        <w:jc w:val="both"/>
        <w:rPr>
          <w:szCs w:val="24"/>
        </w:rPr>
      </w:pPr>
    </w:p>
    <w:p w14:paraId="5A8A4B4F" w14:textId="77777777" w:rsidR="00351410" w:rsidRPr="00722D78" w:rsidRDefault="00351410" w:rsidP="00722D78">
      <w:pPr>
        <w:pStyle w:val="Corpodetexto"/>
        <w:spacing w:after="0"/>
        <w:ind w:firstLine="1418"/>
        <w:jc w:val="both"/>
        <w:rPr>
          <w:spacing w:val="-57"/>
          <w:szCs w:val="24"/>
        </w:rPr>
      </w:pPr>
      <w:r w:rsidRPr="00722D78">
        <w:rPr>
          <w:szCs w:val="24"/>
        </w:rPr>
        <w:t>II</w:t>
      </w:r>
      <w:r w:rsidR="00C16116" w:rsidRPr="00722D78">
        <w:rPr>
          <w:szCs w:val="24"/>
        </w:rPr>
        <w:t> - </w:t>
      </w:r>
      <w:r w:rsidRPr="00722D78">
        <w:rPr>
          <w:szCs w:val="24"/>
        </w:rPr>
        <w:t>revenda ou fornecimento de gás a terceiros;</w:t>
      </w:r>
      <w:r w:rsidRPr="00722D78">
        <w:rPr>
          <w:spacing w:val="-57"/>
          <w:szCs w:val="24"/>
        </w:rPr>
        <w:t xml:space="preserve"> </w:t>
      </w:r>
    </w:p>
    <w:p w14:paraId="0677F310" w14:textId="77777777" w:rsidR="00351410" w:rsidRPr="00722D78" w:rsidRDefault="00351410" w:rsidP="00722D78">
      <w:pPr>
        <w:pStyle w:val="Corpodetexto"/>
        <w:spacing w:after="0"/>
        <w:ind w:firstLine="1418"/>
        <w:jc w:val="both"/>
        <w:rPr>
          <w:szCs w:val="24"/>
        </w:rPr>
      </w:pPr>
    </w:p>
    <w:p w14:paraId="42B46CBA" w14:textId="77777777" w:rsidR="00351410" w:rsidRPr="00722D78" w:rsidRDefault="00351410" w:rsidP="00722D78">
      <w:pPr>
        <w:pStyle w:val="Corpodetexto"/>
        <w:spacing w:after="0"/>
        <w:ind w:firstLine="1418"/>
        <w:jc w:val="both"/>
        <w:rPr>
          <w:szCs w:val="24"/>
        </w:rPr>
      </w:pPr>
      <w:r w:rsidRPr="00722D78">
        <w:rPr>
          <w:szCs w:val="24"/>
        </w:rPr>
        <w:t>III</w:t>
      </w:r>
      <w:r w:rsidR="00C16116" w:rsidRPr="00722D78">
        <w:rPr>
          <w:szCs w:val="24"/>
        </w:rPr>
        <w:t> - </w:t>
      </w:r>
      <w:r w:rsidRPr="00722D78">
        <w:rPr>
          <w:szCs w:val="24"/>
        </w:rPr>
        <w:t>ligação clandestina</w:t>
      </w:r>
      <w:r w:rsidRPr="00722D78">
        <w:rPr>
          <w:spacing w:val="1"/>
          <w:szCs w:val="24"/>
        </w:rPr>
        <w:t xml:space="preserve"> </w:t>
      </w:r>
      <w:r w:rsidRPr="00722D78">
        <w:rPr>
          <w:szCs w:val="24"/>
        </w:rPr>
        <w:t>ou religação</w:t>
      </w:r>
      <w:r w:rsidRPr="00722D78">
        <w:rPr>
          <w:spacing w:val="1"/>
          <w:szCs w:val="24"/>
        </w:rPr>
        <w:t xml:space="preserve"> </w:t>
      </w:r>
      <w:r w:rsidRPr="00722D78">
        <w:rPr>
          <w:szCs w:val="24"/>
        </w:rPr>
        <w:t>à revelia;</w:t>
      </w:r>
    </w:p>
    <w:p w14:paraId="1EBBF317" w14:textId="77777777" w:rsidR="00351410" w:rsidRPr="00722D78" w:rsidRDefault="00351410" w:rsidP="00722D78">
      <w:pPr>
        <w:pStyle w:val="Corpodetexto"/>
        <w:spacing w:after="0"/>
        <w:ind w:firstLine="1418"/>
        <w:jc w:val="both"/>
        <w:rPr>
          <w:szCs w:val="24"/>
        </w:rPr>
      </w:pPr>
    </w:p>
    <w:p w14:paraId="2B6972D4" w14:textId="77777777" w:rsidR="00351410" w:rsidRPr="00722D78" w:rsidRDefault="00351410" w:rsidP="00722D78">
      <w:pPr>
        <w:pStyle w:val="PargrafodaLista"/>
        <w:tabs>
          <w:tab w:val="left" w:pos="1612"/>
        </w:tabs>
        <w:spacing w:after="0" w:line="240" w:lineRule="auto"/>
        <w:ind w:left="0" w:firstLine="1418"/>
        <w:contextualSpacing w:val="0"/>
        <w:jc w:val="both"/>
        <w:rPr>
          <w:rFonts w:ascii="Times New Roman" w:hAnsi="Times New Roman"/>
          <w:sz w:val="24"/>
          <w:szCs w:val="24"/>
        </w:rPr>
      </w:pPr>
      <w:r w:rsidRPr="00722D78">
        <w:rPr>
          <w:rFonts w:ascii="Times New Roman" w:hAnsi="Times New Roman"/>
          <w:sz w:val="24"/>
          <w:szCs w:val="24"/>
        </w:rPr>
        <w:t>IV</w:t>
      </w:r>
      <w:r w:rsidR="00C16116" w:rsidRPr="00722D78">
        <w:rPr>
          <w:rFonts w:ascii="Times New Roman" w:hAnsi="Times New Roman"/>
          <w:sz w:val="24"/>
          <w:szCs w:val="24"/>
        </w:rPr>
        <w:t> - </w:t>
      </w:r>
      <w:r w:rsidRPr="00722D78">
        <w:rPr>
          <w:rFonts w:ascii="Times New Roman" w:hAnsi="Times New Roman"/>
          <w:sz w:val="24"/>
          <w:szCs w:val="24"/>
        </w:rPr>
        <w:t>deficiência técnica e/ou de segurança das instalações da unidade usuária que ofereça risco iminente de danos a pessoas, bens ou ao funcionamento do sistema de</w:t>
      </w:r>
      <w:r w:rsidRPr="00722D78">
        <w:rPr>
          <w:rFonts w:ascii="Times New Roman" w:hAnsi="Times New Roman"/>
          <w:spacing w:val="1"/>
          <w:sz w:val="24"/>
          <w:szCs w:val="24"/>
        </w:rPr>
        <w:t xml:space="preserve"> </w:t>
      </w:r>
      <w:r w:rsidRPr="00722D78">
        <w:rPr>
          <w:rFonts w:ascii="Times New Roman" w:hAnsi="Times New Roman"/>
          <w:sz w:val="24"/>
          <w:szCs w:val="24"/>
        </w:rPr>
        <w:t>distribuição da concessionária;</w:t>
      </w:r>
    </w:p>
    <w:p w14:paraId="0766EEB5" w14:textId="77777777" w:rsidR="00351410" w:rsidRPr="00722D78" w:rsidRDefault="00351410" w:rsidP="00722D78">
      <w:pPr>
        <w:pStyle w:val="PargrafodaLista"/>
        <w:tabs>
          <w:tab w:val="left" w:pos="1612"/>
        </w:tabs>
        <w:spacing w:after="0" w:line="240" w:lineRule="auto"/>
        <w:ind w:left="0" w:firstLine="1418"/>
        <w:contextualSpacing w:val="0"/>
        <w:jc w:val="both"/>
        <w:rPr>
          <w:rFonts w:ascii="Times New Roman" w:hAnsi="Times New Roman"/>
          <w:sz w:val="24"/>
          <w:szCs w:val="24"/>
        </w:rPr>
      </w:pPr>
    </w:p>
    <w:p w14:paraId="12E0585E" w14:textId="77777777" w:rsidR="00351410" w:rsidRPr="00722D78" w:rsidRDefault="00351410" w:rsidP="00722D78">
      <w:pPr>
        <w:pStyle w:val="PargrafodaLista"/>
        <w:tabs>
          <w:tab w:val="left" w:pos="1643"/>
        </w:tabs>
        <w:spacing w:after="0" w:line="240" w:lineRule="auto"/>
        <w:ind w:left="0" w:firstLine="1418"/>
        <w:contextualSpacing w:val="0"/>
        <w:jc w:val="both"/>
        <w:rPr>
          <w:rFonts w:ascii="Times New Roman" w:hAnsi="Times New Roman"/>
          <w:sz w:val="24"/>
          <w:szCs w:val="24"/>
        </w:rPr>
      </w:pPr>
      <w:r w:rsidRPr="00722D78">
        <w:rPr>
          <w:rFonts w:ascii="Times New Roman" w:hAnsi="Times New Roman"/>
          <w:sz w:val="24"/>
          <w:szCs w:val="24"/>
        </w:rPr>
        <w:t>V</w:t>
      </w:r>
      <w:r w:rsidR="00C16116" w:rsidRPr="00722D78">
        <w:rPr>
          <w:rFonts w:ascii="Times New Roman" w:hAnsi="Times New Roman"/>
          <w:sz w:val="24"/>
          <w:szCs w:val="24"/>
        </w:rPr>
        <w:t> - </w:t>
      </w:r>
      <w:r w:rsidRPr="00722D78">
        <w:rPr>
          <w:rFonts w:ascii="Times New Roman" w:hAnsi="Times New Roman"/>
          <w:sz w:val="24"/>
          <w:szCs w:val="24"/>
        </w:rPr>
        <w:t>rompimento de lacres, cuja responsabilidade seja imputável ao usuário,</w:t>
      </w:r>
      <w:r w:rsidRPr="00722D78">
        <w:rPr>
          <w:rFonts w:ascii="Times New Roman" w:hAnsi="Times New Roman"/>
          <w:spacing w:val="1"/>
          <w:sz w:val="24"/>
          <w:szCs w:val="24"/>
        </w:rPr>
        <w:t xml:space="preserve"> </w:t>
      </w:r>
      <w:r w:rsidRPr="00722D78">
        <w:rPr>
          <w:rFonts w:ascii="Times New Roman" w:hAnsi="Times New Roman"/>
          <w:sz w:val="24"/>
          <w:szCs w:val="24"/>
        </w:rPr>
        <w:t>mesmo que</w:t>
      </w:r>
      <w:r w:rsidRPr="00722D78">
        <w:rPr>
          <w:rFonts w:ascii="Times New Roman" w:hAnsi="Times New Roman"/>
          <w:spacing w:val="1"/>
          <w:sz w:val="24"/>
          <w:szCs w:val="24"/>
        </w:rPr>
        <w:t xml:space="preserve"> </w:t>
      </w:r>
      <w:r w:rsidRPr="00722D78">
        <w:rPr>
          <w:rFonts w:ascii="Times New Roman" w:hAnsi="Times New Roman"/>
          <w:sz w:val="24"/>
          <w:szCs w:val="24"/>
        </w:rPr>
        <w:t>não provoquem</w:t>
      </w:r>
      <w:r w:rsidRPr="00722D78">
        <w:rPr>
          <w:rFonts w:ascii="Times New Roman" w:hAnsi="Times New Roman"/>
          <w:spacing w:val="1"/>
          <w:sz w:val="24"/>
          <w:szCs w:val="24"/>
        </w:rPr>
        <w:t xml:space="preserve"> </w:t>
      </w:r>
      <w:r w:rsidRPr="00722D78">
        <w:rPr>
          <w:rFonts w:ascii="Times New Roman" w:hAnsi="Times New Roman"/>
          <w:sz w:val="24"/>
          <w:szCs w:val="24"/>
        </w:rPr>
        <w:t>alterações nas</w:t>
      </w:r>
      <w:r w:rsidRPr="00722D78">
        <w:rPr>
          <w:rFonts w:ascii="Times New Roman" w:hAnsi="Times New Roman"/>
          <w:spacing w:val="1"/>
          <w:sz w:val="24"/>
          <w:szCs w:val="24"/>
        </w:rPr>
        <w:t xml:space="preserve"> </w:t>
      </w:r>
      <w:r w:rsidRPr="00722D78">
        <w:rPr>
          <w:rFonts w:ascii="Times New Roman" w:hAnsi="Times New Roman"/>
          <w:sz w:val="24"/>
          <w:szCs w:val="24"/>
        </w:rPr>
        <w:t>condições do</w:t>
      </w:r>
      <w:r w:rsidRPr="00722D78">
        <w:rPr>
          <w:rFonts w:ascii="Times New Roman" w:hAnsi="Times New Roman"/>
          <w:spacing w:val="1"/>
          <w:sz w:val="24"/>
          <w:szCs w:val="24"/>
        </w:rPr>
        <w:t xml:space="preserve"> </w:t>
      </w:r>
      <w:r w:rsidRPr="00722D78">
        <w:rPr>
          <w:rFonts w:ascii="Times New Roman" w:hAnsi="Times New Roman"/>
          <w:sz w:val="24"/>
          <w:szCs w:val="24"/>
        </w:rPr>
        <w:t>fornecimento ou</w:t>
      </w:r>
      <w:r w:rsidRPr="00722D78">
        <w:rPr>
          <w:rFonts w:ascii="Times New Roman" w:hAnsi="Times New Roman"/>
          <w:spacing w:val="1"/>
          <w:sz w:val="24"/>
          <w:szCs w:val="24"/>
        </w:rPr>
        <w:t xml:space="preserve"> </w:t>
      </w:r>
      <w:r w:rsidRPr="00722D78">
        <w:rPr>
          <w:rFonts w:ascii="Times New Roman" w:hAnsi="Times New Roman"/>
          <w:sz w:val="24"/>
          <w:szCs w:val="24"/>
        </w:rPr>
        <w:t>da medição.</w:t>
      </w:r>
    </w:p>
    <w:p w14:paraId="43AAD3FB" w14:textId="77777777" w:rsidR="00351410" w:rsidRPr="00722D78" w:rsidRDefault="00351410" w:rsidP="00722D78">
      <w:pPr>
        <w:ind w:firstLine="1418"/>
        <w:jc w:val="both"/>
        <w:rPr>
          <w:szCs w:val="24"/>
        </w:rPr>
      </w:pPr>
    </w:p>
    <w:p w14:paraId="0B93291E" w14:textId="77777777" w:rsidR="00351410" w:rsidRPr="00722D78" w:rsidRDefault="00F20393" w:rsidP="00722D78">
      <w:pPr>
        <w:pStyle w:val="Corpodetexto"/>
        <w:spacing w:after="0"/>
        <w:ind w:firstLine="1418"/>
        <w:jc w:val="both"/>
        <w:rPr>
          <w:szCs w:val="24"/>
        </w:rPr>
      </w:pPr>
      <w:r>
        <w:rPr>
          <w:b/>
          <w:szCs w:val="24"/>
        </w:rPr>
        <w:t>Art. </w:t>
      </w:r>
      <w:r w:rsidR="00351410" w:rsidRPr="00722D78">
        <w:rPr>
          <w:b/>
          <w:szCs w:val="24"/>
        </w:rPr>
        <w:t>32.</w:t>
      </w:r>
      <w:r>
        <w:rPr>
          <w:b/>
          <w:szCs w:val="24"/>
        </w:rPr>
        <w:t>  </w:t>
      </w:r>
      <w:r w:rsidR="00351410" w:rsidRPr="00722D78">
        <w:rPr>
          <w:szCs w:val="24"/>
        </w:rPr>
        <w:t>A concessionária, mediante prévia comunicação ao usuário, poderá suspender o fornecimento:</w:t>
      </w:r>
    </w:p>
    <w:p w14:paraId="279D0AB7" w14:textId="77777777" w:rsidR="00351410" w:rsidRPr="00722D78" w:rsidRDefault="00351410" w:rsidP="00722D78">
      <w:pPr>
        <w:pStyle w:val="Corpodetexto"/>
        <w:spacing w:after="0"/>
        <w:ind w:firstLine="1418"/>
        <w:jc w:val="both"/>
        <w:rPr>
          <w:szCs w:val="24"/>
        </w:rPr>
      </w:pPr>
    </w:p>
    <w:p w14:paraId="4EB0C567" w14:textId="77777777" w:rsidR="00351410" w:rsidRPr="00722D78" w:rsidRDefault="00351410" w:rsidP="00722D78">
      <w:pPr>
        <w:pStyle w:val="Corpodetexto"/>
        <w:spacing w:after="0"/>
        <w:ind w:firstLine="1418"/>
        <w:jc w:val="both"/>
        <w:rPr>
          <w:szCs w:val="24"/>
        </w:rPr>
      </w:pPr>
      <w:r w:rsidRPr="00722D78">
        <w:rPr>
          <w:szCs w:val="24"/>
        </w:rPr>
        <w:t>I</w:t>
      </w:r>
      <w:r w:rsidR="00C16116" w:rsidRPr="00722D78">
        <w:rPr>
          <w:szCs w:val="24"/>
        </w:rPr>
        <w:t> - </w:t>
      </w:r>
      <w:r w:rsidRPr="00722D78">
        <w:rPr>
          <w:szCs w:val="24"/>
        </w:rPr>
        <w:t>por atraso no pagamento da fatura relativa à prestação dos serviços locais</w:t>
      </w:r>
      <w:r w:rsidRPr="00722D78">
        <w:rPr>
          <w:spacing w:val="-57"/>
          <w:szCs w:val="24"/>
        </w:rPr>
        <w:t xml:space="preserve"> </w:t>
      </w:r>
      <w:r w:rsidRPr="00722D78">
        <w:rPr>
          <w:szCs w:val="24"/>
        </w:rPr>
        <w:t>de gás canalizado;</w:t>
      </w:r>
    </w:p>
    <w:p w14:paraId="6E91DFB9" w14:textId="77777777" w:rsidR="00351410" w:rsidRPr="00722D78" w:rsidRDefault="00351410" w:rsidP="00722D78">
      <w:pPr>
        <w:pStyle w:val="Corpodetexto"/>
        <w:spacing w:after="0"/>
        <w:ind w:firstLine="1418"/>
        <w:jc w:val="both"/>
        <w:rPr>
          <w:szCs w:val="24"/>
        </w:rPr>
      </w:pPr>
    </w:p>
    <w:p w14:paraId="6D40BE35" w14:textId="77777777" w:rsidR="00351410" w:rsidRPr="00722D78" w:rsidRDefault="00351410" w:rsidP="00722D78">
      <w:pPr>
        <w:pStyle w:val="Corpodetexto"/>
        <w:spacing w:after="0"/>
        <w:ind w:firstLine="1418"/>
        <w:jc w:val="both"/>
        <w:rPr>
          <w:szCs w:val="24"/>
        </w:rPr>
      </w:pPr>
      <w:r w:rsidRPr="00722D78">
        <w:rPr>
          <w:szCs w:val="24"/>
        </w:rPr>
        <w:t>II</w:t>
      </w:r>
      <w:r w:rsidR="00C16116" w:rsidRPr="00722D78">
        <w:rPr>
          <w:spacing w:val="41"/>
          <w:szCs w:val="24"/>
        </w:rPr>
        <w:t> - </w:t>
      </w:r>
      <w:r w:rsidRPr="00722D78">
        <w:rPr>
          <w:szCs w:val="24"/>
        </w:rPr>
        <w:t>por</w:t>
      </w:r>
      <w:r w:rsidRPr="00722D78">
        <w:rPr>
          <w:spacing w:val="41"/>
          <w:szCs w:val="24"/>
        </w:rPr>
        <w:t xml:space="preserve"> </w:t>
      </w:r>
      <w:r w:rsidRPr="00722D78">
        <w:rPr>
          <w:szCs w:val="24"/>
        </w:rPr>
        <w:t>atraso</w:t>
      </w:r>
      <w:r w:rsidRPr="00722D78">
        <w:rPr>
          <w:spacing w:val="41"/>
          <w:szCs w:val="24"/>
        </w:rPr>
        <w:t xml:space="preserve"> </w:t>
      </w:r>
      <w:r w:rsidRPr="00722D78">
        <w:rPr>
          <w:szCs w:val="24"/>
        </w:rPr>
        <w:t>no</w:t>
      </w:r>
      <w:r w:rsidRPr="00722D78">
        <w:rPr>
          <w:spacing w:val="41"/>
          <w:szCs w:val="24"/>
        </w:rPr>
        <w:t xml:space="preserve"> </w:t>
      </w:r>
      <w:r w:rsidRPr="00722D78">
        <w:rPr>
          <w:szCs w:val="24"/>
        </w:rPr>
        <w:t>pagamento</w:t>
      </w:r>
      <w:r w:rsidRPr="00722D78">
        <w:rPr>
          <w:spacing w:val="41"/>
          <w:szCs w:val="24"/>
        </w:rPr>
        <w:t xml:space="preserve"> </w:t>
      </w:r>
      <w:r w:rsidRPr="00722D78">
        <w:rPr>
          <w:szCs w:val="24"/>
        </w:rPr>
        <w:t>de</w:t>
      </w:r>
      <w:r w:rsidRPr="00722D78">
        <w:rPr>
          <w:spacing w:val="41"/>
          <w:szCs w:val="24"/>
        </w:rPr>
        <w:t xml:space="preserve"> </w:t>
      </w:r>
      <w:r w:rsidRPr="00722D78">
        <w:rPr>
          <w:szCs w:val="24"/>
        </w:rPr>
        <w:t>encargos</w:t>
      </w:r>
      <w:r w:rsidRPr="00722D78">
        <w:rPr>
          <w:spacing w:val="41"/>
          <w:szCs w:val="24"/>
        </w:rPr>
        <w:t xml:space="preserve"> </w:t>
      </w:r>
      <w:r w:rsidRPr="00722D78">
        <w:rPr>
          <w:szCs w:val="24"/>
        </w:rPr>
        <w:t>e serviços prestados mediante autorização do usuário, relativos</w:t>
      </w:r>
      <w:r w:rsidRPr="00722D78">
        <w:rPr>
          <w:spacing w:val="41"/>
          <w:szCs w:val="24"/>
        </w:rPr>
        <w:t xml:space="preserve"> </w:t>
      </w:r>
      <w:r w:rsidRPr="00722D78">
        <w:rPr>
          <w:szCs w:val="24"/>
        </w:rPr>
        <w:t>ao fornecimento de gás;</w:t>
      </w:r>
    </w:p>
    <w:p w14:paraId="67CDD6C9" w14:textId="77777777" w:rsidR="00351410" w:rsidRPr="00722D78" w:rsidRDefault="00351410" w:rsidP="00722D78">
      <w:pPr>
        <w:pStyle w:val="Corpodetexto"/>
        <w:spacing w:after="0"/>
        <w:ind w:firstLine="1418"/>
        <w:jc w:val="both"/>
        <w:rPr>
          <w:szCs w:val="24"/>
        </w:rPr>
      </w:pPr>
    </w:p>
    <w:p w14:paraId="5EB5CDA3" w14:textId="77777777" w:rsidR="00351410" w:rsidRPr="00722D78" w:rsidRDefault="00351410" w:rsidP="00722D78">
      <w:pPr>
        <w:pStyle w:val="Corpodetexto"/>
        <w:spacing w:after="0"/>
        <w:ind w:firstLine="1418"/>
        <w:jc w:val="both"/>
        <w:rPr>
          <w:szCs w:val="24"/>
        </w:rPr>
      </w:pPr>
      <w:r w:rsidRPr="00722D78">
        <w:rPr>
          <w:szCs w:val="24"/>
        </w:rPr>
        <w:t>III</w:t>
      </w:r>
      <w:r w:rsidR="00C16116" w:rsidRPr="00722D78">
        <w:rPr>
          <w:szCs w:val="24"/>
        </w:rPr>
        <w:t> - </w:t>
      </w:r>
      <w:r w:rsidRPr="00722D78">
        <w:rPr>
          <w:szCs w:val="24"/>
        </w:rPr>
        <w:t>por atraso</w:t>
      </w:r>
      <w:r w:rsidRPr="00722D78">
        <w:rPr>
          <w:spacing w:val="1"/>
          <w:szCs w:val="24"/>
        </w:rPr>
        <w:t xml:space="preserve"> </w:t>
      </w:r>
      <w:r w:rsidRPr="00722D78">
        <w:rPr>
          <w:szCs w:val="24"/>
        </w:rPr>
        <w:t>no pagamento</w:t>
      </w:r>
      <w:r w:rsidRPr="00722D78">
        <w:rPr>
          <w:spacing w:val="1"/>
          <w:szCs w:val="24"/>
        </w:rPr>
        <w:t xml:space="preserve"> </w:t>
      </w:r>
      <w:r w:rsidRPr="00722D78">
        <w:rPr>
          <w:szCs w:val="24"/>
        </w:rPr>
        <w:t>de</w:t>
      </w:r>
      <w:r w:rsidRPr="00722D78">
        <w:rPr>
          <w:spacing w:val="1"/>
          <w:szCs w:val="24"/>
        </w:rPr>
        <w:t xml:space="preserve"> </w:t>
      </w:r>
      <w:r w:rsidRPr="00722D78">
        <w:rPr>
          <w:szCs w:val="24"/>
        </w:rPr>
        <w:t>outros serviços</w:t>
      </w:r>
      <w:r w:rsidRPr="00722D78">
        <w:rPr>
          <w:spacing w:val="1"/>
          <w:szCs w:val="24"/>
        </w:rPr>
        <w:t xml:space="preserve"> </w:t>
      </w:r>
      <w:r w:rsidRPr="00722D78">
        <w:rPr>
          <w:szCs w:val="24"/>
        </w:rPr>
        <w:t>solicitados;</w:t>
      </w:r>
    </w:p>
    <w:p w14:paraId="7F9EC046" w14:textId="77777777" w:rsidR="00351410" w:rsidRPr="00722D78" w:rsidRDefault="00351410" w:rsidP="00722D78">
      <w:pPr>
        <w:pStyle w:val="Corpodetexto"/>
        <w:spacing w:after="0"/>
        <w:ind w:firstLine="1418"/>
        <w:jc w:val="both"/>
        <w:rPr>
          <w:szCs w:val="24"/>
        </w:rPr>
      </w:pPr>
    </w:p>
    <w:p w14:paraId="08434A60" w14:textId="77777777" w:rsidR="00351410" w:rsidRPr="00722D78" w:rsidRDefault="00351410" w:rsidP="00722D78">
      <w:pPr>
        <w:pStyle w:val="Corpodetexto"/>
        <w:spacing w:after="0"/>
        <w:ind w:firstLine="1418"/>
        <w:jc w:val="both"/>
        <w:rPr>
          <w:szCs w:val="24"/>
        </w:rPr>
      </w:pPr>
      <w:r w:rsidRPr="00722D78">
        <w:rPr>
          <w:szCs w:val="24"/>
        </w:rPr>
        <w:t>IV</w:t>
      </w:r>
      <w:r w:rsidR="00C16116" w:rsidRPr="00722D78">
        <w:rPr>
          <w:szCs w:val="24"/>
        </w:rPr>
        <w:t> - </w:t>
      </w:r>
      <w:r w:rsidRPr="00722D78">
        <w:rPr>
          <w:szCs w:val="24"/>
        </w:rPr>
        <w:t>por atraso no pagamento de prejuízos causados nas instalações da</w:t>
      </w:r>
      <w:r w:rsidRPr="00722D78">
        <w:rPr>
          <w:spacing w:val="1"/>
          <w:szCs w:val="24"/>
        </w:rPr>
        <w:t xml:space="preserve"> </w:t>
      </w:r>
      <w:r w:rsidRPr="00722D78">
        <w:rPr>
          <w:szCs w:val="24"/>
        </w:rPr>
        <w:t>concessionária, cuja responsabilidade seja imputada ao usuário, desde que vinculados</w:t>
      </w:r>
      <w:r w:rsidRPr="00722D78">
        <w:rPr>
          <w:spacing w:val="1"/>
          <w:szCs w:val="24"/>
        </w:rPr>
        <w:t xml:space="preserve"> </w:t>
      </w:r>
      <w:r w:rsidRPr="00722D78">
        <w:rPr>
          <w:szCs w:val="24"/>
        </w:rPr>
        <w:t>diretamente à prestação dos serviços locais de gás canalizado;</w:t>
      </w:r>
    </w:p>
    <w:p w14:paraId="1888EB9E" w14:textId="77777777" w:rsidR="00351410" w:rsidRPr="00722D78" w:rsidRDefault="00351410" w:rsidP="00722D78">
      <w:pPr>
        <w:pStyle w:val="Corpodetexto"/>
        <w:spacing w:after="0"/>
        <w:ind w:firstLine="1418"/>
        <w:jc w:val="both"/>
        <w:rPr>
          <w:szCs w:val="24"/>
        </w:rPr>
      </w:pPr>
    </w:p>
    <w:p w14:paraId="57C3BC5A" w14:textId="77777777" w:rsidR="00351410" w:rsidRPr="00722D78" w:rsidRDefault="00351410" w:rsidP="00722D78">
      <w:pPr>
        <w:pStyle w:val="Corpodetexto"/>
        <w:spacing w:after="0"/>
        <w:ind w:firstLine="1418"/>
        <w:jc w:val="both"/>
        <w:rPr>
          <w:szCs w:val="24"/>
        </w:rPr>
      </w:pPr>
      <w:r w:rsidRPr="00722D78">
        <w:rPr>
          <w:szCs w:val="24"/>
        </w:rPr>
        <w:t>V</w:t>
      </w:r>
      <w:r w:rsidR="00C16116" w:rsidRPr="00722D78">
        <w:rPr>
          <w:szCs w:val="24"/>
        </w:rPr>
        <w:t> - </w:t>
      </w:r>
      <w:r w:rsidRPr="00722D78">
        <w:rPr>
          <w:szCs w:val="24"/>
        </w:rPr>
        <w:t>quando verificado impedimento ao acesso de empregados e prepostos da</w:t>
      </w:r>
      <w:r w:rsidRPr="00722D78">
        <w:rPr>
          <w:spacing w:val="-57"/>
          <w:szCs w:val="24"/>
        </w:rPr>
        <w:t xml:space="preserve"> </w:t>
      </w:r>
      <w:r w:rsidRPr="00722D78">
        <w:rPr>
          <w:szCs w:val="24"/>
        </w:rPr>
        <w:t>concessionária,</w:t>
      </w:r>
      <w:r w:rsidRPr="00722D78">
        <w:rPr>
          <w:spacing w:val="1"/>
          <w:szCs w:val="24"/>
        </w:rPr>
        <w:t xml:space="preserve"> </w:t>
      </w:r>
      <w:r w:rsidRPr="00722D78">
        <w:rPr>
          <w:szCs w:val="24"/>
        </w:rPr>
        <w:t>em</w:t>
      </w:r>
      <w:r w:rsidRPr="00722D78">
        <w:rPr>
          <w:spacing w:val="1"/>
          <w:szCs w:val="24"/>
        </w:rPr>
        <w:t xml:space="preserve"> </w:t>
      </w:r>
      <w:r w:rsidRPr="00722D78">
        <w:rPr>
          <w:szCs w:val="24"/>
        </w:rPr>
        <w:t>qualquer</w:t>
      </w:r>
      <w:r w:rsidRPr="00722D78">
        <w:rPr>
          <w:spacing w:val="1"/>
          <w:szCs w:val="24"/>
        </w:rPr>
        <w:t xml:space="preserve"> </w:t>
      </w:r>
      <w:r w:rsidRPr="00722D78">
        <w:rPr>
          <w:szCs w:val="24"/>
        </w:rPr>
        <w:t>local</w:t>
      </w:r>
      <w:r w:rsidRPr="00722D78">
        <w:rPr>
          <w:spacing w:val="1"/>
          <w:szCs w:val="24"/>
        </w:rPr>
        <w:t xml:space="preserve"> </w:t>
      </w:r>
      <w:r w:rsidRPr="00722D78">
        <w:rPr>
          <w:szCs w:val="24"/>
        </w:rPr>
        <w:t>onde</w:t>
      </w:r>
      <w:r w:rsidRPr="00722D78">
        <w:rPr>
          <w:spacing w:val="1"/>
          <w:szCs w:val="24"/>
        </w:rPr>
        <w:t xml:space="preserve"> </w:t>
      </w:r>
      <w:r w:rsidRPr="00722D78">
        <w:rPr>
          <w:szCs w:val="24"/>
        </w:rPr>
        <w:t>se</w:t>
      </w:r>
      <w:r w:rsidRPr="00722D78">
        <w:rPr>
          <w:spacing w:val="1"/>
          <w:szCs w:val="24"/>
        </w:rPr>
        <w:t xml:space="preserve"> </w:t>
      </w:r>
      <w:r w:rsidRPr="00722D78">
        <w:rPr>
          <w:szCs w:val="24"/>
        </w:rPr>
        <w:t>encontrem</w:t>
      </w:r>
      <w:r w:rsidRPr="00722D78">
        <w:rPr>
          <w:spacing w:val="1"/>
          <w:szCs w:val="24"/>
        </w:rPr>
        <w:t xml:space="preserve"> </w:t>
      </w:r>
      <w:r w:rsidRPr="00722D78">
        <w:rPr>
          <w:szCs w:val="24"/>
        </w:rPr>
        <w:t>instalações</w:t>
      </w:r>
      <w:r w:rsidRPr="00722D78">
        <w:rPr>
          <w:spacing w:val="1"/>
          <w:szCs w:val="24"/>
        </w:rPr>
        <w:t xml:space="preserve"> </w:t>
      </w:r>
      <w:r w:rsidRPr="00722D78">
        <w:rPr>
          <w:szCs w:val="24"/>
        </w:rPr>
        <w:t>e</w:t>
      </w:r>
      <w:r w:rsidRPr="00722D78">
        <w:rPr>
          <w:spacing w:val="1"/>
          <w:szCs w:val="24"/>
        </w:rPr>
        <w:t xml:space="preserve"> </w:t>
      </w:r>
      <w:r w:rsidRPr="00722D78">
        <w:rPr>
          <w:szCs w:val="24"/>
        </w:rPr>
        <w:t>aparelhos</w:t>
      </w:r>
      <w:r w:rsidRPr="00722D78">
        <w:rPr>
          <w:spacing w:val="1"/>
          <w:szCs w:val="24"/>
        </w:rPr>
        <w:t xml:space="preserve"> </w:t>
      </w:r>
      <w:r w:rsidRPr="00722D78">
        <w:rPr>
          <w:szCs w:val="24"/>
        </w:rPr>
        <w:t>de</w:t>
      </w:r>
      <w:r w:rsidRPr="00722D78">
        <w:rPr>
          <w:spacing w:val="1"/>
          <w:szCs w:val="24"/>
        </w:rPr>
        <w:t xml:space="preserve"> </w:t>
      </w:r>
      <w:r w:rsidRPr="00722D78">
        <w:rPr>
          <w:szCs w:val="24"/>
        </w:rPr>
        <w:t>propriedade deste, para fins</w:t>
      </w:r>
      <w:r w:rsidRPr="00722D78">
        <w:rPr>
          <w:spacing w:val="1"/>
          <w:szCs w:val="24"/>
        </w:rPr>
        <w:t xml:space="preserve"> </w:t>
      </w:r>
      <w:r w:rsidRPr="00722D78">
        <w:rPr>
          <w:szCs w:val="24"/>
        </w:rPr>
        <w:t>de leitura, bem</w:t>
      </w:r>
      <w:r w:rsidRPr="00722D78">
        <w:rPr>
          <w:spacing w:val="1"/>
          <w:szCs w:val="24"/>
        </w:rPr>
        <w:t xml:space="preserve"> </w:t>
      </w:r>
      <w:r w:rsidRPr="00722D78">
        <w:rPr>
          <w:szCs w:val="24"/>
        </w:rPr>
        <w:t>como para as</w:t>
      </w:r>
      <w:r w:rsidRPr="00722D78">
        <w:rPr>
          <w:spacing w:val="1"/>
          <w:szCs w:val="24"/>
        </w:rPr>
        <w:t xml:space="preserve"> </w:t>
      </w:r>
      <w:r w:rsidRPr="00722D78">
        <w:rPr>
          <w:szCs w:val="24"/>
        </w:rPr>
        <w:t>inspeções necessárias.</w:t>
      </w:r>
    </w:p>
    <w:p w14:paraId="0B1DAC21" w14:textId="77777777" w:rsidR="00351410" w:rsidRPr="00722D78" w:rsidRDefault="00351410" w:rsidP="00722D78">
      <w:pPr>
        <w:pStyle w:val="Corpodetexto"/>
        <w:spacing w:after="0"/>
        <w:ind w:firstLine="1418"/>
        <w:jc w:val="both"/>
        <w:rPr>
          <w:szCs w:val="24"/>
        </w:rPr>
      </w:pPr>
    </w:p>
    <w:p w14:paraId="0C6122E4" w14:textId="77777777" w:rsidR="00351410" w:rsidRPr="00722D78" w:rsidRDefault="00FA4797" w:rsidP="00722D78">
      <w:pPr>
        <w:pStyle w:val="Corpodetexto"/>
        <w:spacing w:after="0"/>
        <w:ind w:firstLine="1418"/>
        <w:jc w:val="both"/>
        <w:rPr>
          <w:szCs w:val="24"/>
        </w:rPr>
      </w:pPr>
      <w:r>
        <w:rPr>
          <w:szCs w:val="24"/>
        </w:rPr>
        <w:t>§ </w:t>
      </w:r>
      <w:r w:rsidR="00351410" w:rsidRPr="00722D78">
        <w:rPr>
          <w:szCs w:val="24"/>
        </w:rPr>
        <w:t>1º</w:t>
      </w:r>
      <w:r w:rsidR="00F20393">
        <w:rPr>
          <w:szCs w:val="24"/>
        </w:rPr>
        <w:t>  </w:t>
      </w:r>
      <w:r w:rsidR="00351410" w:rsidRPr="00722D78">
        <w:rPr>
          <w:szCs w:val="24"/>
        </w:rPr>
        <w:t>A comunicação da suspensão deverá ser realizada por escrito e com</w:t>
      </w:r>
      <w:r w:rsidR="00351410" w:rsidRPr="00722D78">
        <w:rPr>
          <w:spacing w:val="1"/>
          <w:szCs w:val="24"/>
        </w:rPr>
        <w:t xml:space="preserve"> </w:t>
      </w:r>
      <w:r w:rsidR="00351410" w:rsidRPr="00722D78">
        <w:rPr>
          <w:szCs w:val="24"/>
        </w:rPr>
        <w:t>antecedência mínima de:</w:t>
      </w:r>
    </w:p>
    <w:p w14:paraId="05844173" w14:textId="77777777" w:rsidR="00351410" w:rsidRPr="00722D78" w:rsidRDefault="00351410" w:rsidP="00722D78">
      <w:pPr>
        <w:pStyle w:val="Corpodetexto"/>
        <w:spacing w:after="0"/>
        <w:ind w:firstLine="1418"/>
        <w:jc w:val="both"/>
        <w:rPr>
          <w:szCs w:val="24"/>
        </w:rPr>
      </w:pPr>
    </w:p>
    <w:p w14:paraId="3DCF8A3B" w14:textId="77777777" w:rsidR="00351410" w:rsidRPr="00722D78" w:rsidRDefault="00351410" w:rsidP="00722D78">
      <w:pPr>
        <w:pStyle w:val="PargrafodaLista"/>
        <w:tabs>
          <w:tab w:val="left" w:pos="1276"/>
        </w:tabs>
        <w:spacing w:after="0" w:line="240" w:lineRule="auto"/>
        <w:ind w:left="0" w:firstLine="1418"/>
        <w:contextualSpacing w:val="0"/>
        <w:jc w:val="both"/>
        <w:rPr>
          <w:rFonts w:ascii="Times New Roman" w:hAnsi="Times New Roman"/>
          <w:sz w:val="24"/>
          <w:szCs w:val="24"/>
        </w:rPr>
      </w:pPr>
      <w:r w:rsidRPr="00722D78">
        <w:rPr>
          <w:rFonts w:ascii="Times New Roman" w:hAnsi="Times New Roman"/>
          <w:sz w:val="24"/>
          <w:szCs w:val="24"/>
        </w:rPr>
        <w:t>I</w:t>
      </w:r>
      <w:r w:rsidR="00C16116" w:rsidRPr="00722D78">
        <w:rPr>
          <w:rFonts w:ascii="Times New Roman" w:hAnsi="Times New Roman"/>
          <w:sz w:val="24"/>
          <w:szCs w:val="24"/>
        </w:rPr>
        <w:t> - </w:t>
      </w:r>
      <w:r w:rsidRPr="00722D78">
        <w:rPr>
          <w:rFonts w:ascii="Times New Roman" w:hAnsi="Times New Roman"/>
          <w:sz w:val="24"/>
          <w:szCs w:val="24"/>
        </w:rPr>
        <w:t>5</w:t>
      </w:r>
      <w:r w:rsidRPr="00722D78">
        <w:rPr>
          <w:rFonts w:ascii="Times New Roman" w:hAnsi="Times New Roman"/>
          <w:spacing w:val="1"/>
          <w:sz w:val="24"/>
          <w:szCs w:val="24"/>
        </w:rPr>
        <w:t xml:space="preserve"> </w:t>
      </w:r>
      <w:r w:rsidRPr="00722D78">
        <w:rPr>
          <w:rFonts w:ascii="Times New Roman" w:hAnsi="Times New Roman"/>
          <w:sz w:val="24"/>
          <w:szCs w:val="24"/>
        </w:rPr>
        <w:t>(cinco)</w:t>
      </w:r>
      <w:r w:rsidRPr="00722D78">
        <w:rPr>
          <w:rFonts w:ascii="Times New Roman" w:hAnsi="Times New Roman"/>
          <w:spacing w:val="2"/>
          <w:sz w:val="24"/>
          <w:szCs w:val="24"/>
        </w:rPr>
        <w:t xml:space="preserve"> </w:t>
      </w:r>
      <w:r w:rsidRPr="00722D78">
        <w:rPr>
          <w:rFonts w:ascii="Times New Roman" w:hAnsi="Times New Roman"/>
          <w:sz w:val="24"/>
          <w:szCs w:val="24"/>
        </w:rPr>
        <w:t>dias,</w:t>
      </w:r>
      <w:r w:rsidRPr="00722D78">
        <w:rPr>
          <w:rFonts w:ascii="Times New Roman" w:hAnsi="Times New Roman"/>
          <w:spacing w:val="1"/>
          <w:sz w:val="24"/>
          <w:szCs w:val="24"/>
        </w:rPr>
        <w:t xml:space="preserve"> </w:t>
      </w:r>
      <w:r w:rsidRPr="00722D78">
        <w:rPr>
          <w:rFonts w:ascii="Times New Roman" w:hAnsi="Times New Roman"/>
          <w:sz w:val="24"/>
          <w:szCs w:val="24"/>
        </w:rPr>
        <w:t>para</w:t>
      </w:r>
      <w:r w:rsidRPr="00722D78">
        <w:rPr>
          <w:rFonts w:ascii="Times New Roman" w:hAnsi="Times New Roman"/>
          <w:spacing w:val="2"/>
          <w:sz w:val="24"/>
          <w:szCs w:val="24"/>
        </w:rPr>
        <w:t xml:space="preserve"> </w:t>
      </w:r>
      <w:r w:rsidRPr="00722D78">
        <w:rPr>
          <w:rFonts w:ascii="Times New Roman" w:hAnsi="Times New Roman"/>
          <w:sz w:val="24"/>
          <w:szCs w:val="24"/>
        </w:rPr>
        <w:t>os</w:t>
      </w:r>
      <w:r w:rsidRPr="00722D78">
        <w:rPr>
          <w:rFonts w:ascii="Times New Roman" w:hAnsi="Times New Roman"/>
          <w:spacing w:val="1"/>
          <w:sz w:val="24"/>
          <w:szCs w:val="24"/>
        </w:rPr>
        <w:t xml:space="preserve"> </w:t>
      </w:r>
      <w:r w:rsidRPr="00722D78">
        <w:rPr>
          <w:rFonts w:ascii="Times New Roman" w:hAnsi="Times New Roman"/>
          <w:sz w:val="24"/>
          <w:szCs w:val="24"/>
        </w:rPr>
        <w:t>casos</w:t>
      </w:r>
      <w:r w:rsidRPr="00722D78">
        <w:rPr>
          <w:rFonts w:ascii="Times New Roman" w:hAnsi="Times New Roman"/>
          <w:spacing w:val="1"/>
          <w:sz w:val="24"/>
          <w:szCs w:val="24"/>
        </w:rPr>
        <w:t xml:space="preserve"> </w:t>
      </w:r>
      <w:r w:rsidRPr="00722D78">
        <w:rPr>
          <w:rFonts w:ascii="Times New Roman" w:hAnsi="Times New Roman"/>
          <w:sz w:val="24"/>
          <w:szCs w:val="24"/>
        </w:rPr>
        <w:t>previstos</w:t>
      </w:r>
      <w:r w:rsidRPr="00722D78">
        <w:rPr>
          <w:rFonts w:ascii="Times New Roman" w:hAnsi="Times New Roman"/>
          <w:spacing w:val="2"/>
          <w:sz w:val="24"/>
          <w:szCs w:val="24"/>
        </w:rPr>
        <w:t xml:space="preserve"> </w:t>
      </w:r>
      <w:r w:rsidRPr="00722D78">
        <w:rPr>
          <w:rFonts w:ascii="Times New Roman" w:hAnsi="Times New Roman"/>
          <w:sz w:val="24"/>
          <w:szCs w:val="24"/>
        </w:rPr>
        <w:t>nos</w:t>
      </w:r>
      <w:r w:rsidRPr="00722D78">
        <w:rPr>
          <w:rFonts w:ascii="Times New Roman" w:hAnsi="Times New Roman"/>
          <w:spacing w:val="1"/>
          <w:sz w:val="24"/>
          <w:szCs w:val="24"/>
        </w:rPr>
        <w:t xml:space="preserve"> </w:t>
      </w:r>
      <w:r w:rsidRPr="00722D78">
        <w:rPr>
          <w:rFonts w:ascii="Times New Roman" w:hAnsi="Times New Roman"/>
          <w:sz w:val="24"/>
          <w:szCs w:val="24"/>
        </w:rPr>
        <w:t>incisos</w:t>
      </w:r>
      <w:r w:rsidRPr="00722D78">
        <w:rPr>
          <w:rFonts w:ascii="Times New Roman" w:hAnsi="Times New Roman"/>
          <w:spacing w:val="2"/>
          <w:sz w:val="24"/>
          <w:szCs w:val="24"/>
        </w:rPr>
        <w:t xml:space="preserve"> </w:t>
      </w:r>
      <w:r w:rsidRPr="00722D78">
        <w:rPr>
          <w:rFonts w:ascii="Times New Roman" w:hAnsi="Times New Roman"/>
          <w:sz w:val="24"/>
          <w:szCs w:val="24"/>
        </w:rPr>
        <w:t>I,</w:t>
      </w:r>
      <w:r w:rsidRPr="00722D78">
        <w:rPr>
          <w:rFonts w:ascii="Times New Roman" w:hAnsi="Times New Roman"/>
          <w:spacing w:val="1"/>
          <w:sz w:val="24"/>
          <w:szCs w:val="24"/>
        </w:rPr>
        <w:t xml:space="preserve"> </w:t>
      </w:r>
      <w:r w:rsidRPr="00722D78">
        <w:rPr>
          <w:rFonts w:ascii="Times New Roman" w:hAnsi="Times New Roman"/>
          <w:sz w:val="24"/>
          <w:szCs w:val="24"/>
        </w:rPr>
        <w:t>II</w:t>
      </w:r>
      <w:r w:rsidRPr="00722D78">
        <w:rPr>
          <w:rFonts w:ascii="Times New Roman" w:hAnsi="Times New Roman"/>
          <w:spacing w:val="1"/>
          <w:sz w:val="24"/>
          <w:szCs w:val="24"/>
        </w:rPr>
        <w:t xml:space="preserve"> </w:t>
      </w:r>
      <w:r w:rsidRPr="00722D78">
        <w:rPr>
          <w:rFonts w:ascii="Times New Roman" w:hAnsi="Times New Roman"/>
          <w:sz w:val="24"/>
          <w:szCs w:val="24"/>
        </w:rPr>
        <w:t>e</w:t>
      </w:r>
      <w:r w:rsidRPr="00722D78">
        <w:rPr>
          <w:rFonts w:ascii="Times New Roman" w:hAnsi="Times New Roman"/>
          <w:spacing w:val="2"/>
          <w:sz w:val="24"/>
          <w:szCs w:val="24"/>
        </w:rPr>
        <w:t xml:space="preserve"> </w:t>
      </w:r>
      <w:r w:rsidRPr="00722D78">
        <w:rPr>
          <w:rFonts w:ascii="Times New Roman" w:hAnsi="Times New Roman"/>
          <w:sz w:val="24"/>
          <w:szCs w:val="24"/>
        </w:rPr>
        <w:t>III</w:t>
      </w:r>
      <w:r w:rsidRPr="00722D78">
        <w:rPr>
          <w:rFonts w:ascii="Times New Roman" w:hAnsi="Times New Roman"/>
          <w:spacing w:val="1"/>
          <w:sz w:val="24"/>
          <w:szCs w:val="24"/>
        </w:rPr>
        <w:t xml:space="preserve"> </w:t>
      </w:r>
      <w:r w:rsidRPr="00722D78">
        <w:rPr>
          <w:rFonts w:ascii="Times New Roman" w:hAnsi="Times New Roman"/>
          <w:sz w:val="24"/>
          <w:szCs w:val="24"/>
        </w:rPr>
        <w:t>do</w:t>
      </w:r>
      <w:r w:rsidRPr="00722D78">
        <w:rPr>
          <w:rFonts w:ascii="Times New Roman" w:hAnsi="Times New Roman"/>
          <w:spacing w:val="2"/>
          <w:sz w:val="24"/>
          <w:szCs w:val="24"/>
        </w:rPr>
        <w:t xml:space="preserve"> </w:t>
      </w:r>
      <w:r w:rsidRPr="00722D78">
        <w:rPr>
          <w:rFonts w:ascii="Times New Roman" w:hAnsi="Times New Roman"/>
          <w:i/>
          <w:sz w:val="24"/>
          <w:szCs w:val="24"/>
        </w:rPr>
        <w:t>caput</w:t>
      </w:r>
      <w:r w:rsidRPr="00722D78">
        <w:rPr>
          <w:rFonts w:ascii="Times New Roman" w:hAnsi="Times New Roman"/>
          <w:spacing w:val="1"/>
          <w:sz w:val="24"/>
          <w:szCs w:val="24"/>
        </w:rPr>
        <w:t xml:space="preserve"> </w:t>
      </w:r>
      <w:r w:rsidRPr="00722D78">
        <w:rPr>
          <w:rFonts w:ascii="Times New Roman" w:hAnsi="Times New Roman"/>
          <w:sz w:val="24"/>
          <w:szCs w:val="24"/>
        </w:rPr>
        <w:t>deste artigo; e</w:t>
      </w:r>
    </w:p>
    <w:p w14:paraId="5DF6CEC7" w14:textId="77777777" w:rsidR="00351410" w:rsidRPr="00722D78" w:rsidRDefault="00351410" w:rsidP="00722D78">
      <w:pPr>
        <w:pStyle w:val="PargrafodaLista"/>
        <w:tabs>
          <w:tab w:val="left" w:pos="1276"/>
        </w:tabs>
        <w:spacing w:after="0" w:line="240" w:lineRule="auto"/>
        <w:ind w:left="0" w:firstLine="1418"/>
        <w:contextualSpacing w:val="0"/>
        <w:jc w:val="both"/>
        <w:rPr>
          <w:rFonts w:ascii="Times New Roman" w:hAnsi="Times New Roman"/>
          <w:sz w:val="24"/>
          <w:szCs w:val="24"/>
        </w:rPr>
      </w:pPr>
    </w:p>
    <w:p w14:paraId="60677DDC" w14:textId="77777777" w:rsidR="00351410" w:rsidRPr="00722D78" w:rsidRDefault="00351410" w:rsidP="00722D78">
      <w:pPr>
        <w:pStyle w:val="PargrafodaLista"/>
        <w:tabs>
          <w:tab w:val="left" w:pos="1276"/>
          <w:tab w:val="left" w:pos="1581"/>
        </w:tabs>
        <w:spacing w:after="0" w:line="240" w:lineRule="auto"/>
        <w:ind w:left="0" w:firstLine="1418"/>
        <w:contextualSpacing w:val="0"/>
        <w:jc w:val="both"/>
        <w:rPr>
          <w:rFonts w:ascii="Times New Roman" w:hAnsi="Times New Roman"/>
          <w:sz w:val="24"/>
          <w:szCs w:val="24"/>
        </w:rPr>
      </w:pPr>
      <w:r w:rsidRPr="00722D78">
        <w:rPr>
          <w:rFonts w:ascii="Times New Roman" w:hAnsi="Times New Roman"/>
          <w:sz w:val="24"/>
          <w:szCs w:val="24"/>
        </w:rPr>
        <w:t>II</w:t>
      </w:r>
      <w:r w:rsidR="00C16116" w:rsidRPr="00722D78">
        <w:rPr>
          <w:rFonts w:ascii="Times New Roman" w:hAnsi="Times New Roman"/>
          <w:sz w:val="24"/>
          <w:szCs w:val="24"/>
        </w:rPr>
        <w:t> - </w:t>
      </w:r>
      <w:r w:rsidRPr="00722D78">
        <w:rPr>
          <w:rFonts w:ascii="Times New Roman" w:hAnsi="Times New Roman"/>
          <w:sz w:val="24"/>
          <w:szCs w:val="24"/>
        </w:rPr>
        <w:t>48</w:t>
      </w:r>
      <w:r w:rsidRPr="00722D78">
        <w:rPr>
          <w:rFonts w:ascii="Times New Roman" w:hAnsi="Times New Roman"/>
          <w:spacing w:val="3"/>
          <w:sz w:val="24"/>
          <w:szCs w:val="24"/>
        </w:rPr>
        <w:t xml:space="preserve"> </w:t>
      </w:r>
      <w:r w:rsidRPr="00722D78">
        <w:rPr>
          <w:rFonts w:ascii="Times New Roman" w:hAnsi="Times New Roman"/>
          <w:sz w:val="24"/>
          <w:szCs w:val="24"/>
        </w:rPr>
        <w:t>(quarenta</w:t>
      </w:r>
      <w:r w:rsidRPr="00722D78">
        <w:rPr>
          <w:rFonts w:ascii="Times New Roman" w:hAnsi="Times New Roman"/>
          <w:spacing w:val="4"/>
          <w:sz w:val="24"/>
          <w:szCs w:val="24"/>
        </w:rPr>
        <w:t xml:space="preserve"> </w:t>
      </w:r>
      <w:r w:rsidRPr="00722D78">
        <w:rPr>
          <w:rFonts w:ascii="Times New Roman" w:hAnsi="Times New Roman"/>
          <w:sz w:val="24"/>
          <w:szCs w:val="24"/>
        </w:rPr>
        <w:t>e</w:t>
      </w:r>
      <w:r w:rsidRPr="00722D78">
        <w:rPr>
          <w:rFonts w:ascii="Times New Roman" w:hAnsi="Times New Roman"/>
          <w:spacing w:val="3"/>
          <w:sz w:val="24"/>
          <w:szCs w:val="24"/>
        </w:rPr>
        <w:t xml:space="preserve"> </w:t>
      </w:r>
      <w:r w:rsidRPr="00722D78">
        <w:rPr>
          <w:rFonts w:ascii="Times New Roman" w:hAnsi="Times New Roman"/>
          <w:sz w:val="24"/>
          <w:szCs w:val="24"/>
        </w:rPr>
        <w:t>oito)</w:t>
      </w:r>
      <w:r w:rsidRPr="00722D78">
        <w:rPr>
          <w:rFonts w:ascii="Times New Roman" w:hAnsi="Times New Roman"/>
          <w:spacing w:val="4"/>
          <w:sz w:val="24"/>
          <w:szCs w:val="24"/>
        </w:rPr>
        <w:t xml:space="preserve"> </w:t>
      </w:r>
      <w:r w:rsidRPr="00722D78">
        <w:rPr>
          <w:rFonts w:ascii="Times New Roman" w:hAnsi="Times New Roman"/>
          <w:sz w:val="24"/>
          <w:szCs w:val="24"/>
        </w:rPr>
        <w:t>horas,</w:t>
      </w:r>
      <w:r w:rsidRPr="00722D78">
        <w:rPr>
          <w:rFonts w:ascii="Times New Roman" w:hAnsi="Times New Roman"/>
          <w:spacing w:val="3"/>
          <w:sz w:val="24"/>
          <w:szCs w:val="24"/>
        </w:rPr>
        <w:t xml:space="preserve"> </w:t>
      </w:r>
      <w:r w:rsidRPr="00722D78">
        <w:rPr>
          <w:rFonts w:ascii="Times New Roman" w:hAnsi="Times New Roman"/>
          <w:sz w:val="24"/>
          <w:szCs w:val="24"/>
        </w:rPr>
        <w:t>para</w:t>
      </w:r>
      <w:r w:rsidRPr="00722D78">
        <w:rPr>
          <w:rFonts w:ascii="Times New Roman" w:hAnsi="Times New Roman"/>
          <w:spacing w:val="4"/>
          <w:sz w:val="24"/>
          <w:szCs w:val="24"/>
        </w:rPr>
        <w:t xml:space="preserve"> </w:t>
      </w:r>
      <w:r w:rsidRPr="00722D78">
        <w:rPr>
          <w:rFonts w:ascii="Times New Roman" w:hAnsi="Times New Roman"/>
          <w:sz w:val="24"/>
          <w:szCs w:val="24"/>
        </w:rPr>
        <w:t>os</w:t>
      </w:r>
      <w:r w:rsidRPr="00722D78">
        <w:rPr>
          <w:rFonts w:ascii="Times New Roman" w:hAnsi="Times New Roman"/>
          <w:spacing w:val="3"/>
          <w:sz w:val="24"/>
          <w:szCs w:val="24"/>
        </w:rPr>
        <w:t xml:space="preserve"> </w:t>
      </w:r>
      <w:r w:rsidRPr="00722D78">
        <w:rPr>
          <w:rFonts w:ascii="Times New Roman" w:hAnsi="Times New Roman"/>
          <w:sz w:val="24"/>
          <w:szCs w:val="24"/>
        </w:rPr>
        <w:t>casos</w:t>
      </w:r>
      <w:r w:rsidRPr="00722D78">
        <w:rPr>
          <w:rFonts w:ascii="Times New Roman" w:hAnsi="Times New Roman"/>
          <w:spacing w:val="4"/>
          <w:sz w:val="24"/>
          <w:szCs w:val="24"/>
        </w:rPr>
        <w:t xml:space="preserve"> </w:t>
      </w:r>
      <w:r w:rsidRPr="00722D78">
        <w:rPr>
          <w:rFonts w:ascii="Times New Roman" w:hAnsi="Times New Roman"/>
          <w:sz w:val="24"/>
          <w:szCs w:val="24"/>
        </w:rPr>
        <w:t>previstos</w:t>
      </w:r>
      <w:r w:rsidRPr="00722D78">
        <w:rPr>
          <w:rFonts w:ascii="Times New Roman" w:hAnsi="Times New Roman"/>
          <w:spacing w:val="3"/>
          <w:sz w:val="24"/>
          <w:szCs w:val="24"/>
        </w:rPr>
        <w:t xml:space="preserve"> </w:t>
      </w:r>
      <w:r w:rsidRPr="00722D78">
        <w:rPr>
          <w:rFonts w:ascii="Times New Roman" w:hAnsi="Times New Roman"/>
          <w:sz w:val="24"/>
          <w:szCs w:val="24"/>
        </w:rPr>
        <w:t>nos</w:t>
      </w:r>
      <w:r w:rsidRPr="00722D78">
        <w:rPr>
          <w:rFonts w:ascii="Times New Roman" w:hAnsi="Times New Roman"/>
          <w:spacing w:val="4"/>
          <w:sz w:val="24"/>
          <w:szCs w:val="24"/>
        </w:rPr>
        <w:t xml:space="preserve"> </w:t>
      </w:r>
      <w:r w:rsidRPr="00722D78">
        <w:rPr>
          <w:rFonts w:ascii="Times New Roman" w:hAnsi="Times New Roman"/>
          <w:sz w:val="24"/>
          <w:szCs w:val="24"/>
        </w:rPr>
        <w:t>incisos</w:t>
      </w:r>
      <w:r w:rsidRPr="00722D78">
        <w:rPr>
          <w:rFonts w:ascii="Times New Roman" w:hAnsi="Times New Roman"/>
          <w:spacing w:val="3"/>
          <w:sz w:val="24"/>
          <w:szCs w:val="24"/>
        </w:rPr>
        <w:t xml:space="preserve"> </w:t>
      </w:r>
      <w:r w:rsidRPr="00722D78">
        <w:rPr>
          <w:rFonts w:ascii="Times New Roman" w:hAnsi="Times New Roman"/>
          <w:sz w:val="24"/>
          <w:szCs w:val="24"/>
        </w:rPr>
        <w:t>IV</w:t>
      </w:r>
      <w:r w:rsidRPr="00722D78">
        <w:rPr>
          <w:rFonts w:ascii="Times New Roman" w:hAnsi="Times New Roman"/>
          <w:spacing w:val="3"/>
          <w:sz w:val="24"/>
          <w:szCs w:val="24"/>
        </w:rPr>
        <w:t xml:space="preserve"> </w:t>
      </w:r>
      <w:r w:rsidRPr="00722D78">
        <w:rPr>
          <w:rFonts w:ascii="Times New Roman" w:hAnsi="Times New Roman"/>
          <w:sz w:val="24"/>
          <w:szCs w:val="24"/>
        </w:rPr>
        <w:t>e</w:t>
      </w:r>
      <w:r w:rsidRPr="00722D78">
        <w:rPr>
          <w:rFonts w:ascii="Times New Roman" w:hAnsi="Times New Roman"/>
          <w:spacing w:val="4"/>
          <w:sz w:val="24"/>
          <w:szCs w:val="24"/>
        </w:rPr>
        <w:t xml:space="preserve"> </w:t>
      </w:r>
      <w:r w:rsidRPr="00722D78">
        <w:rPr>
          <w:rFonts w:ascii="Times New Roman" w:hAnsi="Times New Roman"/>
          <w:sz w:val="24"/>
          <w:szCs w:val="24"/>
        </w:rPr>
        <w:t>V</w:t>
      </w:r>
      <w:r w:rsidRPr="00722D78">
        <w:rPr>
          <w:rFonts w:ascii="Times New Roman" w:hAnsi="Times New Roman"/>
          <w:spacing w:val="3"/>
          <w:sz w:val="24"/>
          <w:szCs w:val="24"/>
        </w:rPr>
        <w:t xml:space="preserve"> </w:t>
      </w:r>
      <w:r w:rsidRPr="00722D78">
        <w:rPr>
          <w:rFonts w:ascii="Times New Roman" w:hAnsi="Times New Roman"/>
          <w:sz w:val="24"/>
          <w:szCs w:val="24"/>
        </w:rPr>
        <w:t>do</w:t>
      </w:r>
      <w:r w:rsidRPr="00722D78">
        <w:rPr>
          <w:rFonts w:ascii="Times New Roman" w:hAnsi="Times New Roman"/>
          <w:spacing w:val="-57"/>
          <w:sz w:val="24"/>
          <w:szCs w:val="24"/>
        </w:rPr>
        <w:t xml:space="preserve"> </w:t>
      </w:r>
      <w:r w:rsidRPr="00722D78">
        <w:rPr>
          <w:rFonts w:ascii="Times New Roman" w:hAnsi="Times New Roman"/>
          <w:i/>
          <w:sz w:val="24"/>
          <w:szCs w:val="24"/>
        </w:rPr>
        <w:t>caput</w:t>
      </w:r>
      <w:r w:rsidRPr="00722D78">
        <w:rPr>
          <w:rFonts w:ascii="Times New Roman" w:hAnsi="Times New Roman"/>
          <w:spacing w:val="-1"/>
          <w:sz w:val="24"/>
          <w:szCs w:val="24"/>
        </w:rPr>
        <w:t xml:space="preserve"> </w:t>
      </w:r>
      <w:r w:rsidRPr="00722D78">
        <w:rPr>
          <w:rFonts w:ascii="Times New Roman" w:hAnsi="Times New Roman"/>
          <w:sz w:val="24"/>
          <w:szCs w:val="24"/>
        </w:rPr>
        <w:t>deste artigo.</w:t>
      </w:r>
    </w:p>
    <w:p w14:paraId="7D544B64" w14:textId="77777777" w:rsidR="00351410" w:rsidRPr="00722D78" w:rsidRDefault="00351410" w:rsidP="00722D78">
      <w:pPr>
        <w:pStyle w:val="PargrafodaLista"/>
        <w:tabs>
          <w:tab w:val="left" w:pos="1276"/>
          <w:tab w:val="left" w:pos="1581"/>
        </w:tabs>
        <w:spacing w:after="0" w:line="240" w:lineRule="auto"/>
        <w:ind w:left="0" w:firstLine="1418"/>
        <w:contextualSpacing w:val="0"/>
        <w:jc w:val="both"/>
        <w:rPr>
          <w:rFonts w:ascii="Times New Roman" w:hAnsi="Times New Roman"/>
          <w:sz w:val="24"/>
          <w:szCs w:val="24"/>
        </w:rPr>
      </w:pPr>
    </w:p>
    <w:p w14:paraId="25DD3FCE" w14:textId="77777777" w:rsidR="00351410" w:rsidRPr="00722D78" w:rsidRDefault="00FA4797" w:rsidP="00722D78">
      <w:pPr>
        <w:pStyle w:val="Corpodetexto"/>
        <w:spacing w:after="0"/>
        <w:ind w:firstLine="1418"/>
        <w:jc w:val="both"/>
        <w:rPr>
          <w:szCs w:val="24"/>
        </w:rPr>
      </w:pPr>
      <w:r>
        <w:rPr>
          <w:szCs w:val="24"/>
        </w:rPr>
        <w:t>§ </w:t>
      </w:r>
      <w:r w:rsidR="00351410" w:rsidRPr="00722D78">
        <w:rPr>
          <w:szCs w:val="24"/>
        </w:rPr>
        <w:t>2º</w:t>
      </w:r>
      <w:r w:rsidR="00F20393">
        <w:rPr>
          <w:szCs w:val="24"/>
        </w:rPr>
        <w:t> </w:t>
      </w:r>
      <w:r w:rsidR="00351410" w:rsidRPr="00722D78">
        <w:rPr>
          <w:szCs w:val="24"/>
        </w:rPr>
        <w:t>Constatado que a suspensão do fornecimento ocorreu de forma</w:t>
      </w:r>
      <w:r w:rsidR="00351410" w:rsidRPr="00722D78">
        <w:rPr>
          <w:spacing w:val="1"/>
          <w:szCs w:val="24"/>
        </w:rPr>
        <w:t xml:space="preserve"> </w:t>
      </w:r>
      <w:r w:rsidR="00351410" w:rsidRPr="00722D78">
        <w:rPr>
          <w:szCs w:val="24"/>
        </w:rPr>
        <w:t>indevida, a concessionária fica obrigada a efetuar a religação, sem ônus para o usuário,</w:t>
      </w:r>
      <w:r w:rsidR="00351410" w:rsidRPr="00722D78">
        <w:rPr>
          <w:spacing w:val="1"/>
          <w:szCs w:val="24"/>
        </w:rPr>
        <w:t xml:space="preserve"> </w:t>
      </w:r>
      <w:r w:rsidR="00351410" w:rsidRPr="00722D78">
        <w:rPr>
          <w:szCs w:val="24"/>
        </w:rPr>
        <w:t>no</w:t>
      </w:r>
      <w:r w:rsidR="00351410" w:rsidRPr="00722D78">
        <w:rPr>
          <w:spacing w:val="-2"/>
          <w:szCs w:val="24"/>
        </w:rPr>
        <w:t xml:space="preserve"> </w:t>
      </w:r>
      <w:r w:rsidR="00351410" w:rsidRPr="00722D78">
        <w:rPr>
          <w:szCs w:val="24"/>
        </w:rPr>
        <w:t>prazo</w:t>
      </w:r>
      <w:r w:rsidR="00351410" w:rsidRPr="00722D78">
        <w:rPr>
          <w:spacing w:val="-2"/>
          <w:szCs w:val="24"/>
        </w:rPr>
        <w:t xml:space="preserve"> </w:t>
      </w:r>
      <w:r w:rsidR="00351410" w:rsidRPr="00722D78">
        <w:rPr>
          <w:szCs w:val="24"/>
        </w:rPr>
        <w:t>de até</w:t>
      </w:r>
      <w:r w:rsidR="00351410" w:rsidRPr="00722D78">
        <w:rPr>
          <w:spacing w:val="-2"/>
          <w:szCs w:val="24"/>
        </w:rPr>
        <w:t xml:space="preserve"> </w:t>
      </w:r>
      <w:r w:rsidR="00351410" w:rsidRPr="00722D78">
        <w:rPr>
          <w:szCs w:val="24"/>
        </w:rPr>
        <w:t>4</w:t>
      </w:r>
      <w:r w:rsidR="00351410" w:rsidRPr="00722D78">
        <w:rPr>
          <w:spacing w:val="-2"/>
          <w:szCs w:val="24"/>
        </w:rPr>
        <w:t xml:space="preserve"> </w:t>
      </w:r>
      <w:r w:rsidR="00351410" w:rsidRPr="00722D78">
        <w:rPr>
          <w:szCs w:val="24"/>
        </w:rPr>
        <w:t>(quatro)</w:t>
      </w:r>
      <w:r w:rsidR="00351410" w:rsidRPr="00722D78">
        <w:rPr>
          <w:spacing w:val="-2"/>
          <w:szCs w:val="24"/>
        </w:rPr>
        <w:t xml:space="preserve"> </w:t>
      </w:r>
      <w:r w:rsidR="00351410" w:rsidRPr="00722D78">
        <w:rPr>
          <w:szCs w:val="24"/>
        </w:rPr>
        <w:t>horas,</w:t>
      </w:r>
      <w:r w:rsidR="00351410" w:rsidRPr="00722D78">
        <w:rPr>
          <w:spacing w:val="1"/>
          <w:szCs w:val="24"/>
        </w:rPr>
        <w:t xml:space="preserve"> </w:t>
      </w:r>
      <w:r w:rsidR="00351410" w:rsidRPr="00722D78">
        <w:rPr>
          <w:szCs w:val="24"/>
        </w:rPr>
        <w:t>a</w:t>
      </w:r>
      <w:r w:rsidR="00351410" w:rsidRPr="00722D78">
        <w:rPr>
          <w:spacing w:val="-3"/>
          <w:szCs w:val="24"/>
        </w:rPr>
        <w:t xml:space="preserve"> </w:t>
      </w:r>
      <w:r w:rsidR="00351410" w:rsidRPr="00722D78">
        <w:rPr>
          <w:szCs w:val="24"/>
        </w:rPr>
        <w:t>contar</w:t>
      </w:r>
      <w:r w:rsidR="00351410" w:rsidRPr="00722D78">
        <w:rPr>
          <w:spacing w:val="-2"/>
          <w:szCs w:val="24"/>
        </w:rPr>
        <w:t xml:space="preserve"> </w:t>
      </w:r>
      <w:r w:rsidR="00351410" w:rsidRPr="00722D78">
        <w:rPr>
          <w:szCs w:val="24"/>
        </w:rPr>
        <w:t>do recebimento do</w:t>
      </w:r>
      <w:r w:rsidR="00351410" w:rsidRPr="00722D78">
        <w:rPr>
          <w:spacing w:val="-3"/>
          <w:szCs w:val="24"/>
        </w:rPr>
        <w:t xml:space="preserve"> </w:t>
      </w:r>
      <w:r w:rsidR="00351410" w:rsidRPr="00722D78">
        <w:rPr>
          <w:szCs w:val="24"/>
        </w:rPr>
        <w:t>pedido.</w:t>
      </w:r>
    </w:p>
    <w:p w14:paraId="33E57AB5" w14:textId="77777777" w:rsidR="00351410" w:rsidRPr="00722D78" w:rsidRDefault="00351410" w:rsidP="00722D78">
      <w:pPr>
        <w:pStyle w:val="Corpodetexto"/>
        <w:spacing w:after="0"/>
        <w:ind w:firstLine="1418"/>
        <w:jc w:val="both"/>
        <w:rPr>
          <w:szCs w:val="24"/>
        </w:rPr>
      </w:pPr>
    </w:p>
    <w:p w14:paraId="05A1466D" w14:textId="77777777" w:rsidR="00351410" w:rsidRPr="00722D78" w:rsidRDefault="00FA4797" w:rsidP="00722D78">
      <w:pPr>
        <w:pStyle w:val="Corpodetexto"/>
        <w:spacing w:after="0"/>
        <w:ind w:firstLine="1418"/>
        <w:jc w:val="both"/>
        <w:rPr>
          <w:szCs w:val="24"/>
        </w:rPr>
      </w:pPr>
      <w:r>
        <w:rPr>
          <w:szCs w:val="24"/>
        </w:rPr>
        <w:t>§ </w:t>
      </w:r>
      <w:r w:rsidR="00351410" w:rsidRPr="00722D78">
        <w:rPr>
          <w:szCs w:val="24"/>
        </w:rPr>
        <w:t>3º</w:t>
      </w:r>
      <w:r w:rsidR="00F20393">
        <w:rPr>
          <w:szCs w:val="24"/>
        </w:rPr>
        <w:t>  </w:t>
      </w:r>
      <w:r w:rsidR="00351410" w:rsidRPr="00722D78">
        <w:rPr>
          <w:szCs w:val="24"/>
        </w:rPr>
        <w:t>Para os demais casos de suspensão do</w:t>
      </w:r>
      <w:r w:rsidR="00351410" w:rsidRPr="00722D78">
        <w:rPr>
          <w:spacing w:val="1"/>
          <w:szCs w:val="24"/>
        </w:rPr>
        <w:t xml:space="preserve"> </w:t>
      </w:r>
      <w:r w:rsidR="00351410" w:rsidRPr="00722D78">
        <w:rPr>
          <w:szCs w:val="24"/>
        </w:rPr>
        <w:t>fornecimento,</w:t>
      </w:r>
      <w:r w:rsidR="00351410" w:rsidRPr="00722D78">
        <w:rPr>
          <w:spacing w:val="1"/>
          <w:szCs w:val="24"/>
        </w:rPr>
        <w:t xml:space="preserve"> </w:t>
      </w:r>
      <w:r w:rsidR="00351410" w:rsidRPr="00722D78">
        <w:rPr>
          <w:szCs w:val="24"/>
        </w:rPr>
        <w:t>havendo</w:t>
      </w:r>
      <w:r w:rsidR="00351410" w:rsidRPr="00722D78">
        <w:rPr>
          <w:spacing w:val="1"/>
          <w:szCs w:val="24"/>
        </w:rPr>
        <w:t xml:space="preserve"> </w:t>
      </w:r>
      <w:r w:rsidR="00351410" w:rsidRPr="00722D78">
        <w:rPr>
          <w:szCs w:val="24"/>
        </w:rPr>
        <w:t>religação à</w:t>
      </w:r>
      <w:r w:rsidR="00351410" w:rsidRPr="00722D78">
        <w:rPr>
          <w:spacing w:val="1"/>
          <w:szCs w:val="24"/>
        </w:rPr>
        <w:t xml:space="preserve"> </w:t>
      </w:r>
      <w:r w:rsidR="00351410" w:rsidRPr="00722D78">
        <w:rPr>
          <w:szCs w:val="24"/>
        </w:rPr>
        <w:t>revelia</w:t>
      </w:r>
      <w:r w:rsidR="00351410" w:rsidRPr="00722D78">
        <w:rPr>
          <w:spacing w:val="1"/>
          <w:szCs w:val="24"/>
        </w:rPr>
        <w:t xml:space="preserve"> </w:t>
      </w:r>
      <w:r w:rsidR="00351410" w:rsidRPr="00722D78">
        <w:rPr>
          <w:szCs w:val="24"/>
        </w:rPr>
        <w:t>da</w:t>
      </w:r>
      <w:r w:rsidR="00351410" w:rsidRPr="00722D78">
        <w:rPr>
          <w:spacing w:val="1"/>
          <w:szCs w:val="24"/>
        </w:rPr>
        <w:t xml:space="preserve"> </w:t>
      </w:r>
      <w:r w:rsidR="00351410" w:rsidRPr="00722D78">
        <w:rPr>
          <w:szCs w:val="24"/>
        </w:rPr>
        <w:t>concessionária,</w:t>
      </w:r>
      <w:r w:rsidR="00351410" w:rsidRPr="00722D78">
        <w:rPr>
          <w:spacing w:val="1"/>
          <w:szCs w:val="24"/>
        </w:rPr>
        <w:t xml:space="preserve"> </w:t>
      </w:r>
      <w:r w:rsidR="00351410" w:rsidRPr="00722D78">
        <w:rPr>
          <w:szCs w:val="24"/>
        </w:rPr>
        <w:t>esta</w:t>
      </w:r>
      <w:r w:rsidR="00351410" w:rsidRPr="00722D78">
        <w:rPr>
          <w:spacing w:val="1"/>
          <w:szCs w:val="24"/>
        </w:rPr>
        <w:t xml:space="preserve"> </w:t>
      </w:r>
      <w:r w:rsidR="00351410" w:rsidRPr="00722D78">
        <w:rPr>
          <w:szCs w:val="24"/>
        </w:rPr>
        <w:t>poderá</w:t>
      </w:r>
      <w:r w:rsidR="00351410" w:rsidRPr="00722D78">
        <w:rPr>
          <w:spacing w:val="1"/>
          <w:szCs w:val="24"/>
        </w:rPr>
        <w:t xml:space="preserve"> </w:t>
      </w:r>
      <w:r w:rsidR="00351410" w:rsidRPr="00722D78">
        <w:rPr>
          <w:szCs w:val="24"/>
        </w:rPr>
        <w:t>cobrar,</w:t>
      </w:r>
      <w:r w:rsidR="00351410" w:rsidRPr="00722D78">
        <w:rPr>
          <w:spacing w:val="1"/>
          <w:szCs w:val="24"/>
        </w:rPr>
        <w:t xml:space="preserve"> </w:t>
      </w:r>
      <w:r w:rsidR="00351410" w:rsidRPr="00722D78">
        <w:rPr>
          <w:szCs w:val="24"/>
        </w:rPr>
        <w:t>a</w:t>
      </w:r>
      <w:r w:rsidR="00351410" w:rsidRPr="00722D78">
        <w:rPr>
          <w:spacing w:val="1"/>
          <w:szCs w:val="24"/>
        </w:rPr>
        <w:t xml:space="preserve"> </w:t>
      </w:r>
      <w:r w:rsidR="00351410" w:rsidRPr="00722D78">
        <w:rPr>
          <w:szCs w:val="24"/>
        </w:rPr>
        <w:t>título</w:t>
      </w:r>
      <w:r w:rsidR="00351410" w:rsidRPr="00722D78">
        <w:rPr>
          <w:spacing w:val="1"/>
          <w:szCs w:val="24"/>
        </w:rPr>
        <w:t xml:space="preserve"> </w:t>
      </w:r>
      <w:r w:rsidR="00351410" w:rsidRPr="00722D78">
        <w:rPr>
          <w:szCs w:val="24"/>
        </w:rPr>
        <w:t>de</w:t>
      </w:r>
      <w:r w:rsidR="00351410" w:rsidRPr="00722D78">
        <w:rPr>
          <w:spacing w:val="1"/>
          <w:szCs w:val="24"/>
        </w:rPr>
        <w:t xml:space="preserve"> </w:t>
      </w:r>
      <w:r w:rsidR="00351410" w:rsidRPr="00722D78">
        <w:rPr>
          <w:szCs w:val="24"/>
        </w:rPr>
        <w:t>penalidade,</w:t>
      </w:r>
      <w:r w:rsidR="00351410" w:rsidRPr="00722D78">
        <w:rPr>
          <w:spacing w:val="1"/>
          <w:szCs w:val="24"/>
        </w:rPr>
        <w:t xml:space="preserve"> </w:t>
      </w:r>
      <w:r w:rsidR="00351410" w:rsidRPr="00722D78">
        <w:rPr>
          <w:szCs w:val="24"/>
        </w:rPr>
        <w:t>o</w:t>
      </w:r>
      <w:r w:rsidR="00351410" w:rsidRPr="00722D78">
        <w:rPr>
          <w:spacing w:val="1"/>
          <w:szCs w:val="24"/>
        </w:rPr>
        <w:t xml:space="preserve"> </w:t>
      </w:r>
      <w:r w:rsidR="00351410" w:rsidRPr="00722D78">
        <w:rPr>
          <w:szCs w:val="24"/>
        </w:rPr>
        <w:t>equivalente ao valor permitido para a religação de urgência, incluso na primeira fatura</w:t>
      </w:r>
      <w:r w:rsidR="00351410" w:rsidRPr="00722D78">
        <w:rPr>
          <w:spacing w:val="1"/>
          <w:szCs w:val="24"/>
        </w:rPr>
        <w:t xml:space="preserve"> </w:t>
      </w:r>
      <w:r w:rsidR="00351410" w:rsidRPr="00722D78">
        <w:rPr>
          <w:szCs w:val="24"/>
        </w:rPr>
        <w:t>emitida após a</w:t>
      </w:r>
      <w:r w:rsidR="00351410" w:rsidRPr="00722D78">
        <w:rPr>
          <w:spacing w:val="-4"/>
          <w:szCs w:val="24"/>
        </w:rPr>
        <w:t xml:space="preserve"> </w:t>
      </w:r>
      <w:r w:rsidR="00351410" w:rsidRPr="00722D78">
        <w:rPr>
          <w:szCs w:val="24"/>
        </w:rPr>
        <w:t>constatação</w:t>
      </w:r>
      <w:r w:rsidR="00351410" w:rsidRPr="00722D78">
        <w:rPr>
          <w:spacing w:val="-2"/>
          <w:szCs w:val="24"/>
        </w:rPr>
        <w:t xml:space="preserve"> </w:t>
      </w:r>
      <w:r w:rsidR="00351410" w:rsidRPr="00722D78">
        <w:rPr>
          <w:szCs w:val="24"/>
        </w:rPr>
        <w:t>da</w:t>
      </w:r>
      <w:r w:rsidR="00351410" w:rsidRPr="00722D78">
        <w:rPr>
          <w:spacing w:val="-2"/>
          <w:szCs w:val="24"/>
        </w:rPr>
        <w:t xml:space="preserve"> </w:t>
      </w:r>
      <w:r w:rsidR="00351410" w:rsidRPr="00722D78">
        <w:rPr>
          <w:szCs w:val="24"/>
        </w:rPr>
        <w:t>religação.</w:t>
      </w:r>
    </w:p>
    <w:p w14:paraId="171780D1" w14:textId="77777777" w:rsidR="00351410" w:rsidRPr="00722D78" w:rsidRDefault="00351410" w:rsidP="00722D78">
      <w:pPr>
        <w:pStyle w:val="Corpodetexto"/>
        <w:spacing w:after="0"/>
        <w:ind w:firstLine="1418"/>
        <w:jc w:val="both"/>
        <w:rPr>
          <w:szCs w:val="24"/>
        </w:rPr>
      </w:pPr>
    </w:p>
    <w:p w14:paraId="7BB594C2" w14:textId="77777777" w:rsidR="00351410" w:rsidRPr="00722D78" w:rsidRDefault="00FA4797" w:rsidP="00722D78">
      <w:pPr>
        <w:pStyle w:val="Corpodetexto"/>
        <w:spacing w:after="0"/>
        <w:ind w:firstLine="1418"/>
        <w:jc w:val="both"/>
        <w:rPr>
          <w:szCs w:val="24"/>
        </w:rPr>
      </w:pPr>
      <w:r>
        <w:rPr>
          <w:szCs w:val="24"/>
        </w:rPr>
        <w:t>§ </w:t>
      </w:r>
      <w:r w:rsidR="00351410" w:rsidRPr="00722D78">
        <w:rPr>
          <w:szCs w:val="24"/>
        </w:rPr>
        <w:t>4º</w:t>
      </w:r>
      <w:r w:rsidR="00F20393">
        <w:rPr>
          <w:szCs w:val="24"/>
        </w:rPr>
        <w:t>  </w:t>
      </w:r>
      <w:r w:rsidR="00351410" w:rsidRPr="00722D78">
        <w:rPr>
          <w:szCs w:val="24"/>
        </w:rPr>
        <w:t>As</w:t>
      </w:r>
      <w:r w:rsidR="00351410" w:rsidRPr="00722D78">
        <w:rPr>
          <w:spacing w:val="-2"/>
          <w:szCs w:val="24"/>
        </w:rPr>
        <w:t xml:space="preserve"> </w:t>
      </w:r>
      <w:r w:rsidR="00351410" w:rsidRPr="00722D78">
        <w:rPr>
          <w:szCs w:val="24"/>
        </w:rPr>
        <w:t>penalidades</w:t>
      </w:r>
      <w:r w:rsidR="00351410" w:rsidRPr="00722D78">
        <w:rPr>
          <w:spacing w:val="-1"/>
          <w:szCs w:val="24"/>
        </w:rPr>
        <w:t xml:space="preserve"> </w:t>
      </w:r>
      <w:r w:rsidR="00351410" w:rsidRPr="00722D78">
        <w:rPr>
          <w:szCs w:val="24"/>
        </w:rPr>
        <w:t>serão</w:t>
      </w:r>
      <w:r w:rsidR="00351410" w:rsidRPr="00722D78">
        <w:rPr>
          <w:spacing w:val="-4"/>
          <w:szCs w:val="24"/>
        </w:rPr>
        <w:t xml:space="preserve"> </w:t>
      </w:r>
      <w:r w:rsidR="00351410" w:rsidRPr="00722D78">
        <w:rPr>
          <w:szCs w:val="24"/>
        </w:rPr>
        <w:t>cumulativas</w:t>
      </w:r>
      <w:r w:rsidR="00351410" w:rsidRPr="00722D78">
        <w:rPr>
          <w:spacing w:val="-1"/>
          <w:szCs w:val="24"/>
        </w:rPr>
        <w:t xml:space="preserve"> </w:t>
      </w:r>
      <w:r w:rsidR="00351410" w:rsidRPr="00722D78">
        <w:rPr>
          <w:szCs w:val="24"/>
        </w:rPr>
        <w:t>quando</w:t>
      </w:r>
      <w:r w:rsidR="00351410" w:rsidRPr="00722D78">
        <w:rPr>
          <w:spacing w:val="-3"/>
          <w:szCs w:val="24"/>
        </w:rPr>
        <w:t xml:space="preserve"> </w:t>
      </w:r>
      <w:r w:rsidR="00351410" w:rsidRPr="00722D78">
        <w:rPr>
          <w:szCs w:val="24"/>
        </w:rPr>
        <w:t>o</w:t>
      </w:r>
      <w:r w:rsidR="00351410" w:rsidRPr="00722D78">
        <w:rPr>
          <w:spacing w:val="-2"/>
          <w:szCs w:val="24"/>
        </w:rPr>
        <w:t xml:space="preserve"> </w:t>
      </w:r>
      <w:r w:rsidR="00351410" w:rsidRPr="00722D78">
        <w:rPr>
          <w:szCs w:val="24"/>
        </w:rPr>
        <w:t>usuário</w:t>
      </w:r>
      <w:r w:rsidR="00351410" w:rsidRPr="00722D78">
        <w:rPr>
          <w:spacing w:val="-3"/>
          <w:szCs w:val="24"/>
        </w:rPr>
        <w:t xml:space="preserve"> </w:t>
      </w:r>
      <w:r w:rsidR="00351410" w:rsidRPr="00722D78">
        <w:rPr>
          <w:szCs w:val="24"/>
        </w:rPr>
        <w:t>incorrer</w:t>
      </w:r>
      <w:r w:rsidR="00351410" w:rsidRPr="00722D78">
        <w:rPr>
          <w:spacing w:val="-3"/>
          <w:szCs w:val="24"/>
        </w:rPr>
        <w:t xml:space="preserve"> </w:t>
      </w:r>
      <w:r w:rsidR="00351410" w:rsidRPr="00722D78">
        <w:rPr>
          <w:szCs w:val="24"/>
        </w:rPr>
        <w:t>em</w:t>
      </w:r>
      <w:r w:rsidR="00351410" w:rsidRPr="00722D78">
        <w:rPr>
          <w:spacing w:val="14"/>
          <w:szCs w:val="24"/>
        </w:rPr>
        <w:t xml:space="preserve"> </w:t>
      </w:r>
      <w:r w:rsidR="00351410" w:rsidRPr="00722D78">
        <w:rPr>
          <w:szCs w:val="24"/>
        </w:rPr>
        <w:t>mais</w:t>
      </w:r>
      <w:r w:rsidR="00351410" w:rsidRPr="00722D78">
        <w:rPr>
          <w:spacing w:val="13"/>
          <w:szCs w:val="24"/>
        </w:rPr>
        <w:t xml:space="preserve"> </w:t>
      </w:r>
      <w:r w:rsidR="00351410" w:rsidRPr="00722D78">
        <w:rPr>
          <w:szCs w:val="24"/>
        </w:rPr>
        <w:t>de</w:t>
      </w:r>
      <w:r w:rsidR="00F20393">
        <w:rPr>
          <w:szCs w:val="24"/>
        </w:rPr>
        <w:t xml:space="preserve"> </w:t>
      </w:r>
      <w:r w:rsidR="00351410" w:rsidRPr="00722D78">
        <w:rPr>
          <w:szCs w:val="24"/>
        </w:rPr>
        <w:t>uma</w:t>
      </w:r>
      <w:r w:rsidR="00351410" w:rsidRPr="00722D78">
        <w:rPr>
          <w:spacing w:val="-2"/>
          <w:szCs w:val="24"/>
        </w:rPr>
        <w:t xml:space="preserve"> </w:t>
      </w:r>
      <w:r w:rsidR="00351410" w:rsidRPr="00722D78">
        <w:rPr>
          <w:szCs w:val="24"/>
        </w:rPr>
        <w:t>irregularidade.</w:t>
      </w:r>
    </w:p>
    <w:p w14:paraId="0018D795" w14:textId="77777777" w:rsidR="00351410" w:rsidRPr="00722D78" w:rsidRDefault="00351410" w:rsidP="00722D78">
      <w:pPr>
        <w:pStyle w:val="Corpodetexto"/>
        <w:spacing w:after="0"/>
        <w:ind w:firstLine="1418"/>
        <w:jc w:val="both"/>
        <w:rPr>
          <w:szCs w:val="24"/>
        </w:rPr>
      </w:pPr>
    </w:p>
    <w:p w14:paraId="54132168" w14:textId="77777777" w:rsidR="00351410" w:rsidRPr="00C16116" w:rsidRDefault="00FA4797" w:rsidP="00722D78">
      <w:pPr>
        <w:pStyle w:val="Corpodetexto"/>
        <w:spacing w:after="0"/>
        <w:ind w:firstLine="1418"/>
        <w:jc w:val="both"/>
      </w:pPr>
      <w:r>
        <w:rPr>
          <w:szCs w:val="24"/>
        </w:rPr>
        <w:t>§ </w:t>
      </w:r>
      <w:r w:rsidR="00351410" w:rsidRPr="00722D78">
        <w:rPr>
          <w:szCs w:val="24"/>
        </w:rPr>
        <w:t>5º</w:t>
      </w:r>
      <w:r w:rsidR="00F20393">
        <w:rPr>
          <w:szCs w:val="24"/>
        </w:rPr>
        <w:t>  </w:t>
      </w:r>
      <w:r w:rsidR="00351410" w:rsidRPr="00722D78">
        <w:rPr>
          <w:szCs w:val="24"/>
        </w:rPr>
        <w:t>A suspensão, por falta de pagamento, do fornecimento de gás ao usuário que preste serviço público ou essencial à população e cuja atividade sofra prejuízo será também comunicada por escrito e de forma específica, com antecedência de 15 (quinze) dias ao Poder Público local ou ao Poder Executivo Estadual</w:t>
      </w:r>
      <w:r w:rsidR="00351410" w:rsidRPr="00C16116">
        <w:t>.</w:t>
      </w:r>
    </w:p>
    <w:p w14:paraId="7CF5680C" w14:textId="77777777" w:rsidR="00351410" w:rsidRPr="00C16116" w:rsidRDefault="00351410" w:rsidP="0048493F">
      <w:pPr>
        <w:pStyle w:val="Corpodetexto"/>
        <w:spacing w:after="0"/>
        <w:ind w:firstLine="1134"/>
        <w:jc w:val="both"/>
      </w:pPr>
    </w:p>
    <w:p w14:paraId="6DA596F5" w14:textId="77777777" w:rsidR="00351410" w:rsidRPr="00C16116" w:rsidRDefault="00351410" w:rsidP="0048493F">
      <w:pPr>
        <w:pStyle w:val="Corpodetexto"/>
        <w:spacing w:after="0"/>
        <w:jc w:val="center"/>
      </w:pPr>
      <w:r w:rsidRPr="00C16116">
        <w:t>CAPÍTULO</w:t>
      </w:r>
      <w:r w:rsidRPr="00C16116">
        <w:rPr>
          <w:spacing w:val="-5"/>
        </w:rPr>
        <w:t xml:space="preserve"> </w:t>
      </w:r>
      <w:r w:rsidRPr="00C16116">
        <w:t>XIII</w:t>
      </w:r>
    </w:p>
    <w:p w14:paraId="049D25ED" w14:textId="77777777" w:rsidR="00351410" w:rsidRPr="00C16116" w:rsidRDefault="00351410" w:rsidP="0048493F">
      <w:pPr>
        <w:pStyle w:val="Corpodetexto"/>
        <w:spacing w:after="0"/>
        <w:jc w:val="center"/>
      </w:pPr>
      <w:r w:rsidRPr="00C16116">
        <w:t>DA REGULAÇÃO, CONTROLE E</w:t>
      </w:r>
      <w:r w:rsidRPr="00C16116">
        <w:rPr>
          <w:spacing w:val="-10"/>
        </w:rPr>
        <w:t xml:space="preserve"> </w:t>
      </w:r>
      <w:r w:rsidRPr="00C16116">
        <w:t>FISCALIZAÇÃO</w:t>
      </w:r>
      <w:r w:rsidRPr="00C16116">
        <w:rPr>
          <w:spacing w:val="-10"/>
        </w:rPr>
        <w:t xml:space="preserve"> </w:t>
      </w:r>
      <w:r w:rsidRPr="00C16116">
        <w:t>DOS</w:t>
      </w:r>
      <w:r w:rsidRPr="00C16116">
        <w:rPr>
          <w:spacing w:val="-9"/>
        </w:rPr>
        <w:t xml:space="preserve"> </w:t>
      </w:r>
      <w:r w:rsidRPr="00C16116">
        <w:t>SERVIÇOS</w:t>
      </w:r>
      <w:r w:rsidRPr="00C16116">
        <w:rPr>
          <w:spacing w:val="-8"/>
        </w:rPr>
        <w:t xml:space="preserve"> </w:t>
      </w:r>
      <w:r w:rsidRPr="00C16116">
        <w:t>A</w:t>
      </w:r>
      <w:r w:rsidRPr="00C16116">
        <w:rPr>
          <w:spacing w:val="-8"/>
        </w:rPr>
        <w:t xml:space="preserve"> </w:t>
      </w:r>
      <w:r w:rsidRPr="00C16116">
        <w:t>USUÁRIOS</w:t>
      </w:r>
    </w:p>
    <w:p w14:paraId="1BC49E63" w14:textId="77777777" w:rsidR="00351410" w:rsidRPr="00C16116" w:rsidRDefault="00351410" w:rsidP="0048493F">
      <w:pPr>
        <w:pStyle w:val="Corpodetexto"/>
        <w:spacing w:after="0"/>
        <w:ind w:firstLine="1418"/>
        <w:jc w:val="both"/>
      </w:pPr>
    </w:p>
    <w:p w14:paraId="60FCF2A9" w14:textId="77777777" w:rsidR="00351410" w:rsidRPr="00C16116" w:rsidRDefault="00F20393" w:rsidP="0048493F">
      <w:pPr>
        <w:pStyle w:val="Corpodetexto"/>
        <w:spacing w:after="0"/>
        <w:ind w:firstLine="1418"/>
        <w:jc w:val="both"/>
      </w:pPr>
      <w:r>
        <w:rPr>
          <w:b/>
        </w:rPr>
        <w:t>Art. </w:t>
      </w:r>
      <w:r w:rsidR="00351410" w:rsidRPr="00C16116">
        <w:rPr>
          <w:b/>
        </w:rPr>
        <w:t>33.</w:t>
      </w:r>
      <w:r>
        <w:rPr>
          <w:b/>
        </w:rPr>
        <w:t>  </w:t>
      </w:r>
      <w:r w:rsidR="00351410" w:rsidRPr="00C16116">
        <w:t>A agência</w:t>
      </w:r>
      <w:r w:rsidR="00351410" w:rsidRPr="00C16116">
        <w:rPr>
          <w:spacing w:val="-4"/>
        </w:rPr>
        <w:t xml:space="preserve"> </w:t>
      </w:r>
      <w:r w:rsidR="00351410" w:rsidRPr="00C16116">
        <w:t>reguladora de</w:t>
      </w:r>
      <w:r w:rsidR="00351410" w:rsidRPr="00C16116">
        <w:rPr>
          <w:spacing w:val="-3"/>
        </w:rPr>
        <w:t xml:space="preserve"> </w:t>
      </w:r>
      <w:r w:rsidR="00351410" w:rsidRPr="00C16116">
        <w:t>serviços</w:t>
      </w:r>
      <w:r w:rsidR="00351410" w:rsidRPr="00C16116">
        <w:rPr>
          <w:spacing w:val="1"/>
        </w:rPr>
        <w:t xml:space="preserve"> </w:t>
      </w:r>
      <w:r w:rsidR="00351410" w:rsidRPr="00C16116">
        <w:t>públicos</w:t>
      </w:r>
      <w:r w:rsidR="00351410" w:rsidRPr="00C16116">
        <w:rPr>
          <w:spacing w:val="-2"/>
        </w:rPr>
        <w:t xml:space="preserve"> </w:t>
      </w:r>
      <w:r w:rsidR="00351410" w:rsidRPr="00C16116">
        <w:t>do</w:t>
      </w:r>
      <w:r w:rsidR="00351410" w:rsidRPr="00C16116">
        <w:rPr>
          <w:spacing w:val="-2"/>
        </w:rPr>
        <w:t xml:space="preserve"> </w:t>
      </w:r>
      <w:r w:rsidR="00351410" w:rsidRPr="00C16116">
        <w:t>Estado é o órgão responsável por regular, controlar e fiscalizar a concessionária,</w:t>
      </w:r>
      <w:r w:rsidR="00351410" w:rsidRPr="00C16116">
        <w:rPr>
          <w:spacing w:val="1"/>
        </w:rPr>
        <w:t xml:space="preserve"> </w:t>
      </w:r>
      <w:r w:rsidR="00351410" w:rsidRPr="00C16116">
        <w:t>observados</w:t>
      </w:r>
      <w:r w:rsidR="00351410" w:rsidRPr="00C16116">
        <w:rPr>
          <w:spacing w:val="1"/>
        </w:rPr>
        <w:t xml:space="preserve"> </w:t>
      </w:r>
      <w:r w:rsidR="00351410" w:rsidRPr="00C16116">
        <w:t>os</w:t>
      </w:r>
      <w:r w:rsidR="00351410" w:rsidRPr="00C16116">
        <w:rPr>
          <w:spacing w:val="1"/>
        </w:rPr>
        <w:t xml:space="preserve"> </w:t>
      </w:r>
      <w:r w:rsidR="00351410" w:rsidRPr="00C16116">
        <w:t>termos</w:t>
      </w:r>
      <w:r w:rsidR="00351410" w:rsidRPr="00C16116">
        <w:rPr>
          <w:spacing w:val="1"/>
        </w:rPr>
        <w:t xml:space="preserve"> </w:t>
      </w:r>
      <w:r w:rsidR="00351410" w:rsidRPr="00C16116">
        <w:t>do</w:t>
      </w:r>
      <w:r w:rsidR="00351410" w:rsidRPr="00C16116">
        <w:rPr>
          <w:spacing w:val="1"/>
        </w:rPr>
        <w:t xml:space="preserve"> </w:t>
      </w:r>
      <w:r w:rsidR="00351410" w:rsidRPr="00C16116">
        <w:t>contrato</w:t>
      </w:r>
      <w:r w:rsidR="00351410" w:rsidRPr="00C16116">
        <w:rPr>
          <w:spacing w:val="1"/>
        </w:rPr>
        <w:t xml:space="preserve"> </w:t>
      </w:r>
      <w:r w:rsidR="00351410" w:rsidRPr="00C16116">
        <w:t>de</w:t>
      </w:r>
      <w:r w:rsidR="00351410" w:rsidRPr="00C16116">
        <w:rPr>
          <w:spacing w:val="1"/>
        </w:rPr>
        <w:t xml:space="preserve"> </w:t>
      </w:r>
      <w:r w:rsidR="00351410" w:rsidRPr="00C16116">
        <w:t>concessão,</w:t>
      </w:r>
      <w:r w:rsidR="00351410" w:rsidRPr="00C16116">
        <w:rPr>
          <w:spacing w:val="1"/>
        </w:rPr>
        <w:t xml:space="preserve"> </w:t>
      </w:r>
      <w:r w:rsidR="00351410" w:rsidRPr="00C16116">
        <w:t>o</w:t>
      </w:r>
      <w:r w:rsidR="00351410" w:rsidRPr="00C16116">
        <w:rPr>
          <w:spacing w:val="1"/>
        </w:rPr>
        <w:t xml:space="preserve"> </w:t>
      </w:r>
      <w:r w:rsidR="00351410" w:rsidRPr="00C16116">
        <w:t>disposto</w:t>
      </w:r>
      <w:r w:rsidR="00351410" w:rsidRPr="00C16116">
        <w:rPr>
          <w:spacing w:val="1"/>
        </w:rPr>
        <w:t xml:space="preserve"> </w:t>
      </w:r>
      <w:r w:rsidR="00351410" w:rsidRPr="00C16116">
        <w:t>nesta</w:t>
      </w:r>
      <w:r w:rsidR="00351410" w:rsidRPr="00C16116">
        <w:rPr>
          <w:spacing w:val="1"/>
        </w:rPr>
        <w:t xml:space="preserve"> </w:t>
      </w:r>
      <w:r w:rsidR="008274DE">
        <w:t>L</w:t>
      </w:r>
      <w:r w:rsidR="00351410" w:rsidRPr="00C16116">
        <w:t>ei</w:t>
      </w:r>
      <w:r w:rsidR="00351410" w:rsidRPr="00C16116">
        <w:rPr>
          <w:spacing w:val="1"/>
        </w:rPr>
        <w:t xml:space="preserve"> </w:t>
      </w:r>
      <w:r w:rsidR="00351410" w:rsidRPr="00C16116">
        <w:t>e</w:t>
      </w:r>
      <w:r w:rsidR="00351410" w:rsidRPr="00C16116">
        <w:rPr>
          <w:spacing w:val="1"/>
        </w:rPr>
        <w:t xml:space="preserve"> </w:t>
      </w:r>
      <w:r w:rsidR="00351410" w:rsidRPr="00C16116">
        <w:t>nas regulamentações expedidas.</w:t>
      </w:r>
    </w:p>
    <w:p w14:paraId="62F62E29" w14:textId="77777777" w:rsidR="00351410" w:rsidRPr="00C16116" w:rsidRDefault="00351410" w:rsidP="0048493F">
      <w:pPr>
        <w:pStyle w:val="Corpodetexto"/>
        <w:spacing w:after="0"/>
        <w:ind w:firstLine="1418"/>
        <w:jc w:val="both"/>
      </w:pPr>
    </w:p>
    <w:p w14:paraId="1955C2E6" w14:textId="77777777" w:rsidR="00351410" w:rsidRPr="00C16116" w:rsidRDefault="00F20393" w:rsidP="0048493F">
      <w:pPr>
        <w:pStyle w:val="Corpodetexto"/>
        <w:spacing w:after="0"/>
        <w:ind w:firstLine="1418"/>
        <w:jc w:val="both"/>
      </w:pPr>
      <w:r>
        <w:t>Parágrafo </w:t>
      </w:r>
      <w:r w:rsidR="00351410" w:rsidRPr="00C16116">
        <w:t>único.</w:t>
      </w:r>
      <w:r>
        <w:t>  </w:t>
      </w:r>
      <w:r w:rsidR="00351410" w:rsidRPr="00C16116">
        <w:t>Será devida a Taxa de Regulação, Controle e Fiscalização (TRCF) prevista nas Leis Estaduais nº 11.662, de 31 de março de 2022, que Altera a Lei nº 9.102, de 23 de dezembro de 2009, que dispõe sobre normas gerais da prestação de serviço de movimentação de gás canalizado para consumidor livre, auto produtor e auto importador no Estado do Maranhão, e altera a Lei nº 10.225, de 15 de abril de 2015, que dispõe sobre as atribuições da Agência Estadual de Mobilidade Urbana</w:t>
      </w:r>
      <w:r w:rsidR="00C16116" w:rsidRPr="00C16116">
        <w:t> - </w:t>
      </w:r>
      <w:r w:rsidR="00351410" w:rsidRPr="00C16116">
        <w:t>MOB e disciplinada através da Resolução MOB nº 005, de 11 de outubro de 2022, para cobertura dos custos de regulação, controle e fiscalização</w:t>
      </w:r>
      <w:r w:rsidR="00351410" w:rsidRPr="00C16116">
        <w:rPr>
          <w:spacing w:val="1"/>
        </w:rPr>
        <w:t xml:space="preserve"> </w:t>
      </w:r>
      <w:r w:rsidR="00351410" w:rsidRPr="00C16116">
        <w:t>executados</w:t>
      </w:r>
      <w:r w:rsidR="00351410" w:rsidRPr="00C16116">
        <w:rPr>
          <w:spacing w:val="1"/>
        </w:rPr>
        <w:t xml:space="preserve"> </w:t>
      </w:r>
      <w:r w:rsidR="00351410" w:rsidRPr="00C16116">
        <w:t>pela</w:t>
      </w:r>
      <w:r w:rsidR="00351410" w:rsidRPr="00C16116">
        <w:rPr>
          <w:spacing w:val="1"/>
        </w:rPr>
        <w:t xml:space="preserve"> </w:t>
      </w:r>
      <w:r w:rsidR="00351410" w:rsidRPr="00C16116">
        <w:t>agência</w:t>
      </w:r>
      <w:r w:rsidR="00351410" w:rsidRPr="00C16116">
        <w:rPr>
          <w:spacing w:val="-4"/>
        </w:rPr>
        <w:t xml:space="preserve"> </w:t>
      </w:r>
      <w:r w:rsidR="00351410" w:rsidRPr="00C16116">
        <w:t>reguladora de</w:t>
      </w:r>
      <w:r w:rsidR="00351410" w:rsidRPr="00C16116">
        <w:rPr>
          <w:spacing w:val="-3"/>
        </w:rPr>
        <w:t xml:space="preserve"> </w:t>
      </w:r>
      <w:r w:rsidR="00351410" w:rsidRPr="00C16116">
        <w:t>serviços</w:t>
      </w:r>
      <w:r w:rsidR="00351410" w:rsidRPr="00C16116">
        <w:rPr>
          <w:spacing w:val="1"/>
        </w:rPr>
        <w:t xml:space="preserve"> </w:t>
      </w:r>
      <w:r w:rsidR="00351410" w:rsidRPr="00C16116">
        <w:t>públicos</w:t>
      </w:r>
      <w:r w:rsidR="00351410" w:rsidRPr="00C16116">
        <w:rPr>
          <w:spacing w:val="-2"/>
        </w:rPr>
        <w:t xml:space="preserve"> </w:t>
      </w:r>
      <w:r w:rsidR="00351410" w:rsidRPr="00C16116">
        <w:t>do</w:t>
      </w:r>
      <w:r w:rsidR="00351410" w:rsidRPr="00C16116">
        <w:rPr>
          <w:spacing w:val="-2"/>
        </w:rPr>
        <w:t xml:space="preserve"> </w:t>
      </w:r>
      <w:r w:rsidR="00351410" w:rsidRPr="00C16116">
        <w:t>Estado.</w:t>
      </w:r>
    </w:p>
    <w:p w14:paraId="0A22A988" w14:textId="77777777" w:rsidR="00351410" w:rsidRPr="00C16116" w:rsidRDefault="00351410" w:rsidP="0048493F">
      <w:pPr>
        <w:pStyle w:val="Corpodetexto"/>
        <w:spacing w:after="0"/>
        <w:ind w:firstLine="1418"/>
        <w:jc w:val="both"/>
      </w:pPr>
    </w:p>
    <w:p w14:paraId="6ECE6DD1" w14:textId="77777777" w:rsidR="00351410" w:rsidRPr="00C16116" w:rsidRDefault="00F20393" w:rsidP="0048493F">
      <w:pPr>
        <w:pStyle w:val="Corpodetexto"/>
        <w:spacing w:after="0"/>
        <w:ind w:firstLine="1418"/>
        <w:jc w:val="both"/>
      </w:pPr>
      <w:r>
        <w:rPr>
          <w:b/>
        </w:rPr>
        <w:t>Art. </w:t>
      </w:r>
      <w:r w:rsidR="00351410" w:rsidRPr="00C16116">
        <w:rPr>
          <w:b/>
        </w:rPr>
        <w:t>34.</w:t>
      </w:r>
      <w:r>
        <w:rPr>
          <w:b/>
        </w:rPr>
        <w:t>  </w:t>
      </w:r>
      <w:r w:rsidR="00351410" w:rsidRPr="00C16116">
        <w:t>A agência</w:t>
      </w:r>
      <w:r w:rsidR="00351410" w:rsidRPr="00C16116">
        <w:rPr>
          <w:spacing w:val="-4"/>
        </w:rPr>
        <w:t xml:space="preserve"> </w:t>
      </w:r>
      <w:r w:rsidR="00351410" w:rsidRPr="00C16116">
        <w:t>reguladora de</w:t>
      </w:r>
      <w:r w:rsidR="00351410" w:rsidRPr="00C16116">
        <w:rPr>
          <w:spacing w:val="-3"/>
        </w:rPr>
        <w:t xml:space="preserve"> </w:t>
      </w:r>
      <w:r w:rsidR="00351410" w:rsidRPr="00C16116">
        <w:t>serviços</w:t>
      </w:r>
      <w:r w:rsidR="00351410" w:rsidRPr="00C16116">
        <w:rPr>
          <w:spacing w:val="1"/>
        </w:rPr>
        <w:t xml:space="preserve"> </w:t>
      </w:r>
      <w:r w:rsidR="00351410" w:rsidRPr="00C16116">
        <w:t>públicos</w:t>
      </w:r>
      <w:r w:rsidR="00351410" w:rsidRPr="00C16116">
        <w:rPr>
          <w:spacing w:val="-2"/>
        </w:rPr>
        <w:t xml:space="preserve"> </w:t>
      </w:r>
      <w:r w:rsidR="00351410" w:rsidRPr="00C16116">
        <w:t>do</w:t>
      </w:r>
      <w:r w:rsidR="00351410" w:rsidRPr="00C16116">
        <w:rPr>
          <w:spacing w:val="-2"/>
        </w:rPr>
        <w:t xml:space="preserve"> </w:t>
      </w:r>
      <w:r w:rsidR="00351410" w:rsidRPr="00C16116">
        <w:t>Estado</w:t>
      </w:r>
      <w:r w:rsidR="00351410" w:rsidRPr="00C16116">
        <w:rPr>
          <w:spacing w:val="1"/>
        </w:rPr>
        <w:t xml:space="preserve"> </w:t>
      </w:r>
      <w:r w:rsidR="00351410" w:rsidRPr="00C16116">
        <w:t>terá</w:t>
      </w:r>
      <w:r w:rsidR="00351410" w:rsidRPr="00C16116">
        <w:rPr>
          <w:spacing w:val="1"/>
        </w:rPr>
        <w:t xml:space="preserve"> </w:t>
      </w:r>
      <w:r w:rsidR="00351410" w:rsidRPr="00C16116">
        <w:t>acesso</w:t>
      </w:r>
      <w:r w:rsidR="00351410" w:rsidRPr="00C16116">
        <w:rPr>
          <w:spacing w:val="1"/>
        </w:rPr>
        <w:t xml:space="preserve"> </w:t>
      </w:r>
      <w:r w:rsidR="00351410" w:rsidRPr="00C16116">
        <w:t>aos</w:t>
      </w:r>
      <w:r w:rsidR="00351410" w:rsidRPr="00C16116">
        <w:rPr>
          <w:spacing w:val="1"/>
        </w:rPr>
        <w:t xml:space="preserve"> </w:t>
      </w:r>
      <w:r w:rsidR="00351410" w:rsidRPr="00C16116">
        <w:t>registros e às atividades desempenhadas</w:t>
      </w:r>
      <w:r w:rsidR="00351410" w:rsidRPr="00C16116">
        <w:rPr>
          <w:spacing w:val="1"/>
        </w:rPr>
        <w:t xml:space="preserve"> </w:t>
      </w:r>
      <w:r w:rsidR="00351410" w:rsidRPr="00C16116">
        <w:t>pela</w:t>
      </w:r>
      <w:r w:rsidR="00351410" w:rsidRPr="00C16116">
        <w:rPr>
          <w:spacing w:val="1"/>
        </w:rPr>
        <w:t xml:space="preserve"> </w:t>
      </w:r>
      <w:r w:rsidR="00351410" w:rsidRPr="00C16116">
        <w:t>concessionária,</w:t>
      </w:r>
      <w:r w:rsidR="00351410" w:rsidRPr="00C16116">
        <w:rPr>
          <w:spacing w:val="1"/>
        </w:rPr>
        <w:t xml:space="preserve"> </w:t>
      </w:r>
      <w:r w:rsidR="00351410" w:rsidRPr="00C16116">
        <w:t>caso</w:t>
      </w:r>
      <w:r w:rsidR="00351410" w:rsidRPr="00C16116">
        <w:rPr>
          <w:spacing w:val="1"/>
        </w:rPr>
        <w:t xml:space="preserve"> </w:t>
      </w:r>
      <w:r w:rsidR="00351410" w:rsidRPr="00C16116">
        <w:t>necessário,</w:t>
      </w:r>
      <w:r w:rsidR="00351410" w:rsidRPr="00C16116">
        <w:rPr>
          <w:spacing w:val="1"/>
        </w:rPr>
        <w:t xml:space="preserve"> </w:t>
      </w:r>
      <w:r w:rsidR="00351410" w:rsidRPr="00C16116">
        <w:t>para</w:t>
      </w:r>
      <w:r w:rsidR="00351410" w:rsidRPr="00C16116">
        <w:rPr>
          <w:spacing w:val="1"/>
        </w:rPr>
        <w:t xml:space="preserve"> </w:t>
      </w:r>
      <w:r w:rsidR="00351410" w:rsidRPr="00C16116">
        <w:t>verificação</w:t>
      </w:r>
      <w:r w:rsidR="00351410" w:rsidRPr="00C16116">
        <w:rPr>
          <w:spacing w:val="1"/>
        </w:rPr>
        <w:t xml:space="preserve"> </w:t>
      </w:r>
      <w:r w:rsidR="00351410" w:rsidRPr="00C16116">
        <w:t>da</w:t>
      </w:r>
      <w:r w:rsidR="00351410" w:rsidRPr="00C16116">
        <w:rPr>
          <w:spacing w:val="1"/>
        </w:rPr>
        <w:t xml:space="preserve"> </w:t>
      </w:r>
      <w:r w:rsidR="00351410" w:rsidRPr="00C16116">
        <w:t>administração,</w:t>
      </w:r>
      <w:r w:rsidR="00351410" w:rsidRPr="00C16116">
        <w:rPr>
          <w:spacing w:val="1"/>
        </w:rPr>
        <w:t xml:space="preserve"> </w:t>
      </w:r>
      <w:r w:rsidR="00351410" w:rsidRPr="00C16116">
        <w:t>contabilidade</w:t>
      </w:r>
      <w:r w:rsidR="00351410" w:rsidRPr="00C16116">
        <w:rPr>
          <w:spacing w:val="1"/>
        </w:rPr>
        <w:t xml:space="preserve"> </w:t>
      </w:r>
      <w:r w:rsidR="00351410" w:rsidRPr="00C16116">
        <w:t>e</w:t>
      </w:r>
      <w:r w:rsidR="00351410" w:rsidRPr="00C16116">
        <w:rPr>
          <w:spacing w:val="1"/>
        </w:rPr>
        <w:t xml:space="preserve"> </w:t>
      </w:r>
      <w:r w:rsidR="00351410" w:rsidRPr="00C16116">
        <w:t>informações</w:t>
      </w:r>
      <w:r w:rsidR="00351410" w:rsidRPr="00C16116">
        <w:rPr>
          <w:spacing w:val="1"/>
        </w:rPr>
        <w:t xml:space="preserve"> </w:t>
      </w:r>
      <w:r w:rsidR="00351410" w:rsidRPr="00C16116">
        <w:t>técnicas</w:t>
      </w:r>
      <w:r w:rsidR="00351410" w:rsidRPr="00C16116">
        <w:rPr>
          <w:spacing w:val="1"/>
        </w:rPr>
        <w:t xml:space="preserve"> </w:t>
      </w:r>
      <w:r w:rsidR="00351410" w:rsidRPr="00C16116">
        <w:t>da</w:t>
      </w:r>
      <w:r w:rsidR="00351410" w:rsidRPr="00C16116">
        <w:rPr>
          <w:spacing w:val="1"/>
        </w:rPr>
        <w:t xml:space="preserve"> </w:t>
      </w:r>
      <w:r w:rsidR="00351410" w:rsidRPr="00C16116">
        <w:t>concessionária</w:t>
      </w:r>
      <w:r w:rsidR="00351410" w:rsidRPr="00C16116">
        <w:rPr>
          <w:spacing w:val="1"/>
        </w:rPr>
        <w:t xml:space="preserve"> </w:t>
      </w:r>
      <w:r w:rsidR="00351410" w:rsidRPr="00C16116">
        <w:t>relativamente</w:t>
      </w:r>
      <w:r w:rsidR="00351410" w:rsidRPr="00C16116">
        <w:rPr>
          <w:spacing w:val="1"/>
        </w:rPr>
        <w:t xml:space="preserve"> </w:t>
      </w:r>
      <w:r w:rsidR="00351410" w:rsidRPr="00C16116">
        <w:t>aos</w:t>
      </w:r>
      <w:r w:rsidR="00351410" w:rsidRPr="00C16116">
        <w:rPr>
          <w:spacing w:val="1"/>
        </w:rPr>
        <w:t xml:space="preserve"> </w:t>
      </w:r>
      <w:r w:rsidR="00351410" w:rsidRPr="00C16116">
        <w:t>serviços</w:t>
      </w:r>
      <w:r w:rsidR="00351410" w:rsidRPr="00C16116">
        <w:rPr>
          <w:spacing w:val="1"/>
        </w:rPr>
        <w:t xml:space="preserve"> </w:t>
      </w:r>
      <w:r w:rsidR="00351410" w:rsidRPr="00C16116">
        <w:t>locais</w:t>
      </w:r>
      <w:r w:rsidR="00351410" w:rsidRPr="00C16116">
        <w:rPr>
          <w:spacing w:val="1"/>
        </w:rPr>
        <w:t xml:space="preserve"> </w:t>
      </w:r>
      <w:r w:rsidR="00351410" w:rsidRPr="00C16116">
        <w:t>de</w:t>
      </w:r>
      <w:r w:rsidR="00351410" w:rsidRPr="00C16116">
        <w:rPr>
          <w:spacing w:val="1"/>
        </w:rPr>
        <w:t xml:space="preserve"> </w:t>
      </w:r>
      <w:r w:rsidR="00351410" w:rsidRPr="00C16116">
        <w:t>gás</w:t>
      </w:r>
      <w:r w:rsidR="00351410" w:rsidRPr="00C16116">
        <w:rPr>
          <w:spacing w:val="1"/>
        </w:rPr>
        <w:t xml:space="preserve"> </w:t>
      </w:r>
      <w:r w:rsidR="00351410" w:rsidRPr="00C16116">
        <w:t>canalizado.</w:t>
      </w:r>
    </w:p>
    <w:p w14:paraId="0057D999" w14:textId="77777777" w:rsidR="00351410" w:rsidRPr="00C16116" w:rsidRDefault="00F20393" w:rsidP="0048493F">
      <w:pPr>
        <w:pStyle w:val="Corpodetexto"/>
        <w:spacing w:after="0"/>
        <w:ind w:firstLine="1418"/>
        <w:jc w:val="both"/>
      </w:pPr>
      <w:r>
        <w:rPr>
          <w:b/>
        </w:rPr>
        <w:t>Art. </w:t>
      </w:r>
      <w:r w:rsidR="00351410" w:rsidRPr="00C16116">
        <w:rPr>
          <w:b/>
        </w:rPr>
        <w:t>35.</w:t>
      </w:r>
      <w:r>
        <w:rPr>
          <w:b/>
        </w:rPr>
        <w:t>  </w:t>
      </w:r>
      <w:r w:rsidR="00351410" w:rsidRPr="00C16116">
        <w:t>A concessionária poderá solicitar à agência</w:t>
      </w:r>
      <w:r w:rsidR="00351410" w:rsidRPr="00C16116">
        <w:rPr>
          <w:spacing w:val="-4"/>
        </w:rPr>
        <w:t xml:space="preserve"> </w:t>
      </w:r>
      <w:r w:rsidR="00351410" w:rsidRPr="00C16116">
        <w:t>reguladora de</w:t>
      </w:r>
      <w:r w:rsidR="00351410" w:rsidRPr="00C16116">
        <w:rPr>
          <w:spacing w:val="-3"/>
        </w:rPr>
        <w:t xml:space="preserve"> </w:t>
      </w:r>
      <w:r w:rsidR="00351410" w:rsidRPr="00C16116">
        <w:t>serviços</w:t>
      </w:r>
      <w:r w:rsidR="00351410" w:rsidRPr="00C16116">
        <w:rPr>
          <w:spacing w:val="1"/>
        </w:rPr>
        <w:t xml:space="preserve"> </w:t>
      </w:r>
      <w:r w:rsidR="00351410" w:rsidRPr="00C16116">
        <w:t>públicos</w:t>
      </w:r>
      <w:r w:rsidR="00351410" w:rsidRPr="00C16116">
        <w:rPr>
          <w:spacing w:val="-2"/>
        </w:rPr>
        <w:t xml:space="preserve"> </w:t>
      </w:r>
      <w:r w:rsidR="00351410" w:rsidRPr="00C16116">
        <w:t>do</w:t>
      </w:r>
      <w:r w:rsidR="00351410" w:rsidRPr="00C16116">
        <w:rPr>
          <w:spacing w:val="-2"/>
        </w:rPr>
        <w:t xml:space="preserve"> </w:t>
      </w:r>
      <w:r w:rsidR="00351410" w:rsidRPr="00C16116">
        <w:t>Estado</w:t>
      </w:r>
      <w:r w:rsidR="00351410" w:rsidRPr="00C16116">
        <w:rPr>
          <w:spacing w:val="1"/>
        </w:rPr>
        <w:t xml:space="preserve"> </w:t>
      </w:r>
      <w:r w:rsidR="00351410" w:rsidRPr="00C16116">
        <w:t>a</w:t>
      </w:r>
      <w:r w:rsidR="00351410" w:rsidRPr="00C16116">
        <w:rPr>
          <w:spacing w:val="1"/>
        </w:rPr>
        <w:t xml:space="preserve"> </w:t>
      </w:r>
      <w:r w:rsidR="00351410" w:rsidRPr="00C16116">
        <w:t>proteção</w:t>
      </w:r>
      <w:r w:rsidR="00351410" w:rsidRPr="00C16116">
        <w:rPr>
          <w:spacing w:val="1"/>
        </w:rPr>
        <w:t xml:space="preserve"> </w:t>
      </w:r>
      <w:r w:rsidR="00351410" w:rsidRPr="00C16116">
        <w:t>da</w:t>
      </w:r>
      <w:r w:rsidR="00351410" w:rsidRPr="00C16116">
        <w:rPr>
          <w:spacing w:val="1"/>
        </w:rPr>
        <w:t xml:space="preserve"> </w:t>
      </w:r>
      <w:r w:rsidR="00351410" w:rsidRPr="00C16116">
        <w:t>confidencialidade</w:t>
      </w:r>
      <w:r w:rsidR="00351410" w:rsidRPr="00C16116">
        <w:rPr>
          <w:spacing w:val="1"/>
        </w:rPr>
        <w:t xml:space="preserve"> </w:t>
      </w:r>
      <w:r w:rsidR="00351410" w:rsidRPr="00C16116">
        <w:t>das</w:t>
      </w:r>
      <w:r w:rsidR="00351410" w:rsidRPr="00C16116">
        <w:rPr>
          <w:spacing w:val="1"/>
        </w:rPr>
        <w:t xml:space="preserve"> </w:t>
      </w:r>
      <w:r w:rsidR="00351410" w:rsidRPr="00C16116">
        <w:t>informações fornecidas na forma de que trata o art. 34 desta Lei ou em qualquer outro</w:t>
      </w:r>
      <w:r w:rsidR="00351410" w:rsidRPr="00C16116">
        <w:rPr>
          <w:spacing w:val="1"/>
        </w:rPr>
        <w:t xml:space="preserve"> </w:t>
      </w:r>
      <w:r w:rsidR="00351410" w:rsidRPr="00C16116">
        <w:t>caso.</w:t>
      </w:r>
    </w:p>
    <w:p w14:paraId="454380FF" w14:textId="77777777" w:rsidR="00351410" w:rsidRPr="00C16116" w:rsidRDefault="00351410" w:rsidP="0048493F">
      <w:pPr>
        <w:pStyle w:val="Corpodetexto"/>
        <w:spacing w:after="0"/>
        <w:ind w:firstLine="1418"/>
        <w:jc w:val="both"/>
      </w:pPr>
    </w:p>
    <w:p w14:paraId="49B89C3E" w14:textId="77777777" w:rsidR="00351410" w:rsidRPr="00C16116" w:rsidRDefault="00F20393" w:rsidP="0048493F">
      <w:pPr>
        <w:pStyle w:val="Corpodetexto"/>
        <w:spacing w:after="0"/>
        <w:ind w:firstLine="1418"/>
        <w:jc w:val="both"/>
      </w:pPr>
      <w:r>
        <w:t>Parágrafo </w:t>
      </w:r>
      <w:r w:rsidR="00351410" w:rsidRPr="00C16116">
        <w:t>único.</w:t>
      </w:r>
      <w:r>
        <w:t>  </w:t>
      </w:r>
      <w:r w:rsidR="00351410" w:rsidRPr="00C16116">
        <w:t xml:space="preserve">A solicitação de que trata o </w:t>
      </w:r>
      <w:r w:rsidR="00351410" w:rsidRPr="00C16116">
        <w:rPr>
          <w:i/>
        </w:rPr>
        <w:t>caput</w:t>
      </w:r>
      <w:r w:rsidR="00351410" w:rsidRPr="00C16116">
        <w:t xml:space="preserve"> deste artigo poderá ser</w:t>
      </w:r>
      <w:r w:rsidR="00351410" w:rsidRPr="00C16116">
        <w:rPr>
          <w:spacing w:val="1"/>
        </w:rPr>
        <w:t xml:space="preserve"> </w:t>
      </w:r>
      <w:r w:rsidR="00351410" w:rsidRPr="00C16116">
        <w:t>indeferida</w:t>
      </w:r>
      <w:r w:rsidR="00351410" w:rsidRPr="00C16116">
        <w:rPr>
          <w:spacing w:val="-3"/>
        </w:rPr>
        <w:t xml:space="preserve"> </w:t>
      </w:r>
      <w:r w:rsidR="00351410" w:rsidRPr="00C16116">
        <w:t>quando</w:t>
      </w:r>
      <w:r w:rsidR="00351410" w:rsidRPr="00C16116">
        <w:rPr>
          <w:spacing w:val="-3"/>
        </w:rPr>
        <w:t xml:space="preserve"> </w:t>
      </w:r>
      <w:r w:rsidR="00351410" w:rsidRPr="00C16116">
        <w:t>a</w:t>
      </w:r>
      <w:r w:rsidR="00351410" w:rsidRPr="00C16116">
        <w:rPr>
          <w:spacing w:val="-4"/>
        </w:rPr>
        <w:t xml:space="preserve"> </w:t>
      </w:r>
      <w:r w:rsidR="00351410" w:rsidRPr="00C16116">
        <w:t>publicidade</w:t>
      </w:r>
      <w:r w:rsidR="00351410" w:rsidRPr="00C16116">
        <w:rPr>
          <w:spacing w:val="-3"/>
        </w:rPr>
        <w:t xml:space="preserve"> </w:t>
      </w:r>
      <w:r w:rsidR="00351410" w:rsidRPr="00C16116">
        <w:t>da</w:t>
      </w:r>
      <w:r w:rsidR="00351410" w:rsidRPr="00C16116">
        <w:rPr>
          <w:spacing w:val="-2"/>
        </w:rPr>
        <w:t xml:space="preserve"> </w:t>
      </w:r>
      <w:r w:rsidR="00351410" w:rsidRPr="00C16116">
        <w:t>informação</w:t>
      </w:r>
      <w:r w:rsidR="00351410" w:rsidRPr="00C16116">
        <w:rPr>
          <w:spacing w:val="-2"/>
        </w:rPr>
        <w:t xml:space="preserve"> </w:t>
      </w:r>
      <w:r w:rsidR="00351410" w:rsidRPr="00C16116">
        <w:t>seja</w:t>
      </w:r>
      <w:r w:rsidR="00351410" w:rsidRPr="00C16116">
        <w:rPr>
          <w:spacing w:val="-3"/>
        </w:rPr>
        <w:t xml:space="preserve"> </w:t>
      </w:r>
      <w:r w:rsidR="00351410" w:rsidRPr="00C16116">
        <w:t>determinada</w:t>
      </w:r>
      <w:r w:rsidR="00351410" w:rsidRPr="00C16116">
        <w:rPr>
          <w:spacing w:val="-3"/>
        </w:rPr>
        <w:t xml:space="preserve"> </w:t>
      </w:r>
      <w:r w:rsidR="00351410" w:rsidRPr="00C16116">
        <w:t>por</w:t>
      </w:r>
      <w:r w:rsidR="00351410" w:rsidRPr="00C16116">
        <w:rPr>
          <w:spacing w:val="-3"/>
        </w:rPr>
        <w:t xml:space="preserve"> </w:t>
      </w:r>
      <w:r w:rsidR="00351410" w:rsidRPr="00C16116">
        <w:t>lei.</w:t>
      </w:r>
    </w:p>
    <w:p w14:paraId="4A4EC413" w14:textId="77777777" w:rsidR="00351410" w:rsidRPr="00C16116" w:rsidRDefault="00351410" w:rsidP="0048493F">
      <w:pPr>
        <w:pStyle w:val="Corpodetexto"/>
        <w:spacing w:after="0"/>
        <w:ind w:firstLine="1418"/>
        <w:jc w:val="both"/>
      </w:pPr>
    </w:p>
    <w:p w14:paraId="4AC4E6AB" w14:textId="77777777" w:rsidR="00351410" w:rsidRPr="00C16116" w:rsidRDefault="00F20393" w:rsidP="0048493F">
      <w:pPr>
        <w:pStyle w:val="Corpodetexto"/>
        <w:spacing w:after="0"/>
        <w:ind w:firstLine="1418"/>
        <w:jc w:val="both"/>
      </w:pPr>
      <w:r>
        <w:rPr>
          <w:b/>
        </w:rPr>
        <w:t>Art. </w:t>
      </w:r>
      <w:r w:rsidR="00351410" w:rsidRPr="00C16116">
        <w:rPr>
          <w:b/>
        </w:rPr>
        <w:t>36.</w:t>
      </w:r>
      <w:r>
        <w:rPr>
          <w:b/>
        </w:rPr>
        <w:t>  </w:t>
      </w:r>
      <w:r w:rsidR="00351410" w:rsidRPr="00C16116">
        <w:t>Com o objetivo de facilitar o controle e a transparência do</w:t>
      </w:r>
      <w:r w:rsidR="00351410" w:rsidRPr="00C16116">
        <w:rPr>
          <w:spacing w:val="1"/>
        </w:rPr>
        <w:t xml:space="preserve"> </w:t>
      </w:r>
      <w:r w:rsidR="00351410" w:rsidRPr="00C16116">
        <w:t>regulamento econômico da concessão, a agência</w:t>
      </w:r>
      <w:r w:rsidR="00351410" w:rsidRPr="00C16116">
        <w:rPr>
          <w:spacing w:val="-4"/>
        </w:rPr>
        <w:t xml:space="preserve"> </w:t>
      </w:r>
      <w:r w:rsidR="00351410" w:rsidRPr="00C16116">
        <w:t>reguladora de</w:t>
      </w:r>
      <w:r w:rsidR="00351410" w:rsidRPr="00C16116">
        <w:rPr>
          <w:spacing w:val="-3"/>
        </w:rPr>
        <w:t xml:space="preserve"> </w:t>
      </w:r>
      <w:r w:rsidR="00351410" w:rsidRPr="00C16116">
        <w:t>serviços</w:t>
      </w:r>
      <w:r w:rsidR="00351410" w:rsidRPr="00C16116">
        <w:rPr>
          <w:spacing w:val="1"/>
        </w:rPr>
        <w:t xml:space="preserve"> </w:t>
      </w:r>
      <w:r w:rsidR="00351410" w:rsidRPr="00C16116">
        <w:t>públicos</w:t>
      </w:r>
      <w:r w:rsidR="00351410" w:rsidRPr="00C16116">
        <w:rPr>
          <w:spacing w:val="-2"/>
        </w:rPr>
        <w:t xml:space="preserve"> </w:t>
      </w:r>
      <w:r w:rsidR="00351410" w:rsidRPr="00C16116">
        <w:t>do</w:t>
      </w:r>
      <w:r w:rsidR="00351410" w:rsidRPr="00C16116">
        <w:rPr>
          <w:spacing w:val="-2"/>
        </w:rPr>
        <w:t xml:space="preserve"> </w:t>
      </w:r>
      <w:r w:rsidR="00351410" w:rsidRPr="00C16116">
        <w:t>Estado</w:t>
      </w:r>
      <w:r w:rsidR="00351410" w:rsidRPr="00C16116">
        <w:rPr>
          <w:spacing w:val="1"/>
        </w:rPr>
        <w:t xml:space="preserve"> </w:t>
      </w:r>
      <w:r w:rsidR="00351410" w:rsidRPr="00C16116">
        <w:t>poderá</w:t>
      </w:r>
      <w:r w:rsidR="00351410" w:rsidRPr="00C16116">
        <w:rPr>
          <w:spacing w:val="1"/>
        </w:rPr>
        <w:t xml:space="preserve"> </w:t>
      </w:r>
      <w:r w:rsidR="00351410" w:rsidRPr="00C16116">
        <w:t>estabelecer</w:t>
      </w:r>
      <w:r w:rsidR="00351410" w:rsidRPr="00C16116">
        <w:rPr>
          <w:spacing w:val="1"/>
        </w:rPr>
        <w:t xml:space="preserve"> </w:t>
      </w:r>
      <w:r w:rsidR="00351410" w:rsidRPr="00C16116">
        <w:t>diretrizes</w:t>
      </w:r>
      <w:r w:rsidR="00351410" w:rsidRPr="00C16116">
        <w:rPr>
          <w:spacing w:val="1"/>
        </w:rPr>
        <w:t xml:space="preserve"> </w:t>
      </w:r>
      <w:r w:rsidR="00351410" w:rsidRPr="00C16116">
        <w:t>para</w:t>
      </w:r>
      <w:r w:rsidR="00351410" w:rsidRPr="00C16116">
        <w:rPr>
          <w:spacing w:val="1"/>
        </w:rPr>
        <w:t xml:space="preserve"> </w:t>
      </w:r>
      <w:r w:rsidR="00351410" w:rsidRPr="00C16116">
        <w:t>o</w:t>
      </w:r>
      <w:r w:rsidR="00351410" w:rsidRPr="00C16116">
        <w:rPr>
          <w:spacing w:val="1"/>
        </w:rPr>
        <w:t xml:space="preserve"> </w:t>
      </w:r>
      <w:r w:rsidR="00351410" w:rsidRPr="00C16116">
        <w:t>sistema</w:t>
      </w:r>
      <w:r w:rsidR="00351410" w:rsidRPr="00C16116">
        <w:rPr>
          <w:spacing w:val="1"/>
        </w:rPr>
        <w:t xml:space="preserve"> </w:t>
      </w:r>
      <w:r w:rsidR="00351410" w:rsidRPr="00C16116">
        <w:t>de</w:t>
      </w:r>
      <w:r w:rsidR="00351410" w:rsidRPr="00C16116">
        <w:rPr>
          <w:spacing w:val="1"/>
        </w:rPr>
        <w:t xml:space="preserve"> </w:t>
      </w:r>
      <w:r w:rsidR="00351410" w:rsidRPr="00C16116">
        <w:t>contabilidade</w:t>
      </w:r>
      <w:r w:rsidR="00351410" w:rsidRPr="00C16116">
        <w:rPr>
          <w:spacing w:val="1"/>
        </w:rPr>
        <w:t xml:space="preserve"> </w:t>
      </w:r>
      <w:r w:rsidR="00351410" w:rsidRPr="00C16116">
        <w:t>dos</w:t>
      </w:r>
      <w:r w:rsidR="00351410" w:rsidRPr="00C16116">
        <w:rPr>
          <w:spacing w:val="1"/>
        </w:rPr>
        <w:t xml:space="preserve"> </w:t>
      </w:r>
      <w:r w:rsidR="00351410" w:rsidRPr="00C16116">
        <w:t>serviços</w:t>
      </w:r>
      <w:r w:rsidR="00351410" w:rsidRPr="00C16116">
        <w:rPr>
          <w:spacing w:val="1"/>
        </w:rPr>
        <w:t xml:space="preserve"> </w:t>
      </w:r>
      <w:r w:rsidR="00351410" w:rsidRPr="00C16116">
        <w:t>locais</w:t>
      </w:r>
      <w:r w:rsidR="00351410" w:rsidRPr="00C16116">
        <w:rPr>
          <w:spacing w:val="1"/>
        </w:rPr>
        <w:t xml:space="preserve"> </w:t>
      </w:r>
      <w:r w:rsidR="00351410" w:rsidRPr="00C16116">
        <w:t>de</w:t>
      </w:r>
      <w:r w:rsidR="00351410" w:rsidRPr="00C16116">
        <w:rPr>
          <w:spacing w:val="1"/>
        </w:rPr>
        <w:t xml:space="preserve"> </w:t>
      </w:r>
      <w:r w:rsidR="00351410" w:rsidRPr="00C16116">
        <w:t>gás</w:t>
      </w:r>
      <w:r w:rsidR="00351410" w:rsidRPr="00C16116">
        <w:rPr>
          <w:spacing w:val="1"/>
        </w:rPr>
        <w:t xml:space="preserve"> </w:t>
      </w:r>
      <w:r w:rsidR="00351410" w:rsidRPr="00C16116">
        <w:t>canalizado</w:t>
      </w:r>
      <w:r w:rsidR="00351410" w:rsidRPr="00C16116">
        <w:rPr>
          <w:spacing w:val="1"/>
        </w:rPr>
        <w:t xml:space="preserve"> </w:t>
      </w:r>
      <w:r w:rsidR="00351410" w:rsidRPr="00C16116">
        <w:t>a</w:t>
      </w:r>
      <w:r w:rsidR="00351410" w:rsidRPr="00C16116">
        <w:rPr>
          <w:spacing w:val="1"/>
        </w:rPr>
        <w:t xml:space="preserve"> </w:t>
      </w:r>
      <w:r w:rsidR="00351410" w:rsidRPr="00C16116">
        <w:t>serem</w:t>
      </w:r>
      <w:r w:rsidR="00351410" w:rsidRPr="00C16116">
        <w:rPr>
          <w:spacing w:val="1"/>
        </w:rPr>
        <w:t xml:space="preserve"> </w:t>
      </w:r>
      <w:r w:rsidR="00351410" w:rsidRPr="00C16116">
        <w:t>adotados</w:t>
      </w:r>
      <w:r w:rsidR="00351410" w:rsidRPr="00C16116">
        <w:rPr>
          <w:spacing w:val="1"/>
        </w:rPr>
        <w:t xml:space="preserve"> </w:t>
      </w:r>
      <w:r w:rsidR="00351410" w:rsidRPr="00C16116">
        <w:t>pela</w:t>
      </w:r>
      <w:r w:rsidR="00351410" w:rsidRPr="00C16116">
        <w:rPr>
          <w:spacing w:val="1"/>
        </w:rPr>
        <w:t xml:space="preserve"> </w:t>
      </w:r>
      <w:r w:rsidR="00351410" w:rsidRPr="00C16116">
        <w:t>concessionária, desde que mantido o equilíbrio econômico financeiro do contrato</w:t>
      </w:r>
      <w:r w:rsidR="00351410" w:rsidRPr="00C16116">
        <w:rPr>
          <w:spacing w:val="1"/>
        </w:rPr>
        <w:t xml:space="preserve"> </w:t>
      </w:r>
      <w:r w:rsidR="00351410" w:rsidRPr="00C16116">
        <w:t>de</w:t>
      </w:r>
      <w:r w:rsidR="00351410" w:rsidRPr="00C16116">
        <w:rPr>
          <w:spacing w:val="1"/>
        </w:rPr>
        <w:t xml:space="preserve"> </w:t>
      </w:r>
      <w:r w:rsidR="00351410" w:rsidRPr="00C16116">
        <w:t>concessão.</w:t>
      </w:r>
    </w:p>
    <w:p w14:paraId="7ED1F8D2" w14:textId="77777777" w:rsidR="00351410" w:rsidRPr="00C16116" w:rsidRDefault="00351410" w:rsidP="0048493F">
      <w:pPr>
        <w:pStyle w:val="Corpodetexto"/>
        <w:spacing w:after="0"/>
        <w:ind w:firstLine="1418"/>
        <w:jc w:val="both"/>
      </w:pPr>
    </w:p>
    <w:p w14:paraId="58439429" w14:textId="77777777" w:rsidR="00351410" w:rsidRPr="00C16116" w:rsidRDefault="00F20393" w:rsidP="0048493F">
      <w:pPr>
        <w:pStyle w:val="Corpodetexto"/>
        <w:spacing w:after="0"/>
        <w:ind w:firstLine="1418"/>
        <w:jc w:val="both"/>
      </w:pPr>
      <w:r>
        <w:rPr>
          <w:b/>
        </w:rPr>
        <w:t>Art. </w:t>
      </w:r>
      <w:r w:rsidR="00351410" w:rsidRPr="00C16116">
        <w:rPr>
          <w:b/>
        </w:rPr>
        <w:t>37.</w:t>
      </w:r>
      <w:r>
        <w:rPr>
          <w:b/>
        </w:rPr>
        <w:t>  </w:t>
      </w:r>
      <w:r w:rsidR="00351410" w:rsidRPr="00C16116">
        <w:t>A agência reguladora de serviços públicos do Estado deverá notificar a concessionária sobre qualquer irregularidade verificada na prestação dos serviços, concedendo prazo mínimo de 45 (quarenta e cinco) dias para regularização, exceto nos casos de inequívoca urgência.</w:t>
      </w:r>
    </w:p>
    <w:p w14:paraId="3397DD1C" w14:textId="77777777" w:rsidR="00351410" w:rsidRPr="00C16116" w:rsidRDefault="00351410" w:rsidP="0048493F">
      <w:pPr>
        <w:pStyle w:val="Corpodetexto"/>
        <w:spacing w:after="0"/>
        <w:ind w:firstLine="1418"/>
        <w:jc w:val="both"/>
      </w:pPr>
    </w:p>
    <w:p w14:paraId="640A4A72" w14:textId="77777777" w:rsidR="00351410" w:rsidRPr="00C16116" w:rsidRDefault="00351410" w:rsidP="0048493F">
      <w:pPr>
        <w:pStyle w:val="Corpodetexto"/>
        <w:spacing w:after="0"/>
        <w:ind w:firstLine="1418"/>
        <w:jc w:val="both"/>
      </w:pPr>
      <w:r w:rsidRPr="00C16116">
        <w:rPr>
          <w:b/>
        </w:rPr>
        <w:t>Art.</w:t>
      </w:r>
      <w:r w:rsidR="00311F3E">
        <w:rPr>
          <w:b/>
          <w:spacing w:val="-7"/>
        </w:rPr>
        <w:t> </w:t>
      </w:r>
      <w:r w:rsidRPr="00C16116">
        <w:rPr>
          <w:b/>
        </w:rPr>
        <w:t>38.</w:t>
      </w:r>
      <w:r w:rsidR="00311F3E">
        <w:rPr>
          <w:b/>
        </w:rPr>
        <w:t>  </w:t>
      </w:r>
      <w:r w:rsidRPr="00C16116">
        <w:t>O desempenho das atividades de regulação, controle e fiscalização realizadas pela agência reguladora de serviços públicos do Estado não exclui ou reduz a responsabilidade da concessionária com relação ao cumprimento do contrato de concessão.</w:t>
      </w:r>
    </w:p>
    <w:p w14:paraId="79D6D7FE" w14:textId="77777777" w:rsidR="00351410" w:rsidRPr="00C16116" w:rsidRDefault="00351410" w:rsidP="0048493F">
      <w:pPr>
        <w:pStyle w:val="Corpodetexto"/>
        <w:spacing w:after="0"/>
        <w:ind w:firstLine="1418"/>
        <w:jc w:val="both"/>
      </w:pPr>
    </w:p>
    <w:p w14:paraId="422930A5" w14:textId="77777777" w:rsidR="00351410" w:rsidRPr="00C16116" w:rsidRDefault="00351410" w:rsidP="0048493F">
      <w:pPr>
        <w:pStyle w:val="Corpodetexto"/>
        <w:spacing w:after="0"/>
        <w:ind w:firstLine="1418"/>
        <w:jc w:val="both"/>
      </w:pPr>
      <w:r w:rsidRPr="00C16116">
        <w:rPr>
          <w:b/>
        </w:rPr>
        <w:t>Art.</w:t>
      </w:r>
      <w:r w:rsidR="00311F3E">
        <w:rPr>
          <w:b/>
          <w:spacing w:val="-3"/>
        </w:rPr>
        <w:t> </w:t>
      </w:r>
      <w:r w:rsidRPr="00C16116">
        <w:rPr>
          <w:b/>
        </w:rPr>
        <w:t>39.</w:t>
      </w:r>
      <w:r w:rsidR="00311F3E">
        <w:rPr>
          <w:b/>
        </w:rPr>
        <w:t>  </w:t>
      </w:r>
      <w:r w:rsidRPr="00C16116">
        <w:t>A</w:t>
      </w:r>
      <w:r w:rsidRPr="00C16116">
        <w:rPr>
          <w:spacing w:val="-5"/>
        </w:rPr>
        <w:t xml:space="preserve"> </w:t>
      </w:r>
      <w:r w:rsidRPr="00C16116">
        <w:t>agência</w:t>
      </w:r>
      <w:r w:rsidRPr="00C16116">
        <w:rPr>
          <w:spacing w:val="-4"/>
        </w:rPr>
        <w:t xml:space="preserve"> </w:t>
      </w:r>
      <w:r w:rsidRPr="00C16116">
        <w:t>reguladora de</w:t>
      </w:r>
      <w:r w:rsidRPr="00C16116">
        <w:rPr>
          <w:spacing w:val="-3"/>
        </w:rPr>
        <w:t xml:space="preserve"> </w:t>
      </w:r>
      <w:r w:rsidRPr="00C16116">
        <w:t>serviços</w:t>
      </w:r>
      <w:r w:rsidRPr="00C16116">
        <w:rPr>
          <w:spacing w:val="1"/>
        </w:rPr>
        <w:t xml:space="preserve"> </w:t>
      </w:r>
      <w:r w:rsidRPr="00C16116">
        <w:t>públicos</w:t>
      </w:r>
      <w:r w:rsidRPr="00C16116">
        <w:rPr>
          <w:spacing w:val="-2"/>
        </w:rPr>
        <w:t xml:space="preserve"> </w:t>
      </w:r>
      <w:r w:rsidRPr="00C16116">
        <w:t>do</w:t>
      </w:r>
      <w:r w:rsidRPr="00C16116">
        <w:rPr>
          <w:spacing w:val="-2"/>
        </w:rPr>
        <w:t xml:space="preserve"> </w:t>
      </w:r>
      <w:r w:rsidRPr="00C16116">
        <w:t>Estado é o</w:t>
      </w:r>
      <w:r w:rsidRPr="00C16116">
        <w:rPr>
          <w:spacing w:val="1"/>
        </w:rPr>
        <w:t xml:space="preserve"> </w:t>
      </w:r>
      <w:r w:rsidRPr="00C16116">
        <w:t>órgão</w:t>
      </w:r>
      <w:r w:rsidRPr="00C16116">
        <w:rPr>
          <w:spacing w:val="1"/>
        </w:rPr>
        <w:t xml:space="preserve"> </w:t>
      </w:r>
      <w:r w:rsidRPr="00C16116">
        <w:t>responsável</w:t>
      </w:r>
      <w:r w:rsidRPr="00C16116">
        <w:rPr>
          <w:spacing w:val="1"/>
        </w:rPr>
        <w:t xml:space="preserve"> </w:t>
      </w:r>
      <w:r w:rsidRPr="00C16116">
        <w:t>pela</w:t>
      </w:r>
      <w:r w:rsidRPr="00C16116">
        <w:rPr>
          <w:spacing w:val="1"/>
        </w:rPr>
        <w:t xml:space="preserve"> </w:t>
      </w:r>
      <w:r w:rsidRPr="00C16116">
        <w:t>declaração</w:t>
      </w:r>
      <w:r w:rsidRPr="00C16116">
        <w:rPr>
          <w:spacing w:val="1"/>
        </w:rPr>
        <w:t xml:space="preserve"> </w:t>
      </w:r>
      <w:r w:rsidRPr="00C16116">
        <w:t>de</w:t>
      </w:r>
      <w:r w:rsidRPr="00C16116">
        <w:rPr>
          <w:spacing w:val="1"/>
        </w:rPr>
        <w:t xml:space="preserve"> </w:t>
      </w:r>
      <w:r w:rsidRPr="00C16116">
        <w:t>utilidade</w:t>
      </w:r>
      <w:r w:rsidRPr="00C16116">
        <w:rPr>
          <w:spacing w:val="1"/>
        </w:rPr>
        <w:t xml:space="preserve"> </w:t>
      </w:r>
      <w:r w:rsidRPr="00C16116">
        <w:t>pública</w:t>
      </w:r>
      <w:r w:rsidRPr="00C16116">
        <w:rPr>
          <w:spacing w:val="1"/>
        </w:rPr>
        <w:t xml:space="preserve"> </w:t>
      </w:r>
      <w:r w:rsidRPr="00C16116">
        <w:t>para</w:t>
      </w:r>
      <w:r w:rsidRPr="00C16116">
        <w:rPr>
          <w:spacing w:val="1"/>
        </w:rPr>
        <w:t xml:space="preserve"> </w:t>
      </w:r>
      <w:r w:rsidRPr="00C16116">
        <w:t>fins</w:t>
      </w:r>
      <w:r w:rsidRPr="00C16116">
        <w:rPr>
          <w:spacing w:val="1"/>
        </w:rPr>
        <w:t xml:space="preserve"> </w:t>
      </w:r>
      <w:r w:rsidRPr="00C16116">
        <w:t>de</w:t>
      </w:r>
      <w:r w:rsidRPr="00C16116">
        <w:rPr>
          <w:spacing w:val="1"/>
        </w:rPr>
        <w:t xml:space="preserve"> </w:t>
      </w:r>
      <w:r w:rsidRPr="00C16116">
        <w:t>instituição de servidão administrativa e de desapropriação dos bens necessários para o</w:t>
      </w:r>
      <w:r w:rsidRPr="00C16116">
        <w:rPr>
          <w:spacing w:val="1"/>
        </w:rPr>
        <w:t xml:space="preserve"> </w:t>
      </w:r>
      <w:r w:rsidRPr="00C16116">
        <w:t>cumprimento dos serviços da concessão e pela promoção das expropriações, dentro da</w:t>
      </w:r>
      <w:r w:rsidRPr="00C16116">
        <w:rPr>
          <w:spacing w:val="1"/>
        </w:rPr>
        <w:t xml:space="preserve"> </w:t>
      </w:r>
      <w:r w:rsidRPr="00C16116">
        <w:t>conveniência pública e da necessidade para cumprimento dos termos</w:t>
      </w:r>
      <w:r w:rsidRPr="00C16116">
        <w:rPr>
          <w:spacing w:val="1"/>
        </w:rPr>
        <w:t xml:space="preserve"> </w:t>
      </w:r>
      <w:r w:rsidRPr="00C16116">
        <w:t>do contrato</w:t>
      </w:r>
      <w:r w:rsidRPr="00C16116">
        <w:rPr>
          <w:spacing w:val="1"/>
        </w:rPr>
        <w:t xml:space="preserve"> </w:t>
      </w:r>
      <w:r w:rsidRPr="00C16116">
        <w:t>de</w:t>
      </w:r>
      <w:r w:rsidRPr="00C16116">
        <w:rPr>
          <w:spacing w:val="1"/>
        </w:rPr>
        <w:t xml:space="preserve"> </w:t>
      </w:r>
      <w:r w:rsidRPr="00C16116">
        <w:t>concessão,</w:t>
      </w:r>
      <w:r w:rsidRPr="00C16116">
        <w:rPr>
          <w:spacing w:val="1"/>
        </w:rPr>
        <w:t xml:space="preserve"> </w:t>
      </w:r>
      <w:r w:rsidRPr="00C16116">
        <w:t>podendo</w:t>
      </w:r>
      <w:r w:rsidRPr="00C16116">
        <w:rPr>
          <w:spacing w:val="1"/>
        </w:rPr>
        <w:t xml:space="preserve"> </w:t>
      </w:r>
      <w:r w:rsidRPr="00C16116">
        <w:t>delegar</w:t>
      </w:r>
      <w:r w:rsidRPr="00C16116">
        <w:rPr>
          <w:spacing w:val="1"/>
        </w:rPr>
        <w:t xml:space="preserve"> </w:t>
      </w:r>
      <w:r w:rsidRPr="00C16116">
        <w:t>estes</w:t>
      </w:r>
      <w:r w:rsidRPr="00C16116">
        <w:rPr>
          <w:spacing w:val="1"/>
        </w:rPr>
        <w:t xml:space="preserve"> </w:t>
      </w:r>
      <w:r w:rsidRPr="00C16116">
        <w:t>poderes</w:t>
      </w:r>
      <w:r w:rsidRPr="00C16116">
        <w:rPr>
          <w:spacing w:val="1"/>
        </w:rPr>
        <w:t xml:space="preserve"> </w:t>
      </w:r>
      <w:r w:rsidRPr="00C16116">
        <w:t>à</w:t>
      </w:r>
      <w:r w:rsidRPr="00C16116">
        <w:rPr>
          <w:spacing w:val="1"/>
        </w:rPr>
        <w:t xml:space="preserve"> </w:t>
      </w:r>
      <w:r w:rsidRPr="00C16116">
        <w:t>concessionária,</w:t>
      </w:r>
      <w:r w:rsidRPr="00C16116">
        <w:rPr>
          <w:spacing w:val="1"/>
        </w:rPr>
        <w:t xml:space="preserve"> </w:t>
      </w:r>
      <w:r w:rsidRPr="00C16116">
        <w:t>de</w:t>
      </w:r>
      <w:r w:rsidRPr="00C16116">
        <w:rPr>
          <w:spacing w:val="1"/>
        </w:rPr>
        <w:t xml:space="preserve"> </w:t>
      </w:r>
      <w:r w:rsidRPr="00C16116">
        <w:t>acordo</w:t>
      </w:r>
      <w:r w:rsidRPr="00C16116">
        <w:rPr>
          <w:spacing w:val="1"/>
        </w:rPr>
        <w:t xml:space="preserve"> </w:t>
      </w:r>
      <w:r w:rsidRPr="00C16116">
        <w:t>com</w:t>
      </w:r>
      <w:r w:rsidRPr="00C16116">
        <w:rPr>
          <w:spacing w:val="1"/>
        </w:rPr>
        <w:t xml:space="preserve"> </w:t>
      </w:r>
      <w:r w:rsidRPr="00C16116">
        <w:t>os</w:t>
      </w:r>
      <w:r w:rsidRPr="00C16116">
        <w:rPr>
          <w:spacing w:val="1"/>
        </w:rPr>
        <w:t xml:space="preserve"> </w:t>
      </w:r>
      <w:r w:rsidRPr="00C16116">
        <w:t>procedimentos administrativos aplicáveis.</w:t>
      </w:r>
    </w:p>
    <w:p w14:paraId="413C1012" w14:textId="77777777" w:rsidR="00351410" w:rsidRPr="00C16116" w:rsidRDefault="00351410" w:rsidP="0048493F">
      <w:pPr>
        <w:pStyle w:val="Corpodetexto"/>
        <w:spacing w:after="0"/>
        <w:ind w:firstLine="1418"/>
        <w:jc w:val="both"/>
      </w:pPr>
    </w:p>
    <w:p w14:paraId="38414C1F" w14:textId="77777777" w:rsidR="00351410" w:rsidRPr="00C16116" w:rsidRDefault="00311F3E" w:rsidP="0048493F">
      <w:pPr>
        <w:pStyle w:val="Corpodetexto"/>
        <w:spacing w:after="0"/>
        <w:ind w:firstLine="1418"/>
        <w:jc w:val="both"/>
      </w:pPr>
      <w:r>
        <w:rPr>
          <w:b/>
        </w:rPr>
        <w:t>Art. </w:t>
      </w:r>
      <w:r w:rsidR="00351410" w:rsidRPr="00C16116">
        <w:rPr>
          <w:b/>
        </w:rPr>
        <w:t>40.</w:t>
      </w:r>
      <w:r>
        <w:rPr>
          <w:b/>
        </w:rPr>
        <w:t>  </w:t>
      </w:r>
      <w:r w:rsidR="00351410" w:rsidRPr="00C16116">
        <w:t>A regulação, o controle e fiscalização da concessionária</w:t>
      </w:r>
      <w:r w:rsidR="00351410" w:rsidRPr="00C16116">
        <w:rPr>
          <w:spacing w:val="1"/>
        </w:rPr>
        <w:t xml:space="preserve"> </w:t>
      </w:r>
      <w:r w:rsidR="00351410" w:rsidRPr="00C16116">
        <w:t>deverão</w:t>
      </w:r>
      <w:r w:rsidR="00351410" w:rsidRPr="00C16116">
        <w:rPr>
          <w:spacing w:val="1"/>
        </w:rPr>
        <w:t xml:space="preserve"> </w:t>
      </w:r>
      <w:r w:rsidR="00351410" w:rsidRPr="00C16116">
        <w:t>ser</w:t>
      </w:r>
      <w:r w:rsidR="00351410" w:rsidRPr="00C16116">
        <w:rPr>
          <w:spacing w:val="1"/>
        </w:rPr>
        <w:t xml:space="preserve"> </w:t>
      </w:r>
      <w:r w:rsidR="00351410" w:rsidRPr="00C16116">
        <w:t>efetuadas</w:t>
      </w:r>
      <w:r w:rsidR="00351410" w:rsidRPr="00C16116">
        <w:rPr>
          <w:spacing w:val="1"/>
        </w:rPr>
        <w:t xml:space="preserve"> </w:t>
      </w:r>
      <w:r w:rsidR="00351410" w:rsidRPr="00C16116">
        <w:t>de</w:t>
      </w:r>
      <w:r w:rsidR="00351410" w:rsidRPr="00C16116">
        <w:rPr>
          <w:spacing w:val="1"/>
        </w:rPr>
        <w:t xml:space="preserve"> </w:t>
      </w:r>
      <w:r w:rsidR="00351410" w:rsidRPr="00C16116">
        <w:t>modo</w:t>
      </w:r>
      <w:r w:rsidR="00351410" w:rsidRPr="00C16116">
        <w:rPr>
          <w:spacing w:val="1"/>
        </w:rPr>
        <w:t xml:space="preserve"> </w:t>
      </w:r>
      <w:r w:rsidR="00351410" w:rsidRPr="00C16116">
        <w:t>a</w:t>
      </w:r>
      <w:r w:rsidR="00351410" w:rsidRPr="00C16116">
        <w:rPr>
          <w:spacing w:val="1"/>
        </w:rPr>
        <w:t xml:space="preserve"> </w:t>
      </w:r>
      <w:r w:rsidR="00351410" w:rsidRPr="00C16116">
        <w:t>preservar</w:t>
      </w:r>
      <w:r w:rsidR="00351410" w:rsidRPr="00C16116">
        <w:rPr>
          <w:spacing w:val="1"/>
        </w:rPr>
        <w:t xml:space="preserve"> </w:t>
      </w:r>
      <w:r w:rsidR="00351410" w:rsidRPr="00C16116">
        <w:t>o</w:t>
      </w:r>
      <w:r w:rsidR="00351410" w:rsidRPr="00C16116">
        <w:rPr>
          <w:spacing w:val="1"/>
        </w:rPr>
        <w:t xml:space="preserve"> </w:t>
      </w:r>
      <w:r w:rsidR="00351410" w:rsidRPr="00C16116">
        <w:t>equilíbrio econômico financeiro do contrato de concessão.</w:t>
      </w:r>
    </w:p>
    <w:p w14:paraId="3C1202F9" w14:textId="77777777" w:rsidR="00351410" w:rsidRPr="00C16116" w:rsidRDefault="00351410" w:rsidP="0048493F">
      <w:pPr>
        <w:pStyle w:val="Corpodetexto"/>
        <w:spacing w:after="0"/>
        <w:jc w:val="both"/>
      </w:pPr>
    </w:p>
    <w:p w14:paraId="1A08EFC3" w14:textId="77777777" w:rsidR="00351410" w:rsidRPr="00C16116" w:rsidRDefault="00351410" w:rsidP="0048493F">
      <w:pPr>
        <w:pStyle w:val="Corpodetexto"/>
        <w:spacing w:after="0"/>
        <w:jc w:val="center"/>
      </w:pPr>
      <w:r w:rsidRPr="00C16116">
        <w:t>CAPÍTULO</w:t>
      </w:r>
      <w:r w:rsidRPr="00C16116">
        <w:rPr>
          <w:spacing w:val="-6"/>
        </w:rPr>
        <w:t xml:space="preserve"> </w:t>
      </w:r>
      <w:r w:rsidRPr="00C16116">
        <w:t>XIV</w:t>
      </w:r>
    </w:p>
    <w:p w14:paraId="63E2D57E" w14:textId="77777777" w:rsidR="00351410" w:rsidRPr="00C16116" w:rsidRDefault="00351410" w:rsidP="0048493F">
      <w:pPr>
        <w:pStyle w:val="Corpodetexto"/>
        <w:spacing w:after="0"/>
        <w:jc w:val="center"/>
      </w:pPr>
      <w:r w:rsidRPr="00C16116">
        <w:t>CONDIÇÕES</w:t>
      </w:r>
      <w:r w:rsidRPr="00C16116">
        <w:rPr>
          <w:spacing w:val="-10"/>
        </w:rPr>
        <w:t xml:space="preserve"> </w:t>
      </w:r>
      <w:r w:rsidRPr="00C16116">
        <w:t>GERAIS</w:t>
      </w:r>
      <w:r w:rsidRPr="00C16116">
        <w:rPr>
          <w:spacing w:val="-10"/>
        </w:rPr>
        <w:t xml:space="preserve"> </w:t>
      </w:r>
      <w:r w:rsidRPr="00C16116">
        <w:t>PARA</w:t>
      </w:r>
      <w:r w:rsidRPr="00C16116">
        <w:rPr>
          <w:spacing w:val="-12"/>
        </w:rPr>
        <w:t xml:space="preserve"> </w:t>
      </w:r>
      <w:r w:rsidRPr="00C16116">
        <w:t>O</w:t>
      </w:r>
      <w:r w:rsidRPr="00C16116">
        <w:rPr>
          <w:spacing w:val="-10"/>
        </w:rPr>
        <w:t xml:space="preserve"> </w:t>
      </w:r>
      <w:r w:rsidRPr="00C16116">
        <w:t>SERVIÇO</w:t>
      </w:r>
      <w:r w:rsidRPr="00C16116">
        <w:rPr>
          <w:spacing w:val="-12"/>
        </w:rPr>
        <w:t xml:space="preserve"> </w:t>
      </w:r>
      <w:r w:rsidRPr="00C16116">
        <w:t>DE</w:t>
      </w:r>
      <w:r w:rsidRPr="00C16116">
        <w:rPr>
          <w:spacing w:val="-10"/>
        </w:rPr>
        <w:t xml:space="preserve"> </w:t>
      </w:r>
      <w:r w:rsidRPr="00C16116">
        <w:t>MOVIMENTAÇÃO DE GÁS</w:t>
      </w:r>
      <w:r w:rsidRPr="00C16116">
        <w:rPr>
          <w:spacing w:val="-10"/>
        </w:rPr>
        <w:t>, OPERAÇÃO E MANUTENÇÃO</w:t>
      </w:r>
      <w:r w:rsidRPr="00C16116">
        <w:rPr>
          <w:spacing w:val="-9"/>
        </w:rPr>
        <w:t xml:space="preserve"> </w:t>
      </w:r>
      <w:r w:rsidRPr="00C16116">
        <w:t>NA ÁREA</w:t>
      </w:r>
      <w:r w:rsidRPr="00C16116">
        <w:rPr>
          <w:spacing w:val="-4"/>
        </w:rPr>
        <w:t xml:space="preserve"> </w:t>
      </w:r>
      <w:r w:rsidRPr="00C16116">
        <w:t>DE</w:t>
      </w:r>
      <w:r w:rsidRPr="00C16116">
        <w:rPr>
          <w:spacing w:val="-5"/>
        </w:rPr>
        <w:t xml:space="preserve"> </w:t>
      </w:r>
      <w:r w:rsidRPr="00C16116">
        <w:t>CONCESSÃO</w:t>
      </w:r>
    </w:p>
    <w:p w14:paraId="102531D2" w14:textId="77777777" w:rsidR="00351410" w:rsidRPr="00C16116" w:rsidRDefault="00351410" w:rsidP="0048493F">
      <w:pPr>
        <w:pStyle w:val="Corpodetexto"/>
        <w:spacing w:after="0"/>
        <w:jc w:val="center"/>
      </w:pPr>
    </w:p>
    <w:p w14:paraId="7DF5001B" w14:textId="77777777" w:rsidR="00351410" w:rsidRPr="003D3432" w:rsidRDefault="00311F3E" w:rsidP="003D3432">
      <w:pPr>
        <w:pStyle w:val="Corpodetexto"/>
        <w:spacing w:after="0"/>
        <w:ind w:firstLine="1418"/>
        <w:jc w:val="both"/>
        <w:rPr>
          <w:szCs w:val="24"/>
        </w:rPr>
      </w:pPr>
      <w:r>
        <w:rPr>
          <w:b/>
          <w:szCs w:val="24"/>
        </w:rPr>
        <w:t>Art. </w:t>
      </w:r>
      <w:r w:rsidR="00351410" w:rsidRPr="003D3432">
        <w:rPr>
          <w:b/>
          <w:szCs w:val="24"/>
        </w:rPr>
        <w:t>41.</w:t>
      </w:r>
      <w:r>
        <w:rPr>
          <w:b/>
          <w:szCs w:val="24"/>
        </w:rPr>
        <w:t>  </w:t>
      </w:r>
      <w:r w:rsidR="00351410" w:rsidRPr="003D3432">
        <w:rPr>
          <w:szCs w:val="24"/>
        </w:rPr>
        <w:t>Os serviços de movimentação, operação e manutenção de gás na área de concessão pela</w:t>
      </w:r>
      <w:r w:rsidR="00351410" w:rsidRPr="003D3432">
        <w:rPr>
          <w:spacing w:val="1"/>
          <w:szCs w:val="24"/>
        </w:rPr>
        <w:t xml:space="preserve"> </w:t>
      </w:r>
      <w:r w:rsidR="00351410" w:rsidRPr="003D3432">
        <w:rPr>
          <w:szCs w:val="24"/>
        </w:rPr>
        <w:t>concessionária</w:t>
      </w:r>
      <w:r w:rsidR="00351410" w:rsidRPr="003D3432">
        <w:rPr>
          <w:spacing w:val="25"/>
          <w:szCs w:val="24"/>
        </w:rPr>
        <w:t xml:space="preserve"> </w:t>
      </w:r>
      <w:r w:rsidR="00351410" w:rsidRPr="003D3432">
        <w:rPr>
          <w:szCs w:val="24"/>
        </w:rPr>
        <w:t>aos</w:t>
      </w:r>
      <w:r w:rsidR="00351410" w:rsidRPr="003D3432">
        <w:rPr>
          <w:spacing w:val="25"/>
          <w:szCs w:val="24"/>
        </w:rPr>
        <w:t xml:space="preserve"> </w:t>
      </w:r>
      <w:r w:rsidR="00351410" w:rsidRPr="003D3432">
        <w:rPr>
          <w:szCs w:val="24"/>
        </w:rPr>
        <w:t>consumidores</w:t>
      </w:r>
      <w:r w:rsidR="00351410" w:rsidRPr="003D3432">
        <w:rPr>
          <w:spacing w:val="25"/>
          <w:szCs w:val="24"/>
        </w:rPr>
        <w:t xml:space="preserve"> </w:t>
      </w:r>
      <w:r w:rsidR="00351410" w:rsidRPr="003D3432">
        <w:rPr>
          <w:szCs w:val="24"/>
        </w:rPr>
        <w:t>livres, autoprodutores e autoimportadores observarão</w:t>
      </w:r>
      <w:r w:rsidR="00351410" w:rsidRPr="003D3432">
        <w:rPr>
          <w:spacing w:val="-2"/>
          <w:szCs w:val="24"/>
        </w:rPr>
        <w:t xml:space="preserve"> </w:t>
      </w:r>
      <w:r w:rsidR="00351410" w:rsidRPr="003D3432">
        <w:rPr>
          <w:szCs w:val="24"/>
        </w:rPr>
        <w:t>os</w:t>
      </w:r>
      <w:r w:rsidR="00351410" w:rsidRPr="003D3432">
        <w:rPr>
          <w:spacing w:val="-1"/>
          <w:szCs w:val="24"/>
        </w:rPr>
        <w:t xml:space="preserve"> </w:t>
      </w:r>
      <w:r w:rsidR="00351410" w:rsidRPr="003D3432">
        <w:rPr>
          <w:szCs w:val="24"/>
        </w:rPr>
        <w:t>termos desta</w:t>
      </w:r>
      <w:r w:rsidR="00351410" w:rsidRPr="003D3432">
        <w:rPr>
          <w:spacing w:val="-1"/>
          <w:szCs w:val="24"/>
        </w:rPr>
        <w:t xml:space="preserve"> </w:t>
      </w:r>
      <w:r w:rsidR="00351410" w:rsidRPr="003D3432">
        <w:rPr>
          <w:szCs w:val="24"/>
        </w:rPr>
        <w:t>Lei.</w:t>
      </w:r>
    </w:p>
    <w:p w14:paraId="3B11FC34" w14:textId="77777777" w:rsidR="00351410" w:rsidRPr="003D3432" w:rsidRDefault="00351410" w:rsidP="003D3432">
      <w:pPr>
        <w:pStyle w:val="Corpodetexto"/>
        <w:spacing w:after="0"/>
        <w:ind w:firstLine="1418"/>
        <w:jc w:val="both"/>
        <w:rPr>
          <w:szCs w:val="24"/>
        </w:rPr>
      </w:pPr>
    </w:p>
    <w:p w14:paraId="3C051C0D" w14:textId="77777777" w:rsidR="00351410" w:rsidRPr="003D3432" w:rsidRDefault="00311F3E" w:rsidP="003D3432">
      <w:pPr>
        <w:pStyle w:val="Corpodetexto"/>
        <w:spacing w:after="0"/>
        <w:ind w:firstLine="1418"/>
        <w:jc w:val="both"/>
        <w:rPr>
          <w:szCs w:val="24"/>
        </w:rPr>
      </w:pPr>
      <w:r>
        <w:rPr>
          <w:b/>
          <w:szCs w:val="24"/>
        </w:rPr>
        <w:t>Art. </w:t>
      </w:r>
      <w:r w:rsidR="00351410" w:rsidRPr="003D3432">
        <w:rPr>
          <w:b/>
          <w:szCs w:val="24"/>
        </w:rPr>
        <w:t>42.</w:t>
      </w:r>
      <w:r>
        <w:rPr>
          <w:b/>
          <w:szCs w:val="24"/>
        </w:rPr>
        <w:t>  </w:t>
      </w:r>
      <w:r w:rsidR="00351410" w:rsidRPr="003D3432">
        <w:rPr>
          <w:szCs w:val="24"/>
        </w:rPr>
        <w:t>A agência reguladora realizará estudos técnicos periódicos para demonstrar a regularidade e adequação dos indicadores utilizados no cálculo da Tarifa de Movimentação de Gás (TMOV), em conformidade com a Lei Federal nº 8.987, de 13 de fevereiro de 1995, que d</w:t>
      </w:r>
      <w:r w:rsidR="00351410" w:rsidRPr="003D3432">
        <w:rPr>
          <w:szCs w:val="24"/>
          <w:shd w:val="clear" w:color="auto" w:fill="FFFFFF"/>
        </w:rPr>
        <w:t>ispõe sobre o regime de concessão e permissão da prestação de serviços públicos previsto no art. 175 da Constituição Federal, e dá outras providências</w:t>
      </w:r>
      <w:r w:rsidR="00351410" w:rsidRPr="003D3432">
        <w:rPr>
          <w:szCs w:val="24"/>
        </w:rPr>
        <w:t>. Estes estudos devem ser publicados, garantindo transparência e revisão por usuários e partes interessadas.</w:t>
      </w:r>
    </w:p>
    <w:p w14:paraId="2B11EB4D" w14:textId="77777777" w:rsidR="00351410" w:rsidRPr="003D3432" w:rsidRDefault="00351410" w:rsidP="003D3432">
      <w:pPr>
        <w:pStyle w:val="Corpodetexto"/>
        <w:spacing w:after="0"/>
        <w:ind w:firstLine="1418"/>
        <w:jc w:val="both"/>
        <w:rPr>
          <w:szCs w:val="24"/>
        </w:rPr>
      </w:pPr>
    </w:p>
    <w:p w14:paraId="697CB4DF" w14:textId="77777777" w:rsidR="00351410" w:rsidRPr="003D3432" w:rsidRDefault="00FA4797" w:rsidP="003D3432">
      <w:pPr>
        <w:pStyle w:val="Corpodetexto"/>
        <w:spacing w:after="0"/>
        <w:ind w:firstLine="1418"/>
        <w:jc w:val="both"/>
        <w:rPr>
          <w:szCs w:val="24"/>
        </w:rPr>
      </w:pPr>
      <w:r>
        <w:rPr>
          <w:szCs w:val="24"/>
        </w:rPr>
        <w:t>§ </w:t>
      </w:r>
      <w:r w:rsidR="00351410" w:rsidRPr="003D3432">
        <w:rPr>
          <w:szCs w:val="24"/>
        </w:rPr>
        <w:t>1º</w:t>
      </w:r>
      <w:r w:rsidR="00311F3E">
        <w:rPr>
          <w:szCs w:val="24"/>
        </w:rPr>
        <w:t>  </w:t>
      </w:r>
      <w:r w:rsidR="00351410" w:rsidRPr="003D3432">
        <w:rPr>
          <w:szCs w:val="24"/>
        </w:rPr>
        <w:t>A TMOV refletirá o custo de capital e os custos operacionais e de manutenção do sistema de</w:t>
      </w:r>
      <w:r w:rsidR="00351410" w:rsidRPr="003D3432">
        <w:rPr>
          <w:spacing w:val="-3"/>
          <w:szCs w:val="24"/>
        </w:rPr>
        <w:t xml:space="preserve"> </w:t>
      </w:r>
      <w:r w:rsidR="00351410" w:rsidRPr="003D3432">
        <w:rPr>
          <w:szCs w:val="24"/>
        </w:rPr>
        <w:t>distribuição.</w:t>
      </w:r>
    </w:p>
    <w:p w14:paraId="7033CF49" w14:textId="77777777" w:rsidR="00351410" w:rsidRPr="003D3432" w:rsidRDefault="00351410" w:rsidP="003D3432">
      <w:pPr>
        <w:pStyle w:val="Corpodetexto"/>
        <w:spacing w:after="0"/>
        <w:ind w:firstLine="1418"/>
        <w:jc w:val="both"/>
        <w:rPr>
          <w:szCs w:val="24"/>
        </w:rPr>
      </w:pPr>
    </w:p>
    <w:p w14:paraId="0EA42287" w14:textId="77777777" w:rsidR="00351410" w:rsidRPr="003D3432" w:rsidRDefault="00FA4797" w:rsidP="003D3432">
      <w:pPr>
        <w:pStyle w:val="Corpodetexto"/>
        <w:spacing w:after="0"/>
        <w:ind w:firstLine="1418"/>
        <w:jc w:val="both"/>
        <w:rPr>
          <w:szCs w:val="24"/>
        </w:rPr>
      </w:pPr>
      <w:r>
        <w:rPr>
          <w:szCs w:val="24"/>
        </w:rPr>
        <w:t>§ </w:t>
      </w:r>
      <w:r w:rsidR="00351410" w:rsidRPr="003D3432">
        <w:rPr>
          <w:szCs w:val="24"/>
        </w:rPr>
        <w:t>2º</w:t>
      </w:r>
      <w:r w:rsidR="00311F3E">
        <w:rPr>
          <w:szCs w:val="24"/>
        </w:rPr>
        <w:t>  </w:t>
      </w:r>
      <w:r w:rsidR="00351410" w:rsidRPr="003D3432">
        <w:rPr>
          <w:szCs w:val="24"/>
        </w:rPr>
        <w:t>A regra de formação da TMOV será a mesma aplicada à formação das</w:t>
      </w:r>
      <w:r w:rsidR="00351410" w:rsidRPr="003D3432">
        <w:rPr>
          <w:spacing w:val="1"/>
          <w:szCs w:val="24"/>
        </w:rPr>
        <w:t xml:space="preserve"> </w:t>
      </w:r>
      <w:r w:rsidR="00351410" w:rsidRPr="003D3432">
        <w:rPr>
          <w:szCs w:val="24"/>
        </w:rPr>
        <w:t>tarifas de cada segmento de uso e faixas de uso correspondentes ao mercado cativo,</w:t>
      </w:r>
      <w:r w:rsidR="00351410" w:rsidRPr="003D3432">
        <w:rPr>
          <w:spacing w:val="1"/>
          <w:szCs w:val="24"/>
        </w:rPr>
        <w:t xml:space="preserve"> </w:t>
      </w:r>
      <w:r w:rsidR="00351410" w:rsidRPr="003D3432">
        <w:rPr>
          <w:szCs w:val="24"/>
        </w:rPr>
        <w:t>homologadas pela agência</w:t>
      </w:r>
      <w:r w:rsidR="00351410" w:rsidRPr="003D3432">
        <w:rPr>
          <w:spacing w:val="-4"/>
          <w:szCs w:val="24"/>
        </w:rPr>
        <w:t xml:space="preserve"> </w:t>
      </w:r>
      <w:r w:rsidR="00351410" w:rsidRPr="003D3432">
        <w:rPr>
          <w:szCs w:val="24"/>
        </w:rPr>
        <w:t>reguladora de</w:t>
      </w:r>
      <w:r w:rsidR="00351410" w:rsidRPr="003D3432">
        <w:rPr>
          <w:spacing w:val="-3"/>
          <w:szCs w:val="24"/>
        </w:rPr>
        <w:t xml:space="preserve"> </w:t>
      </w:r>
      <w:r w:rsidR="00351410" w:rsidRPr="003D3432">
        <w:rPr>
          <w:szCs w:val="24"/>
        </w:rPr>
        <w:t>serviços</w:t>
      </w:r>
      <w:r w:rsidR="00351410" w:rsidRPr="003D3432">
        <w:rPr>
          <w:spacing w:val="1"/>
          <w:szCs w:val="24"/>
        </w:rPr>
        <w:t xml:space="preserve"> </w:t>
      </w:r>
      <w:r w:rsidR="00351410" w:rsidRPr="003D3432">
        <w:rPr>
          <w:szCs w:val="24"/>
        </w:rPr>
        <w:t>públicos</w:t>
      </w:r>
      <w:r w:rsidR="00351410" w:rsidRPr="003D3432">
        <w:rPr>
          <w:spacing w:val="-2"/>
          <w:szCs w:val="24"/>
        </w:rPr>
        <w:t xml:space="preserve"> </w:t>
      </w:r>
      <w:r w:rsidR="00351410" w:rsidRPr="003D3432">
        <w:rPr>
          <w:szCs w:val="24"/>
        </w:rPr>
        <w:t>do</w:t>
      </w:r>
      <w:r w:rsidR="00351410" w:rsidRPr="003D3432">
        <w:rPr>
          <w:spacing w:val="-2"/>
          <w:szCs w:val="24"/>
        </w:rPr>
        <w:t xml:space="preserve"> </w:t>
      </w:r>
      <w:r w:rsidR="00351410" w:rsidRPr="003D3432">
        <w:rPr>
          <w:szCs w:val="24"/>
        </w:rPr>
        <w:t>Estado, abatendo-se o custo do gás, o custo de comercialização do gás e demais</w:t>
      </w:r>
      <w:r w:rsidR="00351410" w:rsidRPr="003D3432">
        <w:rPr>
          <w:spacing w:val="1"/>
          <w:szCs w:val="24"/>
        </w:rPr>
        <w:t xml:space="preserve"> </w:t>
      </w:r>
      <w:r w:rsidR="00351410" w:rsidRPr="003D3432">
        <w:rPr>
          <w:szCs w:val="24"/>
        </w:rPr>
        <w:t>componentes não relacionados ao mercado livre.</w:t>
      </w:r>
    </w:p>
    <w:p w14:paraId="49CD4406" w14:textId="77777777" w:rsidR="00351410" w:rsidRPr="003D3432" w:rsidRDefault="00351410" w:rsidP="003D3432">
      <w:pPr>
        <w:pStyle w:val="Corpodetexto"/>
        <w:spacing w:after="0"/>
        <w:ind w:firstLine="1418"/>
        <w:jc w:val="both"/>
        <w:rPr>
          <w:szCs w:val="24"/>
        </w:rPr>
      </w:pPr>
    </w:p>
    <w:p w14:paraId="62B76FBF" w14:textId="77777777" w:rsidR="00351410" w:rsidRPr="003D3432" w:rsidRDefault="00FA4797" w:rsidP="003D3432">
      <w:pPr>
        <w:pStyle w:val="Corpodetexto"/>
        <w:spacing w:after="0"/>
        <w:ind w:firstLine="1418"/>
        <w:jc w:val="both"/>
        <w:rPr>
          <w:szCs w:val="24"/>
        </w:rPr>
      </w:pPr>
      <w:r>
        <w:rPr>
          <w:szCs w:val="24"/>
        </w:rPr>
        <w:t>§ </w:t>
      </w:r>
      <w:r w:rsidR="00351410" w:rsidRPr="003D3432">
        <w:rPr>
          <w:szCs w:val="24"/>
        </w:rPr>
        <w:t>3º</w:t>
      </w:r>
      <w:r w:rsidR="00311F3E">
        <w:rPr>
          <w:szCs w:val="24"/>
        </w:rPr>
        <w:t>  </w:t>
      </w:r>
      <w:r w:rsidR="00351410" w:rsidRPr="003D3432">
        <w:rPr>
          <w:szCs w:val="24"/>
        </w:rPr>
        <w:t>Sobre a TMOV incidirão os encargos tributários aplicáveis às margens</w:t>
      </w:r>
      <w:r w:rsidR="00351410" w:rsidRPr="003D3432">
        <w:rPr>
          <w:spacing w:val="1"/>
          <w:szCs w:val="24"/>
        </w:rPr>
        <w:t xml:space="preserve"> </w:t>
      </w:r>
      <w:r w:rsidR="00351410" w:rsidRPr="003D3432">
        <w:rPr>
          <w:szCs w:val="24"/>
        </w:rPr>
        <w:t>de distribuição aprovadas pela agência</w:t>
      </w:r>
      <w:r w:rsidR="00351410" w:rsidRPr="003D3432">
        <w:rPr>
          <w:spacing w:val="-4"/>
          <w:szCs w:val="24"/>
        </w:rPr>
        <w:t xml:space="preserve"> </w:t>
      </w:r>
      <w:r w:rsidR="00351410" w:rsidRPr="003D3432">
        <w:rPr>
          <w:szCs w:val="24"/>
        </w:rPr>
        <w:t>reguladora de</w:t>
      </w:r>
      <w:r w:rsidR="00351410" w:rsidRPr="003D3432">
        <w:rPr>
          <w:spacing w:val="-3"/>
          <w:szCs w:val="24"/>
        </w:rPr>
        <w:t xml:space="preserve"> </w:t>
      </w:r>
      <w:r w:rsidR="00351410" w:rsidRPr="003D3432">
        <w:rPr>
          <w:szCs w:val="24"/>
        </w:rPr>
        <w:t>serviços</w:t>
      </w:r>
      <w:r w:rsidR="00351410" w:rsidRPr="003D3432">
        <w:rPr>
          <w:spacing w:val="1"/>
          <w:szCs w:val="24"/>
        </w:rPr>
        <w:t xml:space="preserve"> </w:t>
      </w:r>
      <w:r w:rsidR="00351410" w:rsidRPr="003D3432">
        <w:rPr>
          <w:szCs w:val="24"/>
        </w:rPr>
        <w:t>públicos</w:t>
      </w:r>
      <w:r w:rsidR="00351410" w:rsidRPr="003D3432">
        <w:rPr>
          <w:spacing w:val="-2"/>
          <w:szCs w:val="24"/>
        </w:rPr>
        <w:t xml:space="preserve"> </w:t>
      </w:r>
      <w:r w:rsidR="00351410" w:rsidRPr="003D3432">
        <w:rPr>
          <w:szCs w:val="24"/>
        </w:rPr>
        <w:t>do</w:t>
      </w:r>
      <w:r w:rsidR="00351410" w:rsidRPr="003D3432">
        <w:rPr>
          <w:spacing w:val="-2"/>
          <w:szCs w:val="24"/>
        </w:rPr>
        <w:t xml:space="preserve"> </w:t>
      </w:r>
      <w:r w:rsidR="00351410" w:rsidRPr="003D3432">
        <w:rPr>
          <w:szCs w:val="24"/>
        </w:rPr>
        <w:t>Estado e eventuais tributos específicos aos serviços de movimentação de gás na</w:t>
      </w:r>
      <w:r w:rsidR="00351410" w:rsidRPr="003D3432">
        <w:rPr>
          <w:spacing w:val="1"/>
          <w:szCs w:val="24"/>
        </w:rPr>
        <w:t xml:space="preserve"> </w:t>
      </w:r>
      <w:r w:rsidR="00351410" w:rsidRPr="003D3432">
        <w:rPr>
          <w:szCs w:val="24"/>
        </w:rPr>
        <w:t>área</w:t>
      </w:r>
      <w:r w:rsidR="00351410" w:rsidRPr="003D3432">
        <w:rPr>
          <w:spacing w:val="1"/>
          <w:szCs w:val="24"/>
        </w:rPr>
        <w:t xml:space="preserve"> </w:t>
      </w:r>
      <w:r w:rsidR="00351410" w:rsidRPr="003D3432">
        <w:rPr>
          <w:szCs w:val="24"/>
        </w:rPr>
        <w:t>de</w:t>
      </w:r>
      <w:r w:rsidR="00351410" w:rsidRPr="003D3432">
        <w:rPr>
          <w:spacing w:val="1"/>
          <w:szCs w:val="24"/>
        </w:rPr>
        <w:t xml:space="preserve"> </w:t>
      </w:r>
      <w:r w:rsidR="00351410" w:rsidRPr="003D3432">
        <w:rPr>
          <w:szCs w:val="24"/>
        </w:rPr>
        <w:t>concessão,</w:t>
      </w:r>
      <w:r w:rsidR="00351410" w:rsidRPr="003D3432">
        <w:rPr>
          <w:spacing w:val="1"/>
          <w:szCs w:val="24"/>
        </w:rPr>
        <w:t xml:space="preserve"> </w:t>
      </w:r>
      <w:r w:rsidR="00351410" w:rsidRPr="003D3432">
        <w:rPr>
          <w:szCs w:val="24"/>
        </w:rPr>
        <w:t>sendo</w:t>
      </w:r>
      <w:r w:rsidR="00351410" w:rsidRPr="003D3432">
        <w:rPr>
          <w:spacing w:val="1"/>
          <w:szCs w:val="24"/>
        </w:rPr>
        <w:t xml:space="preserve"> </w:t>
      </w:r>
      <w:r w:rsidR="00351410" w:rsidRPr="003D3432">
        <w:rPr>
          <w:szCs w:val="24"/>
        </w:rPr>
        <w:t>de</w:t>
      </w:r>
      <w:r w:rsidR="00351410" w:rsidRPr="003D3432">
        <w:rPr>
          <w:spacing w:val="1"/>
          <w:szCs w:val="24"/>
        </w:rPr>
        <w:t xml:space="preserve"> </w:t>
      </w:r>
      <w:r w:rsidR="00351410" w:rsidRPr="003D3432">
        <w:rPr>
          <w:szCs w:val="24"/>
        </w:rPr>
        <w:t>responsabilidade</w:t>
      </w:r>
      <w:r w:rsidR="00351410" w:rsidRPr="003D3432">
        <w:rPr>
          <w:spacing w:val="1"/>
          <w:szCs w:val="24"/>
        </w:rPr>
        <w:t xml:space="preserve"> </w:t>
      </w:r>
      <w:r w:rsidR="00351410" w:rsidRPr="003D3432">
        <w:rPr>
          <w:szCs w:val="24"/>
        </w:rPr>
        <w:t>dos</w:t>
      </w:r>
      <w:r w:rsidR="00351410" w:rsidRPr="003D3432">
        <w:rPr>
          <w:spacing w:val="1"/>
          <w:szCs w:val="24"/>
        </w:rPr>
        <w:t xml:space="preserve"> </w:t>
      </w:r>
      <w:r w:rsidR="00351410" w:rsidRPr="003D3432">
        <w:rPr>
          <w:szCs w:val="24"/>
        </w:rPr>
        <w:t>consumidores</w:t>
      </w:r>
      <w:r w:rsidR="00351410" w:rsidRPr="003D3432">
        <w:rPr>
          <w:spacing w:val="1"/>
          <w:szCs w:val="24"/>
        </w:rPr>
        <w:t xml:space="preserve"> </w:t>
      </w:r>
      <w:r w:rsidR="00351410" w:rsidRPr="003D3432">
        <w:rPr>
          <w:szCs w:val="24"/>
        </w:rPr>
        <w:t>livres, autoprodutores e autoimportadores</w:t>
      </w:r>
      <w:r w:rsidR="00351410" w:rsidRPr="003D3432">
        <w:rPr>
          <w:spacing w:val="1"/>
          <w:szCs w:val="24"/>
        </w:rPr>
        <w:t xml:space="preserve"> </w:t>
      </w:r>
      <w:r w:rsidR="00351410" w:rsidRPr="003D3432">
        <w:rPr>
          <w:szCs w:val="24"/>
        </w:rPr>
        <w:t>o pagamento de todos esses</w:t>
      </w:r>
      <w:r w:rsidR="00351410" w:rsidRPr="003D3432">
        <w:rPr>
          <w:spacing w:val="1"/>
          <w:szCs w:val="24"/>
        </w:rPr>
        <w:t xml:space="preserve"> </w:t>
      </w:r>
      <w:r w:rsidR="00351410" w:rsidRPr="003D3432">
        <w:rPr>
          <w:szCs w:val="24"/>
        </w:rPr>
        <w:t>custos à concessionária.</w:t>
      </w:r>
    </w:p>
    <w:p w14:paraId="3246DCDC" w14:textId="77777777" w:rsidR="00351410" w:rsidRPr="003D3432" w:rsidRDefault="00351410" w:rsidP="003D3432">
      <w:pPr>
        <w:pStyle w:val="Corpodetexto"/>
        <w:spacing w:after="0"/>
        <w:ind w:firstLine="1418"/>
        <w:jc w:val="both"/>
        <w:rPr>
          <w:szCs w:val="24"/>
        </w:rPr>
      </w:pPr>
    </w:p>
    <w:p w14:paraId="6393C208" w14:textId="77777777" w:rsidR="00351410" w:rsidRPr="003D3432" w:rsidRDefault="00FA4797" w:rsidP="003D3432">
      <w:pPr>
        <w:pStyle w:val="Corpodetexto"/>
        <w:spacing w:after="0"/>
        <w:ind w:firstLine="1418"/>
        <w:jc w:val="both"/>
        <w:rPr>
          <w:szCs w:val="24"/>
        </w:rPr>
      </w:pPr>
      <w:r>
        <w:rPr>
          <w:szCs w:val="24"/>
        </w:rPr>
        <w:t>§ </w:t>
      </w:r>
      <w:r w:rsidR="00351410" w:rsidRPr="003D3432">
        <w:rPr>
          <w:szCs w:val="24"/>
        </w:rPr>
        <w:t>4º</w:t>
      </w:r>
      <w:r w:rsidR="00311F3E">
        <w:rPr>
          <w:szCs w:val="24"/>
        </w:rPr>
        <w:t>  </w:t>
      </w:r>
      <w:r w:rsidR="00351410" w:rsidRPr="003D3432">
        <w:rPr>
          <w:szCs w:val="24"/>
        </w:rPr>
        <w:t>Para os casos em que houver o atendimento de mais de um subsegmento</w:t>
      </w:r>
      <w:r w:rsidR="003D5062">
        <w:rPr>
          <w:szCs w:val="24"/>
        </w:rPr>
        <w:t xml:space="preserve"> </w:t>
      </w:r>
      <w:r w:rsidR="00351410" w:rsidRPr="003D3432">
        <w:rPr>
          <w:spacing w:val="-57"/>
          <w:szCs w:val="24"/>
        </w:rPr>
        <w:t xml:space="preserve"> </w:t>
      </w:r>
      <w:r w:rsidR="00351410" w:rsidRPr="003D3432">
        <w:rPr>
          <w:szCs w:val="24"/>
        </w:rPr>
        <w:t>de uso em uma mesma unidade usuária, a TMOV será aquela relativa a cada um dos</w:t>
      </w:r>
      <w:r w:rsidR="00351410" w:rsidRPr="003D3432">
        <w:rPr>
          <w:spacing w:val="1"/>
          <w:szCs w:val="24"/>
        </w:rPr>
        <w:t xml:space="preserve"> </w:t>
      </w:r>
      <w:r w:rsidR="00351410" w:rsidRPr="003D3432">
        <w:rPr>
          <w:szCs w:val="24"/>
        </w:rPr>
        <w:t>respectivos subsegmentos de uso verificados, aplicada sobre a medição individualizada</w:t>
      </w:r>
      <w:r w:rsidR="00351410" w:rsidRPr="003D3432">
        <w:rPr>
          <w:spacing w:val="1"/>
          <w:szCs w:val="24"/>
        </w:rPr>
        <w:t xml:space="preserve"> </w:t>
      </w:r>
      <w:r w:rsidR="00351410" w:rsidRPr="003D3432">
        <w:rPr>
          <w:szCs w:val="24"/>
        </w:rPr>
        <w:t>de</w:t>
      </w:r>
      <w:r w:rsidR="00351410" w:rsidRPr="003D3432">
        <w:rPr>
          <w:spacing w:val="-2"/>
          <w:szCs w:val="24"/>
        </w:rPr>
        <w:t xml:space="preserve"> </w:t>
      </w:r>
      <w:r w:rsidR="00351410" w:rsidRPr="003D3432">
        <w:rPr>
          <w:szCs w:val="24"/>
        </w:rPr>
        <w:t>cada</w:t>
      </w:r>
      <w:r w:rsidR="00351410" w:rsidRPr="003D3432">
        <w:rPr>
          <w:spacing w:val="-3"/>
          <w:szCs w:val="24"/>
        </w:rPr>
        <w:t xml:space="preserve"> </w:t>
      </w:r>
      <w:r w:rsidR="00351410" w:rsidRPr="003D3432">
        <w:rPr>
          <w:szCs w:val="24"/>
        </w:rPr>
        <w:t>um</w:t>
      </w:r>
      <w:r w:rsidR="00351410" w:rsidRPr="003D3432">
        <w:rPr>
          <w:spacing w:val="-2"/>
          <w:szCs w:val="24"/>
        </w:rPr>
        <w:t xml:space="preserve"> </w:t>
      </w:r>
      <w:r w:rsidR="00351410" w:rsidRPr="003D3432">
        <w:rPr>
          <w:szCs w:val="24"/>
        </w:rPr>
        <w:t>deles.</w:t>
      </w:r>
    </w:p>
    <w:p w14:paraId="36878C24" w14:textId="77777777" w:rsidR="00351410" w:rsidRPr="003D3432" w:rsidRDefault="00351410" w:rsidP="003D3432">
      <w:pPr>
        <w:pStyle w:val="Corpodetexto"/>
        <w:spacing w:after="0"/>
        <w:ind w:firstLine="1418"/>
        <w:jc w:val="both"/>
        <w:rPr>
          <w:szCs w:val="24"/>
        </w:rPr>
      </w:pPr>
    </w:p>
    <w:p w14:paraId="091815C0" w14:textId="77777777" w:rsidR="00351410" w:rsidRPr="003D3432" w:rsidRDefault="00311F3E" w:rsidP="003D3432">
      <w:pPr>
        <w:pStyle w:val="Corpodetexto"/>
        <w:spacing w:after="0"/>
        <w:ind w:firstLine="1418"/>
        <w:jc w:val="both"/>
        <w:rPr>
          <w:szCs w:val="24"/>
        </w:rPr>
      </w:pPr>
      <w:r>
        <w:rPr>
          <w:b/>
          <w:szCs w:val="24"/>
        </w:rPr>
        <w:t>Art. </w:t>
      </w:r>
      <w:r w:rsidR="00351410" w:rsidRPr="003D3432">
        <w:rPr>
          <w:b/>
          <w:szCs w:val="24"/>
        </w:rPr>
        <w:t>43.</w:t>
      </w:r>
      <w:r>
        <w:rPr>
          <w:b/>
          <w:szCs w:val="24"/>
        </w:rPr>
        <w:t>  </w:t>
      </w:r>
      <w:r w:rsidR="00351410" w:rsidRPr="003D3432">
        <w:rPr>
          <w:szCs w:val="24"/>
        </w:rPr>
        <w:t>A concessionária construirá as instalações e os gasodutos</w:t>
      </w:r>
      <w:r w:rsidR="00351410" w:rsidRPr="003D3432">
        <w:rPr>
          <w:spacing w:val="1"/>
          <w:szCs w:val="24"/>
        </w:rPr>
        <w:t xml:space="preserve"> </w:t>
      </w:r>
      <w:r w:rsidR="00351410" w:rsidRPr="003D3432">
        <w:rPr>
          <w:szCs w:val="24"/>
        </w:rPr>
        <w:t>necessários para o atendimento às necessidades do serviço de movimentação de gás na</w:t>
      </w:r>
      <w:r w:rsidR="00351410" w:rsidRPr="003D3432">
        <w:rPr>
          <w:spacing w:val="1"/>
          <w:szCs w:val="24"/>
        </w:rPr>
        <w:t xml:space="preserve"> </w:t>
      </w:r>
      <w:r w:rsidR="00351410" w:rsidRPr="003D3432">
        <w:rPr>
          <w:szCs w:val="24"/>
        </w:rPr>
        <w:t>área de concessão prestado aos consumidores livres,</w:t>
      </w:r>
      <w:r w:rsidR="00351410" w:rsidRPr="003D3432">
        <w:rPr>
          <w:spacing w:val="-2"/>
          <w:szCs w:val="24"/>
        </w:rPr>
        <w:t xml:space="preserve"> </w:t>
      </w:r>
      <w:r w:rsidR="00351410" w:rsidRPr="003D3432">
        <w:rPr>
          <w:szCs w:val="24"/>
        </w:rPr>
        <w:t>autoprodutores e autoimportadores</w:t>
      </w:r>
      <w:r w:rsidR="00351410" w:rsidRPr="003D3432">
        <w:rPr>
          <w:spacing w:val="1"/>
          <w:szCs w:val="24"/>
        </w:rPr>
        <w:t xml:space="preserve"> </w:t>
      </w:r>
      <w:r w:rsidR="00351410" w:rsidRPr="003D3432">
        <w:rPr>
          <w:szCs w:val="24"/>
        </w:rPr>
        <w:t>nos termos</w:t>
      </w:r>
      <w:r w:rsidR="00351410" w:rsidRPr="003D3432">
        <w:rPr>
          <w:spacing w:val="-2"/>
          <w:szCs w:val="24"/>
        </w:rPr>
        <w:t xml:space="preserve"> </w:t>
      </w:r>
      <w:r w:rsidR="00351410" w:rsidRPr="003D3432">
        <w:rPr>
          <w:szCs w:val="24"/>
        </w:rPr>
        <w:t>do</w:t>
      </w:r>
      <w:r w:rsidR="00351410" w:rsidRPr="003D3432">
        <w:rPr>
          <w:spacing w:val="-3"/>
          <w:szCs w:val="24"/>
        </w:rPr>
        <w:t xml:space="preserve"> </w:t>
      </w:r>
      <w:r w:rsidR="00351410" w:rsidRPr="003D3432">
        <w:rPr>
          <w:szCs w:val="24"/>
        </w:rPr>
        <w:t>contrato</w:t>
      </w:r>
      <w:r w:rsidR="00351410" w:rsidRPr="003D3432">
        <w:rPr>
          <w:spacing w:val="-2"/>
          <w:szCs w:val="24"/>
        </w:rPr>
        <w:t xml:space="preserve"> </w:t>
      </w:r>
      <w:r w:rsidR="00351410" w:rsidRPr="003D3432">
        <w:rPr>
          <w:szCs w:val="24"/>
        </w:rPr>
        <w:t>de</w:t>
      </w:r>
      <w:r w:rsidR="00351410" w:rsidRPr="003D3432">
        <w:rPr>
          <w:spacing w:val="-2"/>
          <w:szCs w:val="24"/>
        </w:rPr>
        <w:t xml:space="preserve"> </w:t>
      </w:r>
      <w:r w:rsidR="00351410" w:rsidRPr="003D3432">
        <w:rPr>
          <w:szCs w:val="24"/>
        </w:rPr>
        <w:t>concessão, observado o disposto no art.16.</w:t>
      </w:r>
    </w:p>
    <w:p w14:paraId="7C0723F7" w14:textId="77777777" w:rsidR="00351410" w:rsidRPr="003D3432" w:rsidRDefault="00351410" w:rsidP="003D3432">
      <w:pPr>
        <w:pStyle w:val="Corpodetexto"/>
        <w:spacing w:after="0"/>
        <w:ind w:firstLine="1418"/>
        <w:jc w:val="both"/>
        <w:rPr>
          <w:szCs w:val="24"/>
        </w:rPr>
      </w:pPr>
    </w:p>
    <w:p w14:paraId="38FBA3EE" w14:textId="77777777" w:rsidR="00351410" w:rsidRPr="003D3432" w:rsidRDefault="00311F3E" w:rsidP="003D3432">
      <w:pPr>
        <w:pStyle w:val="Corpodetexto"/>
        <w:spacing w:after="0"/>
        <w:ind w:firstLine="1418"/>
        <w:jc w:val="both"/>
        <w:rPr>
          <w:szCs w:val="24"/>
        </w:rPr>
      </w:pPr>
      <w:r>
        <w:rPr>
          <w:szCs w:val="24"/>
        </w:rPr>
        <w:t>Parágrafo </w:t>
      </w:r>
      <w:r w:rsidR="00351410" w:rsidRPr="003D3432">
        <w:rPr>
          <w:szCs w:val="24"/>
        </w:rPr>
        <w:t>único.</w:t>
      </w:r>
      <w:r>
        <w:rPr>
          <w:szCs w:val="24"/>
        </w:rPr>
        <w:t>  </w:t>
      </w:r>
      <w:r w:rsidR="00351410" w:rsidRPr="003D3432">
        <w:rPr>
          <w:szCs w:val="24"/>
        </w:rPr>
        <w:t>O consumidor livre, o autoprodutor e autoimportador deverão</w:t>
      </w:r>
      <w:r w:rsidR="00351410" w:rsidRPr="003D3432">
        <w:rPr>
          <w:spacing w:val="1"/>
          <w:szCs w:val="24"/>
        </w:rPr>
        <w:t xml:space="preserve"> </w:t>
      </w:r>
      <w:r w:rsidR="00351410" w:rsidRPr="003D3432">
        <w:rPr>
          <w:szCs w:val="24"/>
        </w:rPr>
        <w:t>fornecer</w:t>
      </w:r>
      <w:r w:rsidR="00351410" w:rsidRPr="003D3432">
        <w:rPr>
          <w:spacing w:val="1"/>
          <w:szCs w:val="24"/>
        </w:rPr>
        <w:t xml:space="preserve"> </w:t>
      </w:r>
      <w:r w:rsidR="00351410" w:rsidRPr="003D3432">
        <w:rPr>
          <w:szCs w:val="24"/>
        </w:rPr>
        <w:t>à</w:t>
      </w:r>
      <w:r w:rsidR="00351410" w:rsidRPr="003D3432">
        <w:rPr>
          <w:spacing w:val="1"/>
          <w:szCs w:val="24"/>
        </w:rPr>
        <w:t xml:space="preserve"> </w:t>
      </w:r>
      <w:r w:rsidR="00351410" w:rsidRPr="003D3432">
        <w:rPr>
          <w:szCs w:val="24"/>
        </w:rPr>
        <w:t>concessionária</w:t>
      </w:r>
      <w:r w:rsidR="00351410" w:rsidRPr="003D3432">
        <w:rPr>
          <w:spacing w:val="1"/>
          <w:szCs w:val="24"/>
        </w:rPr>
        <w:t xml:space="preserve"> </w:t>
      </w:r>
      <w:r w:rsidR="00351410" w:rsidRPr="003D3432">
        <w:rPr>
          <w:szCs w:val="24"/>
        </w:rPr>
        <w:t>todas</w:t>
      </w:r>
      <w:r w:rsidR="00351410" w:rsidRPr="003D3432">
        <w:rPr>
          <w:spacing w:val="1"/>
          <w:szCs w:val="24"/>
        </w:rPr>
        <w:t xml:space="preserve"> </w:t>
      </w:r>
      <w:r w:rsidR="00351410" w:rsidRPr="003D3432">
        <w:rPr>
          <w:szCs w:val="24"/>
        </w:rPr>
        <w:t>as</w:t>
      </w:r>
      <w:r w:rsidR="00351410" w:rsidRPr="003D3432">
        <w:rPr>
          <w:spacing w:val="1"/>
          <w:szCs w:val="24"/>
        </w:rPr>
        <w:t xml:space="preserve"> </w:t>
      </w:r>
      <w:r w:rsidR="00351410" w:rsidRPr="003D3432">
        <w:rPr>
          <w:szCs w:val="24"/>
        </w:rPr>
        <w:t>informações</w:t>
      </w:r>
      <w:r w:rsidR="00351410" w:rsidRPr="003D3432">
        <w:rPr>
          <w:spacing w:val="1"/>
          <w:szCs w:val="24"/>
        </w:rPr>
        <w:t xml:space="preserve"> </w:t>
      </w:r>
      <w:r w:rsidR="00351410" w:rsidRPr="003D3432">
        <w:rPr>
          <w:szCs w:val="24"/>
        </w:rPr>
        <w:t>técnicas e econômicas necessárias à execução dos projetos básicos, orçamentos e estudos</w:t>
      </w:r>
      <w:r w:rsidR="00351410" w:rsidRPr="003D3432">
        <w:rPr>
          <w:spacing w:val="-57"/>
          <w:szCs w:val="24"/>
        </w:rPr>
        <w:t xml:space="preserve"> </w:t>
      </w:r>
      <w:r w:rsidR="00351410" w:rsidRPr="003D3432">
        <w:rPr>
          <w:szCs w:val="24"/>
        </w:rPr>
        <w:t>de</w:t>
      </w:r>
      <w:r w:rsidR="00351410" w:rsidRPr="003D3432">
        <w:rPr>
          <w:spacing w:val="-5"/>
          <w:szCs w:val="24"/>
        </w:rPr>
        <w:t xml:space="preserve"> </w:t>
      </w:r>
      <w:r w:rsidR="00351410" w:rsidRPr="003D3432">
        <w:rPr>
          <w:szCs w:val="24"/>
        </w:rPr>
        <w:t>viabilidade,</w:t>
      </w:r>
      <w:r w:rsidR="00351410" w:rsidRPr="003D3432">
        <w:rPr>
          <w:spacing w:val="-3"/>
          <w:szCs w:val="24"/>
        </w:rPr>
        <w:t xml:space="preserve"> </w:t>
      </w:r>
      <w:r w:rsidR="00351410" w:rsidRPr="003D3432">
        <w:rPr>
          <w:szCs w:val="24"/>
        </w:rPr>
        <w:t>em</w:t>
      </w:r>
      <w:r w:rsidR="00351410" w:rsidRPr="003D3432">
        <w:rPr>
          <w:spacing w:val="-2"/>
          <w:szCs w:val="24"/>
        </w:rPr>
        <w:t xml:space="preserve"> </w:t>
      </w:r>
      <w:r w:rsidR="00351410" w:rsidRPr="003D3432">
        <w:rPr>
          <w:szCs w:val="24"/>
        </w:rPr>
        <w:t>prazos</w:t>
      </w:r>
      <w:r w:rsidR="00351410" w:rsidRPr="003D3432">
        <w:rPr>
          <w:spacing w:val="-3"/>
          <w:szCs w:val="24"/>
        </w:rPr>
        <w:t xml:space="preserve"> </w:t>
      </w:r>
      <w:r w:rsidR="00351410" w:rsidRPr="003D3432">
        <w:rPr>
          <w:szCs w:val="24"/>
        </w:rPr>
        <w:t>adequados</w:t>
      </w:r>
      <w:r w:rsidR="00351410" w:rsidRPr="003D3432">
        <w:rPr>
          <w:spacing w:val="-2"/>
          <w:szCs w:val="24"/>
        </w:rPr>
        <w:t xml:space="preserve"> </w:t>
      </w:r>
      <w:r w:rsidR="00351410" w:rsidRPr="003D3432">
        <w:rPr>
          <w:szCs w:val="24"/>
        </w:rPr>
        <w:t>e</w:t>
      </w:r>
      <w:r w:rsidR="00351410" w:rsidRPr="003D3432">
        <w:rPr>
          <w:spacing w:val="-3"/>
          <w:szCs w:val="24"/>
        </w:rPr>
        <w:t xml:space="preserve"> </w:t>
      </w:r>
      <w:r w:rsidR="00351410" w:rsidRPr="003D3432">
        <w:rPr>
          <w:szCs w:val="24"/>
        </w:rPr>
        <w:t>suficientes</w:t>
      </w:r>
      <w:r w:rsidR="00351410" w:rsidRPr="003D3432">
        <w:rPr>
          <w:spacing w:val="-3"/>
          <w:szCs w:val="24"/>
        </w:rPr>
        <w:t xml:space="preserve"> </w:t>
      </w:r>
      <w:r w:rsidR="00351410" w:rsidRPr="003D3432">
        <w:rPr>
          <w:szCs w:val="24"/>
        </w:rPr>
        <w:t>para</w:t>
      </w:r>
      <w:r w:rsidR="00351410" w:rsidRPr="003D3432">
        <w:rPr>
          <w:spacing w:val="-3"/>
          <w:szCs w:val="24"/>
        </w:rPr>
        <w:t xml:space="preserve"> </w:t>
      </w:r>
      <w:r w:rsidR="00351410" w:rsidRPr="003D3432">
        <w:rPr>
          <w:szCs w:val="24"/>
        </w:rPr>
        <w:t>a</w:t>
      </w:r>
      <w:r w:rsidR="00351410" w:rsidRPr="003D3432">
        <w:rPr>
          <w:spacing w:val="-3"/>
          <w:szCs w:val="24"/>
        </w:rPr>
        <w:t xml:space="preserve"> </w:t>
      </w:r>
      <w:r w:rsidR="00351410" w:rsidRPr="003D3432">
        <w:rPr>
          <w:szCs w:val="24"/>
        </w:rPr>
        <w:t>concessionária.</w:t>
      </w:r>
    </w:p>
    <w:p w14:paraId="28CCBC33" w14:textId="77777777" w:rsidR="00351410" w:rsidRPr="003D3432" w:rsidRDefault="00351410" w:rsidP="003D3432">
      <w:pPr>
        <w:ind w:firstLine="1418"/>
        <w:jc w:val="both"/>
        <w:rPr>
          <w:szCs w:val="24"/>
        </w:rPr>
      </w:pPr>
    </w:p>
    <w:p w14:paraId="515CC918" w14:textId="77777777" w:rsidR="00351410" w:rsidRPr="003D3432" w:rsidRDefault="00311F3E" w:rsidP="003D3432">
      <w:pPr>
        <w:pStyle w:val="Corpodetexto"/>
        <w:spacing w:after="0"/>
        <w:ind w:firstLine="1418"/>
        <w:jc w:val="both"/>
        <w:rPr>
          <w:szCs w:val="24"/>
        </w:rPr>
      </w:pPr>
      <w:r>
        <w:rPr>
          <w:b/>
          <w:szCs w:val="24"/>
        </w:rPr>
        <w:t>Art. </w:t>
      </w:r>
      <w:r w:rsidR="00351410" w:rsidRPr="003D3432">
        <w:rPr>
          <w:b/>
          <w:szCs w:val="24"/>
        </w:rPr>
        <w:t>44.</w:t>
      </w:r>
      <w:r>
        <w:rPr>
          <w:b/>
          <w:szCs w:val="24"/>
        </w:rPr>
        <w:t>  </w:t>
      </w:r>
      <w:r w:rsidR="00351410" w:rsidRPr="003D3432">
        <w:rPr>
          <w:szCs w:val="24"/>
        </w:rPr>
        <w:t>Para a conexão da unidade usuária do consumidor livre, do autoprodutor e do autoimportador ao</w:t>
      </w:r>
      <w:r w:rsidR="00351410" w:rsidRPr="003D3432">
        <w:rPr>
          <w:spacing w:val="1"/>
          <w:szCs w:val="24"/>
        </w:rPr>
        <w:t xml:space="preserve"> </w:t>
      </w:r>
      <w:r w:rsidR="00351410" w:rsidRPr="003D3432">
        <w:rPr>
          <w:szCs w:val="24"/>
        </w:rPr>
        <w:t>sistema</w:t>
      </w:r>
      <w:r w:rsidR="00351410" w:rsidRPr="003D3432">
        <w:rPr>
          <w:spacing w:val="1"/>
          <w:szCs w:val="24"/>
        </w:rPr>
        <w:t xml:space="preserve"> </w:t>
      </w:r>
      <w:r w:rsidR="00351410" w:rsidRPr="003D3432">
        <w:rPr>
          <w:szCs w:val="24"/>
        </w:rPr>
        <w:t>de</w:t>
      </w:r>
      <w:r w:rsidR="00351410" w:rsidRPr="003D3432">
        <w:rPr>
          <w:spacing w:val="1"/>
          <w:szCs w:val="24"/>
        </w:rPr>
        <w:t xml:space="preserve"> </w:t>
      </w:r>
      <w:r w:rsidR="00351410" w:rsidRPr="003D3432">
        <w:rPr>
          <w:szCs w:val="24"/>
        </w:rPr>
        <w:t>distribuição,</w:t>
      </w:r>
      <w:r w:rsidR="00351410" w:rsidRPr="003D3432">
        <w:rPr>
          <w:spacing w:val="1"/>
          <w:szCs w:val="24"/>
        </w:rPr>
        <w:t xml:space="preserve"> </w:t>
      </w:r>
      <w:r w:rsidR="00351410" w:rsidRPr="003D3432">
        <w:rPr>
          <w:szCs w:val="24"/>
        </w:rPr>
        <w:t>a</w:t>
      </w:r>
      <w:r w:rsidR="00351410" w:rsidRPr="003D3432">
        <w:rPr>
          <w:spacing w:val="1"/>
          <w:szCs w:val="24"/>
        </w:rPr>
        <w:t xml:space="preserve"> </w:t>
      </w:r>
      <w:r w:rsidR="00351410" w:rsidRPr="003D3432">
        <w:rPr>
          <w:szCs w:val="24"/>
        </w:rPr>
        <w:t>concessionária</w:t>
      </w:r>
      <w:r w:rsidR="00351410" w:rsidRPr="003D3432">
        <w:rPr>
          <w:spacing w:val="1"/>
          <w:szCs w:val="24"/>
        </w:rPr>
        <w:t xml:space="preserve"> </w:t>
      </w:r>
      <w:r w:rsidR="00351410" w:rsidRPr="003D3432">
        <w:rPr>
          <w:szCs w:val="24"/>
        </w:rPr>
        <w:t>levará</w:t>
      </w:r>
      <w:r w:rsidR="00351410" w:rsidRPr="003D3432">
        <w:rPr>
          <w:spacing w:val="1"/>
          <w:szCs w:val="24"/>
        </w:rPr>
        <w:t xml:space="preserve"> </w:t>
      </w:r>
      <w:r w:rsidR="00351410" w:rsidRPr="003D3432">
        <w:rPr>
          <w:szCs w:val="24"/>
        </w:rPr>
        <w:t>em</w:t>
      </w:r>
      <w:r w:rsidR="00351410" w:rsidRPr="003D3432">
        <w:rPr>
          <w:spacing w:val="1"/>
          <w:szCs w:val="24"/>
        </w:rPr>
        <w:t xml:space="preserve"> </w:t>
      </w:r>
      <w:r w:rsidR="00351410" w:rsidRPr="003D3432">
        <w:rPr>
          <w:szCs w:val="24"/>
        </w:rPr>
        <w:t>conta</w:t>
      </w:r>
      <w:r w:rsidR="00351410" w:rsidRPr="003D3432">
        <w:rPr>
          <w:spacing w:val="1"/>
          <w:szCs w:val="24"/>
        </w:rPr>
        <w:t xml:space="preserve"> </w:t>
      </w:r>
      <w:r w:rsidR="00351410" w:rsidRPr="003D3432">
        <w:rPr>
          <w:szCs w:val="24"/>
        </w:rPr>
        <w:t>o</w:t>
      </w:r>
      <w:r w:rsidR="00351410" w:rsidRPr="003D3432">
        <w:rPr>
          <w:spacing w:val="1"/>
          <w:szCs w:val="24"/>
        </w:rPr>
        <w:t xml:space="preserve"> </w:t>
      </w:r>
      <w:r w:rsidR="00351410" w:rsidRPr="003D3432">
        <w:rPr>
          <w:szCs w:val="24"/>
        </w:rPr>
        <w:t>traçado</w:t>
      </w:r>
      <w:r w:rsidR="00351410" w:rsidRPr="003D3432">
        <w:rPr>
          <w:spacing w:val="1"/>
          <w:szCs w:val="24"/>
        </w:rPr>
        <w:t xml:space="preserve"> </w:t>
      </w:r>
      <w:r w:rsidR="00351410" w:rsidRPr="003D3432">
        <w:rPr>
          <w:szCs w:val="24"/>
        </w:rPr>
        <w:t>mais</w:t>
      </w:r>
      <w:r w:rsidR="00351410" w:rsidRPr="003D3432">
        <w:rPr>
          <w:spacing w:val="1"/>
          <w:szCs w:val="24"/>
        </w:rPr>
        <w:t xml:space="preserve"> </w:t>
      </w:r>
      <w:r w:rsidR="00351410" w:rsidRPr="003D3432">
        <w:rPr>
          <w:szCs w:val="24"/>
        </w:rPr>
        <w:t>eficiente</w:t>
      </w:r>
      <w:r w:rsidR="00351410" w:rsidRPr="003D3432">
        <w:rPr>
          <w:spacing w:val="1"/>
          <w:szCs w:val="24"/>
        </w:rPr>
        <w:t xml:space="preserve"> </w:t>
      </w:r>
      <w:r w:rsidR="00351410" w:rsidRPr="003D3432">
        <w:rPr>
          <w:szCs w:val="24"/>
        </w:rPr>
        <w:t>visando</w:t>
      </w:r>
      <w:r w:rsidR="00351410" w:rsidRPr="003D3432">
        <w:rPr>
          <w:spacing w:val="1"/>
          <w:szCs w:val="24"/>
        </w:rPr>
        <w:t xml:space="preserve"> </w:t>
      </w:r>
      <w:r w:rsidR="00351410" w:rsidRPr="003D3432">
        <w:rPr>
          <w:szCs w:val="24"/>
        </w:rPr>
        <w:t>o</w:t>
      </w:r>
      <w:r w:rsidR="00351410" w:rsidRPr="003D3432">
        <w:rPr>
          <w:spacing w:val="1"/>
          <w:szCs w:val="24"/>
        </w:rPr>
        <w:t xml:space="preserve"> </w:t>
      </w:r>
      <w:r w:rsidR="00351410" w:rsidRPr="003D3432">
        <w:rPr>
          <w:szCs w:val="24"/>
        </w:rPr>
        <w:t>atendimento</w:t>
      </w:r>
      <w:r w:rsidR="00351410" w:rsidRPr="003D3432">
        <w:rPr>
          <w:spacing w:val="-3"/>
          <w:szCs w:val="24"/>
        </w:rPr>
        <w:t xml:space="preserve"> </w:t>
      </w:r>
      <w:r w:rsidR="00351410" w:rsidRPr="003D3432">
        <w:rPr>
          <w:szCs w:val="24"/>
        </w:rPr>
        <w:t>do</w:t>
      </w:r>
      <w:r w:rsidR="00351410" w:rsidRPr="003D3432">
        <w:rPr>
          <w:spacing w:val="-2"/>
          <w:szCs w:val="24"/>
        </w:rPr>
        <w:t xml:space="preserve"> </w:t>
      </w:r>
      <w:r w:rsidR="00351410" w:rsidRPr="003D3432">
        <w:rPr>
          <w:szCs w:val="24"/>
        </w:rPr>
        <w:t>mercado</w:t>
      </w:r>
      <w:r w:rsidR="00351410" w:rsidRPr="003D3432">
        <w:rPr>
          <w:spacing w:val="-2"/>
          <w:szCs w:val="24"/>
        </w:rPr>
        <w:t xml:space="preserve"> </w:t>
      </w:r>
      <w:r w:rsidR="00351410" w:rsidRPr="003D3432">
        <w:rPr>
          <w:szCs w:val="24"/>
        </w:rPr>
        <w:t>e</w:t>
      </w:r>
      <w:r w:rsidR="00351410" w:rsidRPr="003D3432">
        <w:rPr>
          <w:spacing w:val="-2"/>
          <w:szCs w:val="24"/>
        </w:rPr>
        <w:t xml:space="preserve"> </w:t>
      </w:r>
      <w:r w:rsidR="00351410" w:rsidRPr="003D3432">
        <w:rPr>
          <w:szCs w:val="24"/>
        </w:rPr>
        <w:t>a</w:t>
      </w:r>
      <w:r w:rsidR="00351410" w:rsidRPr="003D3432">
        <w:rPr>
          <w:spacing w:val="-3"/>
          <w:szCs w:val="24"/>
        </w:rPr>
        <w:t xml:space="preserve"> </w:t>
      </w:r>
      <w:r w:rsidR="00351410" w:rsidRPr="003D3432">
        <w:rPr>
          <w:szCs w:val="24"/>
        </w:rPr>
        <w:t>operação</w:t>
      </w:r>
      <w:r w:rsidR="00351410" w:rsidRPr="003D3432">
        <w:rPr>
          <w:spacing w:val="-3"/>
          <w:szCs w:val="24"/>
        </w:rPr>
        <w:t xml:space="preserve"> </w:t>
      </w:r>
      <w:r w:rsidR="00351410" w:rsidRPr="003D3432">
        <w:rPr>
          <w:szCs w:val="24"/>
        </w:rPr>
        <w:t>do</w:t>
      </w:r>
      <w:r w:rsidR="00351410" w:rsidRPr="003D3432">
        <w:rPr>
          <w:spacing w:val="-2"/>
          <w:szCs w:val="24"/>
        </w:rPr>
        <w:t xml:space="preserve"> </w:t>
      </w:r>
      <w:r w:rsidR="00351410" w:rsidRPr="003D3432">
        <w:rPr>
          <w:szCs w:val="24"/>
        </w:rPr>
        <w:t>sistema</w:t>
      </w:r>
      <w:r w:rsidR="00351410" w:rsidRPr="003D3432">
        <w:rPr>
          <w:spacing w:val="1"/>
          <w:szCs w:val="24"/>
        </w:rPr>
        <w:t xml:space="preserve"> </w:t>
      </w:r>
      <w:r w:rsidR="00351410" w:rsidRPr="003D3432">
        <w:rPr>
          <w:szCs w:val="24"/>
        </w:rPr>
        <w:t>de</w:t>
      </w:r>
      <w:r w:rsidR="00351410" w:rsidRPr="003D3432">
        <w:rPr>
          <w:spacing w:val="-3"/>
          <w:szCs w:val="24"/>
        </w:rPr>
        <w:t xml:space="preserve"> </w:t>
      </w:r>
      <w:r w:rsidR="00351410" w:rsidRPr="003D3432">
        <w:rPr>
          <w:szCs w:val="24"/>
        </w:rPr>
        <w:t>distribuição.</w:t>
      </w:r>
    </w:p>
    <w:p w14:paraId="6F9B6C04" w14:textId="77777777" w:rsidR="00351410" w:rsidRPr="003D3432" w:rsidRDefault="00351410" w:rsidP="003D3432">
      <w:pPr>
        <w:pStyle w:val="Corpodetexto"/>
        <w:spacing w:after="0"/>
        <w:ind w:firstLine="1418"/>
        <w:jc w:val="both"/>
        <w:rPr>
          <w:szCs w:val="24"/>
        </w:rPr>
      </w:pPr>
    </w:p>
    <w:p w14:paraId="388BCE8A" w14:textId="77777777" w:rsidR="00351410" w:rsidRPr="003D3432" w:rsidRDefault="00311F3E" w:rsidP="003D3432">
      <w:pPr>
        <w:pStyle w:val="Corpodetexto"/>
        <w:spacing w:after="0"/>
        <w:ind w:firstLine="1418"/>
        <w:jc w:val="both"/>
        <w:rPr>
          <w:szCs w:val="24"/>
        </w:rPr>
      </w:pPr>
      <w:r>
        <w:rPr>
          <w:b/>
          <w:szCs w:val="24"/>
        </w:rPr>
        <w:t>Art. </w:t>
      </w:r>
      <w:r w:rsidR="00351410" w:rsidRPr="003D3432">
        <w:rPr>
          <w:b/>
          <w:szCs w:val="24"/>
        </w:rPr>
        <w:t>45.</w:t>
      </w:r>
      <w:r>
        <w:rPr>
          <w:b/>
          <w:szCs w:val="24"/>
        </w:rPr>
        <w:t>  </w:t>
      </w:r>
      <w:r w:rsidR="00351410" w:rsidRPr="003D3432">
        <w:rPr>
          <w:szCs w:val="24"/>
        </w:rPr>
        <w:t>Sem prejuízo do disposto nesta Lei, na sua regulamentação e</w:t>
      </w:r>
      <w:r w:rsidR="00351410" w:rsidRPr="003D3432">
        <w:rPr>
          <w:spacing w:val="1"/>
          <w:szCs w:val="24"/>
        </w:rPr>
        <w:t xml:space="preserve"> </w:t>
      </w:r>
      <w:r w:rsidR="00351410" w:rsidRPr="003D3432">
        <w:rPr>
          <w:szCs w:val="24"/>
        </w:rPr>
        <w:t>demais</w:t>
      </w:r>
      <w:r w:rsidR="00351410" w:rsidRPr="003D3432">
        <w:rPr>
          <w:spacing w:val="1"/>
          <w:szCs w:val="24"/>
        </w:rPr>
        <w:t xml:space="preserve"> </w:t>
      </w:r>
      <w:r w:rsidR="00351410" w:rsidRPr="003D3432">
        <w:rPr>
          <w:szCs w:val="24"/>
        </w:rPr>
        <w:t>legislações</w:t>
      </w:r>
      <w:r w:rsidR="00351410" w:rsidRPr="003D3432">
        <w:rPr>
          <w:spacing w:val="1"/>
          <w:szCs w:val="24"/>
        </w:rPr>
        <w:t xml:space="preserve"> </w:t>
      </w:r>
      <w:r w:rsidR="00351410" w:rsidRPr="003D3432">
        <w:rPr>
          <w:szCs w:val="24"/>
        </w:rPr>
        <w:t>aplicáveis,</w:t>
      </w:r>
      <w:r w:rsidR="00351410" w:rsidRPr="003D3432">
        <w:rPr>
          <w:spacing w:val="1"/>
          <w:szCs w:val="24"/>
        </w:rPr>
        <w:t xml:space="preserve"> </w:t>
      </w:r>
      <w:r w:rsidR="00351410" w:rsidRPr="003D3432">
        <w:rPr>
          <w:szCs w:val="24"/>
        </w:rPr>
        <w:t>os direitos e obrigações do consumidor livre, do autoprodutor e do autoimportador consistem</w:t>
      </w:r>
      <w:r w:rsidR="00351410" w:rsidRPr="003D3432">
        <w:rPr>
          <w:spacing w:val="-2"/>
          <w:szCs w:val="24"/>
        </w:rPr>
        <w:t xml:space="preserve"> </w:t>
      </w:r>
      <w:r w:rsidR="00351410" w:rsidRPr="003D3432">
        <w:rPr>
          <w:szCs w:val="24"/>
        </w:rPr>
        <w:t>em:</w:t>
      </w:r>
    </w:p>
    <w:p w14:paraId="667F4BFD" w14:textId="77777777" w:rsidR="00351410" w:rsidRPr="003D3432" w:rsidRDefault="00351410" w:rsidP="003D3432">
      <w:pPr>
        <w:pStyle w:val="Corpodetexto"/>
        <w:spacing w:after="0"/>
        <w:ind w:firstLine="1418"/>
        <w:jc w:val="both"/>
        <w:rPr>
          <w:szCs w:val="24"/>
        </w:rPr>
      </w:pPr>
    </w:p>
    <w:p w14:paraId="3C930A2B" w14:textId="77777777" w:rsidR="00351410" w:rsidRPr="003D3432" w:rsidRDefault="00351410" w:rsidP="003D3432">
      <w:pPr>
        <w:pStyle w:val="Corpodetexto"/>
        <w:spacing w:after="0"/>
        <w:ind w:firstLine="1418"/>
        <w:jc w:val="both"/>
        <w:rPr>
          <w:szCs w:val="24"/>
        </w:rPr>
      </w:pPr>
      <w:r w:rsidRPr="003D3432">
        <w:rPr>
          <w:szCs w:val="24"/>
        </w:rPr>
        <w:t>I</w:t>
      </w:r>
      <w:r w:rsidR="00C16116" w:rsidRPr="003D3432">
        <w:rPr>
          <w:szCs w:val="24"/>
        </w:rPr>
        <w:t> - </w:t>
      </w:r>
      <w:r w:rsidRPr="003D3432">
        <w:rPr>
          <w:szCs w:val="24"/>
        </w:rPr>
        <w:t>obter e utilizar o serviço de movimentação de gás na área de concessão</w:t>
      </w:r>
      <w:r w:rsidRPr="003D3432">
        <w:rPr>
          <w:spacing w:val="1"/>
          <w:szCs w:val="24"/>
        </w:rPr>
        <w:t xml:space="preserve"> </w:t>
      </w:r>
      <w:r w:rsidRPr="003D3432">
        <w:rPr>
          <w:szCs w:val="24"/>
        </w:rPr>
        <w:t>sem</w:t>
      </w:r>
      <w:r w:rsidRPr="003D3432">
        <w:rPr>
          <w:spacing w:val="1"/>
          <w:szCs w:val="24"/>
        </w:rPr>
        <w:t xml:space="preserve"> </w:t>
      </w:r>
      <w:r w:rsidRPr="003D3432">
        <w:rPr>
          <w:szCs w:val="24"/>
        </w:rPr>
        <w:t>discriminação,</w:t>
      </w:r>
      <w:r w:rsidRPr="003D3432">
        <w:rPr>
          <w:spacing w:val="1"/>
          <w:szCs w:val="24"/>
        </w:rPr>
        <w:t xml:space="preserve"> </w:t>
      </w:r>
      <w:r w:rsidRPr="003D3432">
        <w:rPr>
          <w:szCs w:val="24"/>
        </w:rPr>
        <w:t>observadas</w:t>
      </w:r>
      <w:r w:rsidRPr="003D3432">
        <w:rPr>
          <w:spacing w:val="1"/>
          <w:szCs w:val="24"/>
        </w:rPr>
        <w:t xml:space="preserve"> </w:t>
      </w:r>
      <w:r w:rsidRPr="003D3432">
        <w:rPr>
          <w:szCs w:val="24"/>
        </w:rPr>
        <w:t>as</w:t>
      </w:r>
      <w:r w:rsidRPr="003D3432">
        <w:rPr>
          <w:spacing w:val="1"/>
          <w:szCs w:val="24"/>
        </w:rPr>
        <w:t xml:space="preserve"> </w:t>
      </w:r>
      <w:r w:rsidRPr="003D3432">
        <w:rPr>
          <w:szCs w:val="24"/>
        </w:rPr>
        <w:t>normas</w:t>
      </w:r>
      <w:r w:rsidRPr="003D3432">
        <w:rPr>
          <w:spacing w:val="1"/>
          <w:szCs w:val="24"/>
        </w:rPr>
        <w:t xml:space="preserve"> </w:t>
      </w:r>
      <w:r w:rsidRPr="003D3432">
        <w:rPr>
          <w:szCs w:val="24"/>
        </w:rPr>
        <w:t>expedidas</w:t>
      </w:r>
      <w:r w:rsidRPr="003D3432">
        <w:rPr>
          <w:spacing w:val="1"/>
          <w:szCs w:val="24"/>
        </w:rPr>
        <w:t xml:space="preserve"> </w:t>
      </w:r>
      <w:r w:rsidRPr="003D3432">
        <w:rPr>
          <w:szCs w:val="24"/>
        </w:rPr>
        <w:t>pela</w:t>
      </w:r>
      <w:r w:rsidRPr="003D3432">
        <w:rPr>
          <w:spacing w:val="1"/>
          <w:szCs w:val="24"/>
        </w:rPr>
        <w:t xml:space="preserve"> </w:t>
      </w:r>
      <w:r w:rsidRPr="003D3432">
        <w:rPr>
          <w:szCs w:val="24"/>
        </w:rPr>
        <w:t>agência</w:t>
      </w:r>
      <w:r w:rsidRPr="003D3432">
        <w:rPr>
          <w:spacing w:val="-4"/>
          <w:szCs w:val="24"/>
        </w:rPr>
        <w:t xml:space="preserve"> </w:t>
      </w:r>
      <w:r w:rsidRPr="003D3432">
        <w:rPr>
          <w:szCs w:val="24"/>
        </w:rPr>
        <w:t>reguladora de</w:t>
      </w:r>
      <w:r w:rsidRPr="003D3432">
        <w:rPr>
          <w:spacing w:val="-3"/>
          <w:szCs w:val="24"/>
        </w:rPr>
        <w:t xml:space="preserve"> </w:t>
      </w:r>
      <w:r w:rsidRPr="003D3432">
        <w:rPr>
          <w:szCs w:val="24"/>
        </w:rPr>
        <w:t>serviços</w:t>
      </w:r>
      <w:r w:rsidRPr="003D3432">
        <w:rPr>
          <w:spacing w:val="1"/>
          <w:szCs w:val="24"/>
        </w:rPr>
        <w:t xml:space="preserve"> </w:t>
      </w:r>
      <w:r w:rsidRPr="003D3432">
        <w:rPr>
          <w:szCs w:val="24"/>
        </w:rPr>
        <w:t>públicos</w:t>
      </w:r>
      <w:r w:rsidRPr="003D3432">
        <w:rPr>
          <w:spacing w:val="-2"/>
          <w:szCs w:val="24"/>
        </w:rPr>
        <w:t xml:space="preserve"> </w:t>
      </w:r>
      <w:r w:rsidRPr="003D3432">
        <w:rPr>
          <w:szCs w:val="24"/>
        </w:rPr>
        <w:t>do</w:t>
      </w:r>
      <w:r w:rsidRPr="003D3432">
        <w:rPr>
          <w:spacing w:val="-2"/>
          <w:szCs w:val="24"/>
        </w:rPr>
        <w:t xml:space="preserve"> </w:t>
      </w:r>
      <w:r w:rsidRPr="003D3432">
        <w:rPr>
          <w:szCs w:val="24"/>
        </w:rPr>
        <w:t>Estado;</w:t>
      </w:r>
    </w:p>
    <w:p w14:paraId="6FF9E49E" w14:textId="77777777" w:rsidR="00351410" w:rsidRPr="003D3432" w:rsidRDefault="00351410" w:rsidP="003D3432">
      <w:pPr>
        <w:pStyle w:val="Corpodetexto"/>
        <w:spacing w:after="0"/>
        <w:ind w:firstLine="1418"/>
        <w:jc w:val="both"/>
        <w:rPr>
          <w:szCs w:val="24"/>
        </w:rPr>
      </w:pPr>
    </w:p>
    <w:p w14:paraId="60C468CC" w14:textId="77777777" w:rsidR="00351410" w:rsidRPr="003D3432" w:rsidRDefault="00351410" w:rsidP="003D3432">
      <w:pPr>
        <w:pStyle w:val="Corpodetexto"/>
        <w:spacing w:after="0"/>
        <w:ind w:firstLine="1418"/>
        <w:jc w:val="both"/>
        <w:rPr>
          <w:szCs w:val="24"/>
        </w:rPr>
      </w:pPr>
      <w:r w:rsidRPr="003D3432">
        <w:rPr>
          <w:szCs w:val="24"/>
        </w:rPr>
        <w:t>II</w:t>
      </w:r>
      <w:r w:rsidR="00C16116" w:rsidRPr="003D3432">
        <w:rPr>
          <w:szCs w:val="24"/>
        </w:rPr>
        <w:t> - </w:t>
      </w:r>
      <w:r w:rsidRPr="003D3432">
        <w:rPr>
          <w:szCs w:val="24"/>
        </w:rPr>
        <w:t>aderir ao</w:t>
      </w:r>
      <w:r w:rsidRPr="003D3432">
        <w:rPr>
          <w:spacing w:val="1"/>
          <w:szCs w:val="24"/>
        </w:rPr>
        <w:t xml:space="preserve"> </w:t>
      </w:r>
      <w:r w:rsidRPr="003D3432">
        <w:rPr>
          <w:szCs w:val="24"/>
        </w:rPr>
        <w:t>acordo operacional</w:t>
      </w:r>
      <w:r w:rsidRPr="003D3432">
        <w:rPr>
          <w:spacing w:val="1"/>
          <w:szCs w:val="24"/>
        </w:rPr>
        <w:t xml:space="preserve"> </w:t>
      </w:r>
      <w:r w:rsidRPr="003D3432">
        <w:rPr>
          <w:szCs w:val="24"/>
        </w:rPr>
        <w:t>para o</w:t>
      </w:r>
      <w:r w:rsidRPr="003D3432">
        <w:rPr>
          <w:spacing w:val="1"/>
          <w:szCs w:val="24"/>
        </w:rPr>
        <w:t xml:space="preserve"> </w:t>
      </w:r>
      <w:r w:rsidRPr="003D3432">
        <w:rPr>
          <w:szCs w:val="24"/>
        </w:rPr>
        <w:t>mercado livre;</w:t>
      </w:r>
    </w:p>
    <w:p w14:paraId="69F54D6C" w14:textId="77777777" w:rsidR="00351410" w:rsidRPr="003D3432" w:rsidRDefault="00351410" w:rsidP="003D3432">
      <w:pPr>
        <w:pStyle w:val="Corpodetexto"/>
        <w:spacing w:after="0"/>
        <w:ind w:firstLine="1418"/>
        <w:jc w:val="both"/>
        <w:rPr>
          <w:szCs w:val="24"/>
        </w:rPr>
      </w:pPr>
    </w:p>
    <w:p w14:paraId="02A816FC" w14:textId="77777777" w:rsidR="00351410" w:rsidRPr="003D3432" w:rsidRDefault="00351410" w:rsidP="003D3432">
      <w:pPr>
        <w:pStyle w:val="Corpodetexto"/>
        <w:spacing w:after="0"/>
        <w:ind w:firstLine="1418"/>
        <w:jc w:val="both"/>
        <w:rPr>
          <w:szCs w:val="24"/>
        </w:rPr>
      </w:pPr>
      <w:r w:rsidRPr="003D3432">
        <w:rPr>
          <w:szCs w:val="24"/>
        </w:rPr>
        <w:t>III</w:t>
      </w:r>
      <w:r w:rsidR="00C16116" w:rsidRPr="003D3432">
        <w:rPr>
          <w:szCs w:val="24"/>
        </w:rPr>
        <w:t> - </w:t>
      </w:r>
      <w:r w:rsidRPr="003D3432">
        <w:rPr>
          <w:szCs w:val="24"/>
        </w:rPr>
        <w:t>receber do poder concedente, da agência</w:t>
      </w:r>
      <w:r w:rsidRPr="003D3432">
        <w:rPr>
          <w:spacing w:val="-4"/>
          <w:szCs w:val="24"/>
        </w:rPr>
        <w:t xml:space="preserve"> </w:t>
      </w:r>
      <w:r w:rsidRPr="003D3432">
        <w:rPr>
          <w:szCs w:val="24"/>
        </w:rPr>
        <w:t>reguladora de</w:t>
      </w:r>
      <w:r w:rsidRPr="003D3432">
        <w:rPr>
          <w:spacing w:val="-3"/>
          <w:szCs w:val="24"/>
        </w:rPr>
        <w:t xml:space="preserve"> </w:t>
      </w:r>
      <w:r w:rsidRPr="003D3432">
        <w:rPr>
          <w:szCs w:val="24"/>
        </w:rPr>
        <w:t>serviços</w:t>
      </w:r>
      <w:r w:rsidRPr="003D3432">
        <w:rPr>
          <w:spacing w:val="1"/>
          <w:szCs w:val="24"/>
        </w:rPr>
        <w:t xml:space="preserve"> </w:t>
      </w:r>
      <w:r w:rsidRPr="003D3432">
        <w:rPr>
          <w:szCs w:val="24"/>
        </w:rPr>
        <w:t>públicos</w:t>
      </w:r>
      <w:r w:rsidRPr="003D3432">
        <w:rPr>
          <w:spacing w:val="-2"/>
          <w:szCs w:val="24"/>
        </w:rPr>
        <w:t xml:space="preserve"> </w:t>
      </w:r>
      <w:r w:rsidRPr="003D3432">
        <w:rPr>
          <w:szCs w:val="24"/>
        </w:rPr>
        <w:t>do</w:t>
      </w:r>
      <w:r w:rsidRPr="003D3432">
        <w:rPr>
          <w:spacing w:val="-2"/>
          <w:szCs w:val="24"/>
        </w:rPr>
        <w:t xml:space="preserve"> </w:t>
      </w:r>
      <w:r w:rsidRPr="003D3432">
        <w:rPr>
          <w:szCs w:val="24"/>
        </w:rPr>
        <w:t>Estado e da concessionária todas as informações de</w:t>
      </w:r>
      <w:r w:rsidRPr="003D3432">
        <w:rPr>
          <w:spacing w:val="1"/>
          <w:szCs w:val="24"/>
        </w:rPr>
        <w:t xml:space="preserve"> </w:t>
      </w:r>
      <w:r w:rsidRPr="003D3432">
        <w:rPr>
          <w:szCs w:val="24"/>
        </w:rPr>
        <w:t>caráter público que</w:t>
      </w:r>
      <w:r w:rsidRPr="003D3432">
        <w:rPr>
          <w:spacing w:val="1"/>
          <w:szCs w:val="24"/>
        </w:rPr>
        <w:t xml:space="preserve"> </w:t>
      </w:r>
      <w:r w:rsidRPr="003D3432">
        <w:rPr>
          <w:szCs w:val="24"/>
        </w:rPr>
        <w:t>julgar necessárias</w:t>
      </w:r>
      <w:r w:rsidRPr="003D3432">
        <w:rPr>
          <w:spacing w:val="1"/>
          <w:szCs w:val="24"/>
        </w:rPr>
        <w:t xml:space="preserve"> </w:t>
      </w:r>
      <w:r w:rsidRPr="003D3432">
        <w:rPr>
          <w:szCs w:val="24"/>
        </w:rPr>
        <w:t>para o exercício</w:t>
      </w:r>
      <w:r w:rsidRPr="003D3432">
        <w:rPr>
          <w:spacing w:val="1"/>
          <w:szCs w:val="24"/>
        </w:rPr>
        <w:t xml:space="preserve"> </w:t>
      </w:r>
      <w:r w:rsidRPr="003D3432">
        <w:rPr>
          <w:szCs w:val="24"/>
        </w:rPr>
        <w:t>de seus</w:t>
      </w:r>
      <w:r w:rsidRPr="003D3432">
        <w:rPr>
          <w:spacing w:val="1"/>
          <w:szCs w:val="24"/>
        </w:rPr>
        <w:t xml:space="preserve"> </w:t>
      </w:r>
      <w:r w:rsidRPr="003D3432">
        <w:rPr>
          <w:szCs w:val="24"/>
        </w:rPr>
        <w:t>direitos e</w:t>
      </w:r>
      <w:r w:rsidRPr="003D3432">
        <w:rPr>
          <w:spacing w:val="1"/>
          <w:szCs w:val="24"/>
        </w:rPr>
        <w:t xml:space="preserve"> </w:t>
      </w:r>
      <w:r w:rsidRPr="003D3432">
        <w:rPr>
          <w:szCs w:val="24"/>
        </w:rPr>
        <w:t>obrigações;</w:t>
      </w:r>
    </w:p>
    <w:p w14:paraId="0586607F" w14:textId="77777777" w:rsidR="00351410" w:rsidRPr="003D3432" w:rsidRDefault="00351410" w:rsidP="003D3432">
      <w:pPr>
        <w:pStyle w:val="Corpodetexto"/>
        <w:spacing w:after="0"/>
        <w:ind w:firstLine="1418"/>
        <w:jc w:val="both"/>
        <w:rPr>
          <w:szCs w:val="24"/>
        </w:rPr>
      </w:pPr>
    </w:p>
    <w:p w14:paraId="0F309C4B" w14:textId="77777777" w:rsidR="00351410" w:rsidRPr="003D3432" w:rsidRDefault="00351410" w:rsidP="003D3432">
      <w:pPr>
        <w:pStyle w:val="Corpodetexto"/>
        <w:spacing w:after="0"/>
        <w:ind w:firstLine="1418"/>
        <w:jc w:val="both"/>
        <w:rPr>
          <w:szCs w:val="24"/>
        </w:rPr>
      </w:pPr>
      <w:r w:rsidRPr="003D3432">
        <w:rPr>
          <w:szCs w:val="24"/>
        </w:rPr>
        <w:t>IV</w:t>
      </w:r>
      <w:r w:rsidR="00C16116" w:rsidRPr="003D3432">
        <w:rPr>
          <w:szCs w:val="24"/>
        </w:rPr>
        <w:t> - </w:t>
      </w:r>
      <w:r w:rsidRPr="003D3432">
        <w:rPr>
          <w:szCs w:val="24"/>
        </w:rPr>
        <w:t>contribuir para as boas condições do serviço de movimentação de gás</w:t>
      </w:r>
      <w:r w:rsidRPr="003D3432">
        <w:rPr>
          <w:spacing w:val="1"/>
          <w:szCs w:val="24"/>
        </w:rPr>
        <w:t xml:space="preserve"> </w:t>
      </w:r>
      <w:r w:rsidRPr="003D3432">
        <w:rPr>
          <w:szCs w:val="24"/>
        </w:rPr>
        <w:t>na área de concessão;</w:t>
      </w:r>
    </w:p>
    <w:p w14:paraId="56E89D8A" w14:textId="77777777" w:rsidR="00351410" w:rsidRPr="003D3432" w:rsidRDefault="00351410" w:rsidP="003D3432">
      <w:pPr>
        <w:pStyle w:val="Corpodetexto"/>
        <w:spacing w:after="0"/>
        <w:ind w:firstLine="1418"/>
        <w:jc w:val="both"/>
        <w:rPr>
          <w:szCs w:val="24"/>
        </w:rPr>
      </w:pPr>
    </w:p>
    <w:p w14:paraId="34F0A778" w14:textId="77777777" w:rsidR="00351410" w:rsidRPr="003D3432" w:rsidRDefault="00351410" w:rsidP="003D3432">
      <w:pPr>
        <w:pStyle w:val="Corpodetexto"/>
        <w:spacing w:after="0"/>
        <w:ind w:firstLine="1418"/>
        <w:jc w:val="both"/>
        <w:rPr>
          <w:szCs w:val="24"/>
        </w:rPr>
      </w:pPr>
      <w:r w:rsidRPr="003D3432">
        <w:rPr>
          <w:szCs w:val="24"/>
        </w:rPr>
        <w:t>V</w:t>
      </w:r>
      <w:r w:rsidR="00C16116" w:rsidRPr="003D3432">
        <w:rPr>
          <w:szCs w:val="24"/>
        </w:rPr>
        <w:t> - </w:t>
      </w:r>
      <w:r w:rsidRPr="003D3432">
        <w:rPr>
          <w:szCs w:val="24"/>
        </w:rPr>
        <w:t>receber pontualmente as faturas expedidas pela concessionária e, quando aplicável, pelo comercializador; e</w:t>
      </w:r>
    </w:p>
    <w:p w14:paraId="0F558349" w14:textId="77777777" w:rsidR="00351410" w:rsidRPr="003D3432" w:rsidRDefault="00351410" w:rsidP="003D3432">
      <w:pPr>
        <w:pStyle w:val="Corpodetexto"/>
        <w:spacing w:after="0"/>
        <w:ind w:firstLine="1418"/>
        <w:jc w:val="both"/>
        <w:rPr>
          <w:szCs w:val="24"/>
        </w:rPr>
      </w:pPr>
    </w:p>
    <w:p w14:paraId="5E9A2F15" w14:textId="77777777" w:rsidR="00351410" w:rsidRPr="003D3432" w:rsidRDefault="00351410" w:rsidP="003D3432">
      <w:pPr>
        <w:pStyle w:val="Corpodetexto"/>
        <w:spacing w:after="0"/>
        <w:ind w:firstLine="1418"/>
        <w:jc w:val="both"/>
        <w:rPr>
          <w:szCs w:val="24"/>
        </w:rPr>
      </w:pPr>
      <w:r w:rsidRPr="003D3432">
        <w:rPr>
          <w:szCs w:val="24"/>
        </w:rPr>
        <w:t>VI</w:t>
      </w:r>
      <w:r w:rsidR="00C16116" w:rsidRPr="003D3432">
        <w:rPr>
          <w:szCs w:val="24"/>
        </w:rPr>
        <w:t> - </w:t>
      </w:r>
      <w:r w:rsidRPr="003D3432">
        <w:rPr>
          <w:szCs w:val="24"/>
        </w:rPr>
        <w:t>prestar as informações necessárias ao bom funcionamento do serviço de movimentação de gás</w:t>
      </w:r>
      <w:r w:rsidRPr="003D3432">
        <w:rPr>
          <w:spacing w:val="1"/>
          <w:szCs w:val="24"/>
        </w:rPr>
        <w:t xml:space="preserve"> </w:t>
      </w:r>
      <w:r w:rsidRPr="003D3432">
        <w:rPr>
          <w:szCs w:val="24"/>
        </w:rPr>
        <w:t>na área</w:t>
      </w:r>
      <w:r w:rsidRPr="003D3432">
        <w:rPr>
          <w:spacing w:val="1"/>
          <w:szCs w:val="24"/>
        </w:rPr>
        <w:t xml:space="preserve"> </w:t>
      </w:r>
      <w:r w:rsidRPr="003D3432">
        <w:rPr>
          <w:szCs w:val="24"/>
        </w:rPr>
        <w:t>de concessão</w:t>
      </w:r>
      <w:r w:rsidRPr="003D3432">
        <w:rPr>
          <w:spacing w:val="1"/>
          <w:szCs w:val="24"/>
        </w:rPr>
        <w:t xml:space="preserve"> </w:t>
      </w:r>
      <w:r w:rsidRPr="003D3432">
        <w:rPr>
          <w:szCs w:val="24"/>
        </w:rPr>
        <w:t>e, quando for</w:t>
      </w:r>
      <w:r w:rsidRPr="003D3432">
        <w:rPr>
          <w:spacing w:val="1"/>
          <w:szCs w:val="24"/>
        </w:rPr>
        <w:t xml:space="preserve"> </w:t>
      </w:r>
      <w:r w:rsidRPr="003D3432">
        <w:rPr>
          <w:szCs w:val="24"/>
        </w:rPr>
        <w:t>o caso,</w:t>
      </w:r>
      <w:r w:rsidRPr="003D3432">
        <w:rPr>
          <w:spacing w:val="1"/>
          <w:szCs w:val="24"/>
        </w:rPr>
        <w:t xml:space="preserve"> </w:t>
      </w:r>
      <w:r w:rsidRPr="003D3432">
        <w:rPr>
          <w:szCs w:val="24"/>
        </w:rPr>
        <w:t>da comercialização.</w:t>
      </w:r>
    </w:p>
    <w:p w14:paraId="5C0D0EDF" w14:textId="77777777" w:rsidR="00351410" w:rsidRPr="003D3432" w:rsidRDefault="00351410" w:rsidP="003D3432">
      <w:pPr>
        <w:pStyle w:val="Corpodetexto"/>
        <w:spacing w:after="0"/>
        <w:ind w:firstLine="1418"/>
        <w:jc w:val="both"/>
        <w:rPr>
          <w:szCs w:val="24"/>
        </w:rPr>
      </w:pPr>
    </w:p>
    <w:p w14:paraId="7C005D78" w14:textId="77777777" w:rsidR="00351410" w:rsidRPr="003D3432" w:rsidRDefault="00311F3E" w:rsidP="003D3432">
      <w:pPr>
        <w:pStyle w:val="Corpodetexto"/>
        <w:spacing w:after="0"/>
        <w:ind w:firstLine="1418"/>
        <w:jc w:val="both"/>
        <w:rPr>
          <w:szCs w:val="24"/>
        </w:rPr>
      </w:pPr>
      <w:r>
        <w:rPr>
          <w:szCs w:val="24"/>
        </w:rPr>
        <w:t>Parágrafo </w:t>
      </w:r>
      <w:r w:rsidR="00351410" w:rsidRPr="003D3432">
        <w:rPr>
          <w:szCs w:val="24"/>
        </w:rPr>
        <w:t>único.</w:t>
      </w:r>
      <w:r>
        <w:rPr>
          <w:szCs w:val="24"/>
        </w:rPr>
        <w:t>  </w:t>
      </w:r>
      <w:r w:rsidR="00351410" w:rsidRPr="003D3432">
        <w:rPr>
          <w:szCs w:val="24"/>
        </w:rPr>
        <w:t>As informações necessárias aos</w:t>
      </w:r>
      <w:r w:rsidR="00351410" w:rsidRPr="003D3432">
        <w:rPr>
          <w:spacing w:val="1"/>
          <w:szCs w:val="24"/>
        </w:rPr>
        <w:t xml:space="preserve"> </w:t>
      </w:r>
      <w:r w:rsidR="00351410" w:rsidRPr="003D3432">
        <w:rPr>
          <w:szCs w:val="24"/>
        </w:rPr>
        <w:t>interesses</w:t>
      </w:r>
      <w:r w:rsidR="00351410" w:rsidRPr="003D3432">
        <w:rPr>
          <w:spacing w:val="1"/>
          <w:szCs w:val="24"/>
        </w:rPr>
        <w:t xml:space="preserve"> </w:t>
      </w:r>
      <w:r w:rsidR="00351410" w:rsidRPr="003D3432">
        <w:rPr>
          <w:szCs w:val="24"/>
        </w:rPr>
        <w:t>dos</w:t>
      </w:r>
      <w:r w:rsidR="00351410" w:rsidRPr="003D3432">
        <w:rPr>
          <w:spacing w:val="1"/>
          <w:szCs w:val="24"/>
        </w:rPr>
        <w:t xml:space="preserve"> </w:t>
      </w:r>
      <w:r w:rsidR="00351410" w:rsidRPr="003D3432">
        <w:rPr>
          <w:szCs w:val="24"/>
        </w:rPr>
        <w:t>consumidores livres, dos autoprodutores e dos autoimportadores serão disponibilizadas no</w:t>
      </w:r>
      <w:r w:rsidR="00351410" w:rsidRPr="003D3432">
        <w:rPr>
          <w:spacing w:val="1"/>
          <w:szCs w:val="24"/>
        </w:rPr>
        <w:t xml:space="preserve"> </w:t>
      </w:r>
      <w:r w:rsidR="00351410" w:rsidRPr="003D3432">
        <w:rPr>
          <w:szCs w:val="24"/>
        </w:rPr>
        <w:t>endereço</w:t>
      </w:r>
      <w:r w:rsidR="00351410" w:rsidRPr="003D3432">
        <w:rPr>
          <w:spacing w:val="-2"/>
          <w:szCs w:val="24"/>
        </w:rPr>
        <w:t xml:space="preserve"> </w:t>
      </w:r>
      <w:r w:rsidR="00351410" w:rsidRPr="003D3432">
        <w:rPr>
          <w:szCs w:val="24"/>
        </w:rPr>
        <w:t>eletrônico da</w:t>
      </w:r>
      <w:r w:rsidR="00351410" w:rsidRPr="003D3432">
        <w:rPr>
          <w:spacing w:val="-2"/>
          <w:szCs w:val="24"/>
        </w:rPr>
        <w:t xml:space="preserve"> </w:t>
      </w:r>
      <w:r w:rsidR="00351410" w:rsidRPr="003D3432">
        <w:rPr>
          <w:szCs w:val="24"/>
        </w:rPr>
        <w:t>concessionária.</w:t>
      </w:r>
    </w:p>
    <w:p w14:paraId="350ECA57" w14:textId="77777777" w:rsidR="00351410" w:rsidRPr="003D3432" w:rsidRDefault="00351410" w:rsidP="003D3432">
      <w:pPr>
        <w:pStyle w:val="Corpodetexto"/>
        <w:spacing w:after="0"/>
        <w:ind w:firstLine="1418"/>
        <w:jc w:val="both"/>
        <w:rPr>
          <w:szCs w:val="24"/>
        </w:rPr>
      </w:pPr>
    </w:p>
    <w:p w14:paraId="13754E4A" w14:textId="77777777" w:rsidR="00351410" w:rsidRPr="003D3432" w:rsidRDefault="00311F3E" w:rsidP="003D3432">
      <w:pPr>
        <w:pStyle w:val="Corpodetexto"/>
        <w:spacing w:after="0"/>
        <w:ind w:firstLine="1418"/>
        <w:jc w:val="both"/>
        <w:rPr>
          <w:szCs w:val="24"/>
        </w:rPr>
      </w:pPr>
      <w:r>
        <w:rPr>
          <w:b/>
          <w:szCs w:val="24"/>
        </w:rPr>
        <w:t>Art. </w:t>
      </w:r>
      <w:r w:rsidR="00351410" w:rsidRPr="003D3432">
        <w:rPr>
          <w:b/>
          <w:szCs w:val="24"/>
        </w:rPr>
        <w:t>46.</w:t>
      </w:r>
      <w:r>
        <w:rPr>
          <w:b/>
          <w:szCs w:val="24"/>
        </w:rPr>
        <w:t>  </w:t>
      </w:r>
      <w:r w:rsidR="00351410" w:rsidRPr="003D3432">
        <w:rPr>
          <w:szCs w:val="24"/>
        </w:rPr>
        <w:t>O pedido de ligação caracteriza-se por ato voluntário do potencial</w:t>
      </w:r>
      <w:r w:rsidR="00351410" w:rsidRPr="003D3432">
        <w:rPr>
          <w:spacing w:val="1"/>
          <w:szCs w:val="24"/>
        </w:rPr>
        <w:t xml:space="preserve"> </w:t>
      </w:r>
      <w:r w:rsidR="00351410" w:rsidRPr="003D3432">
        <w:rPr>
          <w:szCs w:val="24"/>
        </w:rPr>
        <w:t>consumidor livre, do autoprodutor e do autoimportador que</w:t>
      </w:r>
      <w:r w:rsidR="00351410" w:rsidRPr="003D3432">
        <w:rPr>
          <w:spacing w:val="1"/>
          <w:szCs w:val="24"/>
        </w:rPr>
        <w:t xml:space="preserve"> </w:t>
      </w:r>
      <w:r w:rsidR="00351410" w:rsidRPr="003D3432">
        <w:rPr>
          <w:szCs w:val="24"/>
        </w:rPr>
        <w:t>solicita à concessionária a prestação do serviço de movimentação de gás na área de</w:t>
      </w:r>
      <w:r w:rsidR="00351410" w:rsidRPr="003D3432">
        <w:rPr>
          <w:spacing w:val="1"/>
          <w:szCs w:val="24"/>
        </w:rPr>
        <w:t xml:space="preserve"> </w:t>
      </w:r>
      <w:r w:rsidR="00351410" w:rsidRPr="003D3432">
        <w:rPr>
          <w:szCs w:val="24"/>
        </w:rPr>
        <w:t>concessão.</w:t>
      </w:r>
    </w:p>
    <w:p w14:paraId="164928D4" w14:textId="77777777" w:rsidR="00351410" w:rsidRPr="003D3432" w:rsidRDefault="00351410" w:rsidP="003D3432">
      <w:pPr>
        <w:pStyle w:val="Corpodetexto"/>
        <w:spacing w:after="0"/>
        <w:ind w:firstLine="1418"/>
        <w:jc w:val="both"/>
        <w:rPr>
          <w:szCs w:val="24"/>
        </w:rPr>
      </w:pPr>
    </w:p>
    <w:p w14:paraId="0FB00C7C" w14:textId="77777777" w:rsidR="00351410" w:rsidRPr="003D3432" w:rsidRDefault="00FA4797" w:rsidP="003D3432">
      <w:pPr>
        <w:pStyle w:val="Corpodetexto"/>
        <w:spacing w:after="0"/>
        <w:ind w:firstLine="1418"/>
        <w:jc w:val="both"/>
        <w:rPr>
          <w:szCs w:val="24"/>
        </w:rPr>
      </w:pPr>
      <w:r>
        <w:rPr>
          <w:szCs w:val="24"/>
        </w:rPr>
        <w:t>§ </w:t>
      </w:r>
      <w:r w:rsidR="00351410" w:rsidRPr="003D3432">
        <w:rPr>
          <w:szCs w:val="24"/>
        </w:rPr>
        <w:t>1º</w:t>
      </w:r>
      <w:r w:rsidR="00311F3E">
        <w:rPr>
          <w:szCs w:val="24"/>
        </w:rPr>
        <w:t> </w:t>
      </w:r>
      <w:r w:rsidR="00351410" w:rsidRPr="003D3432">
        <w:rPr>
          <w:szCs w:val="24"/>
        </w:rPr>
        <w:t>A concessionária poderá ampliar o fornecimento de gás conforme as necessidades do mercado, respeitando a autonomia administrativa e viabilidade técnica e econômica, sob condições estabelecidas pela agência reguladora.</w:t>
      </w:r>
    </w:p>
    <w:p w14:paraId="6FDB9EC0" w14:textId="77777777" w:rsidR="00351410" w:rsidRPr="003D3432" w:rsidRDefault="00351410" w:rsidP="003D3432">
      <w:pPr>
        <w:pStyle w:val="Corpodetexto"/>
        <w:spacing w:after="0"/>
        <w:ind w:firstLine="1418"/>
        <w:jc w:val="both"/>
        <w:rPr>
          <w:szCs w:val="24"/>
        </w:rPr>
      </w:pPr>
    </w:p>
    <w:p w14:paraId="5766244F" w14:textId="77777777" w:rsidR="00351410" w:rsidRPr="003D3432" w:rsidRDefault="00FA4797" w:rsidP="003D3432">
      <w:pPr>
        <w:pStyle w:val="Corpodetexto"/>
        <w:spacing w:after="0"/>
        <w:ind w:firstLine="1418"/>
        <w:jc w:val="both"/>
        <w:rPr>
          <w:szCs w:val="24"/>
        </w:rPr>
      </w:pPr>
      <w:r>
        <w:rPr>
          <w:szCs w:val="24"/>
        </w:rPr>
        <w:t>§ </w:t>
      </w:r>
      <w:r w:rsidR="00351410" w:rsidRPr="003D3432">
        <w:rPr>
          <w:szCs w:val="24"/>
        </w:rPr>
        <w:t>2º</w:t>
      </w:r>
      <w:r w:rsidR="00311F3E">
        <w:rPr>
          <w:szCs w:val="24"/>
        </w:rPr>
        <w:t>  </w:t>
      </w:r>
      <w:r w:rsidR="00351410" w:rsidRPr="003D3432">
        <w:rPr>
          <w:szCs w:val="24"/>
        </w:rPr>
        <w:t>Nos casos em que a conexão exigir investimentos na expansão de redes</w:t>
      </w:r>
      <w:r w:rsidR="00351410" w:rsidRPr="003D3432">
        <w:rPr>
          <w:spacing w:val="1"/>
          <w:szCs w:val="24"/>
        </w:rPr>
        <w:t xml:space="preserve"> </w:t>
      </w:r>
      <w:r w:rsidR="00351410" w:rsidRPr="003D3432">
        <w:rPr>
          <w:szCs w:val="24"/>
        </w:rPr>
        <w:t>e que a rescisão ou o inadimplemento contratual possa vir a comprometer a recuperação</w:t>
      </w:r>
      <w:r w:rsidR="00351410" w:rsidRPr="003D3432">
        <w:rPr>
          <w:spacing w:val="1"/>
          <w:szCs w:val="24"/>
        </w:rPr>
        <w:t xml:space="preserve"> </w:t>
      </w:r>
      <w:r w:rsidR="00351410" w:rsidRPr="003D3432">
        <w:rPr>
          <w:szCs w:val="24"/>
        </w:rPr>
        <w:t>desses investimentos por parte da concessionária, esta poderá exigir garantia financeira</w:t>
      </w:r>
      <w:r w:rsidR="00351410" w:rsidRPr="003D3432">
        <w:rPr>
          <w:spacing w:val="1"/>
          <w:szCs w:val="24"/>
        </w:rPr>
        <w:t xml:space="preserve"> </w:t>
      </w:r>
      <w:r w:rsidR="00351410" w:rsidRPr="003D3432">
        <w:rPr>
          <w:szCs w:val="24"/>
        </w:rPr>
        <w:t>do consumidor livre, do autoprodutor e do autoimportador pelo</w:t>
      </w:r>
      <w:r w:rsidR="00351410" w:rsidRPr="003D3432">
        <w:rPr>
          <w:spacing w:val="1"/>
          <w:szCs w:val="24"/>
        </w:rPr>
        <w:t xml:space="preserve"> </w:t>
      </w:r>
      <w:r w:rsidR="00351410" w:rsidRPr="003D3432">
        <w:rPr>
          <w:szCs w:val="24"/>
        </w:rPr>
        <w:t>tempo necessário à amortização dos investimentos, limitada ao período da vigência do</w:t>
      </w:r>
      <w:r w:rsidR="00351410" w:rsidRPr="003D3432">
        <w:rPr>
          <w:spacing w:val="1"/>
          <w:szCs w:val="24"/>
        </w:rPr>
        <w:t xml:space="preserve"> </w:t>
      </w:r>
      <w:r w:rsidR="00351410" w:rsidRPr="003D3432">
        <w:rPr>
          <w:szCs w:val="24"/>
        </w:rPr>
        <w:t>contrato</w:t>
      </w:r>
      <w:r w:rsidR="00351410" w:rsidRPr="003D3432">
        <w:rPr>
          <w:spacing w:val="-2"/>
          <w:szCs w:val="24"/>
        </w:rPr>
        <w:t xml:space="preserve"> </w:t>
      </w:r>
      <w:r w:rsidR="00351410" w:rsidRPr="003D3432">
        <w:rPr>
          <w:szCs w:val="24"/>
        </w:rPr>
        <w:t>de</w:t>
      </w:r>
      <w:r w:rsidR="00351410" w:rsidRPr="003D3432">
        <w:rPr>
          <w:spacing w:val="-2"/>
          <w:szCs w:val="24"/>
        </w:rPr>
        <w:t xml:space="preserve"> </w:t>
      </w:r>
      <w:r w:rsidR="00351410" w:rsidRPr="003D3432">
        <w:rPr>
          <w:szCs w:val="24"/>
        </w:rPr>
        <w:t>serviço</w:t>
      </w:r>
      <w:r w:rsidR="00351410" w:rsidRPr="003D3432">
        <w:rPr>
          <w:spacing w:val="-2"/>
          <w:szCs w:val="24"/>
        </w:rPr>
        <w:t xml:space="preserve"> </w:t>
      </w:r>
      <w:r w:rsidR="00351410" w:rsidRPr="003D3432">
        <w:rPr>
          <w:szCs w:val="24"/>
        </w:rPr>
        <w:t>de</w:t>
      </w:r>
      <w:r w:rsidR="00351410" w:rsidRPr="003D3432">
        <w:rPr>
          <w:spacing w:val="-3"/>
          <w:szCs w:val="24"/>
        </w:rPr>
        <w:t xml:space="preserve"> </w:t>
      </w:r>
      <w:r w:rsidR="00351410" w:rsidRPr="003D3432">
        <w:rPr>
          <w:szCs w:val="24"/>
        </w:rPr>
        <w:t>movimentação de</w:t>
      </w:r>
      <w:r w:rsidR="00351410" w:rsidRPr="003D3432">
        <w:rPr>
          <w:spacing w:val="-4"/>
          <w:szCs w:val="24"/>
        </w:rPr>
        <w:t xml:space="preserve"> </w:t>
      </w:r>
      <w:r w:rsidR="00351410" w:rsidRPr="003D3432">
        <w:rPr>
          <w:szCs w:val="24"/>
        </w:rPr>
        <w:t>gás.</w:t>
      </w:r>
    </w:p>
    <w:p w14:paraId="048BCE95" w14:textId="77777777" w:rsidR="00351410" w:rsidRPr="003D3432" w:rsidRDefault="00351410" w:rsidP="003D3432">
      <w:pPr>
        <w:pStyle w:val="Corpodetexto"/>
        <w:spacing w:after="0"/>
        <w:ind w:firstLine="1418"/>
        <w:jc w:val="both"/>
        <w:rPr>
          <w:szCs w:val="24"/>
        </w:rPr>
      </w:pPr>
    </w:p>
    <w:p w14:paraId="0280E27B" w14:textId="77777777" w:rsidR="00351410" w:rsidRPr="003D3432" w:rsidRDefault="00311F3E" w:rsidP="003D3432">
      <w:pPr>
        <w:pStyle w:val="Corpodetexto"/>
        <w:spacing w:after="0"/>
        <w:ind w:firstLine="1418"/>
        <w:jc w:val="both"/>
        <w:rPr>
          <w:szCs w:val="24"/>
        </w:rPr>
      </w:pPr>
      <w:r>
        <w:rPr>
          <w:b/>
          <w:szCs w:val="24"/>
        </w:rPr>
        <w:t>Art. </w:t>
      </w:r>
      <w:r w:rsidR="00351410" w:rsidRPr="003D3432">
        <w:rPr>
          <w:b/>
          <w:szCs w:val="24"/>
        </w:rPr>
        <w:t>47.</w:t>
      </w:r>
      <w:r>
        <w:rPr>
          <w:b/>
          <w:szCs w:val="24"/>
        </w:rPr>
        <w:t>  </w:t>
      </w:r>
      <w:r w:rsidR="00351410" w:rsidRPr="003D3432">
        <w:rPr>
          <w:szCs w:val="24"/>
        </w:rPr>
        <w:t>Para a efetivação da ligação da unidade usuária do consumidor livre, do autoprodutor e do autoimportador devem</w:t>
      </w:r>
      <w:r w:rsidR="00351410" w:rsidRPr="003D3432">
        <w:rPr>
          <w:spacing w:val="1"/>
          <w:szCs w:val="24"/>
        </w:rPr>
        <w:t xml:space="preserve"> </w:t>
      </w:r>
      <w:r w:rsidR="00351410" w:rsidRPr="003D3432">
        <w:rPr>
          <w:szCs w:val="24"/>
        </w:rPr>
        <w:t>ser</w:t>
      </w:r>
      <w:r w:rsidR="00351410" w:rsidRPr="003D3432">
        <w:rPr>
          <w:spacing w:val="1"/>
          <w:szCs w:val="24"/>
        </w:rPr>
        <w:t xml:space="preserve"> </w:t>
      </w:r>
      <w:r w:rsidR="00351410" w:rsidRPr="003D3432">
        <w:rPr>
          <w:szCs w:val="24"/>
        </w:rPr>
        <w:t>observadas</w:t>
      </w:r>
      <w:r w:rsidR="00351410" w:rsidRPr="003D3432">
        <w:rPr>
          <w:spacing w:val="1"/>
          <w:szCs w:val="24"/>
        </w:rPr>
        <w:t xml:space="preserve"> </w:t>
      </w:r>
      <w:r w:rsidR="00351410" w:rsidRPr="003D3432">
        <w:rPr>
          <w:szCs w:val="24"/>
        </w:rPr>
        <w:t>as</w:t>
      </w:r>
      <w:r w:rsidR="00351410" w:rsidRPr="003D3432">
        <w:rPr>
          <w:spacing w:val="1"/>
          <w:szCs w:val="24"/>
        </w:rPr>
        <w:t xml:space="preserve"> </w:t>
      </w:r>
      <w:r w:rsidR="00351410" w:rsidRPr="003D3432">
        <w:rPr>
          <w:szCs w:val="24"/>
        </w:rPr>
        <w:t>seguintes</w:t>
      </w:r>
      <w:r w:rsidR="00351410" w:rsidRPr="003D3432">
        <w:rPr>
          <w:spacing w:val="-2"/>
          <w:szCs w:val="24"/>
        </w:rPr>
        <w:t xml:space="preserve"> </w:t>
      </w:r>
      <w:r w:rsidR="00351410" w:rsidRPr="003D3432">
        <w:rPr>
          <w:szCs w:val="24"/>
        </w:rPr>
        <w:t>condições:</w:t>
      </w:r>
    </w:p>
    <w:p w14:paraId="257D2C94" w14:textId="77777777" w:rsidR="00351410" w:rsidRPr="003D3432" w:rsidRDefault="00351410" w:rsidP="003D3432">
      <w:pPr>
        <w:pStyle w:val="Corpodetexto"/>
        <w:spacing w:after="0"/>
        <w:ind w:firstLine="1418"/>
        <w:jc w:val="both"/>
        <w:rPr>
          <w:szCs w:val="24"/>
        </w:rPr>
      </w:pPr>
    </w:p>
    <w:p w14:paraId="4E23DD78" w14:textId="77777777" w:rsidR="00351410" w:rsidRPr="003D3432" w:rsidRDefault="00351410" w:rsidP="003D3432">
      <w:pPr>
        <w:pStyle w:val="Corpodetexto"/>
        <w:spacing w:after="0"/>
        <w:ind w:firstLine="1418"/>
        <w:jc w:val="both"/>
        <w:rPr>
          <w:szCs w:val="24"/>
        </w:rPr>
      </w:pPr>
      <w:r w:rsidRPr="003D3432">
        <w:rPr>
          <w:szCs w:val="24"/>
        </w:rPr>
        <w:t>I</w:t>
      </w:r>
      <w:r w:rsidR="00C16116" w:rsidRPr="003D3432">
        <w:rPr>
          <w:szCs w:val="24"/>
        </w:rPr>
        <w:t> - </w:t>
      </w:r>
      <w:r w:rsidRPr="003D3432">
        <w:rPr>
          <w:szCs w:val="24"/>
        </w:rPr>
        <w:t>existência de</w:t>
      </w:r>
      <w:r w:rsidRPr="003D3432">
        <w:rPr>
          <w:spacing w:val="1"/>
          <w:szCs w:val="24"/>
        </w:rPr>
        <w:t xml:space="preserve"> </w:t>
      </w:r>
      <w:r w:rsidRPr="003D3432">
        <w:rPr>
          <w:szCs w:val="24"/>
        </w:rPr>
        <w:t>instalações</w:t>
      </w:r>
      <w:r w:rsidRPr="003D3432">
        <w:rPr>
          <w:spacing w:val="1"/>
          <w:szCs w:val="24"/>
        </w:rPr>
        <w:t xml:space="preserve"> </w:t>
      </w:r>
      <w:r w:rsidRPr="003D3432">
        <w:rPr>
          <w:szCs w:val="24"/>
        </w:rPr>
        <w:t>internas que</w:t>
      </w:r>
      <w:r w:rsidRPr="003D3432">
        <w:rPr>
          <w:spacing w:val="1"/>
          <w:szCs w:val="24"/>
        </w:rPr>
        <w:t xml:space="preserve"> </w:t>
      </w:r>
      <w:r w:rsidRPr="003D3432">
        <w:rPr>
          <w:szCs w:val="24"/>
        </w:rPr>
        <w:t>atendam</w:t>
      </w:r>
      <w:r w:rsidRPr="003D3432">
        <w:rPr>
          <w:spacing w:val="1"/>
          <w:szCs w:val="24"/>
        </w:rPr>
        <w:t xml:space="preserve"> </w:t>
      </w:r>
      <w:r w:rsidRPr="003D3432">
        <w:rPr>
          <w:szCs w:val="24"/>
        </w:rPr>
        <w:t>às normas</w:t>
      </w:r>
      <w:r w:rsidRPr="003D3432">
        <w:rPr>
          <w:spacing w:val="1"/>
          <w:szCs w:val="24"/>
        </w:rPr>
        <w:t xml:space="preserve"> </w:t>
      </w:r>
      <w:r w:rsidRPr="003D3432">
        <w:rPr>
          <w:szCs w:val="24"/>
        </w:rPr>
        <w:t>aplicáveis;</w:t>
      </w:r>
    </w:p>
    <w:p w14:paraId="50F41BCF" w14:textId="77777777" w:rsidR="00351410" w:rsidRPr="003D3432" w:rsidRDefault="00351410" w:rsidP="003D3432">
      <w:pPr>
        <w:pStyle w:val="Corpodetexto"/>
        <w:spacing w:after="0"/>
        <w:ind w:firstLine="1418"/>
        <w:jc w:val="both"/>
        <w:rPr>
          <w:szCs w:val="24"/>
        </w:rPr>
      </w:pPr>
    </w:p>
    <w:p w14:paraId="3FDBBE86" w14:textId="77777777" w:rsidR="00351410" w:rsidRPr="003D3432" w:rsidRDefault="00351410" w:rsidP="003D3432">
      <w:pPr>
        <w:pStyle w:val="Corpodetexto"/>
        <w:spacing w:after="0"/>
        <w:ind w:firstLine="1418"/>
        <w:jc w:val="both"/>
        <w:rPr>
          <w:szCs w:val="24"/>
        </w:rPr>
      </w:pPr>
      <w:r w:rsidRPr="003D3432">
        <w:rPr>
          <w:szCs w:val="24"/>
        </w:rPr>
        <w:t>II</w:t>
      </w:r>
      <w:r w:rsidR="00C16116" w:rsidRPr="003D3432">
        <w:rPr>
          <w:szCs w:val="24"/>
        </w:rPr>
        <w:t> - </w:t>
      </w:r>
      <w:r w:rsidRPr="003D3432">
        <w:rPr>
          <w:szCs w:val="24"/>
        </w:rPr>
        <w:t>instalação de Conjunto de Regulagem e Medição (CRM), contendo</w:t>
      </w:r>
      <w:r w:rsidRPr="003D3432">
        <w:rPr>
          <w:spacing w:val="1"/>
          <w:szCs w:val="24"/>
        </w:rPr>
        <w:t xml:space="preserve"> </w:t>
      </w:r>
      <w:r w:rsidRPr="003D3432">
        <w:rPr>
          <w:szCs w:val="24"/>
        </w:rPr>
        <w:t xml:space="preserve">medidor que possibilite a medição </w:t>
      </w:r>
      <w:r w:rsidRPr="003D3432">
        <w:rPr>
          <w:i/>
          <w:szCs w:val="24"/>
        </w:rPr>
        <w:t>online</w:t>
      </w:r>
      <w:r w:rsidRPr="003D3432">
        <w:rPr>
          <w:szCs w:val="24"/>
        </w:rPr>
        <w:t xml:space="preserve"> da entrega do gás;</w:t>
      </w:r>
    </w:p>
    <w:p w14:paraId="6C28EADA" w14:textId="77777777" w:rsidR="00351410" w:rsidRPr="003D3432" w:rsidRDefault="00351410" w:rsidP="003D3432">
      <w:pPr>
        <w:pStyle w:val="Corpodetexto"/>
        <w:spacing w:after="0"/>
        <w:ind w:firstLine="1418"/>
        <w:jc w:val="both"/>
        <w:rPr>
          <w:szCs w:val="24"/>
        </w:rPr>
      </w:pPr>
    </w:p>
    <w:p w14:paraId="78C694AB" w14:textId="77777777" w:rsidR="00351410" w:rsidRPr="003D3432" w:rsidRDefault="00351410" w:rsidP="003D3432">
      <w:pPr>
        <w:pStyle w:val="PargrafodaLista"/>
        <w:tabs>
          <w:tab w:val="left" w:pos="2120"/>
        </w:tabs>
        <w:spacing w:after="0" w:line="240" w:lineRule="auto"/>
        <w:ind w:left="0" w:firstLine="1418"/>
        <w:contextualSpacing w:val="0"/>
        <w:jc w:val="both"/>
        <w:rPr>
          <w:rFonts w:ascii="Times New Roman" w:hAnsi="Times New Roman"/>
          <w:sz w:val="24"/>
          <w:szCs w:val="24"/>
        </w:rPr>
      </w:pPr>
      <w:r w:rsidRPr="003D3432">
        <w:rPr>
          <w:rFonts w:ascii="Times New Roman" w:hAnsi="Times New Roman"/>
          <w:sz w:val="24"/>
          <w:szCs w:val="24"/>
        </w:rPr>
        <w:t>III</w:t>
      </w:r>
      <w:r w:rsidR="00C16116" w:rsidRPr="003D3432">
        <w:rPr>
          <w:rFonts w:ascii="Times New Roman" w:hAnsi="Times New Roman"/>
          <w:sz w:val="24"/>
          <w:szCs w:val="24"/>
        </w:rPr>
        <w:t> - </w:t>
      </w:r>
      <w:r w:rsidRPr="003D3432">
        <w:rPr>
          <w:rFonts w:ascii="Times New Roman" w:hAnsi="Times New Roman"/>
          <w:sz w:val="24"/>
          <w:szCs w:val="24"/>
        </w:rPr>
        <w:t>celebração de contrato de serviço de movimentação de gás;</w:t>
      </w:r>
    </w:p>
    <w:p w14:paraId="75425E7A" w14:textId="77777777" w:rsidR="00351410" w:rsidRPr="003D3432" w:rsidRDefault="00351410" w:rsidP="003D3432">
      <w:pPr>
        <w:pStyle w:val="PargrafodaLista"/>
        <w:tabs>
          <w:tab w:val="left" w:pos="2120"/>
        </w:tabs>
        <w:spacing w:after="0" w:line="240" w:lineRule="auto"/>
        <w:ind w:left="0" w:firstLine="1418"/>
        <w:contextualSpacing w:val="0"/>
        <w:jc w:val="both"/>
        <w:rPr>
          <w:rFonts w:ascii="Times New Roman" w:hAnsi="Times New Roman"/>
          <w:sz w:val="24"/>
          <w:szCs w:val="24"/>
        </w:rPr>
      </w:pPr>
      <w:r w:rsidRPr="003D3432">
        <w:rPr>
          <w:rFonts w:ascii="Times New Roman" w:hAnsi="Times New Roman"/>
          <w:sz w:val="24"/>
          <w:szCs w:val="24"/>
        </w:rPr>
        <w:t xml:space="preserve"> </w:t>
      </w:r>
    </w:p>
    <w:p w14:paraId="0E2F5FFD" w14:textId="77777777" w:rsidR="00351410" w:rsidRPr="003D3432" w:rsidRDefault="00351410" w:rsidP="003D3432">
      <w:pPr>
        <w:pStyle w:val="PargrafodaLista"/>
        <w:tabs>
          <w:tab w:val="left" w:pos="2102"/>
        </w:tabs>
        <w:spacing w:after="0" w:line="240" w:lineRule="auto"/>
        <w:ind w:left="0" w:firstLine="1418"/>
        <w:contextualSpacing w:val="0"/>
        <w:jc w:val="both"/>
        <w:rPr>
          <w:rFonts w:ascii="Times New Roman" w:hAnsi="Times New Roman"/>
          <w:sz w:val="24"/>
          <w:szCs w:val="24"/>
        </w:rPr>
      </w:pPr>
      <w:r w:rsidRPr="003D3432">
        <w:rPr>
          <w:rFonts w:ascii="Times New Roman" w:hAnsi="Times New Roman"/>
          <w:sz w:val="24"/>
          <w:szCs w:val="24"/>
        </w:rPr>
        <w:t>IV</w:t>
      </w:r>
      <w:r w:rsidR="00C16116" w:rsidRPr="003D3432">
        <w:rPr>
          <w:rFonts w:ascii="Times New Roman" w:hAnsi="Times New Roman"/>
          <w:sz w:val="24"/>
          <w:szCs w:val="24"/>
        </w:rPr>
        <w:t> - </w:t>
      </w:r>
      <w:r w:rsidRPr="003D3432">
        <w:rPr>
          <w:rFonts w:ascii="Times New Roman" w:hAnsi="Times New Roman"/>
          <w:sz w:val="24"/>
          <w:szCs w:val="24"/>
        </w:rPr>
        <w:t>adesão ao acordo operacional para o mercado livre, devidamente</w:t>
      </w:r>
      <w:r w:rsidRPr="003D3432">
        <w:rPr>
          <w:rFonts w:ascii="Times New Roman" w:hAnsi="Times New Roman"/>
          <w:spacing w:val="1"/>
          <w:sz w:val="24"/>
          <w:szCs w:val="24"/>
        </w:rPr>
        <w:t xml:space="preserve"> </w:t>
      </w:r>
      <w:r w:rsidRPr="003D3432">
        <w:rPr>
          <w:rFonts w:ascii="Times New Roman" w:hAnsi="Times New Roman"/>
          <w:sz w:val="24"/>
          <w:szCs w:val="24"/>
        </w:rPr>
        <w:t>homologado pela agência</w:t>
      </w:r>
      <w:r w:rsidRPr="003D3432">
        <w:rPr>
          <w:rFonts w:ascii="Times New Roman" w:hAnsi="Times New Roman"/>
          <w:spacing w:val="-4"/>
          <w:sz w:val="24"/>
          <w:szCs w:val="24"/>
        </w:rPr>
        <w:t xml:space="preserve"> </w:t>
      </w:r>
      <w:r w:rsidRPr="003D3432">
        <w:rPr>
          <w:rFonts w:ascii="Times New Roman" w:hAnsi="Times New Roman"/>
          <w:sz w:val="24"/>
          <w:szCs w:val="24"/>
        </w:rPr>
        <w:t>reguladora de</w:t>
      </w:r>
      <w:r w:rsidRPr="003D3432">
        <w:rPr>
          <w:rFonts w:ascii="Times New Roman" w:hAnsi="Times New Roman"/>
          <w:spacing w:val="-3"/>
          <w:sz w:val="24"/>
          <w:szCs w:val="24"/>
        </w:rPr>
        <w:t xml:space="preserve"> </w:t>
      </w:r>
      <w:r w:rsidRPr="003D3432">
        <w:rPr>
          <w:rFonts w:ascii="Times New Roman" w:hAnsi="Times New Roman"/>
          <w:sz w:val="24"/>
          <w:szCs w:val="24"/>
        </w:rPr>
        <w:t>serviços</w:t>
      </w:r>
      <w:r w:rsidRPr="003D3432">
        <w:rPr>
          <w:rFonts w:ascii="Times New Roman" w:hAnsi="Times New Roman"/>
          <w:spacing w:val="1"/>
          <w:sz w:val="24"/>
          <w:szCs w:val="24"/>
        </w:rPr>
        <w:t xml:space="preserve"> </w:t>
      </w:r>
      <w:r w:rsidRPr="003D3432">
        <w:rPr>
          <w:rFonts w:ascii="Times New Roman" w:hAnsi="Times New Roman"/>
          <w:sz w:val="24"/>
          <w:szCs w:val="24"/>
        </w:rPr>
        <w:t>públicos</w:t>
      </w:r>
      <w:r w:rsidRPr="003D3432">
        <w:rPr>
          <w:rFonts w:ascii="Times New Roman" w:hAnsi="Times New Roman"/>
          <w:spacing w:val="-2"/>
          <w:sz w:val="24"/>
          <w:szCs w:val="24"/>
        </w:rPr>
        <w:t xml:space="preserve"> </w:t>
      </w:r>
      <w:r w:rsidRPr="003D3432">
        <w:rPr>
          <w:rFonts w:ascii="Times New Roman" w:hAnsi="Times New Roman"/>
          <w:sz w:val="24"/>
          <w:szCs w:val="24"/>
        </w:rPr>
        <w:t>do</w:t>
      </w:r>
      <w:r w:rsidRPr="003D3432">
        <w:rPr>
          <w:rFonts w:ascii="Times New Roman" w:hAnsi="Times New Roman"/>
          <w:spacing w:val="-2"/>
          <w:sz w:val="24"/>
          <w:szCs w:val="24"/>
        </w:rPr>
        <w:t xml:space="preserve"> </w:t>
      </w:r>
      <w:r w:rsidRPr="003D3432">
        <w:rPr>
          <w:rFonts w:ascii="Times New Roman" w:hAnsi="Times New Roman"/>
          <w:sz w:val="24"/>
          <w:szCs w:val="24"/>
        </w:rPr>
        <w:t>Estado;</w:t>
      </w:r>
    </w:p>
    <w:p w14:paraId="4A823584" w14:textId="77777777" w:rsidR="00351410" w:rsidRPr="003D3432" w:rsidRDefault="00351410" w:rsidP="003D3432">
      <w:pPr>
        <w:pStyle w:val="PargrafodaLista"/>
        <w:tabs>
          <w:tab w:val="left" w:pos="2102"/>
        </w:tabs>
        <w:spacing w:after="0" w:line="240" w:lineRule="auto"/>
        <w:ind w:left="0" w:firstLine="1418"/>
        <w:contextualSpacing w:val="0"/>
        <w:jc w:val="both"/>
        <w:rPr>
          <w:rFonts w:ascii="Times New Roman" w:hAnsi="Times New Roman"/>
          <w:sz w:val="24"/>
          <w:szCs w:val="24"/>
        </w:rPr>
      </w:pPr>
    </w:p>
    <w:p w14:paraId="004BE32C" w14:textId="77777777" w:rsidR="00351410" w:rsidRPr="003D3432" w:rsidRDefault="00351410" w:rsidP="003D3432">
      <w:pPr>
        <w:pStyle w:val="PargrafodaLista"/>
        <w:tabs>
          <w:tab w:val="left" w:pos="2084"/>
        </w:tabs>
        <w:spacing w:after="0" w:line="240" w:lineRule="auto"/>
        <w:ind w:left="0" w:firstLine="1418"/>
        <w:contextualSpacing w:val="0"/>
        <w:jc w:val="both"/>
        <w:rPr>
          <w:rFonts w:ascii="Times New Roman" w:hAnsi="Times New Roman"/>
          <w:sz w:val="24"/>
          <w:szCs w:val="24"/>
        </w:rPr>
      </w:pPr>
      <w:r w:rsidRPr="003D3432">
        <w:rPr>
          <w:rFonts w:ascii="Times New Roman" w:hAnsi="Times New Roman"/>
          <w:sz w:val="24"/>
          <w:szCs w:val="24"/>
        </w:rPr>
        <w:t>V</w:t>
      </w:r>
      <w:r w:rsidR="00C16116" w:rsidRPr="003D3432">
        <w:rPr>
          <w:rFonts w:ascii="Times New Roman" w:hAnsi="Times New Roman"/>
          <w:sz w:val="24"/>
          <w:szCs w:val="24"/>
        </w:rPr>
        <w:t> - </w:t>
      </w:r>
      <w:r w:rsidRPr="003D3432">
        <w:rPr>
          <w:rFonts w:ascii="Times New Roman" w:hAnsi="Times New Roman"/>
          <w:sz w:val="24"/>
          <w:szCs w:val="24"/>
        </w:rPr>
        <w:t>fornecimento de informações pelo interessado à concessionária,</w:t>
      </w:r>
      <w:r w:rsidRPr="003D3432">
        <w:rPr>
          <w:rFonts w:ascii="Times New Roman" w:hAnsi="Times New Roman"/>
          <w:spacing w:val="1"/>
          <w:sz w:val="24"/>
          <w:szCs w:val="24"/>
        </w:rPr>
        <w:t xml:space="preserve"> </w:t>
      </w:r>
      <w:r w:rsidRPr="003D3432">
        <w:rPr>
          <w:rFonts w:ascii="Times New Roman" w:hAnsi="Times New Roman"/>
          <w:sz w:val="24"/>
          <w:szCs w:val="24"/>
        </w:rPr>
        <w:t>referentes à natureza da atividade desenvolvida na unidade usuária, a finalidade da</w:t>
      </w:r>
      <w:r w:rsidRPr="003D3432">
        <w:rPr>
          <w:rFonts w:ascii="Times New Roman" w:hAnsi="Times New Roman"/>
          <w:spacing w:val="1"/>
          <w:sz w:val="24"/>
          <w:szCs w:val="24"/>
        </w:rPr>
        <w:t xml:space="preserve"> </w:t>
      </w:r>
      <w:r w:rsidRPr="003D3432">
        <w:rPr>
          <w:rFonts w:ascii="Times New Roman" w:hAnsi="Times New Roman"/>
          <w:sz w:val="24"/>
          <w:szCs w:val="24"/>
        </w:rPr>
        <w:t>utilização do</w:t>
      </w:r>
      <w:r w:rsidRPr="003D3432">
        <w:rPr>
          <w:rFonts w:ascii="Times New Roman" w:hAnsi="Times New Roman"/>
          <w:spacing w:val="1"/>
          <w:sz w:val="24"/>
          <w:szCs w:val="24"/>
        </w:rPr>
        <w:t xml:space="preserve"> </w:t>
      </w:r>
      <w:r w:rsidRPr="003D3432">
        <w:rPr>
          <w:rFonts w:ascii="Times New Roman" w:hAnsi="Times New Roman"/>
          <w:sz w:val="24"/>
          <w:szCs w:val="24"/>
        </w:rPr>
        <w:t>gás</w:t>
      </w:r>
      <w:r w:rsidRPr="003D3432">
        <w:rPr>
          <w:rFonts w:ascii="Times New Roman" w:hAnsi="Times New Roman"/>
          <w:spacing w:val="1"/>
          <w:sz w:val="24"/>
          <w:szCs w:val="24"/>
        </w:rPr>
        <w:t xml:space="preserve"> </w:t>
      </w:r>
      <w:r w:rsidRPr="003D3432">
        <w:rPr>
          <w:rFonts w:ascii="Times New Roman" w:hAnsi="Times New Roman"/>
          <w:sz w:val="24"/>
          <w:szCs w:val="24"/>
        </w:rPr>
        <w:t>e a</w:t>
      </w:r>
      <w:r w:rsidRPr="003D3432">
        <w:rPr>
          <w:rFonts w:ascii="Times New Roman" w:hAnsi="Times New Roman"/>
          <w:spacing w:val="1"/>
          <w:sz w:val="24"/>
          <w:szCs w:val="24"/>
        </w:rPr>
        <w:t xml:space="preserve"> </w:t>
      </w:r>
      <w:r w:rsidRPr="003D3432">
        <w:rPr>
          <w:rFonts w:ascii="Times New Roman" w:hAnsi="Times New Roman"/>
          <w:sz w:val="24"/>
          <w:szCs w:val="24"/>
        </w:rPr>
        <w:t>obrigatoriedade</w:t>
      </w:r>
      <w:r w:rsidRPr="003D3432">
        <w:rPr>
          <w:rFonts w:ascii="Times New Roman" w:hAnsi="Times New Roman"/>
          <w:spacing w:val="1"/>
          <w:sz w:val="24"/>
          <w:szCs w:val="24"/>
        </w:rPr>
        <w:t xml:space="preserve"> </w:t>
      </w:r>
      <w:r w:rsidRPr="003D3432">
        <w:rPr>
          <w:rFonts w:ascii="Times New Roman" w:hAnsi="Times New Roman"/>
          <w:sz w:val="24"/>
          <w:szCs w:val="24"/>
        </w:rPr>
        <w:t>de</w:t>
      </w:r>
      <w:r w:rsidRPr="003D3432">
        <w:rPr>
          <w:rFonts w:ascii="Times New Roman" w:hAnsi="Times New Roman"/>
          <w:spacing w:val="1"/>
          <w:sz w:val="24"/>
          <w:szCs w:val="24"/>
        </w:rPr>
        <w:t xml:space="preserve"> </w:t>
      </w:r>
      <w:r w:rsidRPr="003D3432">
        <w:rPr>
          <w:rFonts w:ascii="Times New Roman" w:hAnsi="Times New Roman"/>
          <w:sz w:val="24"/>
          <w:szCs w:val="24"/>
        </w:rPr>
        <w:t>comunicar eventuais</w:t>
      </w:r>
      <w:r w:rsidRPr="003D3432">
        <w:rPr>
          <w:rFonts w:ascii="Times New Roman" w:hAnsi="Times New Roman"/>
          <w:spacing w:val="1"/>
          <w:sz w:val="24"/>
          <w:szCs w:val="24"/>
        </w:rPr>
        <w:t xml:space="preserve"> </w:t>
      </w:r>
      <w:r w:rsidRPr="003D3432">
        <w:rPr>
          <w:rFonts w:ascii="Times New Roman" w:hAnsi="Times New Roman"/>
          <w:sz w:val="24"/>
          <w:szCs w:val="24"/>
        </w:rPr>
        <w:t>alterações</w:t>
      </w:r>
      <w:r w:rsidRPr="003D3432">
        <w:rPr>
          <w:rFonts w:ascii="Times New Roman" w:hAnsi="Times New Roman"/>
          <w:spacing w:val="1"/>
          <w:sz w:val="24"/>
          <w:szCs w:val="24"/>
        </w:rPr>
        <w:t xml:space="preserve"> </w:t>
      </w:r>
      <w:r w:rsidRPr="003D3432">
        <w:rPr>
          <w:rFonts w:ascii="Times New Roman" w:hAnsi="Times New Roman"/>
          <w:sz w:val="24"/>
          <w:szCs w:val="24"/>
        </w:rPr>
        <w:t>supervenientes;</w:t>
      </w:r>
    </w:p>
    <w:p w14:paraId="7A56B6C5" w14:textId="77777777" w:rsidR="00351410" w:rsidRPr="003D3432" w:rsidRDefault="00351410" w:rsidP="003D3432">
      <w:pPr>
        <w:pStyle w:val="PargrafodaLista"/>
        <w:tabs>
          <w:tab w:val="left" w:pos="2084"/>
        </w:tabs>
        <w:spacing w:after="0" w:line="240" w:lineRule="auto"/>
        <w:ind w:left="0" w:firstLine="1418"/>
        <w:contextualSpacing w:val="0"/>
        <w:jc w:val="both"/>
        <w:rPr>
          <w:rFonts w:ascii="Times New Roman" w:hAnsi="Times New Roman"/>
          <w:sz w:val="24"/>
          <w:szCs w:val="24"/>
        </w:rPr>
      </w:pPr>
    </w:p>
    <w:p w14:paraId="6BAE8EB7" w14:textId="77777777" w:rsidR="00351410" w:rsidRPr="003D3432" w:rsidRDefault="00351410" w:rsidP="003D3432">
      <w:pPr>
        <w:pStyle w:val="PargrafodaLista"/>
        <w:tabs>
          <w:tab w:val="left" w:pos="1863"/>
        </w:tabs>
        <w:spacing w:after="0" w:line="240" w:lineRule="auto"/>
        <w:ind w:left="0" w:firstLine="1418"/>
        <w:contextualSpacing w:val="0"/>
        <w:jc w:val="both"/>
        <w:rPr>
          <w:rFonts w:ascii="Times New Roman" w:hAnsi="Times New Roman"/>
          <w:sz w:val="24"/>
          <w:szCs w:val="24"/>
        </w:rPr>
      </w:pPr>
      <w:r w:rsidRPr="003D3432">
        <w:rPr>
          <w:rFonts w:ascii="Times New Roman" w:hAnsi="Times New Roman"/>
          <w:sz w:val="24"/>
          <w:szCs w:val="24"/>
        </w:rPr>
        <w:t>VI</w:t>
      </w:r>
      <w:r w:rsidR="00C16116" w:rsidRPr="003D3432">
        <w:rPr>
          <w:rFonts w:ascii="Times New Roman" w:hAnsi="Times New Roman"/>
          <w:sz w:val="24"/>
          <w:szCs w:val="24"/>
        </w:rPr>
        <w:t> - </w:t>
      </w:r>
      <w:r w:rsidRPr="003D3432">
        <w:rPr>
          <w:rFonts w:ascii="Times New Roman" w:hAnsi="Times New Roman"/>
          <w:sz w:val="24"/>
          <w:szCs w:val="24"/>
        </w:rPr>
        <w:t>quando se tratar de usuário originário do mercado cativo, observar a</w:t>
      </w:r>
      <w:r w:rsidRPr="003D3432">
        <w:rPr>
          <w:rFonts w:ascii="Times New Roman" w:hAnsi="Times New Roman"/>
          <w:spacing w:val="1"/>
          <w:sz w:val="24"/>
          <w:szCs w:val="24"/>
        </w:rPr>
        <w:t xml:space="preserve"> </w:t>
      </w:r>
      <w:r w:rsidRPr="003D3432">
        <w:rPr>
          <w:rFonts w:ascii="Times New Roman" w:hAnsi="Times New Roman"/>
          <w:sz w:val="24"/>
          <w:szCs w:val="24"/>
        </w:rPr>
        <w:t>regra</w:t>
      </w:r>
      <w:r w:rsidRPr="003D3432">
        <w:rPr>
          <w:rFonts w:ascii="Times New Roman" w:hAnsi="Times New Roman"/>
          <w:spacing w:val="1"/>
          <w:sz w:val="24"/>
          <w:szCs w:val="24"/>
        </w:rPr>
        <w:t xml:space="preserve"> </w:t>
      </w:r>
      <w:r w:rsidRPr="003D3432">
        <w:rPr>
          <w:rFonts w:ascii="Times New Roman" w:hAnsi="Times New Roman"/>
          <w:sz w:val="24"/>
          <w:szCs w:val="24"/>
        </w:rPr>
        <w:t>disposta</w:t>
      </w:r>
      <w:r w:rsidRPr="003D3432">
        <w:rPr>
          <w:rFonts w:ascii="Times New Roman" w:hAnsi="Times New Roman"/>
          <w:spacing w:val="1"/>
          <w:sz w:val="24"/>
          <w:szCs w:val="24"/>
        </w:rPr>
        <w:t xml:space="preserve"> </w:t>
      </w:r>
      <w:r w:rsidRPr="003D3432">
        <w:rPr>
          <w:rFonts w:ascii="Times New Roman" w:hAnsi="Times New Roman"/>
          <w:sz w:val="24"/>
          <w:szCs w:val="24"/>
        </w:rPr>
        <w:t>no</w:t>
      </w:r>
      <w:r w:rsidRPr="003D3432">
        <w:rPr>
          <w:rFonts w:ascii="Times New Roman" w:hAnsi="Times New Roman"/>
          <w:spacing w:val="1"/>
          <w:sz w:val="24"/>
          <w:szCs w:val="24"/>
        </w:rPr>
        <w:t xml:space="preserve"> </w:t>
      </w:r>
      <w:r w:rsidRPr="003D3432">
        <w:rPr>
          <w:rFonts w:ascii="Times New Roman" w:hAnsi="Times New Roman"/>
          <w:sz w:val="24"/>
          <w:szCs w:val="24"/>
        </w:rPr>
        <w:t>art. 8º</w:t>
      </w:r>
      <w:r w:rsidRPr="003D3432">
        <w:rPr>
          <w:rFonts w:ascii="Times New Roman" w:hAnsi="Times New Roman"/>
          <w:spacing w:val="1"/>
          <w:sz w:val="24"/>
          <w:szCs w:val="24"/>
        </w:rPr>
        <w:t xml:space="preserve"> </w:t>
      </w:r>
      <w:r w:rsidRPr="003D3432">
        <w:rPr>
          <w:rFonts w:ascii="Times New Roman" w:hAnsi="Times New Roman"/>
          <w:sz w:val="24"/>
          <w:szCs w:val="24"/>
        </w:rPr>
        <w:t>desta</w:t>
      </w:r>
      <w:r w:rsidRPr="003D3432">
        <w:rPr>
          <w:rFonts w:ascii="Times New Roman" w:hAnsi="Times New Roman"/>
          <w:spacing w:val="1"/>
          <w:sz w:val="24"/>
          <w:szCs w:val="24"/>
        </w:rPr>
        <w:t xml:space="preserve"> </w:t>
      </w:r>
      <w:r w:rsidRPr="003D3432">
        <w:rPr>
          <w:rFonts w:ascii="Times New Roman" w:hAnsi="Times New Roman"/>
          <w:sz w:val="24"/>
          <w:szCs w:val="24"/>
        </w:rPr>
        <w:t>Lei,</w:t>
      </w:r>
      <w:r w:rsidRPr="003D3432">
        <w:rPr>
          <w:rFonts w:ascii="Times New Roman" w:hAnsi="Times New Roman"/>
          <w:spacing w:val="1"/>
          <w:sz w:val="24"/>
          <w:szCs w:val="24"/>
        </w:rPr>
        <w:t xml:space="preserve"> </w:t>
      </w:r>
      <w:r w:rsidRPr="003D3432">
        <w:rPr>
          <w:rFonts w:ascii="Times New Roman" w:hAnsi="Times New Roman"/>
          <w:sz w:val="24"/>
          <w:szCs w:val="24"/>
        </w:rPr>
        <w:t>relativamente</w:t>
      </w:r>
      <w:r w:rsidRPr="003D3432">
        <w:rPr>
          <w:rFonts w:ascii="Times New Roman" w:hAnsi="Times New Roman"/>
          <w:spacing w:val="1"/>
          <w:sz w:val="24"/>
          <w:szCs w:val="24"/>
        </w:rPr>
        <w:t xml:space="preserve"> </w:t>
      </w:r>
      <w:r w:rsidRPr="003D3432">
        <w:rPr>
          <w:rFonts w:ascii="Times New Roman" w:hAnsi="Times New Roman"/>
          <w:sz w:val="24"/>
          <w:szCs w:val="24"/>
        </w:rPr>
        <w:t>ao</w:t>
      </w:r>
      <w:r w:rsidRPr="003D3432">
        <w:rPr>
          <w:rFonts w:ascii="Times New Roman" w:hAnsi="Times New Roman"/>
          <w:spacing w:val="1"/>
          <w:sz w:val="24"/>
          <w:szCs w:val="24"/>
        </w:rPr>
        <w:t xml:space="preserve"> </w:t>
      </w:r>
      <w:r w:rsidRPr="003D3432">
        <w:rPr>
          <w:rFonts w:ascii="Times New Roman" w:hAnsi="Times New Roman"/>
          <w:sz w:val="24"/>
          <w:szCs w:val="24"/>
        </w:rPr>
        <w:t>seu</w:t>
      </w:r>
      <w:r w:rsidRPr="003D3432">
        <w:rPr>
          <w:rFonts w:ascii="Times New Roman" w:hAnsi="Times New Roman"/>
          <w:spacing w:val="1"/>
          <w:sz w:val="24"/>
          <w:szCs w:val="24"/>
        </w:rPr>
        <w:t xml:space="preserve"> </w:t>
      </w:r>
      <w:r w:rsidRPr="003D3432">
        <w:rPr>
          <w:rFonts w:ascii="Times New Roman" w:hAnsi="Times New Roman"/>
          <w:sz w:val="24"/>
          <w:szCs w:val="24"/>
        </w:rPr>
        <w:t>enquadramento como</w:t>
      </w:r>
      <w:r w:rsidRPr="003D3432">
        <w:rPr>
          <w:rFonts w:ascii="Times New Roman" w:hAnsi="Times New Roman"/>
          <w:spacing w:val="1"/>
          <w:sz w:val="24"/>
          <w:szCs w:val="24"/>
        </w:rPr>
        <w:t xml:space="preserve"> c</w:t>
      </w:r>
      <w:r w:rsidRPr="003D3432">
        <w:rPr>
          <w:rFonts w:ascii="Times New Roman" w:hAnsi="Times New Roman"/>
          <w:sz w:val="24"/>
          <w:szCs w:val="24"/>
        </w:rPr>
        <w:t>onsumidor livre.</w:t>
      </w:r>
    </w:p>
    <w:p w14:paraId="22A5E0F8" w14:textId="77777777" w:rsidR="00351410" w:rsidRPr="003D3432" w:rsidRDefault="00351410" w:rsidP="003D3432">
      <w:pPr>
        <w:pStyle w:val="PargrafodaLista"/>
        <w:tabs>
          <w:tab w:val="left" w:pos="1863"/>
        </w:tabs>
        <w:spacing w:after="0" w:line="240" w:lineRule="auto"/>
        <w:ind w:left="0" w:firstLine="1418"/>
        <w:contextualSpacing w:val="0"/>
        <w:jc w:val="both"/>
        <w:rPr>
          <w:rFonts w:ascii="Times New Roman" w:hAnsi="Times New Roman"/>
          <w:sz w:val="24"/>
          <w:szCs w:val="24"/>
        </w:rPr>
      </w:pPr>
    </w:p>
    <w:p w14:paraId="50B43F84" w14:textId="77777777" w:rsidR="00351410" w:rsidRPr="003D3432" w:rsidRDefault="00FA4797" w:rsidP="003D3432">
      <w:pPr>
        <w:pStyle w:val="Corpodetexto"/>
        <w:spacing w:after="0"/>
        <w:ind w:firstLine="1418"/>
        <w:jc w:val="both"/>
        <w:rPr>
          <w:szCs w:val="24"/>
        </w:rPr>
      </w:pPr>
      <w:r>
        <w:rPr>
          <w:szCs w:val="24"/>
        </w:rPr>
        <w:t>§ </w:t>
      </w:r>
      <w:r w:rsidR="00351410" w:rsidRPr="003D3432">
        <w:rPr>
          <w:szCs w:val="24"/>
        </w:rPr>
        <w:t>1º</w:t>
      </w:r>
      <w:r w:rsidR="00311F3E">
        <w:rPr>
          <w:szCs w:val="24"/>
        </w:rPr>
        <w:t>  </w:t>
      </w:r>
      <w:r w:rsidR="00351410" w:rsidRPr="003D3432">
        <w:rPr>
          <w:szCs w:val="24"/>
        </w:rPr>
        <w:t>A concessionária deverá ampliar a capacidade e expandir o seu sistema de</w:t>
      </w:r>
      <w:r w:rsidR="00351410" w:rsidRPr="003D3432">
        <w:rPr>
          <w:spacing w:val="1"/>
          <w:szCs w:val="24"/>
        </w:rPr>
        <w:t xml:space="preserve"> </w:t>
      </w:r>
      <w:r w:rsidR="00351410" w:rsidRPr="003D3432">
        <w:rPr>
          <w:szCs w:val="24"/>
        </w:rPr>
        <w:t>distribuição</w:t>
      </w:r>
      <w:r w:rsidR="00351410" w:rsidRPr="003D3432">
        <w:rPr>
          <w:spacing w:val="1"/>
          <w:szCs w:val="24"/>
        </w:rPr>
        <w:t xml:space="preserve"> </w:t>
      </w:r>
      <w:r w:rsidR="00351410" w:rsidRPr="003D3432">
        <w:rPr>
          <w:szCs w:val="24"/>
        </w:rPr>
        <w:t>dentro</w:t>
      </w:r>
      <w:r w:rsidR="00351410" w:rsidRPr="003D3432">
        <w:rPr>
          <w:spacing w:val="1"/>
          <w:szCs w:val="24"/>
        </w:rPr>
        <w:t xml:space="preserve"> </w:t>
      </w:r>
      <w:r w:rsidR="00351410" w:rsidRPr="003D3432">
        <w:rPr>
          <w:szCs w:val="24"/>
        </w:rPr>
        <w:t>da</w:t>
      </w:r>
      <w:r w:rsidR="00351410" w:rsidRPr="003D3432">
        <w:rPr>
          <w:spacing w:val="1"/>
          <w:szCs w:val="24"/>
        </w:rPr>
        <w:t xml:space="preserve"> </w:t>
      </w:r>
      <w:r w:rsidR="00351410" w:rsidRPr="003D3432">
        <w:rPr>
          <w:szCs w:val="24"/>
        </w:rPr>
        <w:t>sua</w:t>
      </w:r>
      <w:r w:rsidR="00351410" w:rsidRPr="003D3432">
        <w:rPr>
          <w:spacing w:val="1"/>
          <w:szCs w:val="24"/>
        </w:rPr>
        <w:t xml:space="preserve"> </w:t>
      </w:r>
      <w:r w:rsidR="00351410" w:rsidRPr="003D3432">
        <w:rPr>
          <w:szCs w:val="24"/>
        </w:rPr>
        <w:t>área</w:t>
      </w:r>
      <w:r w:rsidR="00351410" w:rsidRPr="003D3432">
        <w:rPr>
          <w:spacing w:val="1"/>
          <w:szCs w:val="24"/>
        </w:rPr>
        <w:t xml:space="preserve"> </w:t>
      </w:r>
      <w:r w:rsidR="00351410" w:rsidRPr="003D3432">
        <w:rPr>
          <w:szCs w:val="24"/>
        </w:rPr>
        <w:t>de</w:t>
      </w:r>
      <w:r w:rsidR="00351410" w:rsidRPr="003D3432">
        <w:rPr>
          <w:spacing w:val="1"/>
          <w:szCs w:val="24"/>
        </w:rPr>
        <w:t xml:space="preserve"> </w:t>
      </w:r>
      <w:r w:rsidR="00351410" w:rsidRPr="003D3432">
        <w:rPr>
          <w:szCs w:val="24"/>
        </w:rPr>
        <w:t>concessão</w:t>
      </w:r>
      <w:r w:rsidR="00351410" w:rsidRPr="003D3432">
        <w:rPr>
          <w:spacing w:val="1"/>
          <w:szCs w:val="24"/>
        </w:rPr>
        <w:t xml:space="preserve"> </w:t>
      </w:r>
      <w:r w:rsidR="00351410" w:rsidRPr="003D3432">
        <w:rPr>
          <w:szCs w:val="24"/>
        </w:rPr>
        <w:t>até</w:t>
      </w:r>
      <w:r w:rsidR="00351410" w:rsidRPr="003D3432">
        <w:rPr>
          <w:spacing w:val="1"/>
          <w:szCs w:val="24"/>
        </w:rPr>
        <w:t xml:space="preserve"> </w:t>
      </w:r>
      <w:r w:rsidR="00351410" w:rsidRPr="003D3432">
        <w:rPr>
          <w:szCs w:val="24"/>
        </w:rPr>
        <w:t>o</w:t>
      </w:r>
      <w:r w:rsidR="00351410" w:rsidRPr="003D3432">
        <w:rPr>
          <w:spacing w:val="1"/>
          <w:szCs w:val="24"/>
        </w:rPr>
        <w:t xml:space="preserve"> </w:t>
      </w:r>
      <w:r w:rsidR="00351410" w:rsidRPr="003D3432">
        <w:rPr>
          <w:szCs w:val="24"/>
        </w:rPr>
        <w:t>ponto</w:t>
      </w:r>
      <w:r w:rsidR="00351410" w:rsidRPr="003D3432">
        <w:rPr>
          <w:spacing w:val="1"/>
          <w:szCs w:val="24"/>
        </w:rPr>
        <w:t xml:space="preserve"> </w:t>
      </w:r>
      <w:r w:rsidR="00351410" w:rsidRPr="003D3432">
        <w:rPr>
          <w:szCs w:val="24"/>
        </w:rPr>
        <w:t>de</w:t>
      </w:r>
      <w:r w:rsidR="00351410" w:rsidRPr="003D3432">
        <w:rPr>
          <w:spacing w:val="1"/>
          <w:szCs w:val="24"/>
        </w:rPr>
        <w:t xml:space="preserve"> </w:t>
      </w:r>
      <w:r w:rsidR="00351410" w:rsidRPr="003D3432">
        <w:rPr>
          <w:szCs w:val="24"/>
        </w:rPr>
        <w:t>entrega,</w:t>
      </w:r>
      <w:r w:rsidR="00351410" w:rsidRPr="003D3432">
        <w:rPr>
          <w:spacing w:val="1"/>
          <w:szCs w:val="24"/>
        </w:rPr>
        <w:t xml:space="preserve"> </w:t>
      </w:r>
      <w:r w:rsidR="00351410" w:rsidRPr="003D3432">
        <w:rPr>
          <w:szCs w:val="24"/>
        </w:rPr>
        <w:t>por</w:t>
      </w:r>
      <w:r w:rsidR="00351410" w:rsidRPr="003D3432">
        <w:rPr>
          <w:spacing w:val="1"/>
          <w:szCs w:val="24"/>
        </w:rPr>
        <w:t xml:space="preserve"> </w:t>
      </w:r>
      <w:r w:rsidR="00351410" w:rsidRPr="003D3432">
        <w:rPr>
          <w:szCs w:val="24"/>
        </w:rPr>
        <w:t>solicitação de qualquer interessado, devidamente fundamentada, sempre que o serviço</w:t>
      </w:r>
      <w:r w:rsidR="00351410" w:rsidRPr="003D3432">
        <w:rPr>
          <w:spacing w:val="1"/>
          <w:szCs w:val="24"/>
        </w:rPr>
        <w:t xml:space="preserve"> </w:t>
      </w:r>
      <w:r w:rsidR="00351410" w:rsidRPr="003D3432">
        <w:rPr>
          <w:szCs w:val="24"/>
        </w:rPr>
        <w:t>seja</w:t>
      </w:r>
      <w:r w:rsidR="00351410" w:rsidRPr="003D3432">
        <w:rPr>
          <w:spacing w:val="1"/>
          <w:szCs w:val="24"/>
        </w:rPr>
        <w:t xml:space="preserve"> </w:t>
      </w:r>
      <w:r w:rsidR="00351410" w:rsidRPr="003D3432">
        <w:rPr>
          <w:szCs w:val="24"/>
        </w:rPr>
        <w:t>técnica</w:t>
      </w:r>
      <w:r w:rsidR="00351410" w:rsidRPr="003D3432">
        <w:rPr>
          <w:spacing w:val="1"/>
          <w:szCs w:val="24"/>
        </w:rPr>
        <w:t xml:space="preserve"> </w:t>
      </w:r>
      <w:r w:rsidR="00351410" w:rsidRPr="003D3432">
        <w:rPr>
          <w:szCs w:val="24"/>
        </w:rPr>
        <w:t>e</w:t>
      </w:r>
      <w:r w:rsidR="00351410" w:rsidRPr="003D3432">
        <w:rPr>
          <w:spacing w:val="1"/>
          <w:szCs w:val="24"/>
        </w:rPr>
        <w:t xml:space="preserve"> </w:t>
      </w:r>
      <w:r w:rsidR="00351410" w:rsidRPr="003D3432">
        <w:rPr>
          <w:szCs w:val="24"/>
        </w:rPr>
        <w:t>economicamente</w:t>
      </w:r>
      <w:r w:rsidR="00351410" w:rsidRPr="003D3432">
        <w:rPr>
          <w:spacing w:val="1"/>
          <w:szCs w:val="24"/>
        </w:rPr>
        <w:t xml:space="preserve"> </w:t>
      </w:r>
      <w:r w:rsidR="00351410" w:rsidRPr="003D3432">
        <w:rPr>
          <w:szCs w:val="24"/>
        </w:rPr>
        <w:t>viável,</w:t>
      </w:r>
      <w:r w:rsidR="00351410" w:rsidRPr="003D3432">
        <w:rPr>
          <w:spacing w:val="1"/>
          <w:szCs w:val="24"/>
        </w:rPr>
        <w:t xml:space="preserve"> </w:t>
      </w:r>
      <w:r w:rsidR="00351410" w:rsidRPr="003D3432">
        <w:rPr>
          <w:szCs w:val="24"/>
        </w:rPr>
        <w:t>devendo</w:t>
      </w:r>
      <w:r w:rsidR="00351410" w:rsidRPr="003D3432">
        <w:rPr>
          <w:spacing w:val="1"/>
          <w:szCs w:val="24"/>
        </w:rPr>
        <w:t xml:space="preserve"> </w:t>
      </w:r>
      <w:r w:rsidR="00351410" w:rsidRPr="003D3432">
        <w:rPr>
          <w:szCs w:val="24"/>
        </w:rPr>
        <w:t>informar</w:t>
      </w:r>
      <w:r w:rsidR="00351410" w:rsidRPr="003D3432">
        <w:rPr>
          <w:spacing w:val="1"/>
          <w:szCs w:val="24"/>
        </w:rPr>
        <w:t xml:space="preserve"> </w:t>
      </w:r>
      <w:r w:rsidR="00351410" w:rsidRPr="003D3432">
        <w:rPr>
          <w:szCs w:val="24"/>
        </w:rPr>
        <w:t>à</w:t>
      </w:r>
      <w:r w:rsidR="00351410" w:rsidRPr="003D3432">
        <w:rPr>
          <w:spacing w:val="1"/>
          <w:szCs w:val="24"/>
        </w:rPr>
        <w:t xml:space="preserve"> </w:t>
      </w:r>
      <w:r w:rsidR="00351410" w:rsidRPr="003D3432">
        <w:rPr>
          <w:szCs w:val="24"/>
        </w:rPr>
        <w:t>agência</w:t>
      </w:r>
      <w:r w:rsidR="00351410" w:rsidRPr="003D3432">
        <w:rPr>
          <w:spacing w:val="-4"/>
          <w:szCs w:val="24"/>
        </w:rPr>
        <w:t xml:space="preserve"> </w:t>
      </w:r>
      <w:r w:rsidR="00351410" w:rsidRPr="003D3432">
        <w:rPr>
          <w:szCs w:val="24"/>
        </w:rPr>
        <w:t>reguladora de</w:t>
      </w:r>
      <w:r w:rsidR="00351410" w:rsidRPr="003D3432">
        <w:rPr>
          <w:spacing w:val="-3"/>
          <w:szCs w:val="24"/>
        </w:rPr>
        <w:t xml:space="preserve"> </w:t>
      </w:r>
      <w:r w:rsidR="00351410" w:rsidRPr="003D3432">
        <w:rPr>
          <w:szCs w:val="24"/>
        </w:rPr>
        <w:t>serviços</w:t>
      </w:r>
      <w:r w:rsidR="00351410" w:rsidRPr="003D3432">
        <w:rPr>
          <w:spacing w:val="1"/>
          <w:szCs w:val="24"/>
        </w:rPr>
        <w:t xml:space="preserve"> </w:t>
      </w:r>
      <w:r w:rsidR="00351410" w:rsidRPr="003D3432">
        <w:rPr>
          <w:szCs w:val="24"/>
        </w:rPr>
        <w:t>públicos</w:t>
      </w:r>
      <w:r w:rsidR="00351410" w:rsidRPr="003D3432">
        <w:rPr>
          <w:spacing w:val="-2"/>
          <w:szCs w:val="24"/>
        </w:rPr>
        <w:t xml:space="preserve"> </w:t>
      </w:r>
      <w:r w:rsidR="00351410" w:rsidRPr="003D3432">
        <w:rPr>
          <w:szCs w:val="24"/>
        </w:rPr>
        <w:t>do</w:t>
      </w:r>
      <w:r w:rsidR="00351410" w:rsidRPr="003D3432">
        <w:rPr>
          <w:spacing w:val="-2"/>
          <w:szCs w:val="24"/>
        </w:rPr>
        <w:t xml:space="preserve"> </w:t>
      </w:r>
      <w:r w:rsidR="00351410" w:rsidRPr="003D3432">
        <w:rPr>
          <w:szCs w:val="24"/>
        </w:rPr>
        <w:t>Estado</w:t>
      </w:r>
      <w:r w:rsidR="00351410" w:rsidRPr="003D3432">
        <w:rPr>
          <w:spacing w:val="1"/>
          <w:szCs w:val="24"/>
        </w:rPr>
        <w:t xml:space="preserve"> </w:t>
      </w:r>
      <w:r w:rsidR="00351410" w:rsidRPr="003D3432">
        <w:rPr>
          <w:szCs w:val="24"/>
        </w:rPr>
        <w:t>para eventuais providências.</w:t>
      </w:r>
    </w:p>
    <w:p w14:paraId="2DF5985A" w14:textId="77777777" w:rsidR="00351410" w:rsidRPr="003D3432" w:rsidRDefault="00351410" w:rsidP="003D3432">
      <w:pPr>
        <w:pStyle w:val="Corpodetexto"/>
        <w:spacing w:after="0"/>
        <w:ind w:firstLine="1418"/>
        <w:jc w:val="both"/>
        <w:rPr>
          <w:szCs w:val="24"/>
        </w:rPr>
      </w:pPr>
    </w:p>
    <w:p w14:paraId="41E26FAA" w14:textId="77777777" w:rsidR="00351410" w:rsidRPr="003D3432" w:rsidRDefault="00FA4797" w:rsidP="003D3432">
      <w:pPr>
        <w:pStyle w:val="Corpodetexto"/>
        <w:spacing w:after="0"/>
        <w:ind w:firstLine="1418"/>
        <w:jc w:val="both"/>
        <w:rPr>
          <w:szCs w:val="24"/>
        </w:rPr>
      </w:pPr>
      <w:r>
        <w:rPr>
          <w:szCs w:val="24"/>
        </w:rPr>
        <w:t>§ </w:t>
      </w:r>
      <w:r w:rsidR="00351410" w:rsidRPr="003D3432">
        <w:rPr>
          <w:szCs w:val="24"/>
        </w:rPr>
        <w:t>2º</w:t>
      </w:r>
      <w:r w:rsidR="00311F3E">
        <w:rPr>
          <w:szCs w:val="24"/>
        </w:rPr>
        <w:t>  </w:t>
      </w:r>
      <w:r w:rsidR="00351410" w:rsidRPr="003D3432">
        <w:rPr>
          <w:szCs w:val="24"/>
        </w:rPr>
        <w:t>Os contratos de serviço de movimentação de gás na área de concessão</w:t>
      </w:r>
      <w:r w:rsidR="00351410" w:rsidRPr="003D3432">
        <w:rPr>
          <w:spacing w:val="1"/>
          <w:szCs w:val="24"/>
        </w:rPr>
        <w:t xml:space="preserve"> </w:t>
      </w:r>
      <w:r w:rsidR="00351410" w:rsidRPr="003D3432">
        <w:rPr>
          <w:szCs w:val="24"/>
        </w:rPr>
        <w:t>poderão conter cláusulas de indenização à concessionária nos casos de investimentos</w:t>
      </w:r>
      <w:r w:rsidR="00351410" w:rsidRPr="003D3432">
        <w:rPr>
          <w:spacing w:val="1"/>
          <w:szCs w:val="24"/>
        </w:rPr>
        <w:t xml:space="preserve"> </w:t>
      </w:r>
      <w:r w:rsidR="00351410" w:rsidRPr="003D3432">
        <w:rPr>
          <w:szCs w:val="24"/>
        </w:rPr>
        <w:t>em</w:t>
      </w:r>
      <w:r w:rsidR="00351410" w:rsidRPr="003D3432">
        <w:rPr>
          <w:spacing w:val="1"/>
          <w:szCs w:val="24"/>
        </w:rPr>
        <w:t xml:space="preserve"> </w:t>
      </w:r>
      <w:r w:rsidR="00351410" w:rsidRPr="003D3432">
        <w:rPr>
          <w:szCs w:val="24"/>
        </w:rPr>
        <w:t>expansão</w:t>
      </w:r>
      <w:r w:rsidR="00351410" w:rsidRPr="003D3432">
        <w:rPr>
          <w:spacing w:val="1"/>
          <w:szCs w:val="24"/>
        </w:rPr>
        <w:t xml:space="preserve"> </w:t>
      </w:r>
      <w:r w:rsidR="00351410" w:rsidRPr="003D3432">
        <w:rPr>
          <w:szCs w:val="24"/>
        </w:rPr>
        <w:t>de</w:t>
      </w:r>
      <w:r w:rsidR="00351410" w:rsidRPr="003D3432">
        <w:rPr>
          <w:spacing w:val="1"/>
          <w:szCs w:val="24"/>
        </w:rPr>
        <w:t xml:space="preserve"> </w:t>
      </w:r>
      <w:r w:rsidR="00351410" w:rsidRPr="003D3432">
        <w:rPr>
          <w:szCs w:val="24"/>
        </w:rPr>
        <w:t>rede</w:t>
      </w:r>
      <w:r w:rsidR="00351410" w:rsidRPr="003D3432">
        <w:rPr>
          <w:spacing w:val="1"/>
          <w:szCs w:val="24"/>
        </w:rPr>
        <w:t xml:space="preserve"> </w:t>
      </w:r>
      <w:r w:rsidR="00351410" w:rsidRPr="003D3432">
        <w:rPr>
          <w:szCs w:val="24"/>
        </w:rPr>
        <w:t>para</w:t>
      </w:r>
      <w:r w:rsidR="00351410" w:rsidRPr="003D3432">
        <w:rPr>
          <w:spacing w:val="1"/>
          <w:szCs w:val="24"/>
        </w:rPr>
        <w:t xml:space="preserve"> </w:t>
      </w:r>
      <w:r w:rsidR="00351410" w:rsidRPr="003D3432">
        <w:rPr>
          <w:szCs w:val="24"/>
        </w:rPr>
        <w:t>atendimento</w:t>
      </w:r>
      <w:r w:rsidR="00351410" w:rsidRPr="003D3432">
        <w:rPr>
          <w:spacing w:val="1"/>
          <w:szCs w:val="24"/>
        </w:rPr>
        <w:t xml:space="preserve"> </w:t>
      </w:r>
      <w:r w:rsidR="00351410" w:rsidRPr="003D3432">
        <w:rPr>
          <w:szCs w:val="24"/>
        </w:rPr>
        <w:t>de</w:t>
      </w:r>
      <w:r w:rsidR="00351410" w:rsidRPr="003D3432">
        <w:rPr>
          <w:spacing w:val="1"/>
          <w:szCs w:val="24"/>
        </w:rPr>
        <w:t xml:space="preserve"> </w:t>
      </w:r>
      <w:r w:rsidR="00351410" w:rsidRPr="003D3432">
        <w:rPr>
          <w:szCs w:val="24"/>
        </w:rPr>
        <w:t>unidade</w:t>
      </w:r>
      <w:r w:rsidR="00351410" w:rsidRPr="003D3432">
        <w:rPr>
          <w:spacing w:val="1"/>
          <w:szCs w:val="24"/>
        </w:rPr>
        <w:t xml:space="preserve"> </w:t>
      </w:r>
      <w:r w:rsidR="00351410" w:rsidRPr="003D3432">
        <w:rPr>
          <w:szCs w:val="24"/>
        </w:rPr>
        <w:t>usuária</w:t>
      </w:r>
      <w:r w:rsidR="00351410" w:rsidRPr="003D3432">
        <w:rPr>
          <w:spacing w:val="1"/>
          <w:szCs w:val="24"/>
        </w:rPr>
        <w:t xml:space="preserve"> </w:t>
      </w:r>
      <w:r w:rsidR="00351410" w:rsidRPr="003D3432">
        <w:rPr>
          <w:szCs w:val="24"/>
        </w:rPr>
        <w:t>no</w:t>
      </w:r>
      <w:r w:rsidR="00351410" w:rsidRPr="003D3432">
        <w:rPr>
          <w:spacing w:val="1"/>
          <w:szCs w:val="24"/>
        </w:rPr>
        <w:t xml:space="preserve"> </w:t>
      </w:r>
      <w:r w:rsidR="00351410" w:rsidRPr="003D3432">
        <w:rPr>
          <w:szCs w:val="24"/>
        </w:rPr>
        <w:t>mercado</w:t>
      </w:r>
      <w:r w:rsidR="00351410" w:rsidRPr="003D3432">
        <w:rPr>
          <w:spacing w:val="1"/>
          <w:szCs w:val="24"/>
        </w:rPr>
        <w:t xml:space="preserve"> </w:t>
      </w:r>
      <w:r w:rsidR="00351410" w:rsidRPr="003D3432">
        <w:rPr>
          <w:szCs w:val="24"/>
        </w:rPr>
        <w:t>livre, caso o consumidor livre, o autoprodutor e o autoimportador</w:t>
      </w:r>
      <w:r w:rsidR="00351410" w:rsidRPr="003D3432">
        <w:rPr>
          <w:spacing w:val="1"/>
          <w:szCs w:val="24"/>
        </w:rPr>
        <w:t xml:space="preserve"> </w:t>
      </w:r>
      <w:r w:rsidR="00351410" w:rsidRPr="003D3432">
        <w:rPr>
          <w:szCs w:val="24"/>
        </w:rPr>
        <w:t>venham a suspender o uso do</w:t>
      </w:r>
      <w:r w:rsidR="00351410" w:rsidRPr="003D3432">
        <w:rPr>
          <w:spacing w:val="1"/>
          <w:szCs w:val="24"/>
        </w:rPr>
        <w:t xml:space="preserve"> </w:t>
      </w:r>
      <w:r w:rsidR="00351410" w:rsidRPr="003D3432">
        <w:rPr>
          <w:szCs w:val="24"/>
        </w:rPr>
        <w:t>serviço de movimentação de gás na área de concessão antes do prazo</w:t>
      </w:r>
      <w:r w:rsidR="00351410" w:rsidRPr="003D3432">
        <w:rPr>
          <w:spacing w:val="1"/>
          <w:szCs w:val="24"/>
        </w:rPr>
        <w:t xml:space="preserve"> </w:t>
      </w:r>
      <w:r w:rsidR="00351410" w:rsidRPr="003D3432">
        <w:rPr>
          <w:szCs w:val="24"/>
        </w:rPr>
        <w:t>necessário</w:t>
      </w:r>
      <w:r w:rsidR="00351410" w:rsidRPr="003D3432">
        <w:rPr>
          <w:spacing w:val="1"/>
          <w:szCs w:val="24"/>
        </w:rPr>
        <w:t xml:space="preserve"> </w:t>
      </w:r>
      <w:r w:rsidR="00351410" w:rsidRPr="003D3432">
        <w:rPr>
          <w:szCs w:val="24"/>
        </w:rPr>
        <w:t>à</w:t>
      </w:r>
      <w:r w:rsidR="00351410" w:rsidRPr="003D3432">
        <w:rPr>
          <w:spacing w:val="1"/>
          <w:szCs w:val="24"/>
        </w:rPr>
        <w:t xml:space="preserve"> </w:t>
      </w:r>
      <w:r w:rsidR="00351410" w:rsidRPr="003D3432">
        <w:rPr>
          <w:szCs w:val="24"/>
        </w:rPr>
        <w:t>recuperação</w:t>
      </w:r>
      <w:r w:rsidR="00351410" w:rsidRPr="003D3432">
        <w:rPr>
          <w:spacing w:val="-3"/>
          <w:szCs w:val="24"/>
        </w:rPr>
        <w:t xml:space="preserve"> </w:t>
      </w:r>
      <w:r w:rsidR="00351410" w:rsidRPr="003D3432">
        <w:rPr>
          <w:szCs w:val="24"/>
        </w:rPr>
        <w:t>dos</w:t>
      </w:r>
      <w:r w:rsidR="00351410" w:rsidRPr="003D3432">
        <w:rPr>
          <w:spacing w:val="-2"/>
          <w:szCs w:val="24"/>
        </w:rPr>
        <w:t xml:space="preserve"> </w:t>
      </w:r>
      <w:r w:rsidR="00351410" w:rsidRPr="003D3432">
        <w:rPr>
          <w:szCs w:val="24"/>
        </w:rPr>
        <w:t>investimentos realizados.</w:t>
      </w:r>
    </w:p>
    <w:p w14:paraId="26E2A4BA" w14:textId="77777777" w:rsidR="00351410" w:rsidRPr="003D3432" w:rsidRDefault="00351410" w:rsidP="003D3432">
      <w:pPr>
        <w:pStyle w:val="Corpodetexto"/>
        <w:spacing w:after="0"/>
        <w:ind w:firstLine="1418"/>
        <w:jc w:val="both"/>
        <w:rPr>
          <w:szCs w:val="24"/>
        </w:rPr>
      </w:pPr>
    </w:p>
    <w:p w14:paraId="5FD6307C" w14:textId="77777777" w:rsidR="00351410" w:rsidRPr="003D3432" w:rsidRDefault="00FA4797" w:rsidP="003D3432">
      <w:pPr>
        <w:pStyle w:val="Corpodetexto"/>
        <w:spacing w:after="0"/>
        <w:ind w:firstLine="1418"/>
        <w:jc w:val="both"/>
        <w:rPr>
          <w:szCs w:val="24"/>
        </w:rPr>
      </w:pPr>
      <w:r>
        <w:rPr>
          <w:szCs w:val="24"/>
        </w:rPr>
        <w:t>§ </w:t>
      </w:r>
      <w:r w:rsidR="00351410" w:rsidRPr="003D3432">
        <w:rPr>
          <w:szCs w:val="24"/>
        </w:rPr>
        <w:t>3º</w:t>
      </w:r>
      <w:r w:rsidR="00311F3E">
        <w:rPr>
          <w:szCs w:val="24"/>
        </w:rPr>
        <w:t>  </w:t>
      </w:r>
      <w:r w:rsidR="00351410" w:rsidRPr="003D3432">
        <w:rPr>
          <w:szCs w:val="24"/>
        </w:rPr>
        <w:t>Os contratos de serviço de movimentação de gás na área de concessão deverão, necessariamente, ser submetidos à homologação pela agência reguladora de serviços públicos do Estado.</w:t>
      </w:r>
    </w:p>
    <w:p w14:paraId="370EF8BD" w14:textId="77777777" w:rsidR="00351410" w:rsidRPr="003D3432" w:rsidRDefault="00351410" w:rsidP="003D3432">
      <w:pPr>
        <w:pStyle w:val="Corpodetexto"/>
        <w:spacing w:after="0"/>
        <w:ind w:firstLine="1418"/>
        <w:jc w:val="both"/>
        <w:rPr>
          <w:szCs w:val="24"/>
        </w:rPr>
      </w:pPr>
    </w:p>
    <w:p w14:paraId="54692F85" w14:textId="77777777" w:rsidR="00351410" w:rsidRPr="003D3432" w:rsidRDefault="00FA4797" w:rsidP="003D3432">
      <w:pPr>
        <w:pStyle w:val="Corpodetexto"/>
        <w:spacing w:after="0"/>
        <w:ind w:firstLine="1418"/>
        <w:jc w:val="both"/>
        <w:rPr>
          <w:szCs w:val="24"/>
        </w:rPr>
      </w:pPr>
      <w:r>
        <w:rPr>
          <w:szCs w:val="24"/>
        </w:rPr>
        <w:t>§ </w:t>
      </w:r>
      <w:r w:rsidR="00351410" w:rsidRPr="003D3432">
        <w:rPr>
          <w:szCs w:val="24"/>
        </w:rPr>
        <w:t>4º</w:t>
      </w:r>
      <w:r w:rsidR="00311F3E">
        <w:rPr>
          <w:szCs w:val="24"/>
        </w:rPr>
        <w:t>  </w:t>
      </w:r>
      <w:r w:rsidR="00351410" w:rsidRPr="003D3432">
        <w:rPr>
          <w:szCs w:val="24"/>
        </w:rPr>
        <w:t>A homologação tratada no parágrafo anterior será realizada pela agência reguladora no prazo máximo de até 30 (trinta) dias.</w:t>
      </w:r>
    </w:p>
    <w:p w14:paraId="6250D862" w14:textId="77777777" w:rsidR="00351410" w:rsidRPr="003D3432" w:rsidRDefault="00351410" w:rsidP="003D3432">
      <w:pPr>
        <w:pStyle w:val="Corpodetexto"/>
        <w:spacing w:after="0"/>
        <w:ind w:firstLine="1418"/>
        <w:jc w:val="both"/>
        <w:rPr>
          <w:szCs w:val="24"/>
        </w:rPr>
      </w:pPr>
    </w:p>
    <w:p w14:paraId="528A03FD" w14:textId="77777777" w:rsidR="00351410" w:rsidRPr="003D3432" w:rsidRDefault="00311F3E" w:rsidP="003D3432">
      <w:pPr>
        <w:pStyle w:val="Corpodetexto"/>
        <w:spacing w:after="0"/>
        <w:ind w:firstLine="1418"/>
        <w:jc w:val="both"/>
        <w:rPr>
          <w:szCs w:val="24"/>
        </w:rPr>
      </w:pPr>
      <w:r>
        <w:rPr>
          <w:b/>
          <w:szCs w:val="24"/>
        </w:rPr>
        <w:t>Art. </w:t>
      </w:r>
      <w:r w:rsidR="00351410" w:rsidRPr="003D3432">
        <w:rPr>
          <w:b/>
          <w:szCs w:val="24"/>
        </w:rPr>
        <w:t>48.</w:t>
      </w:r>
      <w:r>
        <w:rPr>
          <w:b/>
          <w:szCs w:val="24"/>
        </w:rPr>
        <w:t>  </w:t>
      </w:r>
      <w:r w:rsidR="00351410" w:rsidRPr="003D3432">
        <w:rPr>
          <w:szCs w:val="24"/>
        </w:rPr>
        <w:t>A religação e/ou aumento de capacidade solicitada pelo consumidor livre, autoprodutor ou autoimportador ficam condicionados</w:t>
      </w:r>
      <w:r w:rsidR="00351410" w:rsidRPr="003D3432">
        <w:rPr>
          <w:spacing w:val="1"/>
          <w:szCs w:val="24"/>
        </w:rPr>
        <w:t xml:space="preserve"> </w:t>
      </w:r>
      <w:r w:rsidR="00351410" w:rsidRPr="003D3432">
        <w:rPr>
          <w:szCs w:val="24"/>
        </w:rPr>
        <w:t>à</w:t>
      </w:r>
      <w:r w:rsidR="00351410" w:rsidRPr="003D3432">
        <w:rPr>
          <w:spacing w:val="1"/>
          <w:szCs w:val="24"/>
        </w:rPr>
        <w:t xml:space="preserve"> </w:t>
      </w:r>
      <w:r w:rsidR="00351410" w:rsidRPr="003D3432">
        <w:rPr>
          <w:szCs w:val="24"/>
        </w:rPr>
        <w:t>quitação de</w:t>
      </w:r>
      <w:r w:rsidR="00351410" w:rsidRPr="003D3432">
        <w:rPr>
          <w:spacing w:val="-3"/>
          <w:szCs w:val="24"/>
        </w:rPr>
        <w:t xml:space="preserve"> </w:t>
      </w:r>
      <w:r w:rsidR="00351410" w:rsidRPr="003D3432">
        <w:rPr>
          <w:szCs w:val="24"/>
        </w:rPr>
        <w:t>eventuais débitos existentes junto</w:t>
      </w:r>
      <w:r w:rsidR="00351410" w:rsidRPr="003D3432">
        <w:rPr>
          <w:spacing w:val="-2"/>
          <w:szCs w:val="24"/>
        </w:rPr>
        <w:t xml:space="preserve"> </w:t>
      </w:r>
      <w:r w:rsidR="00351410" w:rsidRPr="003D3432">
        <w:rPr>
          <w:szCs w:val="24"/>
        </w:rPr>
        <w:t>à</w:t>
      </w:r>
      <w:r w:rsidR="00351410" w:rsidRPr="003D3432">
        <w:rPr>
          <w:spacing w:val="-2"/>
          <w:szCs w:val="24"/>
        </w:rPr>
        <w:t xml:space="preserve"> </w:t>
      </w:r>
      <w:r w:rsidR="00351410" w:rsidRPr="003D3432">
        <w:rPr>
          <w:szCs w:val="24"/>
        </w:rPr>
        <w:t>concessionária.</w:t>
      </w:r>
    </w:p>
    <w:p w14:paraId="13C7D954" w14:textId="77777777" w:rsidR="00351410" w:rsidRPr="003D3432" w:rsidRDefault="00351410" w:rsidP="003D3432">
      <w:pPr>
        <w:pStyle w:val="Corpodetexto"/>
        <w:spacing w:after="0"/>
        <w:ind w:firstLine="1418"/>
        <w:jc w:val="both"/>
        <w:rPr>
          <w:szCs w:val="24"/>
        </w:rPr>
      </w:pPr>
    </w:p>
    <w:p w14:paraId="74E92BE0" w14:textId="77777777" w:rsidR="00351410" w:rsidRPr="003D3432" w:rsidRDefault="00311F3E" w:rsidP="003D3432">
      <w:pPr>
        <w:pStyle w:val="Corpodetexto"/>
        <w:spacing w:after="0"/>
        <w:ind w:firstLine="1418"/>
        <w:jc w:val="both"/>
        <w:rPr>
          <w:szCs w:val="24"/>
        </w:rPr>
      </w:pPr>
      <w:r>
        <w:rPr>
          <w:szCs w:val="24"/>
        </w:rPr>
        <w:t>Parágrafo </w:t>
      </w:r>
      <w:r w:rsidR="00351410" w:rsidRPr="003D3432">
        <w:rPr>
          <w:szCs w:val="24"/>
        </w:rPr>
        <w:t>único.</w:t>
      </w:r>
      <w:r>
        <w:rPr>
          <w:szCs w:val="24"/>
        </w:rPr>
        <w:t>  </w:t>
      </w:r>
      <w:r w:rsidR="00351410" w:rsidRPr="003D3432">
        <w:rPr>
          <w:szCs w:val="24"/>
        </w:rPr>
        <w:t>A concessionária não poderá condicionar a ligação de</w:t>
      </w:r>
      <w:r w:rsidR="00351410" w:rsidRPr="003D3432">
        <w:rPr>
          <w:spacing w:val="1"/>
          <w:szCs w:val="24"/>
        </w:rPr>
        <w:t xml:space="preserve"> </w:t>
      </w:r>
      <w:r w:rsidR="00351410" w:rsidRPr="003D3432">
        <w:rPr>
          <w:szCs w:val="24"/>
        </w:rPr>
        <w:t>unidade</w:t>
      </w:r>
      <w:r w:rsidR="00351410" w:rsidRPr="003D3432">
        <w:rPr>
          <w:spacing w:val="13"/>
          <w:szCs w:val="24"/>
        </w:rPr>
        <w:t xml:space="preserve"> </w:t>
      </w:r>
      <w:r w:rsidR="00351410" w:rsidRPr="003D3432">
        <w:rPr>
          <w:szCs w:val="24"/>
        </w:rPr>
        <w:t>usuária</w:t>
      </w:r>
      <w:r w:rsidR="00351410" w:rsidRPr="003D3432">
        <w:rPr>
          <w:spacing w:val="14"/>
          <w:szCs w:val="24"/>
        </w:rPr>
        <w:t xml:space="preserve"> </w:t>
      </w:r>
      <w:r w:rsidR="00351410" w:rsidRPr="003D3432">
        <w:rPr>
          <w:szCs w:val="24"/>
        </w:rPr>
        <w:t>ao</w:t>
      </w:r>
      <w:r w:rsidR="00351410" w:rsidRPr="003D3432">
        <w:rPr>
          <w:spacing w:val="14"/>
          <w:szCs w:val="24"/>
        </w:rPr>
        <w:t xml:space="preserve"> </w:t>
      </w:r>
      <w:r w:rsidR="00351410" w:rsidRPr="003D3432">
        <w:rPr>
          <w:szCs w:val="24"/>
        </w:rPr>
        <w:t>pagamento</w:t>
      </w:r>
      <w:r w:rsidR="00351410" w:rsidRPr="003D3432">
        <w:rPr>
          <w:spacing w:val="14"/>
          <w:szCs w:val="24"/>
        </w:rPr>
        <w:t xml:space="preserve"> </w:t>
      </w:r>
      <w:r w:rsidR="00351410" w:rsidRPr="003D3432">
        <w:rPr>
          <w:szCs w:val="24"/>
        </w:rPr>
        <w:t>de</w:t>
      </w:r>
      <w:r w:rsidR="00351410" w:rsidRPr="003D3432">
        <w:rPr>
          <w:spacing w:val="13"/>
          <w:szCs w:val="24"/>
        </w:rPr>
        <w:t xml:space="preserve"> </w:t>
      </w:r>
      <w:r w:rsidR="00351410" w:rsidRPr="003D3432">
        <w:rPr>
          <w:szCs w:val="24"/>
        </w:rPr>
        <w:t>débito</w:t>
      </w:r>
      <w:r w:rsidR="00351410" w:rsidRPr="003D3432">
        <w:rPr>
          <w:spacing w:val="14"/>
          <w:szCs w:val="24"/>
        </w:rPr>
        <w:t xml:space="preserve"> </w:t>
      </w:r>
      <w:r w:rsidR="00351410" w:rsidRPr="003D3432">
        <w:rPr>
          <w:szCs w:val="24"/>
        </w:rPr>
        <w:t>cuja</w:t>
      </w:r>
      <w:r w:rsidR="00351410" w:rsidRPr="003D3432">
        <w:rPr>
          <w:spacing w:val="14"/>
          <w:szCs w:val="24"/>
        </w:rPr>
        <w:t xml:space="preserve"> </w:t>
      </w:r>
      <w:r w:rsidR="00351410" w:rsidRPr="003D3432">
        <w:rPr>
          <w:szCs w:val="24"/>
        </w:rPr>
        <w:t>responsabilidade</w:t>
      </w:r>
      <w:r w:rsidR="00351410" w:rsidRPr="003D3432">
        <w:rPr>
          <w:spacing w:val="14"/>
          <w:szCs w:val="24"/>
        </w:rPr>
        <w:t xml:space="preserve"> </w:t>
      </w:r>
      <w:r w:rsidR="00351410" w:rsidRPr="003D3432">
        <w:rPr>
          <w:szCs w:val="24"/>
        </w:rPr>
        <w:t>não</w:t>
      </w:r>
      <w:r w:rsidR="00351410" w:rsidRPr="003D3432">
        <w:rPr>
          <w:spacing w:val="14"/>
          <w:szCs w:val="24"/>
        </w:rPr>
        <w:t xml:space="preserve"> </w:t>
      </w:r>
      <w:r w:rsidR="00351410" w:rsidRPr="003D3432">
        <w:rPr>
          <w:szCs w:val="24"/>
        </w:rPr>
        <w:t>tenha</w:t>
      </w:r>
      <w:r w:rsidR="00351410" w:rsidRPr="003D3432">
        <w:rPr>
          <w:spacing w:val="13"/>
          <w:szCs w:val="24"/>
        </w:rPr>
        <w:t xml:space="preserve"> </w:t>
      </w:r>
      <w:r w:rsidR="00351410" w:rsidRPr="003D3432">
        <w:rPr>
          <w:szCs w:val="24"/>
        </w:rPr>
        <w:t>sido</w:t>
      </w:r>
      <w:r w:rsidR="00351410" w:rsidRPr="003D3432">
        <w:rPr>
          <w:spacing w:val="16"/>
          <w:szCs w:val="24"/>
        </w:rPr>
        <w:t xml:space="preserve"> </w:t>
      </w:r>
      <w:r w:rsidR="00351410" w:rsidRPr="003D3432">
        <w:rPr>
          <w:szCs w:val="24"/>
        </w:rPr>
        <w:t>imputada à</w:t>
      </w:r>
      <w:r w:rsidR="00351410" w:rsidRPr="003D3432">
        <w:rPr>
          <w:spacing w:val="38"/>
          <w:szCs w:val="24"/>
        </w:rPr>
        <w:t xml:space="preserve"> </w:t>
      </w:r>
      <w:r w:rsidR="00351410" w:rsidRPr="003D3432">
        <w:rPr>
          <w:szCs w:val="24"/>
        </w:rPr>
        <w:t>pessoa</w:t>
      </w:r>
      <w:r w:rsidR="00351410" w:rsidRPr="003D3432">
        <w:rPr>
          <w:spacing w:val="39"/>
          <w:szCs w:val="24"/>
        </w:rPr>
        <w:t xml:space="preserve"> </w:t>
      </w:r>
      <w:r w:rsidR="00351410" w:rsidRPr="003D3432">
        <w:rPr>
          <w:szCs w:val="24"/>
        </w:rPr>
        <w:t>jurídica</w:t>
      </w:r>
      <w:r w:rsidR="00351410" w:rsidRPr="003D3432">
        <w:rPr>
          <w:spacing w:val="39"/>
          <w:szCs w:val="24"/>
        </w:rPr>
        <w:t xml:space="preserve"> </w:t>
      </w:r>
      <w:r w:rsidR="00351410" w:rsidRPr="003D3432">
        <w:rPr>
          <w:szCs w:val="24"/>
        </w:rPr>
        <w:t>responsável</w:t>
      </w:r>
      <w:r w:rsidR="00351410" w:rsidRPr="003D3432">
        <w:rPr>
          <w:spacing w:val="38"/>
          <w:szCs w:val="24"/>
        </w:rPr>
        <w:t xml:space="preserve"> </w:t>
      </w:r>
      <w:r w:rsidR="00351410" w:rsidRPr="003D3432">
        <w:rPr>
          <w:szCs w:val="24"/>
        </w:rPr>
        <w:t>pela</w:t>
      </w:r>
      <w:r w:rsidR="00351410" w:rsidRPr="003D3432">
        <w:rPr>
          <w:spacing w:val="39"/>
          <w:szCs w:val="24"/>
        </w:rPr>
        <w:t xml:space="preserve"> </w:t>
      </w:r>
      <w:r w:rsidR="00351410" w:rsidRPr="003D3432">
        <w:rPr>
          <w:szCs w:val="24"/>
        </w:rPr>
        <w:t>unidade</w:t>
      </w:r>
      <w:r w:rsidR="00351410" w:rsidRPr="003D3432">
        <w:rPr>
          <w:spacing w:val="39"/>
          <w:szCs w:val="24"/>
        </w:rPr>
        <w:t xml:space="preserve"> </w:t>
      </w:r>
      <w:r w:rsidR="00351410" w:rsidRPr="003D3432">
        <w:rPr>
          <w:szCs w:val="24"/>
        </w:rPr>
        <w:t>usuária,</w:t>
      </w:r>
      <w:r w:rsidR="00351410" w:rsidRPr="003D3432">
        <w:rPr>
          <w:spacing w:val="38"/>
          <w:szCs w:val="24"/>
        </w:rPr>
        <w:t xml:space="preserve"> </w:t>
      </w:r>
      <w:r w:rsidR="00351410" w:rsidRPr="003D3432">
        <w:rPr>
          <w:szCs w:val="24"/>
        </w:rPr>
        <w:t>ou</w:t>
      </w:r>
      <w:r w:rsidR="00351410" w:rsidRPr="003D3432">
        <w:rPr>
          <w:spacing w:val="39"/>
          <w:szCs w:val="24"/>
        </w:rPr>
        <w:t xml:space="preserve"> </w:t>
      </w:r>
      <w:r w:rsidR="00351410" w:rsidRPr="003D3432">
        <w:rPr>
          <w:szCs w:val="24"/>
        </w:rPr>
        <w:t>que</w:t>
      </w:r>
      <w:r w:rsidR="00351410" w:rsidRPr="003D3432">
        <w:rPr>
          <w:spacing w:val="39"/>
          <w:szCs w:val="24"/>
        </w:rPr>
        <w:t xml:space="preserve"> </w:t>
      </w:r>
      <w:r w:rsidR="00351410" w:rsidRPr="003D3432">
        <w:rPr>
          <w:szCs w:val="24"/>
        </w:rPr>
        <w:t>não</w:t>
      </w:r>
      <w:r w:rsidR="00351410" w:rsidRPr="003D3432">
        <w:rPr>
          <w:spacing w:val="38"/>
          <w:szCs w:val="24"/>
        </w:rPr>
        <w:t xml:space="preserve"> </w:t>
      </w:r>
      <w:r w:rsidR="00351410" w:rsidRPr="003D3432">
        <w:rPr>
          <w:szCs w:val="24"/>
        </w:rPr>
        <w:t>sejam decorrentes de</w:t>
      </w:r>
      <w:r w:rsidR="00351410" w:rsidRPr="003D3432">
        <w:rPr>
          <w:spacing w:val="39"/>
          <w:szCs w:val="24"/>
        </w:rPr>
        <w:t xml:space="preserve"> </w:t>
      </w:r>
      <w:r w:rsidR="00351410" w:rsidRPr="003D3432">
        <w:rPr>
          <w:szCs w:val="24"/>
        </w:rPr>
        <w:t>fatos originados pela prestação do serviço de movimentação de gás na área de concessão ou de comercialização, no mesmo</w:t>
      </w:r>
      <w:r w:rsidR="00351410" w:rsidRPr="003D3432">
        <w:rPr>
          <w:spacing w:val="1"/>
          <w:szCs w:val="24"/>
        </w:rPr>
        <w:t xml:space="preserve"> </w:t>
      </w:r>
      <w:r w:rsidR="00351410" w:rsidRPr="003D3432">
        <w:rPr>
          <w:szCs w:val="24"/>
        </w:rPr>
        <w:t>ou em</w:t>
      </w:r>
      <w:r w:rsidR="00351410" w:rsidRPr="003D3432">
        <w:rPr>
          <w:spacing w:val="1"/>
          <w:szCs w:val="24"/>
        </w:rPr>
        <w:t xml:space="preserve"> </w:t>
      </w:r>
      <w:r w:rsidR="00351410" w:rsidRPr="003D3432">
        <w:rPr>
          <w:szCs w:val="24"/>
        </w:rPr>
        <w:t>outro</w:t>
      </w:r>
      <w:r w:rsidR="00351410" w:rsidRPr="003D3432">
        <w:rPr>
          <w:spacing w:val="1"/>
          <w:szCs w:val="24"/>
        </w:rPr>
        <w:t xml:space="preserve"> </w:t>
      </w:r>
      <w:r w:rsidR="00351410" w:rsidRPr="003D3432">
        <w:rPr>
          <w:szCs w:val="24"/>
        </w:rPr>
        <w:t>local de sua</w:t>
      </w:r>
      <w:r w:rsidR="00351410" w:rsidRPr="003D3432">
        <w:rPr>
          <w:spacing w:val="1"/>
          <w:szCs w:val="24"/>
        </w:rPr>
        <w:t xml:space="preserve"> </w:t>
      </w:r>
      <w:r w:rsidR="00351410" w:rsidRPr="003D3432">
        <w:rPr>
          <w:szCs w:val="24"/>
        </w:rPr>
        <w:t>área de concessão,</w:t>
      </w:r>
      <w:r w:rsidR="00351410" w:rsidRPr="003D3432">
        <w:rPr>
          <w:spacing w:val="60"/>
          <w:szCs w:val="24"/>
        </w:rPr>
        <w:t xml:space="preserve"> </w:t>
      </w:r>
      <w:r w:rsidR="00351410" w:rsidRPr="003D3432">
        <w:rPr>
          <w:szCs w:val="24"/>
        </w:rPr>
        <w:t>exceto</w:t>
      </w:r>
      <w:r w:rsidR="00351410" w:rsidRPr="003D3432">
        <w:rPr>
          <w:spacing w:val="1"/>
          <w:szCs w:val="24"/>
        </w:rPr>
        <w:t xml:space="preserve"> </w:t>
      </w:r>
      <w:r w:rsidR="00351410" w:rsidRPr="003D3432">
        <w:rPr>
          <w:szCs w:val="24"/>
        </w:rPr>
        <w:t>nos</w:t>
      </w:r>
      <w:r w:rsidR="00351410" w:rsidRPr="003D3432">
        <w:rPr>
          <w:spacing w:val="-2"/>
          <w:szCs w:val="24"/>
        </w:rPr>
        <w:t xml:space="preserve"> </w:t>
      </w:r>
      <w:r w:rsidR="00351410" w:rsidRPr="003D3432">
        <w:rPr>
          <w:szCs w:val="24"/>
        </w:rPr>
        <w:t>casos</w:t>
      </w:r>
      <w:r w:rsidR="00351410" w:rsidRPr="003D3432">
        <w:rPr>
          <w:spacing w:val="1"/>
          <w:szCs w:val="24"/>
        </w:rPr>
        <w:t xml:space="preserve"> </w:t>
      </w:r>
      <w:r w:rsidR="00351410" w:rsidRPr="003D3432">
        <w:rPr>
          <w:szCs w:val="24"/>
        </w:rPr>
        <w:t>de</w:t>
      </w:r>
      <w:r w:rsidR="00351410" w:rsidRPr="003D3432">
        <w:rPr>
          <w:spacing w:val="-3"/>
          <w:szCs w:val="24"/>
        </w:rPr>
        <w:t xml:space="preserve"> </w:t>
      </w:r>
      <w:r w:rsidR="00351410" w:rsidRPr="003D3432">
        <w:rPr>
          <w:szCs w:val="24"/>
        </w:rPr>
        <w:t>sucessão.</w:t>
      </w:r>
    </w:p>
    <w:p w14:paraId="304531B4" w14:textId="77777777" w:rsidR="00351410" w:rsidRPr="003D3432" w:rsidRDefault="00351410" w:rsidP="003D3432">
      <w:pPr>
        <w:pStyle w:val="Corpodetexto"/>
        <w:spacing w:after="0"/>
        <w:ind w:firstLine="1418"/>
        <w:jc w:val="both"/>
        <w:rPr>
          <w:szCs w:val="24"/>
        </w:rPr>
      </w:pPr>
    </w:p>
    <w:p w14:paraId="69908D7F" w14:textId="77777777" w:rsidR="00351410" w:rsidRPr="003D3432" w:rsidRDefault="00351410" w:rsidP="003D3432">
      <w:pPr>
        <w:pStyle w:val="Corpodetexto"/>
        <w:spacing w:after="0"/>
        <w:ind w:firstLine="1418"/>
        <w:jc w:val="both"/>
        <w:rPr>
          <w:szCs w:val="24"/>
        </w:rPr>
      </w:pPr>
      <w:r w:rsidRPr="003D3432">
        <w:rPr>
          <w:b/>
          <w:szCs w:val="24"/>
        </w:rPr>
        <w:t>Art.</w:t>
      </w:r>
      <w:r w:rsidR="00311F3E">
        <w:rPr>
          <w:b/>
          <w:spacing w:val="12"/>
          <w:szCs w:val="24"/>
        </w:rPr>
        <w:t> </w:t>
      </w:r>
      <w:r w:rsidRPr="003D3432">
        <w:rPr>
          <w:b/>
          <w:szCs w:val="24"/>
        </w:rPr>
        <w:t>49.</w:t>
      </w:r>
      <w:r w:rsidR="00311F3E">
        <w:rPr>
          <w:b/>
          <w:szCs w:val="24"/>
        </w:rPr>
        <w:t>  </w:t>
      </w:r>
      <w:r w:rsidRPr="003D3432">
        <w:rPr>
          <w:szCs w:val="24"/>
        </w:rPr>
        <w:t>Os contratos de serviço de movimentação de gás deverão conter cláusulas</w:t>
      </w:r>
      <w:r w:rsidRPr="003D3432">
        <w:rPr>
          <w:spacing w:val="-3"/>
          <w:szCs w:val="24"/>
        </w:rPr>
        <w:t xml:space="preserve"> </w:t>
      </w:r>
      <w:r w:rsidRPr="003D3432">
        <w:rPr>
          <w:szCs w:val="24"/>
        </w:rPr>
        <w:t>que</w:t>
      </w:r>
      <w:r w:rsidRPr="003D3432">
        <w:rPr>
          <w:spacing w:val="-3"/>
          <w:szCs w:val="24"/>
        </w:rPr>
        <w:t xml:space="preserve"> </w:t>
      </w:r>
      <w:r w:rsidRPr="003D3432">
        <w:rPr>
          <w:szCs w:val="24"/>
        </w:rPr>
        <w:t>constem,</w:t>
      </w:r>
      <w:r w:rsidRPr="003D3432">
        <w:rPr>
          <w:spacing w:val="-2"/>
          <w:szCs w:val="24"/>
        </w:rPr>
        <w:t xml:space="preserve"> </w:t>
      </w:r>
      <w:r w:rsidRPr="003D3432">
        <w:rPr>
          <w:szCs w:val="24"/>
        </w:rPr>
        <w:t>no</w:t>
      </w:r>
      <w:r w:rsidRPr="003D3432">
        <w:rPr>
          <w:spacing w:val="-3"/>
          <w:szCs w:val="24"/>
        </w:rPr>
        <w:t xml:space="preserve"> </w:t>
      </w:r>
      <w:r w:rsidRPr="003D3432">
        <w:rPr>
          <w:szCs w:val="24"/>
        </w:rPr>
        <w:t>mínimo,</w:t>
      </w:r>
      <w:r w:rsidRPr="003D3432">
        <w:rPr>
          <w:spacing w:val="-3"/>
          <w:szCs w:val="24"/>
        </w:rPr>
        <w:t xml:space="preserve"> </w:t>
      </w:r>
      <w:r w:rsidRPr="003D3432">
        <w:rPr>
          <w:szCs w:val="24"/>
        </w:rPr>
        <w:t>as</w:t>
      </w:r>
      <w:r w:rsidRPr="003D3432">
        <w:rPr>
          <w:spacing w:val="-3"/>
          <w:szCs w:val="24"/>
        </w:rPr>
        <w:t xml:space="preserve"> </w:t>
      </w:r>
      <w:r w:rsidRPr="003D3432">
        <w:rPr>
          <w:szCs w:val="24"/>
        </w:rPr>
        <w:t>seguintes</w:t>
      </w:r>
      <w:r w:rsidRPr="003D3432">
        <w:rPr>
          <w:spacing w:val="-3"/>
          <w:szCs w:val="24"/>
        </w:rPr>
        <w:t xml:space="preserve"> </w:t>
      </w:r>
      <w:r w:rsidRPr="003D3432">
        <w:rPr>
          <w:szCs w:val="24"/>
        </w:rPr>
        <w:t>informações:</w:t>
      </w:r>
    </w:p>
    <w:p w14:paraId="6991296F" w14:textId="77777777" w:rsidR="00351410" w:rsidRPr="003D3432" w:rsidRDefault="00351410" w:rsidP="003D3432">
      <w:pPr>
        <w:pStyle w:val="Corpodetexto"/>
        <w:spacing w:after="0"/>
        <w:ind w:firstLine="1418"/>
        <w:jc w:val="both"/>
        <w:rPr>
          <w:szCs w:val="24"/>
        </w:rPr>
      </w:pPr>
    </w:p>
    <w:p w14:paraId="00EF8189" w14:textId="77777777" w:rsidR="00351410" w:rsidRPr="003D3432" w:rsidRDefault="00351410" w:rsidP="003D3432">
      <w:pPr>
        <w:pStyle w:val="Corpodetexto"/>
        <w:spacing w:after="0"/>
        <w:ind w:firstLine="1418"/>
        <w:jc w:val="both"/>
        <w:rPr>
          <w:szCs w:val="24"/>
        </w:rPr>
      </w:pPr>
      <w:r w:rsidRPr="003D3432">
        <w:rPr>
          <w:szCs w:val="24"/>
        </w:rPr>
        <w:t>I</w:t>
      </w:r>
      <w:r w:rsidR="00C16116" w:rsidRPr="003D3432">
        <w:rPr>
          <w:szCs w:val="24"/>
        </w:rPr>
        <w:t> - </w:t>
      </w:r>
      <w:r w:rsidRPr="003D3432">
        <w:rPr>
          <w:szCs w:val="24"/>
        </w:rPr>
        <w:t>identificação</w:t>
      </w:r>
      <w:r w:rsidRPr="003D3432">
        <w:rPr>
          <w:spacing w:val="1"/>
          <w:szCs w:val="24"/>
        </w:rPr>
        <w:t xml:space="preserve"> </w:t>
      </w:r>
      <w:r w:rsidRPr="003D3432">
        <w:rPr>
          <w:szCs w:val="24"/>
        </w:rPr>
        <w:t>do consumidor</w:t>
      </w:r>
      <w:r w:rsidRPr="003D3432">
        <w:rPr>
          <w:spacing w:val="1"/>
          <w:szCs w:val="24"/>
        </w:rPr>
        <w:t xml:space="preserve"> </w:t>
      </w:r>
      <w:r w:rsidRPr="003D3432">
        <w:rPr>
          <w:szCs w:val="24"/>
        </w:rPr>
        <w:t>livre, autoprodutor ou autoimportador;</w:t>
      </w:r>
    </w:p>
    <w:p w14:paraId="7F49220F" w14:textId="77777777" w:rsidR="00351410" w:rsidRPr="003D3432" w:rsidRDefault="00351410" w:rsidP="003D3432">
      <w:pPr>
        <w:pStyle w:val="Corpodetexto"/>
        <w:spacing w:after="0"/>
        <w:ind w:firstLine="1418"/>
        <w:jc w:val="both"/>
        <w:rPr>
          <w:szCs w:val="24"/>
        </w:rPr>
      </w:pPr>
    </w:p>
    <w:p w14:paraId="33AC899E" w14:textId="77777777" w:rsidR="00351410" w:rsidRPr="003D3432" w:rsidRDefault="00351410" w:rsidP="003D3432">
      <w:pPr>
        <w:pStyle w:val="Corpodetexto"/>
        <w:spacing w:after="0"/>
        <w:ind w:firstLine="1418"/>
        <w:jc w:val="both"/>
        <w:rPr>
          <w:szCs w:val="24"/>
        </w:rPr>
      </w:pPr>
      <w:r w:rsidRPr="003D3432">
        <w:rPr>
          <w:szCs w:val="24"/>
        </w:rPr>
        <w:t>II</w:t>
      </w:r>
      <w:r w:rsidR="00C16116" w:rsidRPr="003D3432">
        <w:rPr>
          <w:szCs w:val="24"/>
        </w:rPr>
        <w:t> - </w:t>
      </w:r>
      <w:r w:rsidRPr="003D3432">
        <w:rPr>
          <w:szCs w:val="24"/>
        </w:rPr>
        <w:t>localização</w:t>
      </w:r>
      <w:r w:rsidRPr="003D3432">
        <w:rPr>
          <w:spacing w:val="8"/>
          <w:szCs w:val="24"/>
        </w:rPr>
        <w:t xml:space="preserve"> </w:t>
      </w:r>
      <w:r w:rsidRPr="003D3432">
        <w:rPr>
          <w:szCs w:val="24"/>
        </w:rPr>
        <w:t>da</w:t>
      </w:r>
      <w:r w:rsidRPr="003D3432">
        <w:rPr>
          <w:spacing w:val="7"/>
          <w:szCs w:val="24"/>
        </w:rPr>
        <w:t xml:space="preserve"> </w:t>
      </w:r>
      <w:r w:rsidRPr="003D3432">
        <w:rPr>
          <w:szCs w:val="24"/>
        </w:rPr>
        <w:t>unidade</w:t>
      </w:r>
      <w:r w:rsidRPr="003D3432">
        <w:rPr>
          <w:spacing w:val="8"/>
          <w:szCs w:val="24"/>
        </w:rPr>
        <w:t xml:space="preserve"> </w:t>
      </w:r>
      <w:r w:rsidRPr="003D3432">
        <w:rPr>
          <w:szCs w:val="24"/>
        </w:rPr>
        <w:t>usuária;</w:t>
      </w:r>
    </w:p>
    <w:p w14:paraId="7D28547A" w14:textId="77777777" w:rsidR="00351410" w:rsidRPr="003D3432" w:rsidRDefault="00351410" w:rsidP="003D3432">
      <w:pPr>
        <w:pStyle w:val="Corpodetexto"/>
        <w:spacing w:after="0"/>
        <w:ind w:firstLine="1418"/>
        <w:jc w:val="both"/>
        <w:rPr>
          <w:szCs w:val="24"/>
        </w:rPr>
      </w:pPr>
    </w:p>
    <w:p w14:paraId="0F3DC39C" w14:textId="77777777" w:rsidR="00351410" w:rsidRPr="003D3432" w:rsidRDefault="00351410" w:rsidP="003D3432">
      <w:pPr>
        <w:pStyle w:val="Corpodetexto"/>
        <w:spacing w:after="0"/>
        <w:ind w:firstLine="1418"/>
        <w:jc w:val="both"/>
        <w:rPr>
          <w:szCs w:val="24"/>
        </w:rPr>
      </w:pPr>
      <w:r w:rsidRPr="003D3432">
        <w:rPr>
          <w:szCs w:val="24"/>
        </w:rPr>
        <w:t>III</w:t>
      </w:r>
      <w:r w:rsidR="00C16116" w:rsidRPr="003D3432">
        <w:rPr>
          <w:szCs w:val="24"/>
        </w:rPr>
        <w:t> - </w:t>
      </w:r>
      <w:r w:rsidRPr="003D3432">
        <w:rPr>
          <w:szCs w:val="24"/>
        </w:rPr>
        <w:t>identificação</w:t>
      </w:r>
      <w:r w:rsidRPr="003D3432">
        <w:rPr>
          <w:spacing w:val="16"/>
          <w:szCs w:val="24"/>
        </w:rPr>
        <w:t xml:space="preserve"> </w:t>
      </w:r>
      <w:r w:rsidRPr="003D3432">
        <w:rPr>
          <w:szCs w:val="24"/>
        </w:rPr>
        <w:t>do(s)</w:t>
      </w:r>
      <w:r w:rsidRPr="003D3432">
        <w:rPr>
          <w:spacing w:val="17"/>
          <w:szCs w:val="24"/>
        </w:rPr>
        <w:t xml:space="preserve"> </w:t>
      </w:r>
      <w:r w:rsidRPr="003D3432">
        <w:rPr>
          <w:szCs w:val="24"/>
        </w:rPr>
        <w:t>ponto(s)</w:t>
      </w:r>
      <w:r w:rsidRPr="003D3432">
        <w:rPr>
          <w:spacing w:val="16"/>
          <w:szCs w:val="24"/>
        </w:rPr>
        <w:t xml:space="preserve"> </w:t>
      </w:r>
      <w:r w:rsidRPr="003D3432">
        <w:rPr>
          <w:szCs w:val="24"/>
        </w:rPr>
        <w:t>de</w:t>
      </w:r>
      <w:r w:rsidRPr="003D3432">
        <w:rPr>
          <w:spacing w:val="17"/>
          <w:szCs w:val="24"/>
        </w:rPr>
        <w:t xml:space="preserve"> </w:t>
      </w:r>
      <w:r w:rsidRPr="003D3432">
        <w:rPr>
          <w:szCs w:val="24"/>
        </w:rPr>
        <w:t>recepção</w:t>
      </w:r>
      <w:r w:rsidRPr="003D3432">
        <w:rPr>
          <w:spacing w:val="17"/>
          <w:szCs w:val="24"/>
        </w:rPr>
        <w:t xml:space="preserve"> </w:t>
      </w:r>
      <w:r w:rsidRPr="003D3432">
        <w:rPr>
          <w:szCs w:val="24"/>
        </w:rPr>
        <w:t>e</w:t>
      </w:r>
      <w:r w:rsidRPr="003D3432">
        <w:rPr>
          <w:spacing w:val="16"/>
          <w:szCs w:val="24"/>
        </w:rPr>
        <w:t xml:space="preserve"> </w:t>
      </w:r>
      <w:r w:rsidRPr="003D3432">
        <w:rPr>
          <w:szCs w:val="24"/>
        </w:rPr>
        <w:t>do(s)</w:t>
      </w:r>
      <w:r w:rsidRPr="003D3432">
        <w:rPr>
          <w:spacing w:val="17"/>
          <w:szCs w:val="24"/>
        </w:rPr>
        <w:t xml:space="preserve"> </w:t>
      </w:r>
      <w:r w:rsidRPr="003D3432">
        <w:rPr>
          <w:szCs w:val="24"/>
        </w:rPr>
        <w:t>ponto(s)</w:t>
      </w:r>
      <w:r w:rsidRPr="003D3432">
        <w:rPr>
          <w:spacing w:val="16"/>
          <w:szCs w:val="24"/>
        </w:rPr>
        <w:t xml:space="preserve"> </w:t>
      </w:r>
      <w:r w:rsidRPr="003D3432">
        <w:rPr>
          <w:szCs w:val="24"/>
        </w:rPr>
        <w:t>de entrega;</w:t>
      </w:r>
    </w:p>
    <w:p w14:paraId="4F85F1BE" w14:textId="77777777" w:rsidR="00351410" w:rsidRPr="003D3432" w:rsidRDefault="00351410" w:rsidP="003D3432">
      <w:pPr>
        <w:pStyle w:val="Corpodetexto"/>
        <w:spacing w:after="0"/>
        <w:ind w:firstLine="1418"/>
        <w:jc w:val="both"/>
        <w:rPr>
          <w:szCs w:val="24"/>
        </w:rPr>
      </w:pPr>
    </w:p>
    <w:p w14:paraId="6097D718" w14:textId="77777777" w:rsidR="00351410" w:rsidRPr="003D3432" w:rsidRDefault="00351410" w:rsidP="003D3432">
      <w:pPr>
        <w:pStyle w:val="PargrafodaLista"/>
        <w:tabs>
          <w:tab w:val="left" w:pos="1786"/>
        </w:tabs>
        <w:spacing w:after="0" w:line="240" w:lineRule="auto"/>
        <w:ind w:left="0" w:firstLine="1418"/>
        <w:contextualSpacing w:val="0"/>
        <w:jc w:val="both"/>
        <w:rPr>
          <w:rFonts w:ascii="Times New Roman" w:hAnsi="Times New Roman"/>
          <w:sz w:val="24"/>
          <w:szCs w:val="24"/>
        </w:rPr>
      </w:pPr>
      <w:r w:rsidRPr="003D3432">
        <w:rPr>
          <w:rFonts w:ascii="Times New Roman" w:hAnsi="Times New Roman"/>
          <w:sz w:val="24"/>
          <w:szCs w:val="24"/>
        </w:rPr>
        <w:t>IV</w:t>
      </w:r>
      <w:r w:rsidR="00C16116" w:rsidRPr="003D3432">
        <w:rPr>
          <w:rFonts w:ascii="Times New Roman" w:hAnsi="Times New Roman"/>
          <w:sz w:val="24"/>
          <w:szCs w:val="24"/>
        </w:rPr>
        <w:t> - </w:t>
      </w:r>
      <w:r w:rsidRPr="003D3432">
        <w:rPr>
          <w:rFonts w:ascii="Times New Roman" w:hAnsi="Times New Roman"/>
          <w:sz w:val="24"/>
          <w:szCs w:val="24"/>
        </w:rPr>
        <w:t>condições de qualidade, pressões no ponto de recepção e no ponto de</w:t>
      </w:r>
      <w:r w:rsidRPr="003D3432">
        <w:rPr>
          <w:rFonts w:ascii="Times New Roman" w:hAnsi="Times New Roman"/>
          <w:spacing w:val="1"/>
          <w:sz w:val="24"/>
          <w:szCs w:val="24"/>
        </w:rPr>
        <w:t xml:space="preserve"> </w:t>
      </w:r>
      <w:r w:rsidRPr="003D3432">
        <w:rPr>
          <w:rFonts w:ascii="Times New Roman" w:hAnsi="Times New Roman"/>
          <w:sz w:val="24"/>
          <w:szCs w:val="24"/>
        </w:rPr>
        <w:t>entrega,</w:t>
      </w:r>
      <w:r w:rsidRPr="003D3432">
        <w:rPr>
          <w:rFonts w:ascii="Times New Roman" w:hAnsi="Times New Roman"/>
          <w:spacing w:val="34"/>
          <w:sz w:val="24"/>
          <w:szCs w:val="24"/>
        </w:rPr>
        <w:t xml:space="preserve"> </w:t>
      </w:r>
      <w:r w:rsidRPr="003D3432">
        <w:rPr>
          <w:rFonts w:ascii="Times New Roman" w:hAnsi="Times New Roman"/>
          <w:sz w:val="24"/>
          <w:szCs w:val="24"/>
        </w:rPr>
        <w:t>e</w:t>
      </w:r>
      <w:r w:rsidRPr="003D3432">
        <w:rPr>
          <w:rFonts w:ascii="Times New Roman" w:hAnsi="Times New Roman"/>
          <w:spacing w:val="35"/>
          <w:sz w:val="24"/>
          <w:szCs w:val="24"/>
        </w:rPr>
        <w:t xml:space="preserve"> </w:t>
      </w:r>
      <w:r w:rsidRPr="003D3432">
        <w:rPr>
          <w:rFonts w:ascii="Times New Roman" w:hAnsi="Times New Roman"/>
          <w:sz w:val="24"/>
          <w:szCs w:val="24"/>
        </w:rPr>
        <w:t>demais</w:t>
      </w:r>
      <w:r w:rsidRPr="003D3432">
        <w:rPr>
          <w:rFonts w:ascii="Times New Roman" w:hAnsi="Times New Roman"/>
          <w:spacing w:val="34"/>
          <w:sz w:val="24"/>
          <w:szCs w:val="24"/>
        </w:rPr>
        <w:t xml:space="preserve"> </w:t>
      </w:r>
      <w:r w:rsidRPr="003D3432">
        <w:rPr>
          <w:rFonts w:ascii="Times New Roman" w:hAnsi="Times New Roman"/>
          <w:sz w:val="24"/>
          <w:szCs w:val="24"/>
        </w:rPr>
        <w:t>características</w:t>
      </w:r>
      <w:r w:rsidRPr="003D3432">
        <w:rPr>
          <w:rFonts w:ascii="Times New Roman" w:hAnsi="Times New Roman"/>
          <w:spacing w:val="34"/>
          <w:sz w:val="24"/>
          <w:szCs w:val="24"/>
        </w:rPr>
        <w:t xml:space="preserve"> </w:t>
      </w:r>
      <w:r w:rsidRPr="003D3432">
        <w:rPr>
          <w:rFonts w:ascii="Times New Roman" w:hAnsi="Times New Roman"/>
          <w:sz w:val="24"/>
          <w:szCs w:val="24"/>
        </w:rPr>
        <w:t>técnicas</w:t>
      </w:r>
      <w:r w:rsidRPr="003D3432">
        <w:rPr>
          <w:rFonts w:ascii="Times New Roman" w:hAnsi="Times New Roman"/>
          <w:spacing w:val="35"/>
          <w:sz w:val="24"/>
          <w:szCs w:val="24"/>
        </w:rPr>
        <w:t xml:space="preserve"> </w:t>
      </w:r>
      <w:r w:rsidRPr="003D3432">
        <w:rPr>
          <w:rFonts w:ascii="Times New Roman" w:hAnsi="Times New Roman"/>
          <w:sz w:val="24"/>
          <w:szCs w:val="24"/>
        </w:rPr>
        <w:t>do</w:t>
      </w:r>
      <w:r w:rsidRPr="003D3432">
        <w:rPr>
          <w:rFonts w:ascii="Times New Roman" w:hAnsi="Times New Roman"/>
          <w:spacing w:val="34"/>
          <w:sz w:val="24"/>
          <w:szCs w:val="24"/>
        </w:rPr>
        <w:t xml:space="preserve"> </w:t>
      </w:r>
      <w:r w:rsidRPr="003D3432">
        <w:rPr>
          <w:rFonts w:ascii="Times New Roman" w:hAnsi="Times New Roman"/>
          <w:sz w:val="24"/>
          <w:szCs w:val="24"/>
        </w:rPr>
        <w:t>serviço</w:t>
      </w:r>
      <w:r w:rsidRPr="003D3432">
        <w:rPr>
          <w:rFonts w:ascii="Times New Roman" w:hAnsi="Times New Roman"/>
          <w:spacing w:val="34"/>
          <w:sz w:val="24"/>
          <w:szCs w:val="24"/>
        </w:rPr>
        <w:t xml:space="preserve"> </w:t>
      </w:r>
      <w:r w:rsidRPr="003D3432">
        <w:rPr>
          <w:rFonts w:ascii="Times New Roman" w:hAnsi="Times New Roman"/>
          <w:sz w:val="24"/>
          <w:szCs w:val="24"/>
        </w:rPr>
        <w:t>de</w:t>
      </w:r>
      <w:r w:rsidRPr="003D3432">
        <w:rPr>
          <w:rFonts w:ascii="Times New Roman" w:hAnsi="Times New Roman"/>
          <w:spacing w:val="35"/>
          <w:sz w:val="24"/>
          <w:szCs w:val="24"/>
        </w:rPr>
        <w:t xml:space="preserve"> </w:t>
      </w:r>
      <w:r w:rsidRPr="003D3432">
        <w:rPr>
          <w:rFonts w:ascii="Times New Roman" w:hAnsi="Times New Roman"/>
          <w:sz w:val="24"/>
          <w:szCs w:val="24"/>
        </w:rPr>
        <w:t>movimentação</w:t>
      </w:r>
      <w:r w:rsidRPr="003D3432">
        <w:rPr>
          <w:rFonts w:ascii="Times New Roman" w:hAnsi="Times New Roman"/>
          <w:spacing w:val="34"/>
          <w:sz w:val="24"/>
          <w:szCs w:val="24"/>
        </w:rPr>
        <w:t xml:space="preserve"> </w:t>
      </w:r>
      <w:r w:rsidRPr="003D3432">
        <w:rPr>
          <w:rFonts w:ascii="Times New Roman" w:hAnsi="Times New Roman"/>
          <w:sz w:val="24"/>
          <w:szCs w:val="24"/>
        </w:rPr>
        <w:t>de</w:t>
      </w:r>
      <w:r w:rsidRPr="003D3432">
        <w:rPr>
          <w:rFonts w:ascii="Times New Roman" w:hAnsi="Times New Roman"/>
          <w:spacing w:val="34"/>
          <w:sz w:val="24"/>
          <w:szCs w:val="24"/>
        </w:rPr>
        <w:t xml:space="preserve"> </w:t>
      </w:r>
      <w:r w:rsidRPr="003D3432">
        <w:rPr>
          <w:rFonts w:ascii="Times New Roman" w:hAnsi="Times New Roman"/>
          <w:sz w:val="24"/>
          <w:szCs w:val="24"/>
        </w:rPr>
        <w:t>gás</w:t>
      </w:r>
      <w:r w:rsidRPr="003D3432">
        <w:rPr>
          <w:rFonts w:ascii="Times New Roman" w:hAnsi="Times New Roman"/>
          <w:spacing w:val="35"/>
          <w:sz w:val="24"/>
          <w:szCs w:val="24"/>
        </w:rPr>
        <w:t xml:space="preserve"> </w:t>
      </w:r>
      <w:r w:rsidRPr="003D3432">
        <w:rPr>
          <w:rFonts w:ascii="Times New Roman" w:hAnsi="Times New Roman"/>
          <w:sz w:val="24"/>
          <w:szCs w:val="24"/>
        </w:rPr>
        <w:t>na área de concessão;</w:t>
      </w:r>
    </w:p>
    <w:p w14:paraId="3C23A217" w14:textId="77777777" w:rsidR="00351410" w:rsidRPr="003D3432" w:rsidRDefault="00351410" w:rsidP="003D3432">
      <w:pPr>
        <w:pStyle w:val="PargrafodaLista"/>
        <w:tabs>
          <w:tab w:val="left" w:pos="1786"/>
        </w:tabs>
        <w:spacing w:after="0" w:line="240" w:lineRule="auto"/>
        <w:ind w:left="0" w:firstLine="1418"/>
        <w:contextualSpacing w:val="0"/>
        <w:jc w:val="both"/>
        <w:rPr>
          <w:rFonts w:ascii="Times New Roman" w:hAnsi="Times New Roman"/>
          <w:sz w:val="24"/>
          <w:szCs w:val="24"/>
        </w:rPr>
      </w:pPr>
    </w:p>
    <w:p w14:paraId="3E0E1530" w14:textId="77777777" w:rsidR="00351410" w:rsidRPr="003D3432" w:rsidRDefault="00351410" w:rsidP="003D3432">
      <w:pPr>
        <w:pStyle w:val="PargrafodaLista"/>
        <w:tabs>
          <w:tab w:val="left" w:pos="1674"/>
        </w:tabs>
        <w:spacing w:after="0" w:line="240" w:lineRule="auto"/>
        <w:ind w:left="0" w:firstLine="1418"/>
        <w:contextualSpacing w:val="0"/>
        <w:jc w:val="both"/>
        <w:rPr>
          <w:rFonts w:ascii="Times New Roman" w:hAnsi="Times New Roman"/>
          <w:sz w:val="24"/>
          <w:szCs w:val="24"/>
        </w:rPr>
      </w:pPr>
      <w:r w:rsidRPr="003D3432">
        <w:rPr>
          <w:rFonts w:ascii="Times New Roman" w:hAnsi="Times New Roman"/>
          <w:sz w:val="24"/>
          <w:szCs w:val="24"/>
        </w:rPr>
        <w:t>V</w:t>
      </w:r>
      <w:r w:rsidR="00C16116" w:rsidRPr="003D3432">
        <w:rPr>
          <w:rFonts w:ascii="Times New Roman" w:hAnsi="Times New Roman"/>
          <w:sz w:val="24"/>
          <w:szCs w:val="24"/>
        </w:rPr>
        <w:t> - </w:t>
      </w:r>
      <w:r w:rsidRPr="003D3432">
        <w:rPr>
          <w:rFonts w:ascii="Times New Roman" w:hAnsi="Times New Roman"/>
          <w:sz w:val="24"/>
          <w:szCs w:val="24"/>
        </w:rPr>
        <w:t>capacidade contratada, as regras de programação e as penalidades pelo</w:t>
      </w:r>
      <w:r w:rsidRPr="003D3432">
        <w:rPr>
          <w:rFonts w:ascii="Times New Roman" w:hAnsi="Times New Roman"/>
          <w:spacing w:val="1"/>
          <w:sz w:val="24"/>
          <w:szCs w:val="24"/>
        </w:rPr>
        <w:t xml:space="preserve"> </w:t>
      </w:r>
      <w:r w:rsidRPr="003D3432">
        <w:rPr>
          <w:rFonts w:ascii="Times New Roman" w:hAnsi="Times New Roman"/>
          <w:sz w:val="24"/>
          <w:szCs w:val="24"/>
        </w:rPr>
        <w:t>seu descumprimento;</w:t>
      </w:r>
    </w:p>
    <w:p w14:paraId="3D4F9B32" w14:textId="77777777" w:rsidR="00351410" w:rsidRPr="003D3432" w:rsidRDefault="00351410" w:rsidP="003D3432">
      <w:pPr>
        <w:pStyle w:val="PargrafodaLista"/>
        <w:tabs>
          <w:tab w:val="left" w:pos="1674"/>
        </w:tabs>
        <w:spacing w:after="0" w:line="240" w:lineRule="auto"/>
        <w:ind w:left="0" w:firstLine="1418"/>
        <w:contextualSpacing w:val="0"/>
        <w:jc w:val="both"/>
        <w:rPr>
          <w:rFonts w:ascii="Times New Roman" w:hAnsi="Times New Roman"/>
          <w:sz w:val="24"/>
          <w:szCs w:val="24"/>
        </w:rPr>
      </w:pPr>
    </w:p>
    <w:p w14:paraId="32018EF4" w14:textId="77777777" w:rsidR="00351410" w:rsidRPr="003D3432" w:rsidRDefault="00351410" w:rsidP="003D3432">
      <w:pPr>
        <w:pStyle w:val="PargrafodaLista"/>
        <w:tabs>
          <w:tab w:val="left" w:pos="1596"/>
        </w:tabs>
        <w:spacing w:after="0" w:line="240" w:lineRule="auto"/>
        <w:ind w:left="0" w:firstLine="1418"/>
        <w:contextualSpacing w:val="0"/>
        <w:jc w:val="both"/>
        <w:rPr>
          <w:rFonts w:ascii="Times New Roman" w:hAnsi="Times New Roman"/>
          <w:spacing w:val="-57"/>
          <w:sz w:val="24"/>
          <w:szCs w:val="24"/>
        </w:rPr>
      </w:pPr>
      <w:r w:rsidRPr="003D3432">
        <w:rPr>
          <w:rFonts w:ascii="Times New Roman" w:hAnsi="Times New Roman"/>
          <w:sz w:val="24"/>
          <w:szCs w:val="24"/>
        </w:rPr>
        <w:t>VI</w:t>
      </w:r>
      <w:r w:rsidR="00C16116" w:rsidRPr="003D3432">
        <w:rPr>
          <w:rFonts w:ascii="Times New Roman" w:hAnsi="Times New Roman"/>
          <w:sz w:val="24"/>
          <w:szCs w:val="24"/>
        </w:rPr>
        <w:t> - </w:t>
      </w:r>
      <w:r w:rsidRPr="003D3432">
        <w:rPr>
          <w:rFonts w:ascii="Times New Roman" w:hAnsi="Times New Roman"/>
          <w:sz w:val="24"/>
          <w:szCs w:val="24"/>
        </w:rPr>
        <w:t>quantidade diária entregue;</w:t>
      </w:r>
      <w:r w:rsidRPr="003D3432">
        <w:rPr>
          <w:rFonts w:ascii="Times New Roman" w:hAnsi="Times New Roman"/>
          <w:spacing w:val="-57"/>
          <w:sz w:val="24"/>
          <w:szCs w:val="24"/>
        </w:rPr>
        <w:t xml:space="preserve"> </w:t>
      </w:r>
    </w:p>
    <w:p w14:paraId="00D5EC8E" w14:textId="77777777" w:rsidR="00351410" w:rsidRPr="003D3432" w:rsidRDefault="00351410" w:rsidP="003D3432">
      <w:pPr>
        <w:pStyle w:val="PargrafodaLista"/>
        <w:tabs>
          <w:tab w:val="left" w:pos="1596"/>
        </w:tabs>
        <w:spacing w:after="0" w:line="240" w:lineRule="auto"/>
        <w:ind w:left="0" w:firstLine="1418"/>
        <w:contextualSpacing w:val="0"/>
        <w:jc w:val="both"/>
        <w:rPr>
          <w:rFonts w:ascii="Times New Roman" w:hAnsi="Times New Roman"/>
          <w:spacing w:val="-57"/>
          <w:sz w:val="24"/>
          <w:szCs w:val="24"/>
        </w:rPr>
      </w:pPr>
    </w:p>
    <w:p w14:paraId="29E0A2C2" w14:textId="77777777" w:rsidR="00351410" w:rsidRPr="003D3432" w:rsidRDefault="00351410" w:rsidP="003D3432">
      <w:pPr>
        <w:pStyle w:val="PargrafodaLista"/>
        <w:tabs>
          <w:tab w:val="left" w:pos="1596"/>
        </w:tabs>
        <w:spacing w:after="0" w:line="240" w:lineRule="auto"/>
        <w:ind w:left="0" w:firstLine="1418"/>
        <w:contextualSpacing w:val="0"/>
        <w:jc w:val="both"/>
        <w:rPr>
          <w:rFonts w:ascii="Times New Roman" w:hAnsi="Times New Roman"/>
          <w:sz w:val="24"/>
          <w:szCs w:val="24"/>
        </w:rPr>
      </w:pPr>
      <w:r w:rsidRPr="003D3432">
        <w:rPr>
          <w:rFonts w:ascii="Times New Roman" w:hAnsi="Times New Roman"/>
          <w:sz w:val="24"/>
          <w:szCs w:val="24"/>
        </w:rPr>
        <w:t>VII</w:t>
      </w:r>
      <w:r w:rsidR="00C16116" w:rsidRPr="003D3432">
        <w:rPr>
          <w:rFonts w:ascii="Times New Roman" w:hAnsi="Times New Roman"/>
          <w:sz w:val="24"/>
          <w:szCs w:val="24"/>
        </w:rPr>
        <w:t> - </w:t>
      </w:r>
      <w:r w:rsidRPr="003D3432">
        <w:rPr>
          <w:rFonts w:ascii="Times New Roman" w:hAnsi="Times New Roman"/>
          <w:sz w:val="24"/>
          <w:szCs w:val="24"/>
        </w:rPr>
        <w:t>critérios de medição;</w:t>
      </w:r>
    </w:p>
    <w:p w14:paraId="29D0B589" w14:textId="77777777" w:rsidR="00351410" w:rsidRPr="003D3432" w:rsidRDefault="00351410" w:rsidP="003D3432">
      <w:pPr>
        <w:pStyle w:val="PargrafodaLista"/>
        <w:tabs>
          <w:tab w:val="left" w:pos="1756"/>
        </w:tabs>
        <w:spacing w:after="0" w:line="240" w:lineRule="auto"/>
        <w:ind w:left="0" w:firstLine="1418"/>
        <w:contextualSpacing w:val="0"/>
        <w:jc w:val="both"/>
        <w:rPr>
          <w:rFonts w:ascii="Times New Roman" w:hAnsi="Times New Roman"/>
          <w:sz w:val="24"/>
          <w:szCs w:val="24"/>
        </w:rPr>
      </w:pPr>
      <w:r w:rsidRPr="003D3432">
        <w:rPr>
          <w:rFonts w:ascii="Times New Roman" w:hAnsi="Times New Roman"/>
          <w:sz w:val="24"/>
          <w:szCs w:val="24"/>
        </w:rPr>
        <w:t>VIII</w:t>
      </w:r>
      <w:r w:rsidR="00C16116" w:rsidRPr="003D3432">
        <w:rPr>
          <w:rFonts w:ascii="Times New Roman" w:hAnsi="Times New Roman"/>
          <w:sz w:val="24"/>
          <w:szCs w:val="24"/>
        </w:rPr>
        <w:t> - </w:t>
      </w:r>
      <w:r w:rsidRPr="003D3432">
        <w:rPr>
          <w:rFonts w:ascii="Times New Roman" w:hAnsi="Times New Roman"/>
          <w:sz w:val="24"/>
          <w:szCs w:val="24"/>
        </w:rPr>
        <w:t>TMOV homologada pela agência</w:t>
      </w:r>
      <w:r w:rsidRPr="003D3432">
        <w:rPr>
          <w:rFonts w:ascii="Times New Roman" w:hAnsi="Times New Roman"/>
          <w:spacing w:val="-4"/>
          <w:sz w:val="24"/>
          <w:szCs w:val="24"/>
        </w:rPr>
        <w:t xml:space="preserve"> </w:t>
      </w:r>
      <w:r w:rsidRPr="003D3432">
        <w:rPr>
          <w:rFonts w:ascii="Times New Roman" w:hAnsi="Times New Roman"/>
          <w:sz w:val="24"/>
          <w:szCs w:val="24"/>
        </w:rPr>
        <w:t>reguladora de</w:t>
      </w:r>
      <w:r w:rsidRPr="003D3432">
        <w:rPr>
          <w:rFonts w:ascii="Times New Roman" w:hAnsi="Times New Roman"/>
          <w:spacing w:val="-3"/>
          <w:sz w:val="24"/>
          <w:szCs w:val="24"/>
        </w:rPr>
        <w:t xml:space="preserve"> </w:t>
      </w:r>
      <w:r w:rsidRPr="003D3432">
        <w:rPr>
          <w:rFonts w:ascii="Times New Roman" w:hAnsi="Times New Roman"/>
          <w:sz w:val="24"/>
          <w:szCs w:val="24"/>
        </w:rPr>
        <w:t>serviços</w:t>
      </w:r>
      <w:r w:rsidRPr="003D3432">
        <w:rPr>
          <w:rFonts w:ascii="Times New Roman" w:hAnsi="Times New Roman"/>
          <w:spacing w:val="1"/>
          <w:sz w:val="24"/>
          <w:szCs w:val="24"/>
        </w:rPr>
        <w:t xml:space="preserve"> </w:t>
      </w:r>
      <w:r w:rsidRPr="003D3432">
        <w:rPr>
          <w:rFonts w:ascii="Times New Roman" w:hAnsi="Times New Roman"/>
          <w:sz w:val="24"/>
          <w:szCs w:val="24"/>
        </w:rPr>
        <w:t>públicos</w:t>
      </w:r>
      <w:r w:rsidRPr="003D3432">
        <w:rPr>
          <w:rFonts w:ascii="Times New Roman" w:hAnsi="Times New Roman"/>
          <w:spacing w:val="-2"/>
          <w:sz w:val="24"/>
          <w:szCs w:val="24"/>
        </w:rPr>
        <w:t xml:space="preserve"> </w:t>
      </w:r>
      <w:r w:rsidRPr="003D3432">
        <w:rPr>
          <w:rFonts w:ascii="Times New Roman" w:hAnsi="Times New Roman"/>
          <w:sz w:val="24"/>
          <w:szCs w:val="24"/>
        </w:rPr>
        <w:t>do</w:t>
      </w:r>
      <w:r w:rsidRPr="003D3432">
        <w:rPr>
          <w:rFonts w:ascii="Times New Roman" w:hAnsi="Times New Roman"/>
          <w:spacing w:val="-2"/>
          <w:sz w:val="24"/>
          <w:szCs w:val="24"/>
        </w:rPr>
        <w:t xml:space="preserve"> </w:t>
      </w:r>
      <w:r w:rsidRPr="003D3432">
        <w:rPr>
          <w:rFonts w:ascii="Times New Roman" w:hAnsi="Times New Roman"/>
          <w:sz w:val="24"/>
          <w:szCs w:val="24"/>
        </w:rPr>
        <w:t>Estado vigente à data de assinatura, sujeita a reajuste e revisão</w:t>
      </w:r>
      <w:r w:rsidRPr="003D3432">
        <w:rPr>
          <w:rFonts w:ascii="Times New Roman" w:hAnsi="Times New Roman"/>
          <w:spacing w:val="1"/>
          <w:sz w:val="24"/>
          <w:szCs w:val="24"/>
        </w:rPr>
        <w:t xml:space="preserve"> </w:t>
      </w:r>
      <w:r w:rsidRPr="003D3432">
        <w:rPr>
          <w:rFonts w:ascii="Times New Roman" w:hAnsi="Times New Roman"/>
          <w:sz w:val="24"/>
          <w:szCs w:val="24"/>
        </w:rPr>
        <w:t>nos termos do contrato de concessão;</w:t>
      </w:r>
    </w:p>
    <w:p w14:paraId="46D10B91" w14:textId="77777777" w:rsidR="00351410" w:rsidRPr="003D3432" w:rsidRDefault="00351410" w:rsidP="003D3432">
      <w:pPr>
        <w:pStyle w:val="PargrafodaLista"/>
        <w:tabs>
          <w:tab w:val="left" w:pos="1756"/>
        </w:tabs>
        <w:spacing w:after="0" w:line="240" w:lineRule="auto"/>
        <w:ind w:left="0" w:firstLine="1418"/>
        <w:contextualSpacing w:val="0"/>
        <w:jc w:val="both"/>
        <w:rPr>
          <w:rFonts w:ascii="Times New Roman" w:hAnsi="Times New Roman"/>
          <w:sz w:val="24"/>
          <w:szCs w:val="24"/>
        </w:rPr>
      </w:pPr>
    </w:p>
    <w:p w14:paraId="5CB5A41C" w14:textId="77777777" w:rsidR="00351410" w:rsidRPr="003D3432" w:rsidRDefault="00351410" w:rsidP="003D3432">
      <w:pPr>
        <w:pStyle w:val="PargrafodaLista"/>
        <w:tabs>
          <w:tab w:val="left" w:pos="1864"/>
        </w:tabs>
        <w:spacing w:after="0" w:line="240" w:lineRule="auto"/>
        <w:ind w:left="0" w:firstLine="1418"/>
        <w:contextualSpacing w:val="0"/>
        <w:jc w:val="both"/>
        <w:rPr>
          <w:rFonts w:ascii="Times New Roman" w:hAnsi="Times New Roman"/>
          <w:sz w:val="24"/>
          <w:szCs w:val="24"/>
        </w:rPr>
      </w:pPr>
      <w:r w:rsidRPr="003D3432">
        <w:rPr>
          <w:rFonts w:ascii="Times New Roman" w:hAnsi="Times New Roman"/>
          <w:sz w:val="24"/>
          <w:szCs w:val="24"/>
        </w:rPr>
        <w:t>IX</w:t>
      </w:r>
      <w:r w:rsidR="00C16116" w:rsidRPr="003D3432">
        <w:rPr>
          <w:rFonts w:ascii="Times New Roman" w:hAnsi="Times New Roman"/>
          <w:sz w:val="24"/>
          <w:szCs w:val="24"/>
        </w:rPr>
        <w:t> - </w:t>
      </w:r>
      <w:r w:rsidRPr="003D3432">
        <w:rPr>
          <w:rFonts w:ascii="Times New Roman" w:hAnsi="Times New Roman"/>
          <w:sz w:val="24"/>
          <w:szCs w:val="24"/>
        </w:rPr>
        <w:t>regras para faturamento, inclusive as relativas à sua periodicidade, e</w:t>
      </w:r>
      <w:r w:rsidRPr="003D3432">
        <w:rPr>
          <w:rFonts w:ascii="Times New Roman" w:hAnsi="Times New Roman"/>
          <w:spacing w:val="1"/>
          <w:sz w:val="24"/>
          <w:szCs w:val="24"/>
        </w:rPr>
        <w:t xml:space="preserve"> </w:t>
      </w:r>
      <w:r w:rsidRPr="003D3432">
        <w:rPr>
          <w:rFonts w:ascii="Times New Roman" w:hAnsi="Times New Roman"/>
          <w:sz w:val="24"/>
          <w:szCs w:val="24"/>
        </w:rPr>
        <w:t>para</w:t>
      </w:r>
      <w:r w:rsidRPr="003D3432">
        <w:rPr>
          <w:rFonts w:ascii="Times New Roman" w:hAnsi="Times New Roman"/>
          <w:spacing w:val="19"/>
          <w:sz w:val="24"/>
          <w:szCs w:val="24"/>
        </w:rPr>
        <w:t xml:space="preserve"> </w:t>
      </w:r>
      <w:r w:rsidRPr="003D3432">
        <w:rPr>
          <w:rFonts w:ascii="Times New Roman" w:hAnsi="Times New Roman"/>
          <w:sz w:val="24"/>
          <w:szCs w:val="24"/>
        </w:rPr>
        <w:t>vencimento</w:t>
      </w:r>
      <w:r w:rsidRPr="003D3432">
        <w:rPr>
          <w:rFonts w:ascii="Times New Roman" w:hAnsi="Times New Roman"/>
          <w:spacing w:val="19"/>
          <w:sz w:val="24"/>
          <w:szCs w:val="24"/>
        </w:rPr>
        <w:t xml:space="preserve"> </w:t>
      </w:r>
      <w:r w:rsidRPr="003D3432">
        <w:rPr>
          <w:rFonts w:ascii="Times New Roman" w:hAnsi="Times New Roman"/>
          <w:sz w:val="24"/>
          <w:szCs w:val="24"/>
        </w:rPr>
        <w:t>e</w:t>
      </w:r>
      <w:r w:rsidRPr="003D3432">
        <w:rPr>
          <w:rFonts w:ascii="Times New Roman" w:hAnsi="Times New Roman"/>
          <w:spacing w:val="20"/>
          <w:sz w:val="24"/>
          <w:szCs w:val="24"/>
        </w:rPr>
        <w:t xml:space="preserve"> </w:t>
      </w:r>
      <w:r w:rsidRPr="003D3432">
        <w:rPr>
          <w:rFonts w:ascii="Times New Roman" w:hAnsi="Times New Roman"/>
          <w:sz w:val="24"/>
          <w:szCs w:val="24"/>
        </w:rPr>
        <w:t>pagamento</w:t>
      </w:r>
      <w:r w:rsidRPr="003D3432">
        <w:rPr>
          <w:rFonts w:ascii="Times New Roman" w:hAnsi="Times New Roman"/>
          <w:spacing w:val="19"/>
          <w:sz w:val="24"/>
          <w:szCs w:val="24"/>
        </w:rPr>
        <w:t xml:space="preserve"> </w:t>
      </w:r>
      <w:r w:rsidRPr="003D3432">
        <w:rPr>
          <w:rFonts w:ascii="Times New Roman" w:hAnsi="Times New Roman"/>
          <w:sz w:val="24"/>
          <w:szCs w:val="24"/>
        </w:rPr>
        <w:t>das</w:t>
      </w:r>
      <w:r w:rsidRPr="003D3432">
        <w:rPr>
          <w:rFonts w:ascii="Times New Roman" w:hAnsi="Times New Roman"/>
          <w:spacing w:val="19"/>
          <w:sz w:val="24"/>
          <w:szCs w:val="24"/>
        </w:rPr>
        <w:t xml:space="preserve"> </w:t>
      </w:r>
      <w:r w:rsidRPr="003D3432">
        <w:rPr>
          <w:rFonts w:ascii="Times New Roman" w:hAnsi="Times New Roman"/>
          <w:sz w:val="24"/>
          <w:szCs w:val="24"/>
        </w:rPr>
        <w:t>faturas</w:t>
      </w:r>
      <w:r w:rsidRPr="003D3432">
        <w:rPr>
          <w:rFonts w:ascii="Times New Roman" w:hAnsi="Times New Roman"/>
          <w:spacing w:val="20"/>
          <w:sz w:val="24"/>
          <w:szCs w:val="24"/>
        </w:rPr>
        <w:t xml:space="preserve"> </w:t>
      </w:r>
      <w:r w:rsidRPr="003D3432">
        <w:rPr>
          <w:rFonts w:ascii="Times New Roman" w:hAnsi="Times New Roman"/>
          <w:sz w:val="24"/>
          <w:szCs w:val="24"/>
        </w:rPr>
        <w:t>relativas</w:t>
      </w:r>
      <w:r w:rsidRPr="003D3432">
        <w:rPr>
          <w:rFonts w:ascii="Times New Roman" w:hAnsi="Times New Roman"/>
          <w:spacing w:val="19"/>
          <w:sz w:val="24"/>
          <w:szCs w:val="24"/>
        </w:rPr>
        <w:t xml:space="preserve"> </w:t>
      </w:r>
      <w:r w:rsidRPr="003D3432">
        <w:rPr>
          <w:rFonts w:ascii="Times New Roman" w:hAnsi="Times New Roman"/>
          <w:sz w:val="24"/>
          <w:szCs w:val="24"/>
        </w:rPr>
        <w:t>ao</w:t>
      </w:r>
      <w:r w:rsidRPr="003D3432">
        <w:rPr>
          <w:rFonts w:ascii="Times New Roman" w:hAnsi="Times New Roman"/>
          <w:spacing w:val="19"/>
          <w:sz w:val="24"/>
          <w:szCs w:val="24"/>
        </w:rPr>
        <w:t xml:space="preserve"> </w:t>
      </w:r>
      <w:r w:rsidRPr="003D3432">
        <w:rPr>
          <w:rFonts w:ascii="Times New Roman" w:hAnsi="Times New Roman"/>
          <w:sz w:val="24"/>
          <w:szCs w:val="24"/>
        </w:rPr>
        <w:t>serviço</w:t>
      </w:r>
      <w:r w:rsidRPr="003D3432">
        <w:rPr>
          <w:rFonts w:ascii="Times New Roman" w:hAnsi="Times New Roman"/>
          <w:spacing w:val="20"/>
          <w:sz w:val="24"/>
          <w:szCs w:val="24"/>
        </w:rPr>
        <w:t xml:space="preserve"> </w:t>
      </w:r>
      <w:r w:rsidRPr="003D3432">
        <w:rPr>
          <w:rFonts w:ascii="Times New Roman" w:hAnsi="Times New Roman"/>
          <w:sz w:val="24"/>
          <w:szCs w:val="24"/>
        </w:rPr>
        <w:t>de</w:t>
      </w:r>
      <w:r w:rsidRPr="003D3432">
        <w:rPr>
          <w:rFonts w:ascii="Times New Roman" w:hAnsi="Times New Roman"/>
          <w:spacing w:val="19"/>
          <w:sz w:val="24"/>
          <w:szCs w:val="24"/>
        </w:rPr>
        <w:t xml:space="preserve"> </w:t>
      </w:r>
      <w:r w:rsidRPr="003D3432">
        <w:rPr>
          <w:rFonts w:ascii="Times New Roman" w:hAnsi="Times New Roman"/>
          <w:sz w:val="24"/>
          <w:szCs w:val="24"/>
        </w:rPr>
        <w:t>movimentação</w:t>
      </w:r>
      <w:r w:rsidRPr="003D3432">
        <w:rPr>
          <w:rFonts w:ascii="Times New Roman" w:hAnsi="Times New Roman"/>
          <w:spacing w:val="20"/>
          <w:sz w:val="24"/>
          <w:szCs w:val="24"/>
        </w:rPr>
        <w:t xml:space="preserve"> </w:t>
      </w:r>
      <w:r w:rsidRPr="003D3432">
        <w:rPr>
          <w:rFonts w:ascii="Times New Roman" w:hAnsi="Times New Roman"/>
          <w:sz w:val="24"/>
          <w:szCs w:val="24"/>
        </w:rPr>
        <w:t>de</w:t>
      </w:r>
      <w:r w:rsidRPr="003D3432">
        <w:rPr>
          <w:rFonts w:ascii="Times New Roman" w:hAnsi="Times New Roman"/>
          <w:spacing w:val="19"/>
          <w:sz w:val="24"/>
          <w:szCs w:val="24"/>
        </w:rPr>
        <w:t xml:space="preserve"> </w:t>
      </w:r>
      <w:r w:rsidRPr="003D3432">
        <w:rPr>
          <w:rFonts w:ascii="Times New Roman" w:hAnsi="Times New Roman"/>
          <w:sz w:val="24"/>
          <w:szCs w:val="24"/>
        </w:rPr>
        <w:t>gás</w:t>
      </w:r>
      <w:r w:rsidRPr="003D3432">
        <w:rPr>
          <w:rFonts w:ascii="Times New Roman" w:hAnsi="Times New Roman"/>
          <w:spacing w:val="-58"/>
          <w:sz w:val="24"/>
          <w:szCs w:val="24"/>
        </w:rPr>
        <w:t xml:space="preserve"> </w:t>
      </w:r>
      <w:r w:rsidRPr="003D3432">
        <w:rPr>
          <w:rFonts w:ascii="Times New Roman" w:hAnsi="Times New Roman"/>
          <w:sz w:val="24"/>
          <w:szCs w:val="24"/>
        </w:rPr>
        <w:t>na área de concessão;</w:t>
      </w:r>
    </w:p>
    <w:p w14:paraId="3F65B404" w14:textId="77777777" w:rsidR="00351410" w:rsidRPr="003D3432" w:rsidRDefault="00351410" w:rsidP="003D3432">
      <w:pPr>
        <w:pStyle w:val="PargrafodaLista"/>
        <w:tabs>
          <w:tab w:val="left" w:pos="1864"/>
        </w:tabs>
        <w:spacing w:after="0" w:line="240" w:lineRule="auto"/>
        <w:ind w:left="0" w:firstLine="1418"/>
        <w:contextualSpacing w:val="0"/>
        <w:jc w:val="both"/>
        <w:rPr>
          <w:rFonts w:ascii="Times New Roman" w:hAnsi="Times New Roman"/>
          <w:sz w:val="24"/>
          <w:szCs w:val="24"/>
        </w:rPr>
      </w:pPr>
    </w:p>
    <w:p w14:paraId="3BB7E23B" w14:textId="77777777" w:rsidR="00351410" w:rsidRPr="003D3432" w:rsidRDefault="00351410" w:rsidP="003D3432">
      <w:pPr>
        <w:pStyle w:val="PargrafodaLista"/>
        <w:tabs>
          <w:tab w:val="left" w:pos="2086"/>
        </w:tabs>
        <w:spacing w:after="0" w:line="240" w:lineRule="auto"/>
        <w:ind w:left="0" w:firstLine="1418"/>
        <w:contextualSpacing w:val="0"/>
        <w:jc w:val="both"/>
        <w:rPr>
          <w:rFonts w:ascii="Times New Roman" w:hAnsi="Times New Roman"/>
          <w:sz w:val="24"/>
          <w:szCs w:val="24"/>
        </w:rPr>
      </w:pPr>
      <w:r w:rsidRPr="003D3432">
        <w:rPr>
          <w:rFonts w:ascii="Times New Roman" w:hAnsi="Times New Roman"/>
          <w:sz w:val="24"/>
          <w:szCs w:val="24"/>
        </w:rPr>
        <w:t>X</w:t>
      </w:r>
      <w:r w:rsidR="00C16116" w:rsidRPr="003D3432">
        <w:rPr>
          <w:rFonts w:ascii="Times New Roman" w:hAnsi="Times New Roman"/>
          <w:sz w:val="24"/>
          <w:szCs w:val="24"/>
        </w:rPr>
        <w:t> - </w:t>
      </w:r>
      <w:r w:rsidRPr="003D3432">
        <w:rPr>
          <w:rFonts w:ascii="Times New Roman" w:hAnsi="Times New Roman"/>
          <w:sz w:val="24"/>
          <w:szCs w:val="24"/>
        </w:rPr>
        <w:t>indicação de incidência sobre a TMOV dos tributos sobre vendas</w:t>
      </w:r>
      <w:r w:rsidRPr="003D3432">
        <w:rPr>
          <w:rFonts w:ascii="Times New Roman" w:hAnsi="Times New Roman"/>
          <w:spacing w:val="1"/>
          <w:sz w:val="24"/>
          <w:szCs w:val="24"/>
        </w:rPr>
        <w:t xml:space="preserve"> </w:t>
      </w:r>
      <w:r w:rsidRPr="003D3432">
        <w:rPr>
          <w:rFonts w:ascii="Times New Roman" w:hAnsi="Times New Roman"/>
          <w:sz w:val="24"/>
          <w:szCs w:val="24"/>
        </w:rPr>
        <w:t>definidos na</w:t>
      </w:r>
      <w:r w:rsidRPr="003D3432">
        <w:rPr>
          <w:rFonts w:ascii="Times New Roman" w:hAnsi="Times New Roman"/>
          <w:spacing w:val="1"/>
          <w:sz w:val="24"/>
          <w:szCs w:val="24"/>
        </w:rPr>
        <w:t xml:space="preserve"> </w:t>
      </w:r>
      <w:r w:rsidRPr="003D3432">
        <w:rPr>
          <w:rFonts w:ascii="Times New Roman" w:hAnsi="Times New Roman"/>
          <w:sz w:val="24"/>
          <w:szCs w:val="24"/>
        </w:rPr>
        <w:t>legislação</w:t>
      </w:r>
      <w:r w:rsidRPr="003D3432">
        <w:rPr>
          <w:rFonts w:ascii="Times New Roman" w:hAnsi="Times New Roman"/>
          <w:spacing w:val="1"/>
          <w:sz w:val="24"/>
          <w:szCs w:val="24"/>
        </w:rPr>
        <w:t xml:space="preserve"> </w:t>
      </w:r>
      <w:r w:rsidRPr="003D3432">
        <w:rPr>
          <w:rFonts w:ascii="Times New Roman" w:hAnsi="Times New Roman"/>
          <w:sz w:val="24"/>
          <w:szCs w:val="24"/>
        </w:rPr>
        <w:t>vigente, quando</w:t>
      </w:r>
      <w:r w:rsidRPr="003D3432">
        <w:rPr>
          <w:rFonts w:ascii="Times New Roman" w:hAnsi="Times New Roman"/>
          <w:spacing w:val="1"/>
          <w:sz w:val="24"/>
          <w:szCs w:val="24"/>
        </w:rPr>
        <w:t xml:space="preserve"> </w:t>
      </w:r>
      <w:r w:rsidRPr="003D3432">
        <w:rPr>
          <w:rFonts w:ascii="Times New Roman" w:hAnsi="Times New Roman"/>
          <w:sz w:val="24"/>
          <w:szCs w:val="24"/>
        </w:rPr>
        <w:t>houver</w:t>
      </w:r>
      <w:r w:rsidRPr="003D3432">
        <w:rPr>
          <w:rFonts w:ascii="Times New Roman" w:hAnsi="Times New Roman"/>
          <w:spacing w:val="1"/>
          <w:sz w:val="24"/>
          <w:szCs w:val="24"/>
        </w:rPr>
        <w:t xml:space="preserve"> </w:t>
      </w:r>
      <w:r w:rsidRPr="003D3432">
        <w:rPr>
          <w:rFonts w:ascii="Times New Roman" w:hAnsi="Times New Roman"/>
          <w:sz w:val="24"/>
          <w:szCs w:val="24"/>
        </w:rPr>
        <w:t>a comercialização</w:t>
      </w:r>
      <w:r w:rsidRPr="003D3432">
        <w:rPr>
          <w:rFonts w:ascii="Times New Roman" w:hAnsi="Times New Roman"/>
          <w:spacing w:val="1"/>
          <w:sz w:val="24"/>
          <w:szCs w:val="24"/>
        </w:rPr>
        <w:t xml:space="preserve"> </w:t>
      </w:r>
      <w:r w:rsidRPr="003D3432">
        <w:rPr>
          <w:rFonts w:ascii="Times New Roman" w:hAnsi="Times New Roman"/>
          <w:sz w:val="24"/>
          <w:szCs w:val="24"/>
        </w:rPr>
        <w:t>pela</w:t>
      </w:r>
      <w:r w:rsidRPr="003D3432">
        <w:rPr>
          <w:rFonts w:ascii="Times New Roman" w:hAnsi="Times New Roman"/>
          <w:spacing w:val="1"/>
          <w:sz w:val="24"/>
          <w:szCs w:val="24"/>
        </w:rPr>
        <w:t xml:space="preserve"> </w:t>
      </w:r>
      <w:r w:rsidRPr="003D3432">
        <w:rPr>
          <w:rFonts w:ascii="Times New Roman" w:hAnsi="Times New Roman"/>
          <w:sz w:val="24"/>
          <w:szCs w:val="24"/>
        </w:rPr>
        <w:t>concessionária;</w:t>
      </w:r>
    </w:p>
    <w:p w14:paraId="186ED70A" w14:textId="77777777" w:rsidR="00351410" w:rsidRPr="003D3432" w:rsidRDefault="00351410" w:rsidP="003D3432">
      <w:pPr>
        <w:pStyle w:val="PargrafodaLista"/>
        <w:tabs>
          <w:tab w:val="left" w:pos="2086"/>
        </w:tabs>
        <w:spacing w:after="0" w:line="240" w:lineRule="auto"/>
        <w:ind w:left="0" w:firstLine="1418"/>
        <w:contextualSpacing w:val="0"/>
        <w:jc w:val="both"/>
        <w:rPr>
          <w:rFonts w:ascii="Times New Roman" w:hAnsi="Times New Roman"/>
          <w:sz w:val="24"/>
          <w:szCs w:val="24"/>
        </w:rPr>
      </w:pPr>
    </w:p>
    <w:p w14:paraId="6F3C59CB" w14:textId="77777777" w:rsidR="00351410" w:rsidRPr="003D3432" w:rsidRDefault="00351410" w:rsidP="003D3432">
      <w:pPr>
        <w:pStyle w:val="PargrafodaLista"/>
        <w:tabs>
          <w:tab w:val="left" w:pos="2672"/>
        </w:tabs>
        <w:spacing w:after="0" w:line="240" w:lineRule="auto"/>
        <w:ind w:left="0" w:firstLine="1418"/>
        <w:contextualSpacing w:val="0"/>
        <w:jc w:val="both"/>
        <w:rPr>
          <w:rFonts w:ascii="Times New Roman" w:hAnsi="Times New Roman"/>
          <w:sz w:val="24"/>
          <w:szCs w:val="24"/>
        </w:rPr>
      </w:pPr>
      <w:r w:rsidRPr="003D3432">
        <w:rPr>
          <w:rFonts w:ascii="Times New Roman" w:hAnsi="Times New Roman"/>
          <w:sz w:val="24"/>
          <w:szCs w:val="24"/>
        </w:rPr>
        <w:t>XI</w:t>
      </w:r>
      <w:r w:rsidR="00C16116" w:rsidRPr="003D3432">
        <w:rPr>
          <w:rFonts w:ascii="Times New Roman" w:hAnsi="Times New Roman"/>
          <w:sz w:val="24"/>
          <w:szCs w:val="24"/>
        </w:rPr>
        <w:t> - </w:t>
      </w:r>
      <w:r w:rsidRPr="003D3432">
        <w:rPr>
          <w:rFonts w:ascii="Times New Roman" w:hAnsi="Times New Roman"/>
          <w:sz w:val="24"/>
          <w:szCs w:val="24"/>
        </w:rPr>
        <w:t>cláusula específica que indique a obrigação de sujeição à</w:t>
      </w:r>
      <w:r w:rsidRPr="003D3432">
        <w:rPr>
          <w:rFonts w:ascii="Times New Roman" w:hAnsi="Times New Roman"/>
          <w:spacing w:val="1"/>
          <w:sz w:val="24"/>
          <w:szCs w:val="24"/>
        </w:rPr>
        <w:t xml:space="preserve"> </w:t>
      </w:r>
      <w:r w:rsidRPr="003D3432">
        <w:rPr>
          <w:rFonts w:ascii="Times New Roman" w:hAnsi="Times New Roman"/>
          <w:sz w:val="24"/>
          <w:szCs w:val="24"/>
        </w:rPr>
        <w:t>superveniência das normas técnicas e de segurança;</w:t>
      </w:r>
    </w:p>
    <w:p w14:paraId="794DC5AA" w14:textId="77777777" w:rsidR="00351410" w:rsidRPr="003D3432" w:rsidRDefault="00351410" w:rsidP="003D3432">
      <w:pPr>
        <w:pStyle w:val="PargrafodaLista"/>
        <w:tabs>
          <w:tab w:val="left" w:pos="2672"/>
        </w:tabs>
        <w:spacing w:after="0" w:line="240" w:lineRule="auto"/>
        <w:ind w:left="0" w:firstLine="1418"/>
        <w:contextualSpacing w:val="0"/>
        <w:jc w:val="both"/>
        <w:rPr>
          <w:rFonts w:ascii="Times New Roman" w:hAnsi="Times New Roman"/>
          <w:sz w:val="24"/>
          <w:szCs w:val="24"/>
        </w:rPr>
      </w:pPr>
    </w:p>
    <w:p w14:paraId="37A513CD" w14:textId="77777777" w:rsidR="00351410" w:rsidRPr="003D3432" w:rsidRDefault="00351410" w:rsidP="003D3432">
      <w:pPr>
        <w:pStyle w:val="PargrafodaLista"/>
        <w:tabs>
          <w:tab w:val="left" w:pos="2134"/>
        </w:tabs>
        <w:spacing w:after="0" w:line="240" w:lineRule="auto"/>
        <w:ind w:left="0" w:firstLine="1418"/>
        <w:contextualSpacing w:val="0"/>
        <w:jc w:val="both"/>
        <w:rPr>
          <w:rFonts w:ascii="Times New Roman" w:hAnsi="Times New Roman"/>
          <w:sz w:val="24"/>
          <w:szCs w:val="24"/>
        </w:rPr>
      </w:pPr>
      <w:r w:rsidRPr="003D3432">
        <w:rPr>
          <w:rFonts w:ascii="Times New Roman" w:hAnsi="Times New Roman"/>
          <w:sz w:val="24"/>
          <w:szCs w:val="24"/>
        </w:rPr>
        <w:t>XII</w:t>
      </w:r>
      <w:r w:rsidR="00C16116" w:rsidRPr="003D3432">
        <w:rPr>
          <w:rFonts w:ascii="Times New Roman" w:hAnsi="Times New Roman"/>
          <w:sz w:val="24"/>
          <w:szCs w:val="24"/>
        </w:rPr>
        <w:t> - </w:t>
      </w:r>
      <w:r w:rsidRPr="003D3432">
        <w:rPr>
          <w:rFonts w:ascii="Times New Roman" w:hAnsi="Times New Roman"/>
          <w:sz w:val="24"/>
          <w:szCs w:val="24"/>
        </w:rPr>
        <w:t>penalidades aplicáveis às partes, conforme a legislação em vigor,</w:t>
      </w:r>
      <w:r w:rsidRPr="003D3432">
        <w:rPr>
          <w:rFonts w:ascii="Times New Roman" w:hAnsi="Times New Roman"/>
          <w:spacing w:val="1"/>
          <w:sz w:val="24"/>
          <w:szCs w:val="24"/>
        </w:rPr>
        <w:t xml:space="preserve"> </w:t>
      </w:r>
      <w:r w:rsidRPr="003D3432">
        <w:rPr>
          <w:rFonts w:ascii="Times New Roman" w:hAnsi="Times New Roman"/>
          <w:sz w:val="24"/>
          <w:szCs w:val="24"/>
        </w:rPr>
        <w:t>inclusive penalidades por atraso no pagamento das faturas e suspensão ou interrupção</w:t>
      </w:r>
      <w:r w:rsidRPr="003D3432">
        <w:rPr>
          <w:rFonts w:ascii="Times New Roman" w:hAnsi="Times New Roman"/>
          <w:spacing w:val="1"/>
          <w:sz w:val="24"/>
          <w:szCs w:val="24"/>
        </w:rPr>
        <w:t xml:space="preserve"> </w:t>
      </w:r>
      <w:r w:rsidRPr="003D3432">
        <w:rPr>
          <w:rFonts w:ascii="Times New Roman" w:hAnsi="Times New Roman"/>
          <w:sz w:val="24"/>
          <w:szCs w:val="24"/>
        </w:rPr>
        <w:t>dos serviços;</w:t>
      </w:r>
    </w:p>
    <w:p w14:paraId="52F581DA" w14:textId="77777777" w:rsidR="00351410" w:rsidRPr="003D3432" w:rsidRDefault="00351410" w:rsidP="003D3432">
      <w:pPr>
        <w:pStyle w:val="PargrafodaLista"/>
        <w:tabs>
          <w:tab w:val="left" w:pos="2134"/>
        </w:tabs>
        <w:spacing w:after="0" w:line="240" w:lineRule="auto"/>
        <w:ind w:left="0" w:firstLine="1418"/>
        <w:contextualSpacing w:val="0"/>
        <w:jc w:val="both"/>
        <w:rPr>
          <w:rFonts w:ascii="Times New Roman" w:hAnsi="Times New Roman"/>
          <w:sz w:val="24"/>
          <w:szCs w:val="24"/>
        </w:rPr>
      </w:pPr>
    </w:p>
    <w:p w14:paraId="2F8374FE" w14:textId="77777777" w:rsidR="00351410" w:rsidRPr="003D3432" w:rsidRDefault="00351410" w:rsidP="003D3432">
      <w:pPr>
        <w:pStyle w:val="PargrafodaLista"/>
        <w:tabs>
          <w:tab w:val="left" w:pos="2371"/>
        </w:tabs>
        <w:spacing w:after="0" w:line="240" w:lineRule="auto"/>
        <w:ind w:left="0" w:firstLine="1418"/>
        <w:contextualSpacing w:val="0"/>
        <w:jc w:val="both"/>
        <w:rPr>
          <w:rFonts w:ascii="Times New Roman" w:hAnsi="Times New Roman"/>
          <w:sz w:val="24"/>
          <w:szCs w:val="24"/>
        </w:rPr>
      </w:pPr>
      <w:r w:rsidRPr="003D3432">
        <w:rPr>
          <w:rFonts w:ascii="Times New Roman" w:hAnsi="Times New Roman"/>
          <w:sz w:val="24"/>
          <w:szCs w:val="24"/>
        </w:rPr>
        <w:t>XIII</w:t>
      </w:r>
      <w:r w:rsidR="00C16116" w:rsidRPr="003D3432">
        <w:rPr>
          <w:rFonts w:ascii="Times New Roman" w:hAnsi="Times New Roman"/>
          <w:sz w:val="24"/>
          <w:szCs w:val="24"/>
        </w:rPr>
        <w:t> - </w:t>
      </w:r>
      <w:r w:rsidRPr="003D3432">
        <w:rPr>
          <w:rFonts w:ascii="Times New Roman" w:hAnsi="Times New Roman"/>
          <w:sz w:val="24"/>
          <w:szCs w:val="24"/>
        </w:rPr>
        <w:t>data</w:t>
      </w:r>
      <w:r w:rsidRPr="003D3432">
        <w:rPr>
          <w:rFonts w:ascii="Times New Roman" w:hAnsi="Times New Roman"/>
          <w:spacing w:val="30"/>
          <w:sz w:val="24"/>
          <w:szCs w:val="24"/>
        </w:rPr>
        <w:t xml:space="preserve"> </w:t>
      </w:r>
      <w:r w:rsidRPr="003D3432">
        <w:rPr>
          <w:rFonts w:ascii="Times New Roman" w:hAnsi="Times New Roman"/>
          <w:sz w:val="24"/>
          <w:szCs w:val="24"/>
        </w:rPr>
        <w:t>de</w:t>
      </w:r>
      <w:r w:rsidRPr="003D3432">
        <w:rPr>
          <w:rFonts w:ascii="Times New Roman" w:hAnsi="Times New Roman"/>
          <w:spacing w:val="31"/>
          <w:sz w:val="24"/>
          <w:szCs w:val="24"/>
        </w:rPr>
        <w:t xml:space="preserve"> </w:t>
      </w:r>
      <w:r w:rsidRPr="003D3432">
        <w:rPr>
          <w:rFonts w:ascii="Times New Roman" w:hAnsi="Times New Roman"/>
          <w:sz w:val="24"/>
          <w:szCs w:val="24"/>
        </w:rPr>
        <w:t>início</w:t>
      </w:r>
      <w:r w:rsidRPr="003D3432">
        <w:rPr>
          <w:rFonts w:ascii="Times New Roman" w:hAnsi="Times New Roman"/>
          <w:spacing w:val="30"/>
          <w:sz w:val="24"/>
          <w:szCs w:val="24"/>
        </w:rPr>
        <w:t xml:space="preserve"> </w:t>
      </w:r>
      <w:r w:rsidRPr="003D3432">
        <w:rPr>
          <w:rFonts w:ascii="Times New Roman" w:hAnsi="Times New Roman"/>
          <w:sz w:val="24"/>
          <w:szCs w:val="24"/>
        </w:rPr>
        <w:t>do</w:t>
      </w:r>
      <w:r w:rsidRPr="003D3432">
        <w:rPr>
          <w:rFonts w:ascii="Times New Roman" w:hAnsi="Times New Roman"/>
          <w:spacing w:val="31"/>
          <w:sz w:val="24"/>
          <w:szCs w:val="24"/>
        </w:rPr>
        <w:t xml:space="preserve"> </w:t>
      </w:r>
      <w:r w:rsidRPr="003D3432">
        <w:rPr>
          <w:rFonts w:ascii="Times New Roman" w:hAnsi="Times New Roman"/>
          <w:sz w:val="24"/>
          <w:szCs w:val="24"/>
        </w:rPr>
        <w:t>serviço</w:t>
      </w:r>
      <w:r w:rsidRPr="003D3432">
        <w:rPr>
          <w:rFonts w:ascii="Times New Roman" w:hAnsi="Times New Roman"/>
          <w:spacing w:val="30"/>
          <w:sz w:val="24"/>
          <w:szCs w:val="24"/>
        </w:rPr>
        <w:t xml:space="preserve"> </w:t>
      </w:r>
      <w:r w:rsidRPr="003D3432">
        <w:rPr>
          <w:rFonts w:ascii="Times New Roman" w:hAnsi="Times New Roman"/>
          <w:sz w:val="24"/>
          <w:szCs w:val="24"/>
        </w:rPr>
        <w:t>de</w:t>
      </w:r>
      <w:r w:rsidRPr="003D3432">
        <w:rPr>
          <w:rFonts w:ascii="Times New Roman" w:hAnsi="Times New Roman"/>
          <w:spacing w:val="31"/>
          <w:sz w:val="24"/>
          <w:szCs w:val="24"/>
        </w:rPr>
        <w:t xml:space="preserve"> </w:t>
      </w:r>
      <w:r w:rsidRPr="003D3432">
        <w:rPr>
          <w:rFonts w:ascii="Times New Roman" w:hAnsi="Times New Roman"/>
          <w:sz w:val="24"/>
          <w:szCs w:val="24"/>
        </w:rPr>
        <w:t>movimentação</w:t>
      </w:r>
      <w:r w:rsidRPr="003D3432">
        <w:rPr>
          <w:rFonts w:ascii="Times New Roman" w:hAnsi="Times New Roman"/>
          <w:spacing w:val="30"/>
          <w:sz w:val="24"/>
          <w:szCs w:val="24"/>
        </w:rPr>
        <w:t xml:space="preserve"> </w:t>
      </w:r>
      <w:r w:rsidRPr="003D3432">
        <w:rPr>
          <w:rFonts w:ascii="Times New Roman" w:hAnsi="Times New Roman"/>
          <w:sz w:val="24"/>
          <w:szCs w:val="24"/>
        </w:rPr>
        <w:t>de</w:t>
      </w:r>
      <w:r w:rsidRPr="003D3432">
        <w:rPr>
          <w:rFonts w:ascii="Times New Roman" w:hAnsi="Times New Roman"/>
          <w:spacing w:val="31"/>
          <w:sz w:val="24"/>
          <w:szCs w:val="24"/>
        </w:rPr>
        <w:t xml:space="preserve"> </w:t>
      </w:r>
      <w:r w:rsidRPr="003D3432">
        <w:rPr>
          <w:rFonts w:ascii="Times New Roman" w:hAnsi="Times New Roman"/>
          <w:sz w:val="24"/>
          <w:szCs w:val="24"/>
        </w:rPr>
        <w:t>gás</w:t>
      </w:r>
      <w:r w:rsidRPr="003D3432">
        <w:rPr>
          <w:rFonts w:ascii="Times New Roman" w:hAnsi="Times New Roman"/>
          <w:spacing w:val="30"/>
          <w:sz w:val="24"/>
          <w:szCs w:val="24"/>
        </w:rPr>
        <w:t xml:space="preserve"> </w:t>
      </w:r>
      <w:r w:rsidRPr="003D3432">
        <w:rPr>
          <w:rFonts w:ascii="Times New Roman" w:hAnsi="Times New Roman"/>
          <w:sz w:val="24"/>
          <w:szCs w:val="24"/>
        </w:rPr>
        <w:t>na</w:t>
      </w:r>
      <w:r w:rsidRPr="003D3432">
        <w:rPr>
          <w:rFonts w:ascii="Times New Roman" w:hAnsi="Times New Roman"/>
          <w:spacing w:val="30"/>
          <w:sz w:val="24"/>
          <w:szCs w:val="24"/>
        </w:rPr>
        <w:t xml:space="preserve"> </w:t>
      </w:r>
      <w:r w:rsidRPr="003D3432">
        <w:rPr>
          <w:rFonts w:ascii="Times New Roman" w:hAnsi="Times New Roman"/>
          <w:sz w:val="24"/>
          <w:szCs w:val="24"/>
        </w:rPr>
        <w:t>área</w:t>
      </w:r>
      <w:r w:rsidRPr="003D3432">
        <w:rPr>
          <w:rFonts w:ascii="Times New Roman" w:hAnsi="Times New Roman"/>
          <w:spacing w:val="31"/>
          <w:sz w:val="24"/>
          <w:szCs w:val="24"/>
        </w:rPr>
        <w:t xml:space="preserve"> </w:t>
      </w:r>
      <w:r w:rsidRPr="003D3432">
        <w:rPr>
          <w:rFonts w:ascii="Times New Roman" w:hAnsi="Times New Roman"/>
          <w:sz w:val="24"/>
          <w:szCs w:val="24"/>
        </w:rPr>
        <w:t>de concessão e o prazo de vigência contratual.</w:t>
      </w:r>
    </w:p>
    <w:p w14:paraId="612C0438" w14:textId="77777777" w:rsidR="00351410" w:rsidRPr="003D3432" w:rsidRDefault="00351410" w:rsidP="003D3432">
      <w:pPr>
        <w:pStyle w:val="PargrafodaLista"/>
        <w:tabs>
          <w:tab w:val="left" w:pos="2371"/>
        </w:tabs>
        <w:spacing w:after="0" w:line="240" w:lineRule="auto"/>
        <w:ind w:left="0" w:firstLine="1418"/>
        <w:contextualSpacing w:val="0"/>
        <w:jc w:val="both"/>
        <w:rPr>
          <w:rFonts w:ascii="Times New Roman" w:hAnsi="Times New Roman"/>
          <w:sz w:val="24"/>
          <w:szCs w:val="24"/>
        </w:rPr>
      </w:pPr>
    </w:p>
    <w:p w14:paraId="70AAD146" w14:textId="77777777" w:rsidR="00351410" w:rsidRPr="003D3432" w:rsidRDefault="00FA4797" w:rsidP="003D3432">
      <w:pPr>
        <w:pStyle w:val="Corpodetexto"/>
        <w:spacing w:after="0"/>
        <w:ind w:firstLine="1418"/>
        <w:jc w:val="both"/>
        <w:rPr>
          <w:szCs w:val="24"/>
        </w:rPr>
      </w:pPr>
      <w:r>
        <w:rPr>
          <w:szCs w:val="24"/>
        </w:rPr>
        <w:t>§ </w:t>
      </w:r>
      <w:r w:rsidR="00351410" w:rsidRPr="003D3432">
        <w:rPr>
          <w:szCs w:val="24"/>
        </w:rPr>
        <w:t>1º</w:t>
      </w:r>
      <w:r w:rsidR="00B86AB3">
        <w:rPr>
          <w:szCs w:val="24"/>
        </w:rPr>
        <w:t>  </w:t>
      </w:r>
      <w:r w:rsidR="00351410" w:rsidRPr="003D3432">
        <w:rPr>
          <w:szCs w:val="24"/>
        </w:rPr>
        <w:t>A suspensão do serviço de movimentação de gás na área de concessão</w:t>
      </w:r>
      <w:r w:rsidR="00351410" w:rsidRPr="003D3432">
        <w:rPr>
          <w:spacing w:val="1"/>
          <w:szCs w:val="24"/>
        </w:rPr>
        <w:t xml:space="preserve"> </w:t>
      </w:r>
      <w:r w:rsidR="00351410" w:rsidRPr="003D3432">
        <w:rPr>
          <w:szCs w:val="24"/>
        </w:rPr>
        <w:t>por inadimplência de pagamento pelo consumidor livre, autoprodutor ou autoimportador, nos termos da regulamentação aplicável, não suspende ou diminui a obrigação</w:t>
      </w:r>
      <w:r w:rsidR="00351410" w:rsidRPr="003D3432">
        <w:rPr>
          <w:spacing w:val="1"/>
          <w:szCs w:val="24"/>
        </w:rPr>
        <w:t xml:space="preserve"> </w:t>
      </w:r>
      <w:r w:rsidR="00351410" w:rsidRPr="003D3432">
        <w:rPr>
          <w:szCs w:val="24"/>
        </w:rPr>
        <w:t>de</w:t>
      </w:r>
      <w:r w:rsidR="00351410" w:rsidRPr="003D3432">
        <w:rPr>
          <w:spacing w:val="-3"/>
          <w:szCs w:val="24"/>
        </w:rPr>
        <w:t xml:space="preserve"> </w:t>
      </w:r>
      <w:r w:rsidR="00351410" w:rsidRPr="003D3432">
        <w:rPr>
          <w:szCs w:val="24"/>
        </w:rPr>
        <w:t>pagamento pela</w:t>
      </w:r>
      <w:r w:rsidR="00351410" w:rsidRPr="003D3432">
        <w:rPr>
          <w:spacing w:val="-2"/>
          <w:szCs w:val="24"/>
        </w:rPr>
        <w:t xml:space="preserve"> </w:t>
      </w:r>
      <w:r w:rsidR="00351410" w:rsidRPr="003D3432">
        <w:rPr>
          <w:szCs w:val="24"/>
        </w:rPr>
        <w:t>capacidade</w:t>
      </w:r>
      <w:r w:rsidR="00351410" w:rsidRPr="003D3432">
        <w:rPr>
          <w:spacing w:val="-3"/>
          <w:szCs w:val="24"/>
        </w:rPr>
        <w:t xml:space="preserve"> </w:t>
      </w:r>
      <w:r w:rsidR="00351410" w:rsidRPr="003D3432">
        <w:rPr>
          <w:szCs w:val="24"/>
        </w:rPr>
        <w:t>contratada.</w:t>
      </w:r>
    </w:p>
    <w:p w14:paraId="642B7113" w14:textId="77777777" w:rsidR="00351410" w:rsidRPr="003D3432" w:rsidRDefault="00351410" w:rsidP="003D3432">
      <w:pPr>
        <w:pStyle w:val="Corpodetexto"/>
        <w:spacing w:after="0"/>
        <w:ind w:firstLine="1418"/>
        <w:jc w:val="both"/>
        <w:rPr>
          <w:szCs w:val="24"/>
        </w:rPr>
      </w:pPr>
    </w:p>
    <w:p w14:paraId="719DCF79" w14:textId="77777777" w:rsidR="00351410" w:rsidRPr="003D3432" w:rsidRDefault="00FA4797" w:rsidP="003D3432">
      <w:pPr>
        <w:pStyle w:val="Corpodetexto"/>
        <w:spacing w:after="0"/>
        <w:ind w:firstLine="1418"/>
        <w:jc w:val="both"/>
        <w:rPr>
          <w:szCs w:val="24"/>
        </w:rPr>
      </w:pPr>
      <w:r>
        <w:rPr>
          <w:szCs w:val="24"/>
        </w:rPr>
        <w:t>§ </w:t>
      </w:r>
      <w:r w:rsidR="00351410" w:rsidRPr="003D3432">
        <w:rPr>
          <w:szCs w:val="24"/>
        </w:rPr>
        <w:t>2º</w:t>
      </w:r>
      <w:r w:rsidR="00B86AB3">
        <w:rPr>
          <w:szCs w:val="24"/>
        </w:rPr>
        <w:t>  </w:t>
      </w:r>
      <w:r w:rsidR="00351410" w:rsidRPr="003D3432">
        <w:rPr>
          <w:szCs w:val="24"/>
        </w:rPr>
        <w:t>Os contratos de serviço de movimentação de gás devem prever, quando aplicável,</w:t>
      </w:r>
      <w:r w:rsidR="00351410" w:rsidRPr="003D3432">
        <w:rPr>
          <w:spacing w:val="1"/>
          <w:szCs w:val="24"/>
        </w:rPr>
        <w:t xml:space="preserve"> </w:t>
      </w:r>
      <w:r w:rsidR="00351410" w:rsidRPr="003D3432">
        <w:rPr>
          <w:szCs w:val="24"/>
        </w:rPr>
        <w:t>penalidades</w:t>
      </w:r>
      <w:r w:rsidR="00351410" w:rsidRPr="003D3432">
        <w:rPr>
          <w:spacing w:val="1"/>
          <w:szCs w:val="24"/>
        </w:rPr>
        <w:t xml:space="preserve"> </w:t>
      </w:r>
      <w:r w:rsidR="00351410" w:rsidRPr="003D3432">
        <w:rPr>
          <w:szCs w:val="24"/>
        </w:rPr>
        <w:t>por</w:t>
      </w:r>
      <w:r w:rsidR="00351410" w:rsidRPr="003D3432">
        <w:rPr>
          <w:spacing w:val="1"/>
          <w:szCs w:val="24"/>
        </w:rPr>
        <w:t xml:space="preserve"> </w:t>
      </w:r>
      <w:r w:rsidR="00351410" w:rsidRPr="003D3432">
        <w:rPr>
          <w:szCs w:val="24"/>
        </w:rPr>
        <w:t>erro</w:t>
      </w:r>
      <w:r w:rsidR="00351410" w:rsidRPr="003D3432">
        <w:rPr>
          <w:spacing w:val="1"/>
          <w:szCs w:val="24"/>
        </w:rPr>
        <w:t xml:space="preserve"> </w:t>
      </w:r>
      <w:r w:rsidR="00351410" w:rsidRPr="003D3432">
        <w:rPr>
          <w:szCs w:val="24"/>
        </w:rPr>
        <w:t>de</w:t>
      </w:r>
      <w:r w:rsidR="00351410" w:rsidRPr="003D3432">
        <w:rPr>
          <w:spacing w:val="1"/>
          <w:szCs w:val="24"/>
        </w:rPr>
        <w:t xml:space="preserve"> </w:t>
      </w:r>
      <w:r w:rsidR="00351410" w:rsidRPr="003D3432">
        <w:rPr>
          <w:szCs w:val="24"/>
        </w:rPr>
        <w:t>programação</w:t>
      </w:r>
      <w:r w:rsidR="00351410" w:rsidRPr="003D3432">
        <w:rPr>
          <w:spacing w:val="1"/>
          <w:szCs w:val="24"/>
        </w:rPr>
        <w:t xml:space="preserve"> </w:t>
      </w:r>
      <w:r w:rsidR="00351410" w:rsidRPr="003D3432">
        <w:rPr>
          <w:szCs w:val="24"/>
        </w:rPr>
        <w:t>e,</w:t>
      </w:r>
      <w:r w:rsidR="00351410" w:rsidRPr="003D3432">
        <w:rPr>
          <w:spacing w:val="1"/>
          <w:szCs w:val="24"/>
        </w:rPr>
        <w:t xml:space="preserve"> </w:t>
      </w:r>
      <w:r w:rsidR="00351410" w:rsidRPr="003D3432">
        <w:rPr>
          <w:szCs w:val="24"/>
        </w:rPr>
        <w:t>quando</w:t>
      </w:r>
      <w:r w:rsidR="00351410" w:rsidRPr="003D3432">
        <w:rPr>
          <w:spacing w:val="1"/>
          <w:szCs w:val="24"/>
        </w:rPr>
        <w:t xml:space="preserve"> </w:t>
      </w:r>
      <w:r w:rsidR="00351410" w:rsidRPr="003D3432">
        <w:rPr>
          <w:szCs w:val="24"/>
        </w:rPr>
        <w:t>não</w:t>
      </w:r>
      <w:r w:rsidR="00351410" w:rsidRPr="003D3432">
        <w:rPr>
          <w:spacing w:val="1"/>
          <w:szCs w:val="24"/>
        </w:rPr>
        <w:t xml:space="preserve"> </w:t>
      </w:r>
      <w:r w:rsidR="00351410" w:rsidRPr="003D3432">
        <w:rPr>
          <w:szCs w:val="24"/>
        </w:rPr>
        <w:t>previsto</w:t>
      </w:r>
      <w:r w:rsidR="00351410" w:rsidRPr="003D3432">
        <w:rPr>
          <w:spacing w:val="1"/>
          <w:szCs w:val="24"/>
        </w:rPr>
        <w:t xml:space="preserve"> </w:t>
      </w:r>
      <w:r w:rsidR="00351410" w:rsidRPr="003D3432">
        <w:rPr>
          <w:szCs w:val="24"/>
        </w:rPr>
        <w:t>no</w:t>
      </w:r>
      <w:r w:rsidR="00351410" w:rsidRPr="003D3432">
        <w:rPr>
          <w:spacing w:val="1"/>
          <w:szCs w:val="24"/>
        </w:rPr>
        <w:t xml:space="preserve"> </w:t>
      </w:r>
      <w:r w:rsidR="00351410" w:rsidRPr="003D3432">
        <w:rPr>
          <w:szCs w:val="24"/>
        </w:rPr>
        <w:t>acordo</w:t>
      </w:r>
      <w:r w:rsidR="00351410" w:rsidRPr="003D3432">
        <w:rPr>
          <w:spacing w:val="1"/>
          <w:szCs w:val="24"/>
        </w:rPr>
        <w:t xml:space="preserve"> </w:t>
      </w:r>
      <w:r w:rsidR="00351410" w:rsidRPr="003D3432">
        <w:rPr>
          <w:szCs w:val="24"/>
        </w:rPr>
        <w:t>operacional, poderão prever</w:t>
      </w:r>
      <w:r w:rsidR="00351410" w:rsidRPr="003D3432">
        <w:rPr>
          <w:spacing w:val="1"/>
          <w:szCs w:val="24"/>
        </w:rPr>
        <w:t xml:space="preserve"> </w:t>
      </w:r>
      <w:r w:rsidR="00351410" w:rsidRPr="003D3432">
        <w:rPr>
          <w:szCs w:val="24"/>
        </w:rPr>
        <w:t>regras para o</w:t>
      </w:r>
      <w:r w:rsidR="00351410" w:rsidRPr="003D3432">
        <w:rPr>
          <w:spacing w:val="1"/>
          <w:szCs w:val="24"/>
        </w:rPr>
        <w:t xml:space="preserve"> </w:t>
      </w:r>
      <w:r w:rsidR="00351410" w:rsidRPr="003D3432">
        <w:rPr>
          <w:szCs w:val="24"/>
        </w:rPr>
        <w:t>balanceamento da rede</w:t>
      </w:r>
      <w:r w:rsidR="00351410" w:rsidRPr="003D3432">
        <w:rPr>
          <w:spacing w:val="1"/>
          <w:szCs w:val="24"/>
        </w:rPr>
        <w:t xml:space="preserve"> </w:t>
      </w:r>
      <w:r w:rsidR="00351410" w:rsidRPr="003D3432">
        <w:rPr>
          <w:szCs w:val="24"/>
        </w:rPr>
        <w:t>de distribuição.</w:t>
      </w:r>
    </w:p>
    <w:p w14:paraId="4E2D5289" w14:textId="77777777" w:rsidR="00351410" w:rsidRPr="003D3432" w:rsidRDefault="00351410" w:rsidP="003D3432">
      <w:pPr>
        <w:pStyle w:val="Corpodetexto"/>
        <w:spacing w:after="0"/>
        <w:ind w:firstLine="1418"/>
        <w:jc w:val="both"/>
        <w:rPr>
          <w:szCs w:val="24"/>
        </w:rPr>
      </w:pPr>
    </w:p>
    <w:p w14:paraId="3BC43C18" w14:textId="77777777" w:rsidR="00351410" w:rsidRPr="003D3432" w:rsidRDefault="00FA4797" w:rsidP="003D3432">
      <w:pPr>
        <w:pStyle w:val="Corpodetexto"/>
        <w:spacing w:after="0"/>
        <w:ind w:firstLine="1418"/>
        <w:jc w:val="both"/>
        <w:rPr>
          <w:szCs w:val="24"/>
        </w:rPr>
      </w:pPr>
      <w:r>
        <w:rPr>
          <w:szCs w:val="24"/>
        </w:rPr>
        <w:t>§ </w:t>
      </w:r>
      <w:r w:rsidR="00351410" w:rsidRPr="003D3432">
        <w:rPr>
          <w:szCs w:val="24"/>
        </w:rPr>
        <w:t>3º</w:t>
      </w:r>
      <w:r w:rsidR="00B86AB3">
        <w:rPr>
          <w:szCs w:val="24"/>
        </w:rPr>
        <w:t>  </w:t>
      </w:r>
      <w:r w:rsidR="00351410" w:rsidRPr="003D3432">
        <w:rPr>
          <w:szCs w:val="24"/>
        </w:rPr>
        <w:t>Os contratos de serviço de movimentação de gás devem prever a forma</w:t>
      </w:r>
      <w:r w:rsidR="00351410" w:rsidRPr="003D3432">
        <w:rPr>
          <w:spacing w:val="1"/>
          <w:szCs w:val="24"/>
        </w:rPr>
        <w:t xml:space="preserve"> </w:t>
      </w:r>
      <w:r w:rsidR="00351410" w:rsidRPr="003D3432">
        <w:rPr>
          <w:spacing w:val="-1"/>
          <w:szCs w:val="24"/>
        </w:rPr>
        <w:t xml:space="preserve">de ressarcimento </w:t>
      </w:r>
      <w:r w:rsidR="00351410" w:rsidRPr="003D3432">
        <w:rPr>
          <w:szCs w:val="24"/>
        </w:rPr>
        <w:t>pela retirada de gás, pelo consumidor livre, autoprodutor ou autoimportador,</w:t>
      </w:r>
      <w:r w:rsidR="00351410" w:rsidRPr="003D3432">
        <w:rPr>
          <w:spacing w:val="1"/>
          <w:szCs w:val="24"/>
        </w:rPr>
        <w:t xml:space="preserve"> </w:t>
      </w:r>
      <w:r w:rsidR="00351410" w:rsidRPr="003D3432">
        <w:rPr>
          <w:szCs w:val="24"/>
        </w:rPr>
        <w:t>em</w:t>
      </w:r>
      <w:r w:rsidR="00351410" w:rsidRPr="003D3432">
        <w:rPr>
          <w:spacing w:val="1"/>
          <w:szCs w:val="24"/>
        </w:rPr>
        <w:t xml:space="preserve"> </w:t>
      </w:r>
      <w:r w:rsidR="00351410" w:rsidRPr="003D3432">
        <w:rPr>
          <w:szCs w:val="24"/>
        </w:rPr>
        <w:t>desacordo</w:t>
      </w:r>
      <w:r w:rsidR="00351410" w:rsidRPr="003D3432">
        <w:rPr>
          <w:spacing w:val="1"/>
          <w:szCs w:val="24"/>
        </w:rPr>
        <w:t xml:space="preserve"> </w:t>
      </w:r>
      <w:r w:rsidR="00351410" w:rsidRPr="003D3432">
        <w:rPr>
          <w:szCs w:val="24"/>
        </w:rPr>
        <w:t>com</w:t>
      </w:r>
      <w:r w:rsidR="00351410" w:rsidRPr="003D3432">
        <w:rPr>
          <w:spacing w:val="1"/>
          <w:szCs w:val="24"/>
        </w:rPr>
        <w:t xml:space="preserve"> </w:t>
      </w:r>
      <w:r w:rsidR="00351410" w:rsidRPr="003D3432">
        <w:rPr>
          <w:szCs w:val="24"/>
        </w:rPr>
        <w:t>os</w:t>
      </w:r>
      <w:r w:rsidR="00351410" w:rsidRPr="003D3432">
        <w:rPr>
          <w:spacing w:val="1"/>
          <w:szCs w:val="24"/>
        </w:rPr>
        <w:t xml:space="preserve"> </w:t>
      </w:r>
      <w:r w:rsidR="00351410" w:rsidRPr="003D3432">
        <w:rPr>
          <w:szCs w:val="24"/>
        </w:rPr>
        <w:t>volumes</w:t>
      </w:r>
      <w:r w:rsidR="00351410" w:rsidRPr="003D3432">
        <w:rPr>
          <w:spacing w:val="1"/>
          <w:szCs w:val="24"/>
        </w:rPr>
        <w:t xml:space="preserve"> </w:t>
      </w:r>
      <w:r w:rsidR="00351410" w:rsidRPr="003D3432">
        <w:rPr>
          <w:szCs w:val="24"/>
        </w:rPr>
        <w:t>contratados,</w:t>
      </w:r>
      <w:r w:rsidR="00351410" w:rsidRPr="003D3432">
        <w:rPr>
          <w:spacing w:val="1"/>
          <w:szCs w:val="24"/>
        </w:rPr>
        <w:t xml:space="preserve"> </w:t>
      </w:r>
      <w:r w:rsidR="00351410" w:rsidRPr="003D3432">
        <w:rPr>
          <w:szCs w:val="24"/>
        </w:rPr>
        <w:t>bem</w:t>
      </w:r>
      <w:r w:rsidR="00351410" w:rsidRPr="003D3432">
        <w:rPr>
          <w:spacing w:val="1"/>
          <w:szCs w:val="24"/>
        </w:rPr>
        <w:t xml:space="preserve"> </w:t>
      </w:r>
      <w:r w:rsidR="00351410" w:rsidRPr="003D3432">
        <w:rPr>
          <w:szCs w:val="24"/>
        </w:rPr>
        <w:t>como</w:t>
      </w:r>
      <w:r w:rsidR="00351410" w:rsidRPr="003D3432">
        <w:rPr>
          <w:spacing w:val="1"/>
          <w:szCs w:val="24"/>
        </w:rPr>
        <w:t xml:space="preserve"> </w:t>
      </w:r>
      <w:r w:rsidR="00351410" w:rsidRPr="003D3432">
        <w:rPr>
          <w:szCs w:val="24"/>
        </w:rPr>
        <w:t>as</w:t>
      </w:r>
      <w:r w:rsidR="00351410" w:rsidRPr="003D3432">
        <w:rPr>
          <w:spacing w:val="1"/>
          <w:szCs w:val="24"/>
        </w:rPr>
        <w:t xml:space="preserve"> </w:t>
      </w:r>
      <w:r w:rsidR="00351410" w:rsidRPr="003D3432">
        <w:rPr>
          <w:szCs w:val="24"/>
        </w:rPr>
        <w:t>penalidades</w:t>
      </w:r>
      <w:r w:rsidR="00351410" w:rsidRPr="003D3432">
        <w:rPr>
          <w:spacing w:val="1"/>
          <w:szCs w:val="24"/>
        </w:rPr>
        <w:t xml:space="preserve"> </w:t>
      </w:r>
      <w:r w:rsidR="00351410" w:rsidRPr="003D3432">
        <w:rPr>
          <w:szCs w:val="24"/>
        </w:rPr>
        <w:t>aplicáveis.</w:t>
      </w:r>
    </w:p>
    <w:p w14:paraId="724234E4" w14:textId="77777777" w:rsidR="00351410" w:rsidRPr="003D3432" w:rsidRDefault="00351410" w:rsidP="003D3432">
      <w:pPr>
        <w:pStyle w:val="Corpodetexto"/>
        <w:spacing w:after="0"/>
        <w:ind w:firstLine="1418"/>
        <w:jc w:val="both"/>
        <w:rPr>
          <w:szCs w:val="24"/>
        </w:rPr>
      </w:pPr>
    </w:p>
    <w:p w14:paraId="70F3F64D" w14:textId="77777777" w:rsidR="00351410" w:rsidRPr="003D3432" w:rsidRDefault="00B86AB3" w:rsidP="003D3432">
      <w:pPr>
        <w:pStyle w:val="Corpodetexto"/>
        <w:spacing w:after="0"/>
        <w:ind w:firstLine="1418"/>
        <w:jc w:val="both"/>
        <w:rPr>
          <w:szCs w:val="24"/>
        </w:rPr>
      </w:pPr>
      <w:r>
        <w:rPr>
          <w:b/>
          <w:szCs w:val="24"/>
        </w:rPr>
        <w:t>Art. </w:t>
      </w:r>
      <w:r w:rsidR="00351410" w:rsidRPr="003D3432">
        <w:rPr>
          <w:b/>
          <w:szCs w:val="24"/>
        </w:rPr>
        <w:t>50.</w:t>
      </w:r>
      <w:r>
        <w:rPr>
          <w:b/>
          <w:szCs w:val="24"/>
        </w:rPr>
        <w:t>  </w:t>
      </w:r>
      <w:r w:rsidR="00351410" w:rsidRPr="003D3432">
        <w:rPr>
          <w:szCs w:val="24"/>
        </w:rPr>
        <w:t>Os contratos de serviço de movimentação de gás celebrados com o</w:t>
      </w:r>
      <w:r w:rsidR="00351410" w:rsidRPr="003D3432">
        <w:rPr>
          <w:spacing w:val="1"/>
          <w:szCs w:val="24"/>
        </w:rPr>
        <w:t xml:space="preserve"> </w:t>
      </w:r>
      <w:r w:rsidR="00351410" w:rsidRPr="003D3432">
        <w:rPr>
          <w:szCs w:val="24"/>
        </w:rPr>
        <w:t>consumidor</w:t>
      </w:r>
      <w:r w:rsidR="00351410" w:rsidRPr="003D3432">
        <w:rPr>
          <w:spacing w:val="1"/>
          <w:szCs w:val="24"/>
        </w:rPr>
        <w:t xml:space="preserve"> </w:t>
      </w:r>
      <w:r w:rsidR="00351410" w:rsidRPr="003D3432">
        <w:rPr>
          <w:szCs w:val="24"/>
        </w:rPr>
        <w:t>livre, autoprodutor ou autoimportador deverão</w:t>
      </w:r>
      <w:r w:rsidR="00351410" w:rsidRPr="003D3432">
        <w:rPr>
          <w:spacing w:val="1"/>
          <w:szCs w:val="24"/>
        </w:rPr>
        <w:t xml:space="preserve"> </w:t>
      </w:r>
      <w:r w:rsidR="00351410" w:rsidRPr="003D3432">
        <w:rPr>
          <w:szCs w:val="24"/>
        </w:rPr>
        <w:t>fazer</w:t>
      </w:r>
      <w:r w:rsidR="00351410" w:rsidRPr="003D3432">
        <w:rPr>
          <w:spacing w:val="1"/>
          <w:szCs w:val="24"/>
        </w:rPr>
        <w:t xml:space="preserve"> </w:t>
      </w:r>
      <w:r w:rsidR="00351410" w:rsidRPr="003D3432">
        <w:rPr>
          <w:szCs w:val="24"/>
        </w:rPr>
        <w:t>previsão do</w:t>
      </w:r>
      <w:r w:rsidR="00351410" w:rsidRPr="003D3432">
        <w:rPr>
          <w:spacing w:val="1"/>
          <w:szCs w:val="24"/>
        </w:rPr>
        <w:t xml:space="preserve"> </w:t>
      </w:r>
      <w:r w:rsidR="00351410" w:rsidRPr="003D3432">
        <w:rPr>
          <w:szCs w:val="24"/>
        </w:rPr>
        <w:t>direito</w:t>
      </w:r>
      <w:r w:rsidR="00351410" w:rsidRPr="003D3432">
        <w:rPr>
          <w:spacing w:val="-3"/>
          <w:szCs w:val="24"/>
        </w:rPr>
        <w:t xml:space="preserve"> </w:t>
      </w:r>
      <w:r w:rsidR="00351410" w:rsidRPr="003D3432">
        <w:rPr>
          <w:szCs w:val="24"/>
        </w:rPr>
        <w:t>ou</w:t>
      </w:r>
      <w:r w:rsidR="00351410" w:rsidRPr="003D3432">
        <w:rPr>
          <w:spacing w:val="-3"/>
          <w:szCs w:val="24"/>
        </w:rPr>
        <w:t xml:space="preserve"> </w:t>
      </w:r>
      <w:r w:rsidR="00351410" w:rsidRPr="003D3432">
        <w:rPr>
          <w:szCs w:val="24"/>
        </w:rPr>
        <w:t>obrigação a:</w:t>
      </w:r>
    </w:p>
    <w:p w14:paraId="5A3CE254" w14:textId="77777777" w:rsidR="00351410" w:rsidRPr="003D3432" w:rsidRDefault="00351410" w:rsidP="003D3432">
      <w:pPr>
        <w:pStyle w:val="Corpodetexto"/>
        <w:spacing w:after="0"/>
        <w:ind w:firstLine="1418"/>
        <w:jc w:val="both"/>
        <w:rPr>
          <w:szCs w:val="24"/>
        </w:rPr>
      </w:pPr>
    </w:p>
    <w:p w14:paraId="6CC3A22E" w14:textId="77777777" w:rsidR="00351410" w:rsidRPr="003D3432" w:rsidRDefault="00351410" w:rsidP="003D3432">
      <w:pPr>
        <w:pStyle w:val="Corpodetexto"/>
        <w:spacing w:after="0"/>
        <w:ind w:firstLine="1418"/>
        <w:jc w:val="both"/>
        <w:rPr>
          <w:szCs w:val="24"/>
        </w:rPr>
      </w:pPr>
      <w:r w:rsidRPr="003D3432">
        <w:rPr>
          <w:szCs w:val="24"/>
        </w:rPr>
        <w:t>I</w:t>
      </w:r>
      <w:r w:rsidR="00C16116" w:rsidRPr="003D3432">
        <w:rPr>
          <w:szCs w:val="24"/>
        </w:rPr>
        <w:t> - </w:t>
      </w:r>
      <w:r w:rsidRPr="003D3432">
        <w:rPr>
          <w:szCs w:val="24"/>
        </w:rPr>
        <w:t>receber as faturas relativas ao serviço de movimentação de gás na área de</w:t>
      </w:r>
      <w:r w:rsidRPr="003D3432">
        <w:rPr>
          <w:spacing w:val="-57"/>
          <w:szCs w:val="24"/>
        </w:rPr>
        <w:t xml:space="preserve"> </w:t>
      </w:r>
      <w:r w:rsidRPr="003D3432">
        <w:rPr>
          <w:szCs w:val="24"/>
        </w:rPr>
        <w:t>concessão com antecedência</w:t>
      </w:r>
      <w:r w:rsidRPr="003D3432">
        <w:rPr>
          <w:spacing w:val="1"/>
          <w:szCs w:val="24"/>
        </w:rPr>
        <w:t xml:space="preserve"> </w:t>
      </w:r>
      <w:r w:rsidRPr="003D3432">
        <w:rPr>
          <w:szCs w:val="24"/>
        </w:rPr>
        <w:t>mínima de 5</w:t>
      </w:r>
      <w:r w:rsidRPr="003D3432">
        <w:rPr>
          <w:spacing w:val="1"/>
          <w:szCs w:val="24"/>
        </w:rPr>
        <w:t xml:space="preserve"> </w:t>
      </w:r>
      <w:r w:rsidRPr="003D3432">
        <w:rPr>
          <w:szCs w:val="24"/>
        </w:rPr>
        <w:t>(cinco) dias das</w:t>
      </w:r>
      <w:r w:rsidRPr="003D3432">
        <w:rPr>
          <w:spacing w:val="1"/>
          <w:szCs w:val="24"/>
        </w:rPr>
        <w:t xml:space="preserve"> </w:t>
      </w:r>
      <w:r w:rsidRPr="003D3432">
        <w:rPr>
          <w:szCs w:val="24"/>
        </w:rPr>
        <w:t>datas dos</w:t>
      </w:r>
      <w:r w:rsidRPr="003D3432">
        <w:rPr>
          <w:spacing w:val="1"/>
          <w:szCs w:val="24"/>
        </w:rPr>
        <w:t xml:space="preserve"> </w:t>
      </w:r>
      <w:r w:rsidRPr="003D3432">
        <w:rPr>
          <w:szCs w:val="24"/>
        </w:rPr>
        <w:t>vencimentos;</w:t>
      </w:r>
    </w:p>
    <w:p w14:paraId="2831AD9B" w14:textId="77777777" w:rsidR="00351410" w:rsidRPr="003D3432" w:rsidRDefault="00351410" w:rsidP="003D3432">
      <w:pPr>
        <w:pStyle w:val="Corpodetexto"/>
        <w:spacing w:after="0"/>
        <w:ind w:firstLine="1418"/>
        <w:jc w:val="both"/>
        <w:rPr>
          <w:szCs w:val="24"/>
        </w:rPr>
      </w:pPr>
    </w:p>
    <w:p w14:paraId="14DDE68F" w14:textId="77777777" w:rsidR="00351410" w:rsidRPr="003D3432" w:rsidRDefault="00351410" w:rsidP="003D3432">
      <w:pPr>
        <w:pStyle w:val="Corpodetexto"/>
        <w:spacing w:after="0"/>
        <w:ind w:firstLine="1418"/>
        <w:jc w:val="both"/>
        <w:rPr>
          <w:szCs w:val="24"/>
        </w:rPr>
      </w:pPr>
      <w:r w:rsidRPr="003D3432">
        <w:rPr>
          <w:szCs w:val="24"/>
        </w:rPr>
        <w:t>II</w:t>
      </w:r>
      <w:r w:rsidR="00C16116" w:rsidRPr="003D3432">
        <w:rPr>
          <w:szCs w:val="24"/>
        </w:rPr>
        <w:t> - </w:t>
      </w:r>
      <w:r w:rsidRPr="003D3432">
        <w:rPr>
          <w:szCs w:val="24"/>
        </w:rPr>
        <w:t>pagar pontualmente as faturas relativas ao serviço de movimentação de</w:t>
      </w:r>
      <w:r w:rsidRPr="003D3432">
        <w:rPr>
          <w:spacing w:val="1"/>
          <w:szCs w:val="24"/>
        </w:rPr>
        <w:t xml:space="preserve"> </w:t>
      </w:r>
      <w:r w:rsidRPr="003D3432">
        <w:rPr>
          <w:szCs w:val="24"/>
        </w:rPr>
        <w:t>gás na área de concessão ou comercialização, se aplicável, sujeitando-se às penalidades</w:t>
      </w:r>
      <w:r w:rsidRPr="003D3432">
        <w:rPr>
          <w:spacing w:val="1"/>
          <w:szCs w:val="24"/>
        </w:rPr>
        <w:t xml:space="preserve"> </w:t>
      </w:r>
      <w:r w:rsidRPr="003D3432">
        <w:rPr>
          <w:szCs w:val="24"/>
        </w:rPr>
        <w:t>cabíveis em caso de atraso de pagamento, inclusive a suspensão ou a interrupção dos</w:t>
      </w:r>
      <w:r w:rsidRPr="003D3432">
        <w:rPr>
          <w:spacing w:val="1"/>
          <w:szCs w:val="24"/>
        </w:rPr>
        <w:t xml:space="preserve"> </w:t>
      </w:r>
      <w:r w:rsidRPr="003D3432">
        <w:rPr>
          <w:szCs w:val="24"/>
        </w:rPr>
        <w:t>serviços;</w:t>
      </w:r>
    </w:p>
    <w:p w14:paraId="1FE2A7DC" w14:textId="77777777" w:rsidR="00351410" w:rsidRPr="003D3432" w:rsidRDefault="00351410" w:rsidP="003D3432">
      <w:pPr>
        <w:pStyle w:val="Corpodetexto"/>
        <w:spacing w:after="0"/>
        <w:ind w:firstLine="1418"/>
        <w:jc w:val="both"/>
        <w:rPr>
          <w:szCs w:val="24"/>
        </w:rPr>
      </w:pPr>
    </w:p>
    <w:p w14:paraId="554E6755" w14:textId="77777777" w:rsidR="00351410" w:rsidRPr="003D3432" w:rsidRDefault="00351410" w:rsidP="003D3432">
      <w:pPr>
        <w:pStyle w:val="Corpodetexto"/>
        <w:spacing w:after="0"/>
        <w:ind w:firstLine="1418"/>
        <w:jc w:val="both"/>
        <w:rPr>
          <w:szCs w:val="24"/>
        </w:rPr>
      </w:pPr>
      <w:r w:rsidRPr="003D3432">
        <w:rPr>
          <w:szCs w:val="24"/>
        </w:rPr>
        <w:t>III</w:t>
      </w:r>
      <w:r w:rsidR="00C16116" w:rsidRPr="003D3432">
        <w:rPr>
          <w:szCs w:val="24"/>
        </w:rPr>
        <w:t> - </w:t>
      </w:r>
      <w:r w:rsidRPr="003D3432">
        <w:rPr>
          <w:szCs w:val="24"/>
        </w:rPr>
        <w:t>responder apenas por débitos relativos à fatura pelo serviço de</w:t>
      </w:r>
      <w:r w:rsidRPr="003D3432">
        <w:rPr>
          <w:spacing w:val="1"/>
          <w:szCs w:val="24"/>
        </w:rPr>
        <w:t xml:space="preserve"> </w:t>
      </w:r>
      <w:r w:rsidRPr="003D3432">
        <w:rPr>
          <w:szCs w:val="24"/>
        </w:rPr>
        <w:t>movimentação de gás na área de concessão e de comercialização, se aplicável, de sua</w:t>
      </w:r>
      <w:r w:rsidRPr="003D3432">
        <w:rPr>
          <w:spacing w:val="1"/>
          <w:szCs w:val="24"/>
        </w:rPr>
        <w:t xml:space="preserve"> </w:t>
      </w:r>
      <w:r w:rsidRPr="003D3432">
        <w:rPr>
          <w:szCs w:val="24"/>
        </w:rPr>
        <w:t>responsabilidade, exceto nos casos de sucessão</w:t>
      </w:r>
      <w:r w:rsidRPr="003D3432">
        <w:rPr>
          <w:spacing w:val="1"/>
          <w:szCs w:val="24"/>
        </w:rPr>
        <w:t xml:space="preserve"> </w:t>
      </w:r>
      <w:r w:rsidRPr="003D3432">
        <w:rPr>
          <w:szCs w:val="24"/>
        </w:rPr>
        <w:t>industrial ou mercantil;</w:t>
      </w:r>
    </w:p>
    <w:p w14:paraId="3BDEFB80" w14:textId="77777777" w:rsidR="00351410" w:rsidRPr="003D3432" w:rsidRDefault="00351410" w:rsidP="003D3432">
      <w:pPr>
        <w:pStyle w:val="Corpodetexto"/>
        <w:spacing w:after="0"/>
        <w:ind w:firstLine="1418"/>
        <w:jc w:val="both"/>
        <w:rPr>
          <w:szCs w:val="24"/>
        </w:rPr>
      </w:pPr>
    </w:p>
    <w:p w14:paraId="74632C3F" w14:textId="77777777" w:rsidR="00351410" w:rsidRPr="003D3432" w:rsidRDefault="00351410" w:rsidP="003D3432">
      <w:pPr>
        <w:pStyle w:val="PargrafodaLista"/>
        <w:tabs>
          <w:tab w:val="left" w:pos="1706"/>
        </w:tabs>
        <w:spacing w:after="0" w:line="240" w:lineRule="auto"/>
        <w:ind w:left="0" w:firstLine="1418"/>
        <w:contextualSpacing w:val="0"/>
        <w:jc w:val="both"/>
        <w:rPr>
          <w:rFonts w:ascii="Times New Roman" w:hAnsi="Times New Roman"/>
          <w:sz w:val="24"/>
          <w:szCs w:val="24"/>
        </w:rPr>
      </w:pPr>
      <w:r w:rsidRPr="003D3432">
        <w:rPr>
          <w:rFonts w:ascii="Times New Roman" w:hAnsi="Times New Roman"/>
          <w:sz w:val="24"/>
          <w:szCs w:val="24"/>
        </w:rPr>
        <w:t>IV</w:t>
      </w:r>
      <w:r w:rsidR="00C16116" w:rsidRPr="003D3432">
        <w:rPr>
          <w:rFonts w:ascii="Times New Roman" w:hAnsi="Times New Roman"/>
          <w:sz w:val="24"/>
          <w:szCs w:val="24"/>
        </w:rPr>
        <w:t> - </w:t>
      </w:r>
      <w:r w:rsidRPr="003D3432">
        <w:rPr>
          <w:rFonts w:ascii="Times New Roman" w:hAnsi="Times New Roman"/>
          <w:sz w:val="24"/>
          <w:szCs w:val="24"/>
        </w:rPr>
        <w:t>receber gás em sua unidade usuária na faixa de pressão e demais padrões de qualidade</w:t>
      </w:r>
      <w:r w:rsidRPr="003D3432">
        <w:rPr>
          <w:rFonts w:ascii="Times New Roman" w:hAnsi="Times New Roman"/>
          <w:spacing w:val="1"/>
          <w:sz w:val="24"/>
          <w:szCs w:val="24"/>
        </w:rPr>
        <w:t xml:space="preserve"> </w:t>
      </w:r>
      <w:r w:rsidRPr="003D3432">
        <w:rPr>
          <w:rFonts w:ascii="Times New Roman" w:hAnsi="Times New Roman"/>
          <w:sz w:val="24"/>
          <w:szCs w:val="24"/>
        </w:rPr>
        <w:t>estabelecidos;</w:t>
      </w:r>
    </w:p>
    <w:p w14:paraId="1BA5696C" w14:textId="77777777" w:rsidR="00351410" w:rsidRPr="003D3432" w:rsidRDefault="00351410" w:rsidP="003D3432">
      <w:pPr>
        <w:pStyle w:val="PargrafodaLista"/>
        <w:tabs>
          <w:tab w:val="left" w:pos="1706"/>
        </w:tabs>
        <w:spacing w:after="0" w:line="240" w:lineRule="auto"/>
        <w:ind w:left="0" w:firstLine="1418"/>
        <w:contextualSpacing w:val="0"/>
        <w:jc w:val="both"/>
        <w:rPr>
          <w:rFonts w:ascii="Times New Roman" w:hAnsi="Times New Roman"/>
          <w:sz w:val="24"/>
          <w:szCs w:val="24"/>
        </w:rPr>
      </w:pPr>
    </w:p>
    <w:p w14:paraId="33CA035E" w14:textId="77777777" w:rsidR="00351410" w:rsidRPr="003D3432" w:rsidRDefault="00351410" w:rsidP="003D3432">
      <w:pPr>
        <w:pStyle w:val="PargrafodaLista"/>
        <w:tabs>
          <w:tab w:val="left" w:pos="1722"/>
        </w:tabs>
        <w:spacing w:after="0" w:line="240" w:lineRule="auto"/>
        <w:ind w:left="0" w:firstLine="1418"/>
        <w:contextualSpacing w:val="0"/>
        <w:jc w:val="both"/>
        <w:rPr>
          <w:rFonts w:ascii="Times New Roman" w:hAnsi="Times New Roman"/>
          <w:sz w:val="24"/>
          <w:szCs w:val="24"/>
        </w:rPr>
      </w:pPr>
      <w:r w:rsidRPr="003D3432">
        <w:rPr>
          <w:rFonts w:ascii="Times New Roman" w:hAnsi="Times New Roman"/>
          <w:sz w:val="24"/>
          <w:szCs w:val="24"/>
        </w:rPr>
        <w:t>V</w:t>
      </w:r>
      <w:r w:rsidR="00C16116" w:rsidRPr="003D3432">
        <w:rPr>
          <w:rFonts w:ascii="Times New Roman" w:hAnsi="Times New Roman"/>
          <w:sz w:val="24"/>
          <w:szCs w:val="24"/>
        </w:rPr>
        <w:t> - </w:t>
      </w:r>
      <w:r w:rsidRPr="003D3432">
        <w:rPr>
          <w:rFonts w:ascii="Times New Roman" w:hAnsi="Times New Roman"/>
          <w:sz w:val="24"/>
          <w:szCs w:val="24"/>
        </w:rPr>
        <w:t>garantir aos representantes da concessionária o livre acesso aos locais</w:t>
      </w:r>
      <w:r w:rsidRPr="003D3432">
        <w:rPr>
          <w:rFonts w:ascii="Times New Roman" w:hAnsi="Times New Roman"/>
          <w:spacing w:val="1"/>
          <w:sz w:val="24"/>
          <w:szCs w:val="24"/>
        </w:rPr>
        <w:t xml:space="preserve"> </w:t>
      </w:r>
      <w:r w:rsidRPr="003D3432">
        <w:rPr>
          <w:rFonts w:ascii="Times New Roman" w:hAnsi="Times New Roman"/>
          <w:sz w:val="24"/>
          <w:szCs w:val="24"/>
        </w:rPr>
        <w:t>em que estiver instalado o Conjunto de Regulagem e Medição (CRM), para fins de</w:t>
      </w:r>
      <w:r w:rsidRPr="003D3432">
        <w:rPr>
          <w:rFonts w:ascii="Times New Roman" w:hAnsi="Times New Roman"/>
          <w:spacing w:val="1"/>
          <w:sz w:val="24"/>
          <w:szCs w:val="24"/>
        </w:rPr>
        <w:t xml:space="preserve"> </w:t>
      </w:r>
      <w:r w:rsidRPr="003D3432">
        <w:rPr>
          <w:rFonts w:ascii="Times New Roman" w:hAnsi="Times New Roman"/>
          <w:sz w:val="24"/>
          <w:szCs w:val="24"/>
        </w:rPr>
        <w:t>leitura,</w:t>
      </w:r>
      <w:r w:rsidRPr="003D3432">
        <w:rPr>
          <w:rFonts w:ascii="Times New Roman" w:hAnsi="Times New Roman"/>
          <w:spacing w:val="1"/>
          <w:sz w:val="24"/>
          <w:szCs w:val="24"/>
        </w:rPr>
        <w:t xml:space="preserve"> </w:t>
      </w:r>
      <w:r w:rsidRPr="003D3432">
        <w:rPr>
          <w:rFonts w:ascii="Times New Roman" w:hAnsi="Times New Roman"/>
          <w:sz w:val="24"/>
          <w:szCs w:val="24"/>
        </w:rPr>
        <w:t>manutenção</w:t>
      </w:r>
      <w:r w:rsidRPr="003D3432">
        <w:rPr>
          <w:rFonts w:ascii="Times New Roman" w:hAnsi="Times New Roman"/>
          <w:spacing w:val="1"/>
          <w:sz w:val="24"/>
          <w:szCs w:val="24"/>
        </w:rPr>
        <w:t xml:space="preserve"> </w:t>
      </w:r>
      <w:r w:rsidRPr="003D3432">
        <w:rPr>
          <w:rFonts w:ascii="Times New Roman" w:hAnsi="Times New Roman"/>
          <w:sz w:val="24"/>
          <w:szCs w:val="24"/>
        </w:rPr>
        <w:t>e</w:t>
      </w:r>
      <w:r w:rsidRPr="003D3432">
        <w:rPr>
          <w:rFonts w:ascii="Times New Roman" w:hAnsi="Times New Roman"/>
          <w:spacing w:val="1"/>
          <w:sz w:val="24"/>
          <w:szCs w:val="24"/>
        </w:rPr>
        <w:t xml:space="preserve"> </w:t>
      </w:r>
      <w:r w:rsidRPr="003D3432">
        <w:rPr>
          <w:rFonts w:ascii="Times New Roman" w:hAnsi="Times New Roman"/>
          <w:sz w:val="24"/>
          <w:szCs w:val="24"/>
        </w:rPr>
        <w:t>suspensão</w:t>
      </w:r>
      <w:r w:rsidRPr="003D3432">
        <w:rPr>
          <w:rFonts w:ascii="Times New Roman" w:hAnsi="Times New Roman"/>
          <w:spacing w:val="1"/>
          <w:sz w:val="24"/>
          <w:szCs w:val="24"/>
        </w:rPr>
        <w:t xml:space="preserve"> </w:t>
      </w:r>
      <w:r w:rsidRPr="003D3432">
        <w:rPr>
          <w:rFonts w:ascii="Times New Roman" w:hAnsi="Times New Roman"/>
          <w:sz w:val="24"/>
          <w:szCs w:val="24"/>
        </w:rPr>
        <w:t>do</w:t>
      </w:r>
      <w:r w:rsidRPr="003D3432">
        <w:rPr>
          <w:rFonts w:ascii="Times New Roman" w:hAnsi="Times New Roman"/>
          <w:spacing w:val="1"/>
          <w:sz w:val="24"/>
          <w:szCs w:val="24"/>
        </w:rPr>
        <w:t xml:space="preserve"> </w:t>
      </w:r>
      <w:r w:rsidRPr="003D3432">
        <w:rPr>
          <w:rFonts w:ascii="Times New Roman" w:hAnsi="Times New Roman"/>
          <w:sz w:val="24"/>
          <w:szCs w:val="24"/>
        </w:rPr>
        <w:t>serviço</w:t>
      </w:r>
      <w:r w:rsidRPr="003D3432">
        <w:rPr>
          <w:rFonts w:ascii="Times New Roman" w:hAnsi="Times New Roman"/>
          <w:spacing w:val="1"/>
          <w:sz w:val="24"/>
          <w:szCs w:val="24"/>
        </w:rPr>
        <w:t xml:space="preserve"> </w:t>
      </w:r>
      <w:r w:rsidRPr="003D3432">
        <w:rPr>
          <w:rFonts w:ascii="Times New Roman" w:hAnsi="Times New Roman"/>
          <w:sz w:val="24"/>
          <w:szCs w:val="24"/>
        </w:rPr>
        <w:t>de</w:t>
      </w:r>
      <w:r w:rsidRPr="003D3432">
        <w:rPr>
          <w:rFonts w:ascii="Times New Roman" w:hAnsi="Times New Roman"/>
          <w:spacing w:val="1"/>
          <w:sz w:val="24"/>
          <w:szCs w:val="24"/>
        </w:rPr>
        <w:t xml:space="preserve"> </w:t>
      </w:r>
      <w:r w:rsidRPr="003D3432">
        <w:rPr>
          <w:rFonts w:ascii="Times New Roman" w:hAnsi="Times New Roman"/>
          <w:sz w:val="24"/>
          <w:szCs w:val="24"/>
        </w:rPr>
        <w:t>movimentação</w:t>
      </w:r>
      <w:r w:rsidRPr="003D3432">
        <w:rPr>
          <w:rFonts w:ascii="Times New Roman" w:hAnsi="Times New Roman"/>
          <w:spacing w:val="1"/>
          <w:sz w:val="24"/>
          <w:szCs w:val="24"/>
        </w:rPr>
        <w:t xml:space="preserve"> </w:t>
      </w:r>
      <w:r w:rsidRPr="003D3432">
        <w:rPr>
          <w:rFonts w:ascii="Times New Roman" w:hAnsi="Times New Roman"/>
          <w:sz w:val="24"/>
          <w:szCs w:val="24"/>
        </w:rPr>
        <w:t>de</w:t>
      </w:r>
      <w:r w:rsidRPr="003D3432">
        <w:rPr>
          <w:rFonts w:ascii="Times New Roman" w:hAnsi="Times New Roman"/>
          <w:spacing w:val="1"/>
          <w:sz w:val="24"/>
          <w:szCs w:val="24"/>
        </w:rPr>
        <w:t xml:space="preserve"> </w:t>
      </w:r>
      <w:r w:rsidRPr="003D3432">
        <w:rPr>
          <w:rFonts w:ascii="Times New Roman" w:hAnsi="Times New Roman"/>
          <w:sz w:val="24"/>
          <w:szCs w:val="24"/>
        </w:rPr>
        <w:t>gás</w:t>
      </w:r>
      <w:r w:rsidRPr="003D3432">
        <w:rPr>
          <w:rFonts w:ascii="Times New Roman" w:hAnsi="Times New Roman"/>
          <w:spacing w:val="1"/>
          <w:sz w:val="24"/>
          <w:szCs w:val="24"/>
        </w:rPr>
        <w:t xml:space="preserve"> </w:t>
      </w:r>
      <w:r w:rsidRPr="003D3432">
        <w:rPr>
          <w:rFonts w:ascii="Times New Roman" w:hAnsi="Times New Roman"/>
          <w:sz w:val="24"/>
          <w:szCs w:val="24"/>
        </w:rPr>
        <w:t>na</w:t>
      </w:r>
      <w:r w:rsidRPr="003D3432">
        <w:rPr>
          <w:rFonts w:ascii="Times New Roman" w:hAnsi="Times New Roman"/>
          <w:spacing w:val="1"/>
          <w:sz w:val="24"/>
          <w:szCs w:val="24"/>
        </w:rPr>
        <w:t xml:space="preserve"> </w:t>
      </w:r>
      <w:r w:rsidRPr="003D3432">
        <w:rPr>
          <w:rFonts w:ascii="Times New Roman" w:hAnsi="Times New Roman"/>
          <w:sz w:val="24"/>
          <w:szCs w:val="24"/>
        </w:rPr>
        <w:t>área</w:t>
      </w:r>
      <w:r w:rsidRPr="003D3432">
        <w:rPr>
          <w:rFonts w:ascii="Times New Roman" w:hAnsi="Times New Roman"/>
          <w:spacing w:val="1"/>
          <w:sz w:val="24"/>
          <w:szCs w:val="24"/>
        </w:rPr>
        <w:t xml:space="preserve"> </w:t>
      </w:r>
      <w:r w:rsidRPr="003D3432">
        <w:rPr>
          <w:rFonts w:ascii="Times New Roman" w:hAnsi="Times New Roman"/>
          <w:sz w:val="24"/>
          <w:szCs w:val="24"/>
        </w:rPr>
        <w:t>de</w:t>
      </w:r>
      <w:r w:rsidRPr="003D3432">
        <w:rPr>
          <w:rFonts w:ascii="Times New Roman" w:hAnsi="Times New Roman"/>
          <w:spacing w:val="1"/>
          <w:sz w:val="24"/>
          <w:szCs w:val="24"/>
        </w:rPr>
        <w:t xml:space="preserve"> </w:t>
      </w:r>
      <w:r w:rsidRPr="003D3432">
        <w:rPr>
          <w:rFonts w:ascii="Times New Roman" w:hAnsi="Times New Roman"/>
          <w:sz w:val="24"/>
          <w:szCs w:val="24"/>
        </w:rPr>
        <w:t>concessão, bem como aos locais</w:t>
      </w:r>
      <w:r w:rsidRPr="003D3432">
        <w:rPr>
          <w:rFonts w:ascii="Times New Roman" w:hAnsi="Times New Roman"/>
          <w:spacing w:val="1"/>
          <w:sz w:val="24"/>
          <w:szCs w:val="24"/>
        </w:rPr>
        <w:t xml:space="preserve"> </w:t>
      </w:r>
      <w:r w:rsidRPr="003D3432">
        <w:rPr>
          <w:rFonts w:ascii="Times New Roman" w:hAnsi="Times New Roman"/>
          <w:sz w:val="24"/>
          <w:szCs w:val="24"/>
        </w:rPr>
        <w:t>de utilização do gás,</w:t>
      </w:r>
      <w:r w:rsidRPr="003D3432">
        <w:rPr>
          <w:rFonts w:ascii="Times New Roman" w:hAnsi="Times New Roman"/>
          <w:spacing w:val="1"/>
          <w:sz w:val="24"/>
          <w:szCs w:val="24"/>
        </w:rPr>
        <w:t xml:space="preserve"> </w:t>
      </w:r>
      <w:r w:rsidRPr="003D3432">
        <w:rPr>
          <w:rFonts w:ascii="Times New Roman" w:hAnsi="Times New Roman"/>
          <w:sz w:val="24"/>
          <w:szCs w:val="24"/>
        </w:rPr>
        <w:t>para fins de inspeção.</w:t>
      </w:r>
    </w:p>
    <w:p w14:paraId="67EFEA4A" w14:textId="77777777" w:rsidR="00351410" w:rsidRPr="003D3432" w:rsidRDefault="00351410" w:rsidP="003D3432">
      <w:pPr>
        <w:pStyle w:val="Corpodetexto"/>
        <w:spacing w:after="0"/>
        <w:ind w:firstLine="1418"/>
        <w:jc w:val="both"/>
        <w:rPr>
          <w:szCs w:val="24"/>
        </w:rPr>
      </w:pPr>
    </w:p>
    <w:p w14:paraId="79FBFB1C" w14:textId="77777777" w:rsidR="00351410" w:rsidRPr="003D3432" w:rsidRDefault="00B86AB3" w:rsidP="003D3432">
      <w:pPr>
        <w:pStyle w:val="Corpodetexto"/>
        <w:spacing w:after="0"/>
        <w:ind w:firstLine="1418"/>
        <w:jc w:val="both"/>
        <w:rPr>
          <w:szCs w:val="24"/>
        </w:rPr>
      </w:pPr>
      <w:r>
        <w:rPr>
          <w:b/>
          <w:szCs w:val="24"/>
        </w:rPr>
        <w:t>Art. </w:t>
      </w:r>
      <w:r w:rsidR="00351410" w:rsidRPr="003D3432">
        <w:rPr>
          <w:b/>
          <w:szCs w:val="24"/>
        </w:rPr>
        <w:t>51.</w:t>
      </w:r>
      <w:r>
        <w:rPr>
          <w:b/>
          <w:szCs w:val="24"/>
        </w:rPr>
        <w:t>  </w:t>
      </w:r>
      <w:r w:rsidR="00351410" w:rsidRPr="003D3432">
        <w:rPr>
          <w:szCs w:val="24"/>
        </w:rPr>
        <w:t>A prestação do serviço de movimentação de gás na área de</w:t>
      </w:r>
      <w:r w:rsidR="00351410" w:rsidRPr="003D3432">
        <w:rPr>
          <w:spacing w:val="1"/>
          <w:szCs w:val="24"/>
        </w:rPr>
        <w:t xml:space="preserve"> </w:t>
      </w:r>
      <w:r w:rsidR="00351410" w:rsidRPr="003D3432">
        <w:rPr>
          <w:szCs w:val="24"/>
        </w:rPr>
        <w:t>concessão caracteriza negócio jurídico de natureza contratual, de forma que a ligação da</w:t>
      </w:r>
      <w:r w:rsidR="00351410" w:rsidRPr="003D3432">
        <w:rPr>
          <w:spacing w:val="1"/>
          <w:szCs w:val="24"/>
        </w:rPr>
        <w:t xml:space="preserve"> </w:t>
      </w:r>
      <w:r w:rsidR="00351410" w:rsidRPr="003D3432">
        <w:rPr>
          <w:szCs w:val="24"/>
        </w:rPr>
        <w:t>unidade usuária implica em responsabilidade, de quem a solicitou, pelo pagamento correspondente e pelo cumprimento das demais obrigações pertinentes.</w:t>
      </w:r>
    </w:p>
    <w:p w14:paraId="52DD6665" w14:textId="77777777" w:rsidR="00351410" w:rsidRPr="003D3432" w:rsidRDefault="00351410" w:rsidP="003D3432">
      <w:pPr>
        <w:pStyle w:val="Corpodetexto"/>
        <w:spacing w:after="0"/>
        <w:ind w:firstLine="1418"/>
        <w:jc w:val="both"/>
        <w:rPr>
          <w:szCs w:val="24"/>
        </w:rPr>
      </w:pPr>
    </w:p>
    <w:p w14:paraId="12AE08E3" w14:textId="77777777" w:rsidR="00351410" w:rsidRPr="003D3432" w:rsidRDefault="00FA4797" w:rsidP="003D3432">
      <w:pPr>
        <w:pStyle w:val="Corpodetexto"/>
        <w:spacing w:after="0"/>
        <w:ind w:firstLine="1418"/>
        <w:jc w:val="both"/>
        <w:rPr>
          <w:szCs w:val="24"/>
        </w:rPr>
      </w:pPr>
      <w:r>
        <w:rPr>
          <w:szCs w:val="24"/>
        </w:rPr>
        <w:t>§ </w:t>
      </w:r>
      <w:r w:rsidR="00351410" w:rsidRPr="003D3432">
        <w:rPr>
          <w:szCs w:val="24"/>
        </w:rPr>
        <w:t>1º</w:t>
      </w:r>
      <w:r w:rsidR="00B86AB3">
        <w:rPr>
          <w:szCs w:val="24"/>
        </w:rPr>
        <w:t>  </w:t>
      </w:r>
      <w:r w:rsidR="00351410" w:rsidRPr="003D3432">
        <w:rPr>
          <w:szCs w:val="24"/>
        </w:rPr>
        <w:t>Admite-se a contratação pela mesma unidade usuária simultaneamente</w:t>
      </w:r>
      <w:r w:rsidR="00351410" w:rsidRPr="003D3432">
        <w:rPr>
          <w:spacing w:val="1"/>
          <w:szCs w:val="24"/>
        </w:rPr>
        <w:t xml:space="preserve"> </w:t>
      </w:r>
      <w:r w:rsidR="00351410" w:rsidRPr="003D3432">
        <w:rPr>
          <w:szCs w:val="24"/>
        </w:rPr>
        <w:t>no</w:t>
      </w:r>
      <w:r w:rsidR="00351410" w:rsidRPr="003D3432">
        <w:rPr>
          <w:spacing w:val="-2"/>
          <w:szCs w:val="24"/>
        </w:rPr>
        <w:t xml:space="preserve"> </w:t>
      </w:r>
      <w:r w:rsidR="00351410" w:rsidRPr="003D3432">
        <w:rPr>
          <w:szCs w:val="24"/>
        </w:rPr>
        <w:t>mercado livre</w:t>
      </w:r>
      <w:r w:rsidR="00351410" w:rsidRPr="003D3432">
        <w:rPr>
          <w:spacing w:val="-2"/>
          <w:szCs w:val="24"/>
        </w:rPr>
        <w:t xml:space="preserve"> </w:t>
      </w:r>
      <w:r w:rsidR="00351410" w:rsidRPr="003D3432">
        <w:rPr>
          <w:szCs w:val="24"/>
        </w:rPr>
        <w:t>e</w:t>
      </w:r>
      <w:r w:rsidR="00351410" w:rsidRPr="003D3432">
        <w:rPr>
          <w:spacing w:val="-2"/>
          <w:szCs w:val="24"/>
        </w:rPr>
        <w:t xml:space="preserve"> </w:t>
      </w:r>
      <w:r w:rsidR="00351410" w:rsidRPr="003D3432">
        <w:rPr>
          <w:szCs w:val="24"/>
        </w:rPr>
        <w:t>no</w:t>
      </w:r>
      <w:r w:rsidR="00351410" w:rsidRPr="003D3432">
        <w:rPr>
          <w:spacing w:val="1"/>
          <w:szCs w:val="24"/>
        </w:rPr>
        <w:t xml:space="preserve"> </w:t>
      </w:r>
      <w:r w:rsidR="00351410" w:rsidRPr="003D3432">
        <w:rPr>
          <w:szCs w:val="24"/>
        </w:rPr>
        <w:t>mercado</w:t>
      </w:r>
      <w:r w:rsidR="00351410" w:rsidRPr="003D3432">
        <w:rPr>
          <w:spacing w:val="-2"/>
          <w:szCs w:val="24"/>
        </w:rPr>
        <w:t xml:space="preserve"> </w:t>
      </w:r>
      <w:r w:rsidR="00351410" w:rsidRPr="003D3432">
        <w:rPr>
          <w:szCs w:val="24"/>
        </w:rPr>
        <w:t>cativo,</w:t>
      </w:r>
      <w:r w:rsidR="00351410" w:rsidRPr="003D3432">
        <w:rPr>
          <w:spacing w:val="-2"/>
          <w:szCs w:val="24"/>
        </w:rPr>
        <w:t xml:space="preserve"> </w:t>
      </w:r>
      <w:r w:rsidR="00351410" w:rsidRPr="003D3432">
        <w:rPr>
          <w:szCs w:val="24"/>
        </w:rPr>
        <w:t>desde</w:t>
      </w:r>
      <w:r w:rsidR="00351410" w:rsidRPr="003D3432">
        <w:rPr>
          <w:spacing w:val="-2"/>
          <w:szCs w:val="24"/>
        </w:rPr>
        <w:t xml:space="preserve"> </w:t>
      </w:r>
      <w:r w:rsidR="00351410" w:rsidRPr="003D3432">
        <w:rPr>
          <w:szCs w:val="24"/>
        </w:rPr>
        <w:t>que</w:t>
      </w:r>
      <w:r w:rsidR="00351410" w:rsidRPr="003D3432">
        <w:rPr>
          <w:spacing w:val="1"/>
          <w:szCs w:val="24"/>
        </w:rPr>
        <w:t xml:space="preserve"> </w:t>
      </w:r>
      <w:r w:rsidR="00351410" w:rsidRPr="003D3432">
        <w:rPr>
          <w:szCs w:val="24"/>
        </w:rPr>
        <w:t>atendidas</w:t>
      </w:r>
      <w:r w:rsidR="00351410" w:rsidRPr="003D3432">
        <w:rPr>
          <w:spacing w:val="-2"/>
          <w:szCs w:val="24"/>
        </w:rPr>
        <w:t xml:space="preserve"> </w:t>
      </w:r>
      <w:r w:rsidR="00351410" w:rsidRPr="003D3432">
        <w:rPr>
          <w:szCs w:val="24"/>
        </w:rPr>
        <w:t>às</w:t>
      </w:r>
      <w:r w:rsidR="00351410" w:rsidRPr="003D3432">
        <w:rPr>
          <w:spacing w:val="1"/>
          <w:szCs w:val="24"/>
        </w:rPr>
        <w:t xml:space="preserve"> </w:t>
      </w:r>
      <w:r w:rsidR="00351410" w:rsidRPr="003D3432">
        <w:rPr>
          <w:szCs w:val="24"/>
        </w:rPr>
        <w:t>regras</w:t>
      </w:r>
      <w:r w:rsidR="00351410" w:rsidRPr="003D3432">
        <w:rPr>
          <w:spacing w:val="-2"/>
          <w:szCs w:val="24"/>
        </w:rPr>
        <w:t xml:space="preserve"> </w:t>
      </w:r>
      <w:r w:rsidR="00351410" w:rsidRPr="003D3432">
        <w:rPr>
          <w:szCs w:val="24"/>
        </w:rPr>
        <w:t>do</w:t>
      </w:r>
      <w:r w:rsidR="00351410" w:rsidRPr="003D3432">
        <w:rPr>
          <w:spacing w:val="-1"/>
          <w:szCs w:val="24"/>
        </w:rPr>
        <w:t xml:space="preserve"> </w:t>
      </w:r>
      <w:r w:rsidR="00351410" w:rsidRPr="003D3432">
        <w:rPr>
          <w:szCs w:val="24"/>
        </w:rPr>
        <w:t>art.</w:t>
      </w:r>
      <w:r w:rsidR="00351410" w:rsidRPr="003D3432">
        <w:rPr>
          <w:spacing w:val="-2"/>
          <w:szCs w:val="24"/>
        </w:rPr>
        <w:t xml:space="preserve"> </w:t>
      </w:r>
      <w:r w:rsidR="00351410" w:rsidRPr="003D3432">
        <w:rPr>
          <w:szCs w:val="24"/>
        </w:rPr>
        <w:t>5º</w:t>
      </w:r>
      <w:r w:rsidR="00351410" w:rsidRPr="003D3432">
        <w:rPr>
          <w:spacing w:val="1"/>
          <w:szCs w:val="24"/>
        </w:rPr>
        <w:t xml:space="preserve"> </w:t>
      </w:r>
      <w:r w:rsidR="00351410" w:rsidRPr="003D3432">
        <w:rPr>
          <w:szCs w:val="24"/>
        </w:rPr>
        <w:t>desta</w:t>
      </w:r>
      <w:r w:rsidR="00351410" w:rsidRPr="003D3432">
        <w:rPr>
          <w:spacing w:val="-4"/>
          <w:szCs w:val="24"/>
        </w:rPr>
        <w:t xml:space="preserve"> </w:t>
      </w:r>
      <w:r w:rsidR="00351410" w:rsidRPr="003D3432">
        <w:rPr>
          <w:szCs w:val="24"/>
        </w:rPr>
        <w:t>Lei.</w:t>
      </w:r>
    </w:p>
    <w:p w14:paraId="399797ED" w14:textId="77777777" w:rsidR="00351410" w:rsidRPr="003D3432" w:rsidRDefault="00351410" w:rsidP="003D3432">
      <w:pPr>
        <w:pStyle w:val="Corpodetexto"/>
        <w:spacing w:after="0"/>
        <w:ind w:firstLine="1418"/>
        <w:jc w:val="both"/>
        <w:rPr>
          <w:szCs w:val="24"/>
        </w:rPr>
      </w:pPr>
    </w:p>
    <w:p w14:paraId="07AC2010" w14:textId="77777777" w:rsidR="00351410" w:rsidRPr="003D3432" w:rsidRDefault="00FA4797" w:rsidP="003D3432">
      <w:pPr>
        <w:pStyle w:val="Corpodetexto"/>
        <w:spacing w:after="0"/>
        <w:ind w:firstLine="1418"/>
        <w:jc w:val="both"/>
        <w:rPr>
          <w:szCs w:val="24"/>
        </w:rPr>
      </w:pPr>
      <w:r>
        <w:rPr>
          <w:szCs w:val="24"/>
        </w:rPr>
        <w:t>§ </w:t>
      </w:r>
      <w:r w:rsidR="00351410" w:rsidRPr="003D3432">
        <w:rPr>
          <w:szCs w:val="24"/>
        </w:rPr>
        <w:t>2º</w:t>
      </w:r>
      <w:r w:rsidR="00B86AB3">
        <w:rPr>
          <w:szCs w:val="24"/>
        </w:rPr>
        <w:t>  </w:t>
      </w:r>
      <w:r w:rsidR="00351410" w:rsidRPr="003D3432">
        <w:rPr>
          <w:szCs w:val="24"/>
        </w:rPr>
        <w:t xml:space="preserve">Para os fins do que dispõe o </w:t>
      </w:r>
      <w:r>
        <w:rPr>
          <w:szCs w:val="24"/>
        </w:rPr>
        <w:t>§ </w:t>
      </w:r>
      <w:r w:rsidR="00351410" w:rsidRPr="003D3432">
        <w:rPr>
          <w:szCs w:val="24"/>
        </w:rPr>
        <w:t xml:space="preserve"> 1º deste artigo, os volumes a serem</w:t>
      </w:r>
      <w:r w:rsidR="00351410" w:rsidRPr="003D3432">
        <w:rPr>
          <w:spacing w:val="1"/>
          <w:szCs w:val="24"/>
        </w:rPr>
        <w:t xml:space="preserve"> </w:t>
      </w:r>
      <w:r w:rsidR="00351410" w:rsidRPr="003D3432">
        <w:rPr>
          <w:szCs w:val="24"/>
        </w:rPr>
        <w:t>faturados no mercado cativo serão pré-fixados e pactuados entre as partes com base nos</w:t>
      </w:r>
      <w:r w:rsidR="00351410" w:rsidRPr="003D3432">
        <w:rPr>
          <w:spacing w:val="1"/>
          <w:szCs w:val="24"/>
        </w:rPr>
        <w:t xml:space="preserve"> </w:t>
      </w:r>
      <w:r w:rsidR="00351410" w:rsidRPr="003D3432">
        <w:rPr>
          <w:szCs w:val="24"/>
        </w:rPr>
        <w:t>contratos de</w:t>
      </w:r>
      <w:r w:rsidR="00351410" w:rsidRPr="003D3432">
        <w:rPr>
          <w:spacing w:val="-3"/>
          <w:szCs w:val="24"/>
        </w:rPr>
        <w:t xml:space="preserve"> </w:t>
      </w:r>
      <w:r w:rsidR="00351410" w:rsidRPr="003D3432">
        <w:rPr>
          <w:szCs w:val="24"/>
        </w:rPr>
        <w:t>fornecimento</w:t>
      </w:r>
      <w:r w:rsidR="00351410" w:rsidRPr="003D3432">
        <w:rPr>
          <w:spacing w:val="-2"/>
          <w:szCs w:val="24"/>
        </w:rPr>
        <w:t xml:space="preserve"> </w:t>
      </w:r>
      <w:r w:rsidR="00351410" w:rsidRPr="003D3432">
        <w:rPr>
          <w:szCs w:val="24"/>
        </w:rPr>
        <w:t>vigentes, considerando, ao</w:t>
      </w:r>
      <w:r w:rsidR="00351410" w:rsidRPr="003D3432">
        <w:rPr>
          <w:spacing w:val="-3"/>
          <w:szCs w:val="24"/>
        </w:rPr>
        <w:t xml:space="preserve"> </w:t>
      </w:r>
      <w:r w:rsidR="00351410" w:rsidRPr="003D3432">
        <w:rPr>
          <w:szCs w:val="24"/>
        </w:rPr>
        <w:t>menos:</w:t>
      </w:r>
    </w:p>
    <w:p w14:paraId="7156CBCB" w14:textId="77777777" w:rsidR="00351410" w:rsidRPr="003D3432" w:rsidRDefault="00351410" w:rsidP="003D3432">
      <w:pPr>
        <w:pStyle w:val="Corpodetexto"/>
        <w:spacing w:after="0"/>
        <w:ind w:firstLine="1418"/>
        <w:jc w:val="both"/>
        <w:rPr>
          <w:szCs w:val="24"/>
        </w:rPr>
      </w:pPr>
    </w:p>
    <w:p w14:paraId="29D51D9D" w14:textId="77777777" w:rsidR="00351410" w:rsidRPr="003D3432" w:rsidRDefault="00351410" w:rsidP="003D3432">
      <w:pPr>
        <w:pStyle w:val="Corpodetexto"/>
        <w:spacing w:after="0"/>
        <w:ind w:firstLine="1418"/>
        <w:jc w:val="both"/>
        <w:rPr>
          <w:szCs w:val="24"/>
        </w:rPr>
      </w:pPr>
      <w:r w:rsidRPr="003D3432">
        <w:rPr>
          <w:szCs w:val="24"/>
        </w:rPr>
        <w:t>I</w:t>
      </w:r>
      <w:r w:rsidR="00C16116" w:rsidRPr="003D3432">
        <w:rPr>
          <w:szCs w:val="24"/>
        </w:rPr>
        <w:t> - </w:t>
      </w:r>
      <w:r w:rsidRPr="003D3432">
        <w:rPr>
          <w:szCs w:val="24"/>
        </w:rPr>
        <w:t>a quantidade diária contratada em metros cúbicos por dia (m³/dia) de cada unidade usuária;</w:t>
      </w:r>
    </w:p>
    <w:p w14:paraId="6FDDD50B" w14:textId="77777777" w:rsidR="00351410" w:rsidRPr="003D3432" w:rsidRDefault="00351410" w:rsidP="003D3432">
      <w:pPr>
        <w:pStyle w:val="Corpodetexto"/>
        <w:spacing w:after="0"/>
        <w:ind w:firstLine="1418"/>
        <w:jc w:val="both"/>
        <w:rPr>
          <w:szCs w:val="24"/>
        </w:rPr>
      </w:pPr>
    </w:p>
    <w:p w14:paraId="2C42EC00" w14:textId="77777777" w:rsidR="00351410" w:rsidRPr="003D3432" w:rsidRDefault="00351410" w:rsidP="003D3432">
      <w:pPr>
        <w:pStyle w:val="Corpodetexto"/>
        <w:spacing w:after="0"/>
        <w:ind w:firstLine="1418"/>
        <w:jc w:val="both"/>
        <w:rPr>
          <w:szCs w:val="24"/>
        </w:rPr>
      </w:pPr>
      <w:r w:rsidRPr="003D3432">
        <w:rPr>
          <w:spacing w:val="-57"/>
          <w:szCs w:val="24"/>
        </w:rPr>
        <w:t xml:space="preserve"> </w:t>
      </w:r>
      <w:r w:rsidRPr="003D3432">
        <w:rPr>
          <w:szCs w:val="24"/>
        </w:rPr>
        <w:t>II</w:t>
      </w:r>
      <w:r w:rsidR="00C16116" w:rsidRPr="003D3432">
        <w:rPr>
          <w:szCs w:val="24"/>
        </w:rPr>
        <w:t> - </w:t>
      </w:r>
      <w:r w:rsidRPr="003D3432">
        <w:rPr>
          <w:szCs w:val="24"/>
        </w:rPr>
        <w:t>o TOP aplicável;</w:t>
      </w:r>
    </w:p>
    <w:p w14:paraId="1E649026" w14:textId="77777777" w:rsidR="00351410" w:rsidRPr="003D3432" w:rsidRDefault="00351410" w:rsidP="003D3432">
      <w:pPr>
        <w:pStyle w:val="Corpodetexto"/>
        <w:spacing w:after="0"/>
        <w:ind w:firstLine="1418"/>
        <w:jc w:val="both"/>
        <w:rPr>
          <w:szCs w:val="24"/>
        </w:rPr>
      </w:pPr>
    </w:p>
    <w:p w14:paraId="12FAB49C" w14:textId="77777777" w:rsidR="00351410" w:rsidRPr="003D3432" w:rsidRDefault="00351410" w:rsidP="003D3432">
      <w:pPr>
        <w:pStyle w:val="PargrafodaLista"/>
        <w:tabs>
          <w:tab w:val="left" w:pos="1582"/>
        </w:tabs>
        <w:spacing w:after="0" w:line="240" w:lineRule="auto"/>
        <w:ind w:left="0" w:firstLine="1418"/>
        <w:contextualSpacing w:val="0"/>
        <w:jc w:val="both"/>
        <w:rPr>
          <w:rFonts w:ascii="Times New Roman" w:hAnsi="Times New Roman"/>
          <w:sz w:val="24"/>
          <w:szCs w:val="24"/>
        </w:rPr>
      </w:pPr>
      <w:r w:rsidRPr="003D3432">
        <w:rPr>
          <w:rFonts w:ascii="Times New Roman" w:hAnsi="Times New Roman"/>
          <w:sz w:val="24"/>
          <w:szCs w:val="24"/>
        </w:rPr>
        <w:t>III</w:t>
      </w:r>
      <w:r w:rsidR="00C16116" w:rsidRPr="003D3432">
        <w:rPr>
          <w:rFonts w:ascii="Times New Roman" w:hAnsi="Times New Roman"/>
          <w:sz w:val="24"/>
          <w:szCs w:val="24"/>
        </w:rPr>
        <w:t> - </w:t>
      </w:r>
      <w:r w:rsidRPr="003D3432">
        <w:rPr>
          <w:rFonts w:ascii="Times New Roman" w:hAnsi="Times New Roman"/>
          <w:sz w:val="24"/>
          <w:szCs w:val="24"/>
        </w:rPr>
        <w:t>a retirada</w:t>
      </w:r>
      <w:r w:rsidRPr="003D3432">
        <w:rPr>
          <w:rFonts w:ascii="Times New Roman" w:hAnsi="Times New Roman"/>
          <w:spacing w:val="1"/>
          <w:sz w:val="24"/>
          <w:szCs w:val="24"/>
        </w:rPr>
        <w:t xml:space="preserve"> </w:t>
      </w:r>
      <w:r w:rsidRPr="003D3432">
        <w:rPr>
          <w:rFonts w:ascii="Times New Roman" w:hAnsi="Times New Roman"/>
          <w:sz w:val="24"/>
          <w:szCs w:val="24"/>
        </w:rPr>
        <w:t>mínima diária;</w:t>
      </w:r>
    </w:p>
    <w:p w14:paraId="36EF7DFE" w14:textId="77777777" w:rsidR="00351410" w:rsidRPr="003D3432" w:rsidRDefault="00351410" w:rsidP="003D3432">
      <w:pPr>
        <w:pStyle w:val="PargrafodaLista"/>
        <w:tabs>
          <w:tab w:val="left" w:pos="1582"/>
        </w:tabs>
        <w:spacing w:after="0" w:line="240" w:lineRule="auto"/>
        <w:ind w:left="0" w:firstLine="1418"/>
        <w:contextualSpacing w:val="0"/>
        <w:jc w:val="both"/>
        <w:rPr>
          <w:rFonts w:ascii="Times New Roman" w:hAnsi="Times New Roman"/>
          <w:sz w:val="24"/>
          <w:szCs w:val="24"/>
        </w:rPr>
      </w:pPr>
    </w:p>
    <w:p w14:paraId="1CC15164" w14:textId="77777777" w:rsidR="00351410" w:rsidRPr="003D3432" w:rsidRDefault="00351410" w:rsidP="003D3432">
      <w:pPr>
        <w:pStyle w:val="PargrafodaLista"/>
        <w:tabs>
          <w:tab w:val="left" w:pos="1676"/>
        </w:tabs>
        <w:spacing w:after="0" w:line="240" w:lineRule="auto"/>
        <w:ind w:left="0" w:firstLine="1418"/>
        <w:contextualSpacing w:val="0"/>
        <w:jc w:val="both"/>
        <w:rPr>
          <w:rFonts w:ascii="Times New Roman" w:hAnsi="Times New Roman"/>
          <w:sz w:val="24"/>
          <w:szCs w:val="24"/>
        </w:rPr>
      </w:pPr>
      <w:r w:rsidRPr="003D3432">
        <w:rPr>
          <w:rFonts w:ascii="Times New Roman" w:hAnsi="Times New Roman"/>
          <w:sz w:val="24"/>
          <w:szCs w:val="24"/>
        </w:rPr>
        <w:t>IV</w:t>
      </w:r>
      <w:r w:rsidR="00C16116" w:rsidRPr="003D3432">
        <w:rPr>
          <w:rFonts w:ascii="Times New Roman" w:hAnsi="Times New Roman"/>
          <w:sz w:val="24"/>
          <w:szCs w:val="24"/>
        </w:rPr>
        <w:t> - </w:t>
      </w:r>
      <w:r w:rsidRPr="003D3432">
        <w:rPr>
          <w:rFonts w:ascii="Times New Roman" w:hAnsi="Times New Roman"/>
          <w:sz w:val="24"/>
          <w:szCs w:val="24"/>
        </w:rPr>
        <w:t>o volume diário programado e regras de programação como usuário no</w:t>
      </w:r>
      <w:r w:rsidRPr="003D3432">
        <w:rPr>
          <w:rFonts w:ascii="Times New Roman" w:hAnsi="Times New Roman"/>
          <w:spacing w:val="1"/>
          <w:sz w:val="24"/>
          <w:szCs w:val="24"/>
        </w:rPr>
        <w:t xml:space="preserve"> </w:t>
      </w:r>
      <w:r w:rsidRPr="003D3432">
        <w:rPr>
          <w:rFonts w:ascii="Times New Roman" w:hAnsi="Times New Roman"/>
          <w:sz w:val="24"/>
          <w:szCs w:val="24"/>
        </w:rPr>
        <w:t>mercado cativo.</w:t>
      </w:r>
    </w:p>
    <w:p w14:paraId="3F5C342F" w14:textId="77777777" w:rsidR="00351410" w:rsidRPr="003D3432" w:rsidRDefault="00351410" w:rsidP="003D3432">
      <w:pPr>
        <w:pStyle w:val="PargrafodaLista"/>
        <w:tabs>
          <w:tab w:val="left" w:pos="1676"/>
        </w:tabs>
        <w:spacing w:after="0" w:line="240" w:lineRule="auto"/>
        <w:ind w:left="0" w:firstLine="1418"/>
        <w:contextualSpacing w:val="0"/>
        <w:jc w:val="both"/>
        <w:rPr>
          <w:rFonts w:ascii="Times New Roman" w:hAnsi="Times New Roman"/>
          <w:sz w:val="24"/>
          <w:szCs w:val="24"/>
        </w:rPr>
      </w:pPr>
    </w:p>
    <w:p w14:paraId="4F4AB428" w14:textId="77777777" w:rsidR="00351410" w:rsidRPr="003D3432" w:rsidRDefault="00FA4797" w:rsidP="003D3432">
      <w:pPr>
        <w:pStyle w:val="PargrafodaLista"/>
        <w:tabs>
          <w:tab w:val="left" w:pos="1418"/>
        </w:tabs>
        <w:spacing w:after="0" w:line="240" w:lineRule="auto"/>
        <w:ind w:left="0" w:firstLine="1418"/>
        <w:contextualSpacing w:val="0"/>
        <w:jc w:val="both"/>
        <w:rPr>
          <w:rFonts w:ascii="Times New Roman" w:hAnsi="Times New Roman"/>
          <w:sz w:val="24"/>
          <w:szCs w:val="24"/>
        </w:rPr>
      </w:pPr>
      <w:r>
        <w:rPr>
          <w:rFonts w:ascii="Times New Roman" w:hAnsi="Times New Roman"/>
          <w:sz w:val="24"/>
          <w:szCs w:val="24"/>
        </w:rPr>
        <w:t>§ </w:t>
      </w:r>
      <w:r w:rsidR="00351410" w:rsidRPr="003D3432">
        <w:rPr>
          <w:rFonts w:ascii="Times New Roman" w:hAnsi="Times New Roman"/>
          <w:sz w:val="24"/>
          <w:szCs w:val="24"/>
        </w:rPr>
        <w:t>3º</w:t>
      </w:r>
      <w:r w:rsidR="00B86AB3">
        <w:rPr>
          <w:rFonts w:ascii="Times New Roman" w:hAnsi="Times New Roman"/>
          <w:sz w:val="24"/>
          <w:szCs w:val="24"/>
        </w:rPr>
        <w:t>  </w:t>
      </w:r>
      <w:r w:rsidR="00351410" w:rsidRPr="003D3432">
        <w:rPr>
          <w:rFonts w:ascii="Times New Roman" w:hAnsi="Times New Roman"/>
          <w:sz w:val="24"/>
          <w:szCs w:val="24"/>
        </w:rPr>
        <w:t xml:space="preserve">Para os fins do que dispõe o </w:t>
      </w:r>
      <w:r>
        <w:rPr>
          <w:rFonts w:ascii="Times New Roman" w:hAnsi="Times New Roman"/>
          <w:sz w:val="24"/>
          <w:szCs w:val="24"/>
        </w:rPr>
        <w:t>§ </w:t>
      </w:r>
      <w:r w:rsidR="00351410" w:rsidRPr="003D3432">
        <w:rPr>
          <w:rFonts w:ascii="Times New Roman" w:hAnsi="Times New Roman"/>
          <w:sz w:val="24"/>
          <w:szCs w:val="24"/>
        </w:rPr>
        <w:t>1º deste artigo, o gás disponibilizado pela concessionária em um determinado dia no ponto de fornecimento, que neste caso poderá coincidir fisicamente com o ponto de entrega, será destinado prioritariamente ao</w:t>
      </w:r>
      <w:r w:rsidR="00351410" w:rsidRPr="003D3432">
        <w:rPr>
          <w:rFonts w:ascii="Times New Roman" w:hAnsi="Times New Roman"/>
          <w:spacing w:val="1"/>
          <w:sz w:val="24"/>
          <w:szCs w:val="24"/>
        </w:rPr>
        <w:t xml:space="preserve"> </w:t>
      </w:r>
      <w:r w:rsidR="00351410" w:rsidRPr="003D3432">
        <w:rPr>
          <w:rFonts w:ascii="Times New Roman" w:hAnsi="Times New Roman"/>
          <w:sz w:val="24"/>
          <w:szCs w:val="24"/>
        </w:rPr>
        <w:t>atendimento da demanda do volume de gás contratado no mercado cativo, até que a</w:t>
      </w:r>
      <w:r w:rsidR="00351410" w:rsidRPr="003D3432">
        <w:rPr>
          <w:rFonts w:ascii="Times New Roman" w:hAnsi="Times New Roman"/>
          <w:spacing w:val="1"/>
          <w:sz w:val="24"/>
          <w:szCs w:val="24"/>
        </w:rPr>
        <w:t xml:space="preserve"> </w:t>
      </w:r>
      <w:r w:rsidR="00351410" w:rsidRPr="003D3432">
        <w:rPr>
          <w:rFonts w:ascii="Times New Roman" w:hAnsi="Times New Roman"/>
          <w:sz w:val="24"/>
          <w:szCs w:val="24"/>
        </w:rPr>
        <w:t>quantidade de gás total apurada pelos sistemas de medição, nesse mesmo dia, no ponto</w:t>
      </w:r>
      <w:r w:rsidR="00351410" w:rsidRPr="003D3432">
        <w:rPr>
          <w:rFonts w:ascii="Times New Roman" w:hAnsi="Times New Roman"/>
          <w:spacing w:val="1"/>
          <w:sz w:val="24"/>
          <w:szCs w:val="24"/>
        </w:rPr>
        <w:t xml:space="preserve"> </w:t>
      </w:r>
      <w:r w:rsidR="00351410" w:rsidRPr="003D3432">
        <w:rPr>
          <w:rFonts w:ascii="Times New Roman" w:hAnsi="Times New Roman"/>
          <w:sz w:val="24"/>
          <w:szCs w:val="24"/>
        </w:rPr>
        <w:t>de entrega, seja igual à quantidade diária contratada estabelecida no contrato de</w:t>
      </w:r>
      <w:r w:rsidR="00351410" w:rsidRPr="003D3432">
        <w:rPr>
          <w:rFonts w:ascii="Times New Roman" w:hAnsi="Times New Roman"/>
          <w:spacing w:val="1"/>
          <w:sz w:val="24"/>
          <w:szCs w:val="24"/>
        </w:rPr>
        <w:t xml:space="preserve"> </w:t>
      </w:r>
      <w:r w:rsidR="00351410" w:rsidRPr="003D3432">
        <w:rPr>
          <w:rFonts w:ascii="Times New Roman" w:hAnsi="Times New Roman"/>
          <w:sz w:val="24"/>
          <w:szCs w:val="24"/>
        </w:rPr>
        <w:t>fornecimento, observando-se</w:t>
      </w:r>
      <w:r w:rsidR="00351410" w:rsidRPr="003D3432">
        <w:rPr>
          <w:rFonts w:ascii="Times New Roman" w:hAnsi="Times New Roman"/>
          <w:spacing w:val="-3"/>
          <w:sz w:val="24"/>
          <w:szCs w:val="24"/>
        </w:rPr>
        <w:t xml:space="preserve"> </w:t>
      </w:r>
      <w:r w:rsidR="00351410" w:rsidRPr="003D3432">
        <w:rPr>
          <w:rFonts w:ascii="Times New Roman" w:hAnsi="Times New Roman"/>
          <w:sz w:val="24"/>
          <w:szCs w:val="24"/>
        </w:rPr>
        <w:t>que:</w:t>
      </w:r>
    </w:p>
    <w:p w14:paraId="7FEE4E80" w14:textId="77777777" w:rsidR="00351410" w:rsidRPr="003D3432" w:rsidRDefault="00351410" w:rsidP="003D3432">
      <w:pPr>
        <w:pStyle w:val="PargrafodaLista"/>
        <w:tabs>
          <w:tab w:val="left" w:pos="1418"/>
        </w:tabs>
        <w:spacing w:after="0" w:line="240" w:lineRule="auto"/>
        <w:ind w:left="0" w:firstLine="1418"/>
        <w:contextualSpacing w:val="0"/>
        <w:jc w:val="both"/>
        <w:rPr>
          <w:rFonts w:ascii="Times New Roman" w:hAnsi="Times New Roman"/>
          <w:sz w:val="24"/>
          <w:szCs w:val="24"/>
        </w:rPr>
      </w:pPr>
    </w:p>
    <w:p w14:paraId="74467AE2" w14:textId="77777777" w:rsidR="00351410" w:rsidRPr="003D3432" w:rsidRDefault="00351410" w:rsidP="003D3432">
      <w:pPr>
        <w:pStyle w:val="Corpodetexto"/>
        <w:spacing w:after="0"/>
        <w:ind w:firstLine="1418"/>
        <w:jc w:val="both"/>
        <w:rPr>
          <w:szCs w:val="24"/>
        </w:rPr>
      </w:pPr>
      <w:r w:rsidRPr="003D3432">
        <w:rPr>
          <w:szCs w:val="24"/>
        </w:rPr>
        <w:t>I</w:t>
      </w:r>
      <w:r w:rsidR="00C16116" w:rsidRPr="003D3432">
        <w:rPr>
          <w:szCs w:val="24"/>
        </w:rPr>
        <w:t> - </w:t>
      </w:r>
      <w:r w:rsidRPr="003D3432">
        <w:rPr>
          <w:szCs w:val="24"/>
        </w:rPr>
        <w:t>o saldo de gás medido no ponto de entrega, caso exista, será retirado com base nas regras do mercado livre até o limite da quantidade diária movimentada</w:t>
      </w:r>
      <w:r w:rsidRPr="003D3432">
        <w:rPr>
          <w:spacing w:val="1"/>
          <w:szCs w:val="24"/>
        </w:rPr>
        <w:t xml:space="preserve"> </w:t>
      </w:r>
      <w:r w:rsidRPr="003D3432">
        <w:rPr>
          <w:szCs w:val="24"/>
        </w:rPr>
        <w:t>definida no contrato de serviço de movimentação de gás;</w:t>
      </w:r>
    </w:p>
    <w:p w14:paraId="4EE53001" w14:textId="77777777" w:rsidR="00351410" w:rsidRPr="003D3432" w:rsidRDefault="00351410" w:rsidP="003D3432">
      <w:pPr>
        <w:pStyle w:val="Corpodetexto"/>
        <w:spacing w:after="0"/>
        <w:ind w:firstLine="1418"/>
        <w:jc w:val="both"/>
        <w:rPr>
          <w:szCs w:val="24"/>
        </w:rPr>
      </w:pPr>
    </w:p>
    <w:p w14:paraId="496F729A" w14:textId="77777777" w:rsidR="00351410" w:rsidRPr="003D3432" w:rsidRDefault="00351410" w:rsidP="003D3432">
      <w:pPr>
        <w:pStyle w:val="Corpodetexto"/>
        <w:spacing w:after="0"/>
        <w:ind w:firstLine="1418"/>
        <w:jc w:val="both"/>
        <w:rPr>
          <w:szCs w:val="24"/>
        </w:rPr>
      </w:pPr>
      <w:r w:rsidRPr="003D3432">
        <w:rPr>
          <w:szCs w:val="24"/>
        </w:rPr>
        <w:t>II</w:t>
      </w:r>
      <w:r w:rsidR="00C16116" w:rsidRPr="003D3432">
        <w:rPr>
          <w:szCs w:val="24"/>
        </w:rPr>
        <w:t> - </w:t>
      </w:r>
      <w:r w:rsidRPr="003D3432">
        <w:rPr>
          <w:szCs w:val="24"/>
        </w:rPr>
        <w:t>qualquer excesso do volume de gás voltará a ser retirado com base nas</w:t>
      </w:r>
      <w:r w:rsidRPr="003D3432">
        <w:rPr>
          <w:spacing w:val="1"/>
          <w:szCs w:val="24"/>
        </w:rPr>
        <w:t xml:space="preserve"> </w:t>
      </w:r>
      <w:r w:rsidRPr="003D3432">
        <w:rPr>
          <w:szCs w:val="24"/>
        </w:rPr>
        <w:t>regras aplicáveis ao mercado cativo.</w:t>
      </w:r>
    </w:p>
    <w:p w14:paraId="538C486C" w14:textId="77777777" w:rsidR="00351410" w:rsidRPr="003D3432" w:rsidRDefault="00351410" w:rsidP="003D3432">
      <w:pPr>
        <w:pStyle w:val="Corpodetexto"/>
        <w:spacing w:after="0"/>
        <w:ind w:firstLine="1418"/>
        <w:jc w:val="both"/>
        <w:rPr>
          <w:szCs w:val="24"/>
        </w:rPr>
      </w:pPr>
    </w:p>
    <w:p w14:paraId="47C34634" w14:textId="77777777" w:rsidR="00351410" w:rsidRPr="003D3432" w:rsidRDefault="00FA4797" w:rsidP="003D3432">
      <w:pPr>
        <w:pStyle w:val="Corpodetexto"/>
        <w:spacing w:after="0"/>
        <w:ind w:firstLine="1418"/>
        <w:jc w:val="both"/>
        <w:rPr>
          <w:szCs w:val="24"/>
        </w:rPr>
      </w:pPr>
      <w:r>
        <w:rPr>
          <w:szCs w:val="24"/>
        </w:rPr>
        <w:t>§ </w:t>
      </w:r>
      <w:r w:rsidR="00351410" w:rsidRPr="003D3432">
        <w:rPr>
          <w:szCs w:val="24"/>
        </w:rPr>
        <w:t>4º</w:t>
      </w:r>
      <w:r w:rsidR="00B86AB3">
        <w:rPr>
          <w:szCs w:val="24"/>
        </w:rPr>
        <w:t>  </w:t>
      </w:r>
      <w:r w:rsidR="00351410" w:rsidRPr="003D3432">
        <w:rPr>
          <w:szCs w:val="24"/>
        </w:rPr>
        <w:t xml:space="preserve">Nos casos previstos nos </w:t>
      </w:r>
      <w:r>
        <w:rPr>
          <w:szCs w:val="24"/>
        </w:rPr>
        <w:t>§§ </w:t>
      </w:r>
      <w:r w:rsidR="00351410" w:rsidRPr="003D3432">
        <w:rPr>
          <w:szCs w:val="24"/>
        </w:rPr>
        <w:t>2º e 3º deste artigo, os contratos de</w:t>
      </w:r>
      <w:r w:rsidR="00351410" w:rsidRPr="003D3432">
        <w:rPr>
          <w:spacing w:val="1"/>
          <w:szCs w:val="24"/>
        </w:rPr>
        <w:t xml:space="preserve"> </w:t>
      </w:r>
      <w:r w:rsidR="00351410" w:rsidRPr="003D3432">
        <w:rPr>
          <w:szCs w:val="24"/>
        </w:rPr>
        <w:t>fornecimento no mercado cativo deverão, quando necessário, ser aditados de forma a</w:t>
      </w:r>
      <w:r w:rsidR="00351410" w:rsidRPr="003D3432">
        <w:rPr>
          <w:spacing w:val="1"/>
          <w:szCs w:val="24"/>
        </w:rPr>
        <w:t xml:space="preserve"> </w:t>
      </w:r>
      <w:r w:rsidR="00351410" w:rsidRPr="003D3432">
        <w:rPr>
          <w:szCs w:val="24"/>
        </w:rPr>
        <w:t>compatibilizá-los, preservando-se o equilíbrio econômico e financeiro do contrato de</w:t>
      </w:r>
      <w:r w:rsidR="00351410" w:rsidRPr="003D3432">
        <w:rPr>
          <w:spacing w:val="1"/>
          <w:szCs w:val="24"/>
        </w:rPr>
        <w:t xml:space="preserve"> </w:t>
      </w:r>
      <w:r w:rsidR="00351410" w:rsidRPr="003D3432">
        <w:rPr>
          <w:szCs w:val="24"/>
        </w:rPr>
        <w:t>concessão.</w:t>
      </w:r>
    </w:p>
    <w:p w14:paraId="2969131B" w14:textId="77777777" w:rsidR="00351410" w:rsidRPr="003D3432" w:rsidRDefault="00B86AB3" w:rsidP="003D3432">
      <w:pPr>
        <w:pStyle w:val="Corpodetexto"/>
        <w:spacing w:after="0"/>
        <w:ind w:firstLine="1418"/>
        <w:jc w:val="both"/>
        <w:rPr>
          <w:szCs w:val="24"/>
        </w:rPr>
      </w:pPr>
      <w:r>
        <w:rPr>
          <w:b/>
          <w:szCs w:val="24"/>
        </w:rPr>
        <w:t>Art. </w:t>
      </w:r>
      <w:r w:rsidR="00351410" w:rsidRPr="003D3432">
        <w:rPr>
          <w:b/>
          <w:szCs w:val="24"/>
        </w:rPr>
        <w:t>52.</w:t>
      </w:r>
      <w:r>
        <w:rPr>
          <w:b/>
          <w:szCs w:val="24"/>
        </w:rPr>
        <w:t>  </w:t>
      </w:r>
      <w:r w:rsidR="00351410" w:rsidRPr="003D3432">
        <w:rPr>
          <w:szCs w:val="24"/>
        </w:rPr>
        <w:t>O contrato de serviço de movimentação de gás poderá, ainda, conter a obrigação de pagamento pela capacidade contratada, em base mensal, ainda que não</w:t>
      </w:r>
      <w:r w:rsidR="00351410" w:rsidRPr="003D3432">
        <w:rPr>
          <w:spacing w:val="1"/>
          <w:szCs w:val="24"/>
        </w:rPr>
        <w:t xml:space="preserve"> </w:t>
      </w:r>
      <w:r w:rsidR="00351410" w:rsidRPr="003D3432">
        <w:rPr>
          <w:szCs w:val="24"/>
        </w:rPr>
        <w:t>seja realizado o serviço de movimentação de gás na área de concessão por culpa não</w:t>
      </w:r>
      <w:r w:rsidR="00351410" w:rsidRPr="003D3432">
        <w:rPr>
          <w:spacing w:val="1"/>
          <w:szCs w:val="24"/>
        </w:rPr>
        <w:t xml:space="preserve"> </w:t>
      </w:r>
      <w:r w:rsidR="00351410" w:rsidRPr="003D3432">
        <w:rPr>
          <w:szCs w:val="24"/>
        </w:rPr>
        <w:t>imputável</w:t>
      </w:r>
      <w:r w:rsidR="00351410" w:rsidRPr="003D3432">
        <w:rPr>
          <w:spacing w:val="-2"/>
          <w:szCs w:val="24"/>
        </w:rPr>
        <w:t xml:space="preserve"> </w:t>
      </w:r>
      <w:r w:rsidR="00351410" w:rsidRPr="003D3432">
        <w:rPr>
          <w:szCs w:val="24"/>
        </w:rPr>
        <w:t>à</w:t>
      </w:r>
      <w:r w:rsidR="00351410" w:rsidRPr="003D3432">
        <w:rPr>
          <w:spacing w:val="-2"/>
          <w:szCs w:val="24"/>
        </w:rPr>
        <w:t xml:space="preserve"> </w:t>
      </w:r>
      <w:r w:rsidR="00351410" w:rsidRPr="003D3432">
        <w:rPr>
          <w:szCs w:val="24"/>
        </w:rPr>
        <w:t>concessionária,</w:t>
      </w:r>
      <w:r w:rsidR="00351410" w:rsidRPr="003D3432">
        <w:rPr>
          <w:spacing w:val="-2"/>
          <w:szCs w:val="24"/>
        </w:rPr>
        <w:t xml:space="preserve"> </w:t>
      </w:r>
      <w:r w:rsidR="00351410" w:rsidRPr="003D3432">
        <w:rPr>
          <w:szCs w:val="24"/>
        </w:rPr>
        <w:t>observados</w:t>
      </w:r>
      <w:r w:rsidR="00351410" w:rsidRPr="003D3432">
        <w:rPr>
          <w:spacing w:val="-3"/>
          <w:szCs w:val="24"/>
        </w:rPr>
        <w:t xml:space="preserve"> </w:t>
      </w:r>
      <w:r w:rsidR="00351410" w:rsidRPr="003D3432">
        <w:rPr>
          <w:szCs w:val="24"/>
        </w:rPr>
        <w:t>os</w:t>
      </w:r>
      <w:r w:rsidR="00351410" w:rsidRPr="003D3432">
        <w:rPr>
          <w:spacing w:val="-3"/>
          <w:szCs w:val="24"/>
        </w:rPr>
        <w:t xml:space="preserve"> </w:t>
      </w:r>
      <w:r w:rsidR="00351410" w:rsidRPr="003D3432">
        <w:rPr>
          <w:szCs w:val="24"/>
        </w:rPr>
        <w:t>seguintes</w:t>
      </w:r>
      <w:r w:rsidR="00351410" w:rsidRPr="003D3432">
        <w:rPr>
          <w:spacing w:val="-3"/>
          <w:szCs w:val="24"/>
        </w:rPr>
        <w:t xml:space="preserve"> </w:t>
      </w:r>
      <w:r w:rsidR="00351410" w:rsidRPr="003D3432">
        <w:rPr>
          <w:szCs w:val="24"/>
        </w:rPr>
        <w:t>critérios:</w:t>
      </w:r>
    </w:p>
    <w:p w14:paraId="3F0EC0F6" w14:textId="77777777" w:rsidR="00351410" w:rsidRPr="003D3432" w:rsidRDefault="00351410" w:rsidP="003D3432">
      <w:pPr>
        <w:pStyle w:val="Corpodetexto"/>
        <w:spacing w:after="0"/>
        <w:ind w:firstLine="1418"/>
        <w:jc w:val="both"/>
        <w:rPr>
          <w:szCs w:val="24"/>
        </w:rPr>
      </w:pPr>
    </w:p>
    <w:p w14:paraId="340D6227" w14:textId="77777777" w:rsidR="00351410" w:rsidRPr="003D3432" w:rsidRDefault="00351410" w:rsidP="003D3432">
      <w:pPr>
        <w:pStyle w:val="PargrafodaLista"/>
        <w:tabs>
          <w:tab w:val="left" w:pos="1597"/>
        </w:tabs>
        <w:spacing w:after="0" w:line="240" w:lineRule="auto"/>
        <w:ind w:left="0" w:firstLine="1418"/>
        <w:contextualSpacing w:val="0"/>
        <w:jc w:val="both"/>
        <w:rPr>
          <w:rFonts w:ascii="Times New Roman" w:hAnsi="Times New Roman"/>
          <w:sz w:val="24"/>
          <w:szCs w:val="24"/>
        </w:rPr>
      </w:pPr>
      <w:r w:rsidRPr="003D3432">
        <w:rPr>
          <w:rFonts w:ascii="Times New Roman" w:hAnsi="Times New Roman"/>
          <w:sz w:val="24"/>
          <w:szCs w:val="24"/>
        </w:rPr>
        <w:t>I</w:t>
      </w:r>
      <w:r w:rsidR="00C16116" w:rsidRPr="003D3432">
        <w:rPr>
          <w:rFonts w:ascii="Times New Roman" w:hAnsi="Times New Roman"/>
          <w:sz w:val="24"/>
          <w:szCs w:val="24"/>
        </w:rPr>
        <w:t> - </w:t>
      </w:r>
      <w:r w:rsidRPr="003D3432">
        <w:rPr>
          <w:rFonts w:ascii="Times New Roman" w:hAnsi="Times New Roman"/>
          <w:sz w:val="24"/>
          <w:szCs w:val="24"/>
        </w:rPr>
        <w:t>utilização da capacidade contratada em valores a partir de 80% (oitenta</w:t>
      </w:r>
      <w:r w:rsidRPr="003D3432">
        <w:rPr>
          <w:rFonts w:ascii="Times New Roman" w:hAnsi="Times New Roman"/>
          <w:spacing w:val="1"/>
          <w:sz w:val="24"/>
          <w:szCs w:val="24"/>
        </w:rPr>
        <w:t xml:space="preserve"> </w:t>
      </w:r>
      <w:r w:rsidRPr="003D3432">
        <w:rPr>
          <w:rFonts w:ascii="Times New Roman" w:hAnsi="Times New Roman"/>
          <w:sz w:val="24"/>
          <w:szCs w:val="24"/>
        </w:rPr>
        <w:t>por cento): o pagamento será o correspondente à utilização;</w:t>
      </w:r>
    </w:p>
    <w:p w14:paraId="007B4245" w14:textId="77777777" w:rsidR="00351410" w:rsidRPr="003D3432" w:rsidRDefault="00351410" w:rsidP="003D3432">
      <w:pPr>
        <w:pStyle w:val="PargrafodaLista"/>
        <w:tabs>
          <w:tab w:val="left" w:pos="1597"/>
        </w:tabs>
        <w:spacing w:after="0" w:line="240" w:lineRule="auto"/>
        <w:ind w:left="0" w:firstLine="1418"/>
        <w:contextualSpacing w:val="0"/>
        <w:jc w:val="both"/>
        <w:rPr>
          <w:rFonts w:ascii="Times New Roman" w:hAnsi="Times New Roman"/>
          <w:sz w:val="24"/>
          <w:szCs w:val="24"/>
        </w:rPr>
      </w:pPr>
    </w:p>
    <w:p w14:paraId="13AA0B37" w14:textId="77777777" w:rsidR="00351410" w:rsidRPr="003D3432" w:rsidRDefault="00351410" w:rsidP="003D3432">
      <w:pPr>
        <w:pStyle w:val="PargrafodaLista"/>
        <w:tabs>
          <w:tab w:val="left" w:pos="1565"/>
        </w:tabs>
        <w:spacing w:after="0" w:line="240" w:lineRule="auto"/>
        <w:ind w:left="0" w:firstLine="1418"/>
        <w:contextualSpacing w:val="0"/>
        <w:jc w:val="both"/>
        <w:rPr>
          <w:rFonts w:ascii="Times New Roman" w:hAnsi="Times New Roman"/>
          <w:sz w:val="24"/>
          <w:szCs w:val="24"/>
        </w:rPr>
      </w:pPr>
      <w:r w:rsidRPr="003D3432">
        <w:rPr>
          <w:rFonts w:ascii="Times New Roman" w:hAnsi="Times New Roman"/>
          <w:sz w:val="24"/>
          <w:szCs w:val="24"/>
        </w:rPr>
        <w:t>II</w:t>
      </w:r>
      <w:r w:rsidR="00C16116" w:rsidRPr="003D3432">
        <w:rPr>
          <w:rFonts w:ascii="Times New Roman" w:hAnsi="Times New Roman"/>
          <w:sz w:val="24"/>
          <w:szCs w:val="24"/>
        </w:rPr>
        <w:t> - </w:t>
      </w:r>
      <w:r w:rsidRPr="003D3432">
        <w:rPr>
          <w:rFonts w:ascii="Times New Roman" w:hAnsi="Times New Roman"/>
          <w:sz w:val="24"/>
          <w:szCs w:val="24"/>
        </w:rPr>
        <w:t>utilização da capacidade contratada em valores inferiores a 80% (oitenta</w:t>
      </w:r>
      <w:r w:rsidRPr="003D3432">
        <w:rPr>
          <w:rFonts w:ascii="Times New Roman" w:hAnsi="Times New Roman"/>
          <w:spacing w:val="-57"/>
          <w:sz w:val="24"/>
          <w:szCs w:val="24"/>
        </w:rPr>
        <w:t xml:space="preserve"> </w:t>
      </w:r>
      <w:r w:rsidRPr="003D3432">
        <w:rPr>
          <w:rFonts w:ascii="Times New Roman" w:hAnsi="Times New Roman"/>
          <w:sz w:val="24"/>
          <w:szCs w:val="24"/>
        </w:rPr>
        <w:t>por cento): o pagamento fica estabelecido em 80% (oitenta por cento) da</w:t>
      </w:r>
      <w:r w:rsidRPr="003D3432">
        <w:rPr>
          <w:rFonts w:ascii="Times New Roman" w:hAnsi="Times New Roman"/>
          <w:spacing w:val="1"/>
          <w:sz w:val="24"/>
          <w:szCs w:val="24"/>
        </w:rPr>
        <w:t xml:space="preserve"> </w:t>
      </w:r>
      <w:r w:rsidRPr="003D3432">
        <w:rPr>
          <w:rFonts w:ascii="Times New Roman" w:hAnsi="Times New Roman"/>
          <w:sz w:val="24"/>
          <w:szCs w:val="24"/>
        </w:rPr>
        <w:t>capacidade contratada.</w:t>
      </w:r>
    </w:p>
    <w:p w14:paraId="7D7CEEA8" w14:textId="77777777" w:rsidR="00351410" w:rsidRPr="003D3432" w:rsidRDefault="00351410" w:rsidP="003D3432">
      <w:pPr>
        <w:pStyle w:val="PargrafodaLista"/>
        <w:tabs>
          <w:tab w:val="left" w:pos="1565"/>
        </w:tabs>
        <w:spacing w:after="0" w:line="240" w:lineRule="auto"/>
        <w:ind w:left="0" w:firstLine="1418"/>
        <w:contextualSpacing w:val="0"/>
        <w:jc w:val="both"/>
        <w:rPr>
          <w:rFonts w:ascii="Times New Roman" w:hAnsi="Times New Roman"/>
          <w:sz w:val="24"/>
          <w:szCs w:val="24"/>
        </w:rPr>
      </w:pPr>
    </w:p>
    <w:p w14:paraId="3CDC98C8" w14:textId="77777777" w:rsidR="00351410" w:rsidRPr="003D3432" w:rsidRDefault="00FA4797" w:rsidP="003D3432">
      <w:pPr>
        <w:pStyle w:val="Corpodetexto"/>
        <w:spacing w:after="0"/>
        <w:ind w:firstLine="1418"/>
        <w:jc w:val="both"/>
        <w:rPr>
          <w:szCs w:val="24"/>
        </w:rPr>
      </w:pPr>
      <w:r>
        <w:rPr>
          <w:szCs w:val="24"/>
        </w:rPr>
        <w:t>§ </w:t>
      </w:r>
      <w:r w:rsidR="00351410" w:rsidRPr="003D3432">
        <w:rPr>
          <w:szCs w:val="24"/>
        </w:rPr>
        <w:t>1º</w:t>
      </w:r>
      <w:r w:rsidR="00E23CA4">
        <w:rPr>
          <w:szCs w:val="24"/>
        </w:rPr>
        <w:t> </w:t>
      </w:r>
      <w:r w:rsidR="00351410" w:rsidRPr="003D3432">
        <w:rPr>
          <w:szCs w:val="24"/>
        </w:rPr>
        <w:t>Os percentuais poderão ser alterados, desde que acordado pelas partes,</w:t>
      </w:r>
      <w:r w:rsidR="00351410" w:rsidRPr="003D3432">
        <w:rPr>
          <w:spacing w:val="1"/>
          <w:szCs w:val="24"/>
        </w:rPr>
        <w:t xml:space="preserve"> </w:t>
      </w:r>
      <w:r w:rsidR="00351410" w:rsidRPr="003D3432">
        <w:rPr>
          <w:szCs w:val="24"/>
        </w:rPr>
        <w:t>para compatibilização aos riscos assumidos pela concessionária nos seus contratos de</w:t>
      </w:r>
      <w:r w:rsidR="00351410" w:rsidRPr="003D3432">
        <w:rPr>
          <w:spacing w:val="1"/>
          <w:szCs w:val="24"/>
        </w:rPr>
        <w:t xml:space="preserve"> </w:t>
      </w:r>
      <w:r w:rsidR="00351410" w:rsidRPr="003D3432">
        <w:rPr>
          <w:szCs w:val="24"/>
        </w:rPr>
        <w:t>comercialização</w:t>
      </w:r>
      <w:r w:rsidR="00351410" w:rsidRPr="003D3432">
        <w:rPr>
          <w:spacing w:val="-1"/>
          <w:szCs w:val="24"/>
        </w:rPr>
        <w:t xml:space="preserve"> </w:t>
      </w:r>
      <w:r w:rsidR="00351410" w:rsidRPr="003D3432">
        <w:rPr>
          <w:szCs w:val="24"/>
        </w:rPr>
        <w:t>de gás assinados com o comercializador</w:t>
      </w:r>
      <w:r w:rsidR="00351410" w:rsidRPr="003D3432">
        <w:rPr>
          <w:spacing w:val="-1"/>
          <w:szCs w:val="24"/>
        </w:rPr>
        <w:t xml:space="preserve"> </w:t>
      </w:r>
      <w:r w:rsidR="00351410" w:rsidRPr="003D3432">
        <w:rPr>
          <w:szCs w:val="24"/>
        </w:rPr>
        <w:t>supridor.</w:t>
      </w:r>
    </w:p>
    <w:p w14:paraId="75DE088B" w14:textId="77777777" w:rsidR="00351410" w:rsidRPr="003D3432" w:rsidRDefault="00351410" w:rsidP="003D3432">
      <w:pPr>
        <w:pStyle w:val="Corpodetexto"/>
        <w:spacing w:after="0"/>
        <w:ind w:firstLine="1418"/>
        <w:jc w:val="both"/>
        <w:rPr>
          <w:szCs w:val="24"/>
        </w:rPr>
      </w:pPr>
    </w:p>
    <w:p w14:paraId="61FABF2B" w14:textId="77777777" w:rsidR="00351410" w:rsidRPr="003D3432" w:rsidRDefault="00FA4797" w:rsidP="003D3432">
      <w:pPr>
        <w:pStyle w:val="Corpodetexto"/>
        <w:spacing w:after="0"/>
        <w:ind w:firstLine="1418"/>
        <w:jc w:val="both"/>
        <w:rPr>
          <w:szCs w:val="24"/>
        </w:rPr>
      </w:pPr>
      <w:r>
        <w:rPr>
          <w:szCs w:val="24"/>
        </w:rPr>
        <w:t>§ </w:t>
      </w:r>
      <w:r w:rsidR="00351410" w:rsidRPr="003D3432">
        <w:rPr>
          <w:szCs w:val="24"/>
        </w:rPr>
        <w:t>2º</w:t>
      </w:r>
      <w:r w:rsidR="00E23CA4">
        <w:rPr>
          <w:szCs w:val="24"/>
        </w:rPr>
        <w:t>  </w:t>
      </w:r>
      <w:r w:rsidR="00351410" w:rsidRPr="003D3432">
        <w:rPr>
          <w:szCs w:val="24"/>
        </w:rPr>
        <w:t>Não se aplica a obrigação de pagamento pela capacidade contratada em situações de</w:t>
      </w:r>
      <w:r w:rsidR="00351410" w:rsidRPr="003D3432">
        <w:rPr>
          <w:spacing w:val="1"/>
          <w:szCs w:val="24"/>
        </w:rPr>
        <w:t xml:space="preserve"> </w:t>
      </w:r>
      <w:r w:rsidR="00351410" w:rsidRPr="003D3432">
        <w:rPr>
          <w:szCs w:val="24"/>
        </w:rPr>
        <w:t>caso</w:t>
      </w:r>
      <w:r w:rsidR="00351410" w:rsidRPr="003D3432">
        <w:rPr>
          <w:spacing w:val="1"/>
          <w:szCs w:val="24"/>
        </w:rPr>
        <w:t xml:space="preserve"> </w:t>
      </w:r>
      <w:r w:rsidR="00351410" w:rsidRPr="003D3432">
        <w:rPr>
          <w:szCs w:val="24"/>
        </w:rPr>
        <w:t>fortuito</w:t>
      </w:r>
      <w:r w:rsidR="00351410" w:rsidRPr="003D3432">
        <w:rPr>
          <w:spacing w:val="1"/>
          <w:szCs w:val="24"/>
        </w:rPr>
        <w:t xml:space="preserve"> </w:t>
      </w:r>
      <w:r w:rsidR="00351410" w:rsidRPr="003D3432">
        <w:rPr>
          <w:szCs w:val="24"/>
        </w:rPr>
        <w:t>ou</w:t>
      </w:r>
      <w:r w:rsidR="00351410" w:rsidRPr="003D3432">
        <w:rPr>
          <w:spacing w:val="1"/>
          <w:szCs w:val="24"/>
        </w:rPr>
        <w:t xml:space="preserve"> </w:t>
      </w:r>
      <w:r w:rsidR="00351410" w:rsidRPr="003D3432">
        <w:rPr>
          <w:szCs w:val="24"/>
        </w:rPr>
        <w:t>de</w:t>
      </w:r>
      <w:r w:rsidR="00351410" w:rsidRPr="003D3432">
        <w:rPr>
          <w:spacing w:val="1"/>
          <w:szCs w:val="24"/>
        </w:rPr>
        <w:t xml:space="preserve"> </w:t>
      </w:r>
      <w:r w:rsidR="00351410" w:rsidRPr="003D3432">
        <w:rPr>
          <w:szCs w:val="24"/>
        </w:rPr>
        <w:t>força</w:t>
      </w:r>
      <w:r w:rsidR="00351410" w:rsidRPr="003D3432">
        <w:rPr>
          <w:spacing w:val="1"/>
          <w:szCs w:val="24"/>
        </w:rPr>
        <w:t xml:space="preserve"> </w:t>
      </w:r>
      <w:r w:rsidR="00351410" w:rsidRPr="003D3432">
        <w:rPr>
          <w:szCs w:val="24"/>
        </w:rPr>
        <w:t>maior</w:t>
      </w:r>
      <w:r w:rsidR="00351410" w:rsidRPr="003D3432">
        <w:rPr>
          <w:spacing w:val="1"/>
          <w:szCs w:val="24"/>
        </w:rPr>
        <w:t xml:space="preserve"> </w:t>
      </w:r>
      <w:r w:rsidR="00351410" w:rsidRPr="003D3432">
        <w:rPr>
          <w:szCs w:val="24"/>
        </w:rPr>
        <w:t>que</w:t>
      </w:r>
      <w:r w:rsidR="00351410" w:rsidRPr="003D3432">
        <w:rPr>
          <w:spacing w:val="1"/>
          <w:szCs w:val="24"/>
        </w:rPr>
        <w:t xml:space="preserve"> </w:t>
      </w:r>
      <w:r w:rsidR="00351410" w:rsidRPr="003D3432">
        <w:rPr>
          <w:szCs w:val="24"/>
        </w:rPr>
        <w:t>impactem</w:t>
      </w:r>
      <w:r w:rsidR="00351410" w:rsidRPr="003D3432">
        <w:rPr>
          <w:spacing w:val="1"/>
          <w:szCs w:val="24"/>
        </w:rPr>
        <w:t xml:space="preserve"> </w:t>
      </w:r>
      <w:r w:rsidR="00351410" w:rsidRPr="003D3432">
        <w:rPr>
          <w:szCs w:val="24"/>
        </w:rPr>
        <w:t>as</w:t>
      </w:r>
      <w:r w:rsidR="00351410" w:rsidRPr="003D3432">
        <w:rPr>
          <w:spacing w:val="1"/>
          <w:szCs w:val="24"/>
        </w:rPr>
        <w:t xml:space="preserve"> </w:t>
      </w:r>
      <w:r w:rsidR="00351410" w:rsidRPr="003D3432">
        <w:rPr>
          <w:szCs w:val="24"/>
        </w:rPr>
        <w:t>instalações</w:t>
      </w:r>
      <w:r w:rsidR="00351410" w:rsidRPr="003D3432">
        <w:rPr>
          <w:spacing w:val="1"/>
          <w:szCs w:val="24"/>
        </w:rPr>
        <w:t xml:space="preserve"> </w:t>
      </w:r>
      <w:r w:rsidR="00351410" w:rsidRPr="003D3432">
        <w:rPr>
          <w:szCs w:val="24"/>
        </w:rPr>
        <w:t>da</w:t>
      </w:r>
      <w:r w:rsidR="00351410" w:rsidRPr="003D3432">
        <w:rPr>
          <w:spacing w:val="1"/>
          <w:szCs w:val="24"/>
        </w:rPr>
        <w:t xml:space="preserve"> </w:t>
      </w:r>
      <w:r w:rsidR="00351410" w:rsidRPr="003D3432">
        <w:rPr>
          <w:szCs w:val="24"/>
        </w:rPr>
        <w:t>concessionária.</w:t>
      </w:r>
    </w:p>
    <w:p w14:paraId="6B84CC6E" w14:textId="77777777" w:rsidR="00351410" w:rsidRPr="003D3432" w:rsidRDefault="00351410" w:rsidP="003D3432">
      <w:pPr>
        <w:pStyle w:val="Corpodetexto"/>
        <w:spacing w:after="0"/>
        <w:ind w:firstLine="1418"/>
        <w:jc w:val="both"/>
        <w:rPr>
          <w:szCs w:val="24"/>
        </w:rPr>
      </w:pPr>
    </w:p>
    <w:p w14:paraId="60A382CF" w14:textId="77777777" w:rsidR="00351410" w:rsidRPr="003D3432" w:rsidRDefault="00E23CA4" w:rsidP="003D3432">
      <w:pPr>
        <w:pStyle w:val="Corpodetexto"/>
        <w:spacing w:after="0"/>
        <w:ind w:firstLine="1418"/>
        <w:jc w:val="both"/>
        <w:rPr>
          <w:szCs w:val="24"/>
        </w:rPr>
      </w:pPr>
      <w:r>
        <w:rPr>
          <w:b/>
          <w:szCs w:val="24"/>
        </w:rPr>
        <w:t>Art. </w:t>
      </w:r>
      <w:r w:rsidR="00351410" w:rsidRPr="003D3432">
        <w:rPr>
          <w:b/>
          <w:szCs w:val="24"/>
        </w:rPr>
        <w:t>53.</w:t>
      </w:r>
      <w:r>
        <w:rPr>
          <w:b/>
          <w:szCs w:val="24"/>
        </w:rPr>
        <w:t>  </w:t>
      </w:r>
      <w:r w:rsidR="00351410" w:rsidRPr="003D3432">
        <w:rPr>
          <w:szCs w:val="24"/>
        </w:rPr>
        <w:t>O aumento da capacidade contratada ou demais alterações das</w:t>
      </w:r>
      <w:r w:rsidR="00351410" w:rsidRPr="003D3432">
        <w:rPr>
          <w:spacing w:val="1"/>
          <w:szCs w:val="24"/>
        </w:rPr>
        <w:t xml:space="preserve"> </w:t>
      </w:r>
      <w:r w:rsidR="00351410" w:rsidRPr="003D3432">
        <w:rPr>
          <w:szCs w:val="24"/>
        </w:rPr>
        <w:t>condições de utilização do serviço de movimentação de gás na área de concessão devem ser previamente</w:t>
      </w:r>
      <w:r w:rsidR="00351410" w:rsidRPr="003D3432">
        <w:rPr>
          <w:spacing w:val="5"/>
          <w:szCs w:val="24"/>
        </w:rPr>
        <w:t xml:space="preserve"> </w:t>
      </w:r>
      <w:r w:rsidR="00351410" w:rsidRPr="003D3432">
        <w:rPr>
          <w:szCs w:val="24"/>
        </w:rPr>
        <w:t>submetidos</w:t>
      </w:r>
      <w:r w:rsidR="00351410" w:rsidRPr="003D3432">
        <w:rPr>
          <w:spacing w:val="5"/>
          <w:szCs w:val="24"/>
        </w:rPr>
        <w:t xml:space="preserve"> </w:t>
      </w:r>
      <w:r w:rsidR="00351410" w:rsidRPr="003D3432">
        <w:rPr>
          <w:szCs w:val="24"/>
        </w:rPr>
        <w:t>à</w:t>
      </w:r>
      <w:r w:rsidR="00351410" w:rsidRPr="003D3432">
        <w:rPr>
          <w:spacing w:val="5"/>
          <w:szCs w:val="24"/>
        </w:rPr>
        <w:t xml:space="preserve"> </w:t>
      </w:r>
      <w:r w:rsidR="00351410" w:rsidRPr="003D3432">
        <w:rPr>
          <w:szCs w:val="24"/>
        </w:rPr>
        <w:t>apreciação</w:t>
      </w:r>
      <w:r w:rsidR="00351410" w:rsidRPr="003D3432">
        <w:rPr>
          <w:spacing w:val="5"/>
          <w:szCs w:val="24"/>
        </w:rPr>
        <w:t xml:space="preserve"> </w:t>
      </w:r>
      <w:r w:rsidR="00351410" w:rsidRPr="003D3432">
        <w:rPr>
          <w:szCs w:val="24"/>
        </w:rPr>
        <w:t>da</w:t>
      </w:r>
      <w:r w:rsidR="00351410" w:rsidRPr="003D3432">
        <w:rPr>
          <w:spacing w:val="5"/>
          <w:szCs w:val="24"/>
        </w:rPr>
        <w:t xml:space="preserve"> </w:t>
      </w:r>
      <w:r w:rsidR="00351410" w:rsidRPr="003D3432">
        <w:rPr>
          <w:szCs w:val="24"/>
        </w:rPr>
        <w:t>concessionária,</w:t>
      </w:r>
      <w:r w:rsidR="00351410" w:rsidRPr="003D3432">
        <w:rPr>
          <w:spacing w:val="5"/>
          <w:szCs w:val="24"/>
        </w:rPr>
        <w:t xml:space="preserve"> </w:t>
      </w:r>
      <w:r w:rsidR="00351410" w:rsidRPr="003D3432">
        <w:rPr>
          <w:szCs w:val="24"/>
        </w:rPr>
        <w:t>observados,</w:t>
      </w:r>
      <w:r w:rsidR="00351410" w:rsidRPr="003D3432">
        <w:rPr>
          <w:spacing w:val="5"/>
          <w:szCs w:val="24"/>
        </w:rPr>
        <w:t xml:space="preserve"> </w:t>
      </w:r>
      <w:r w:rsidR="00351410" w:rsidRPr="003D3432">
        <w:rPr>
          <w:szCs w:val="24"/>
        </w:rPr>
        <w:t>além</w:t>
      </w:r>
      <w:r w:rsidR="00351410" w:rsidRPr="003D3432">
        <w:rPr>
          <w:spacing w:val="5"/>
          <w:szCs w:val="24"/>
        </w:rPr>
        <w:t xml:space="preserve"> </w:t>
      </w:r>
      <w:r w:rsidR="00351410" w:rsidRPr="003D3432">
        <w:rPr>
          <w:szCs w:val="24"/>
        </w:rPr>
        <w:t>das disposições</w:t>
      </w:r>
      <w:r w:rsidR="00351410" w:rsidRPr="003D3432">
        <w:rPr>
          <w:spacing w:val="1"/>
          <w:szCs w:val="24"/>
        </w:rPr>
        <w:t xml:space="preserve"> </w:t>
      </w:r>
      <w:r w:rsidR="00351410" w:rsidRPr="003D3432">
        <w:rPr>
          <w:szCs w:val="24"/>
        </w:rPr>
        <w:t>desta</w:t>
      </w:r>
      <w:r w:rsidR="00351410" w:rsidRPr="003D3432">
        <w:rPr>
          <w:spacing w:val="1"/>
          <w:szCs w:val="24"/>
        </w:rPr>
        <w:t xml:space="preserve"> </w:t>
      </w:r>
      <w:r w:rsidR="00351410" w:rsidRPr="003D3432">
        <w:rPr>
          <w:szCs w:val="24"/>
        </w:rPr>
        <w:t>Lei e da Lei nº 9.102</w:t>
      </w:r>
      <w:r w:rsidR="00FD3623">
        <w:rPr>
          <w:szCs w:val="24"/>
        </w:rPr>
        <w:t xml:space="preserve">, de 23 de dezembro de </w:t>
      </w:r>
      <w:r w:rsidR="00351410" w:rsidRPr="003D3432">
        <w:rPr>
          <w:szCs w:val="24"/>
        </w:rPr>
        <w:t>2009, os</w:t>
      </w:r>
      <w:r w:rsidR="00351410" w:rsidRPr="003D3432">
        <w:rPr>
          <w:spacing w:val="1"/>
          <w:szCs w:val="24"/>
        </w:rPr>
        <w:t xml:space="preserve"> </w:t>
      </w:r>
      <w:r w:rsidR="00351410" w:rsidRPr="003D3432">
        <w:rPr>
          <w:szCs w:val="24"/>
        </w:rPr>
        <w:t>prazos</w:t>
      </w:r>
      <w:r w:rsidR="00351410" w:rsidRPr="003D3432">
        <w:rPr>
          <w:spacing w:val="1"/>
          <w:szCs w:val="24"/>
        </w:rPr>
        <w:t xml:space="preserve"> </w:t>
      </w:r>
      <w:r w:rsidR="00351410" w:rsidRPr="003D3432">
        <w:rPr>
          <w:szCs w:val="24"/>
        </w:rPr>
        <w:t>e</w:t>
      </w:r>
      <w:r w:rsidR="00351410" w:rsidRPr="003D3432">
        <w:rPr>
          <w:spacing w:val="1"/>
          <w:szCs w:val="24"/>
        </w:rPr>
        <w:t xml:space="preserve"> </w:t>
      </w:r>
      <w:r w:rsidR="00351410" w:rsidRPr="003D3432">
        <w:rPr>
          <w:szCs w:val="24"/>
        </w:rPr>
        <w:t>demais</w:t>
      </w:r>
      <w:r w:rsidR="00351410" w:rsidRPr="003D3432">
        <w:rPr>
          <w:spacing w:val="1"/>
          <w:szCs w:val="24"/>
        </w:rPr>
        <w:t xml:space="preserve"> </w:t>
      </w:r>
      <w:r w:rsidR="00351410" w:rsidRPr="003D3432">
        <w:rPr>
          <w:szCs w:val="24"/>
        </w:rPr>
        <w:t>condições</w:t>
      </w:r>
      <w:r w:rsidR="00351410" w:rsidRPr="003D3432">
        <w:rPr>
          <w:spacing w:val="1"/>
          <w:szCs w:val="24"/>
        </w:rPr>
        <w:t xml:space="preserve"> </w:t>
      </w:r>
      <w:r w:rsidR="00351410" w:rsidRPr="003D3432">
        <w:rPr>
          <w:szCs w:val="24"/>
        </w:rPr>
        <w:t>e</w:t>
      </w:r>
      <w:r w:rsidR="00351410" w:rsidRPr="003D3432">
        <w:rPr>
          <w:spacing w:val="1"/>
          <w:szCs w:val="24"/>
        </w:rPr>
        <w:t xml:space="preserve"> </w:t>
      </w:r>
      <w:r w:rsidR="00351410" w:rsidRPr="003D3432">
        <w:rPr>
          <w:szCs w:val="24"/>
        </w:rPr>
        <w:t>obrigações</w:t>
      </w:r>
      <w:r w:rsidR="00351410" w:rsidRPr="003D3432">
        <w:rPr>
          <w:spacing w:val="1"/>
          <w:szCs w:val="24"/>
        </w:rPr>
        <w:t xml:space="preserve"> </w:t>
      </w:r>
      <w:r w:rsidR="00351410" w:rsidRPr="003D3432">
        <w:rPr>
          <w:szCs w:val="24"/>
        </w:rPr>
        <w:t>estabelecidas</w:t>
      </w:r>
      <w:r w:rsidR="00351410" w:rsidRPr="003D3432">
        <w:rPr>
          <w:spacing w:val="1"/>
          <w:szCs w:val="24"/>
        </w:rPr>
        <w:t xml:space="preserve"> </w:t>
      </w:r>
      <w:r w:rsidR="00351410" w:rsidRPr="003D3432">
        <w:rPr>
          <w:szCs w:val="24"/>
        </w:rPr>
        <w:t>no respectivo</w:t>
      </w:r>
      <w:r w:rsidR="00351410" w:rsidRPr="003D3432">
        <w:rPr>
          <w:spacing w:val="-2"/>
          <w:szCs w:val="24"/>
        </w:rPr>
        <w:t xml:space="preserve"> </w:t>
      </w:r>
      <w:r w:rsidR="00351410" w:rsidRPr="003D3432">
        <w:rPr>
          <w:szCs w:val="24"/>
        </w:rPr>
        <w:t>contrato</w:t>
      </w:r>
      <w:r w:rsidR="00351410" w:rsidRPr="003D3432">
        <w:rPr>
          <w:spacing w:val="-3"/>
          <w:szCs w:val="24"/>
        </w:rPr>
        <w:t xml:space="preserve"> </w:t>
      </w:r>
      <w:r w:rsidR="00351410" w:rsidRPr="003D3432">
        <w:rPr>
          <w:szCs w:val="24"/>
        </w:rPr>
        <w:t>de serviço de</w:t>
      </w:r>
      <w:r w:rsidR="00351410" w:rsidRPr="003D3432">
        <w:rPr>
          <w:spacing w:val="-3"/>
          <w:szCs w:val="24"/>
        </w:rPr>
        <w:t xml:space="preserve"> </w:t>
      </w:r>
      <w:r w:rsidR="00351410" w:rsidRPr="003D3432">
        <w:rPr>
          <w:szCs w:val="24"/>
        </w:rPr>
        <w:t>movimentação de</w:t>
      </w:r>
      <w:r w:rsidR="00351410" w:rsidRPr="003D3432">
        <w:rPr>
          <w:spacing w:val="-3"/>
          <w:szCs w:val="24"/>
        </w:rPr>
        <w:t xml:space="preserve"> </w:t>
      </w:r>
      <w:r w:rsidR="00351410" w:rsidRPr="003D3432">
        <w:rPr>
          <w:szCs w:val="24"/>
        </w:rPr>
        <w:t>gás.</w:t>
      </w:r>
    </w:p>
    <w:p w14:paraId="7BDE19C9" w14:textId="77777777" w:rsidR="00351410" w:rsidRPr="003D3432" w:rsidRDefault="00351410" w:rsidP="003D3432">
      <w:pPr>
        <w:pStyle w:val="Corpodetexto"/>
        <w:spacing w:after="0"/>
        <w:ind w:firstLine="1418"/>
        <w:jc w:val="both"/>
        <w:rPr>
          <w:szCs w:val="24"/>
        </w:rPr>
      </w:pPr>
    </w:p>
    <w:p w14:paraId="12902504" w14:textId="77777777" w:rsidR="00351410" w:rsidRPr="003D3432" w:rsidRDefault="00E23CA4" w:rsidP="003D3432">
      <w:pPr>
        <w:pStyle w:val="Corpodetexto"/>
        <w:spacing w:after="0"/>
        <w:ind w:firstLine="1418"/>
        <w:jc w:val="both"/>
        <w:rPr>
          <w:szCs w:val="24"/>
        </w:rPr>
      </w:pPr>
      <w:r>
        <w:rPr>
          <w:szCs w:val="24"/>
        </w:rPr>
        <w:t>Parágrafo </w:t>
      </w:r>
      <w:r w:rsidR="00351410" w:rsidRPr="003D3432">
        <w:rPr>
          <w:szCs w:val="24"/>
        </w:rPr>
        <w:t>único.</w:t>
      </w:r>
      <w:r>
        <w:rPr>
          <w:szCs w:val="24"/>
        </w:rPr>
        <w:t>  </w:t>
      </w:r>
      <w:r w:rsidR="00351410" w:rsidRPr="003D3432">
        <w:rPr>
          <w:szCs w:val="24"/>
        </w:rPr>
        <w:t>Em caso de inobservância do disposto neste artigo, fica</w:t>
      </w:r>
      <w:r w:rsidR="00351410" w:rsidRPr="003D3432">
        <w:rPr>
          <w:spacing w:val="1"/>
          <w:szCs w:val="24"/>
        </w:rPr>
        <w:t xml:space="preserve"> </w:t>
      </w:r>
      <w:r w:rsidR="00351410" w:rsidRPr="003D3432">
        <w:rPr>
          <w:szCs w:val="24"/>
        </w:rPr>
        <w:t>facultado</w:t>
      </w:r>
      <w:r w:rsidR="00351410" w:rsidRPr="003D3432">
        <w:rPr>
          <w:spacing w:val="-5"/>
          <w:szCs w:val="24"/>
        </w:rPr>
        <w:t xml:space="preserve"> </w:t>
      </w:r>
      <w:r w:rsidR="00351410" w:rsidRPr="003D3432">
        <w:rPr>
          <w:szCs w:val="24"/>
        </w:rPr>
        <w:t>à</w:t>
      </w:r>
      <w:r w:rsidR="00351410" w:rsidRPr="003D3432">
        <w:rPr>
          <w:spacing w:val="-4"/>
          <w:szCs w:val="24"/>
        </w:rPr>
        <w:t xml:space="preserve"> </w:t>
      </w:r>
      <w:r w:rsidR="00351410" w:rsidRPr="003D3432">
        <w:rPr>
          <w:szCs w:val="24"/>
        </w:rPr>
        <w:t>concessionária:</w:t>
      </w:r>
    </w:p>
    <w:p w14:paraId="3EE8BAA2" w14:textId="77777777" w:rsidR="00351410" w:rsidRPr="003D3432" w:rsidRDefault="00351410" w:rsidP="003D3432">
      <w:pPr>
        <w:pStyle w:val="Corpodetexto"/>
        <w:spacing w:after="0"/>
        <w:ind w:firstLine="1418"/>
        <w:jc w:val="both"/>
        <w:rPr>
          <w:szCs w:val="24"/>
        </w:rPr>
      </w:pPr>
    </w:p>
    <w:p w14:paraId="014CAAD4" w14:textId="77777777" w:rsidR="00351410" w:rsidRPr="003D3432" w:rsidRDefault="00351410" w:rsidP="003D3432">
      <w:pPr>
        <w:pStyle w:val="PargrafodaLista"/>
        <w:tabs>
          <w:tab w:val="left" w:pos="1469"/>
        </w:tabs>
        <w:spacing w:after="0" w:line="240" w:lineRule="auto"/>
        <w:ind w:left="0" w:firstLine="1418"/>
        <w:contextualSpacing w:val="0"/>
        <w:jc w:val="both"/>
        <w:rPr>
          <w:rFonts w:ascii="Times New Roman" w:hAnsi="Times New Roman"/>
          <w:sz w:val="24"/>
          <w:szCs w:val="24"/>
        </w:rPr>
      </w:pPr>
      <w:r w:rsidRPr="003D3432">
        <w:rPr>
          <w:rFonts w:ascii="Times New Roman" w:hAnsi="Times New Roman"/>
          <w:sz w:val="24"/>
          <w:szCs w:val="24"/>
        </w:rPr>
        <w:t>I</w:t>
      </w:r>
      <w:r w:rsidR="00C16116" w:rsidRPr="003D3432">
        <w:rPr>
          <w:rFonts w:ascii="Times New Roman" w:hAnsi="Times New Roman"/>
          <w:sz w:val="24"/>
          <w:szCs w:val="24"/>
        </w:rPr>
        <w:t> - </w:t>
      </w:r>
      <w:r w:rsidRPr="003D3432">
        <w:rPr>
          <w:rFonts w:ascii="Times New Roman" w:hAnsi="Times New Roman"/>
          <w:sz w:val="24"/>
          <w:szCs w:val="24"/>
        </w:rPr>
        <w:t>suspender o serviço de movimentação de gás na área de concessão, desde</w:t>
      </w:r>
      <w:r w:rsidRPr="003D3432">
        <w:rPr>
          <w:rFonts w:ascii="Times New Roman" w:hAnsi="Times New Roman"/>
          <w:spacing w:val="-57"/>
          <w:sz w:val="24"/>
          <w:szCs w:val="24"/>
        </w:rPr>
        <w:t xml:space="preserve"> </w:t>
      </w:r>
      <w:r w:rsidRPr="003D3432">
        <w:rPr>
          <w:rFonts w:ascii="Times New Roman" w:hAnsi="Times New Roman"/>
          <w:sz w:val="24"/>
          <w:szCs w:val="24"/>
        </w:rPr>
        <w:t>que caracterizados prejuízos ao sistema de distribuição, arcando o infrator com eventuais danos ocasionados a terceiros ou à concessionária;</w:t>
      </w:r>
    </w:p>
    <w:p w14:paraId="75422F8D" w14:textId="77777777" w:rsidR="00351410" w:rsidRPr="003D3432" w:rsidRDefault="00351410" w:rsidP="003D3432">
      <w:pPr>
        <w:pStyle w:val="PargrafodaLista"/>
        <w:tabs>
          <w:tab w:val="left" w:pos="1469"/>
        </w:tabs>
        <w:spacing w:after="0" w:line="240" w:lineRule="auto"/>
        <w:ind w:left="0" w:firstLine="1418"/>
        <w:contextualSpacing w:val="0"/>
        <w:jc w:val="both"/>
        <w:rPr>
          <w:rFonts w:ascii="Times New Roman" w:hAnsi="Times New Roman"/>
          <w:sz w:val="24"/>
          <w:szCs w:val="24"/>
        </w:rPr>
      </w:pPr>
    </w:p>
    <w:p w14:paraId="07271855" w14:textId="77777777" w:rsidR="00351410" w:rsidRPr="003D3432" w:rsidRDefault="00351410" w:rsidP="003D3432">
      <w:pPr>
        <w:pStyle w:val="PargrafodaLista"/>
        <w:tabs>
          <w:tab w:val="left" w:pos="1469"/>
          <w:tab w:val="left" w:pos="1535"/>
        </w:tabs>
        <w:spacing w:after="0" w:line="240" w:lineRule="auto"/>
        <w:ind w:left="0" w:firstLine="1418"/>
        <w:contextualSpacing w:val="0"/>
        <w:jc w:val="both"/>
        <w:rPr>
          <w:rFonts w:ascii="Times New Roman" w:hAnsi="Times New Roman"/>
          <w:sz w:val="24"/>
          <w:szCs w:val="24"/>
        </w:rPr>
      </w:pPr>
      <w:r w:rsidRPr="003D3432">
        <w:rPr>
          <w:rFonts w:ascii="Times New Roman" w:hAnsi="Times New Roman"/>
          <w:sz w:val="24"/>
          <w:szCs w:val="24"/>
        </w:rPr>
        <w:t>II</w:t>
      </w:r>
      <w:r w:rsidR="00C16116" w:rsidRPr="003D3432">
        <w:rPr>
          <w:rFonts w:ascii="Times New Roman" w:hAnsi="Times New Roman"/>
          <w:sz w:val="24"/>
          <w:szCs w:val="24"/>
        </w:rPr>
        <w:t> - </w:t>
      </w:r>
      <w:r w:rsidRPr="003D3432">
        <w:rPr>
          <w:rFonts w:ascii="Times New Roman" w:hAnsi="Times New Roman"/>
          <w:sz w:val="24"/>
          <w:szCs w:val="24"/>
        </w:rPr>
        <w:t>cobrar pelo uso da capacidade contratada, além de eventuais penalidades previstas no contrato</w:t>
      </w:r>
      <w:r w:rsidRPr="003D3432">
        <w:rPr>
          <w:rFonts w:ascii="Times New Roman" w:hAnsi="Times New Roman"/>
          <w:spacing w:val="1"/>
          <w:sz w:val="24"/>
          <w:szCs w:val="24"/>
        </w:rPr>
        <w:t xml:space="preserve"> </w:t>
      </w:r>
      <w:r w:rsidRPr="003D3432">
        <w:rPr>
          <w:rFonts w:ascii="Times New Roman" w:hAnsi="Times New Roman"/>
          <w:sz w:val="24"/>
          <w:szCs w:val="24"/>
        </w:rPr>
        <w:t>de</w:t>
      </w:r>
      <w:r w:rsidRPr="003D3432">
        <w:rPr>
          <w:rFonts w:ascii="Times New Roman" w:hAnsi="Times New Roman"/>
          <w:spacing w:val="1"/>
          <w:sz w:val="24"/>
          <w:szCs w:val="24"/>
        </w:rPr>
        <w:t xml:space="preserve"> </w:t>
      </w:r>
      <w:r w:rsidRPr="003D3432">
        <w:rPr>
          <w:rFonts w:ascii="Times New Roman" w:hAnsi="Times New Roman"/>
          <w:sz w:val="24"/>
          <w:szCs w:val="24"/>
        </w:rPr>
        <w:t>serviço</w:t>
      </w:r>
      <w:r w:rsidRPr="003D3432">
        <w:rPr>
          <w:rFonts w:ascii="Times New Roman" w:hAnsi="Times New Roman"/>
          <w:spacing w:val="1"/>
          <w:sz w:val="24"/>
          <w:szCs w:val="24"/>
        </w:rPr>
        <w:t xml:space="preserve"> </w:t>
      </w:r>
      <w:r w:rsidRPr="003D3432">
        <w:rPr>
          <w:rFonts w:ascii="Times New Roman" w:hAnsi="Times New Roman"/>
          <w:sz w:val="24"/>
          <w:szCs w:val="24"/>
        </w:rPr>
        <w:t>de</w:t>
      </w:r>
      <w:r w:rsidRPr="003D3432">
        <w:rPr>
          <w:rFonts w:ascii="Times New Roman" w:hAnsi="Times New Roman"/>
          <w:spacing w:val="1"/>
          <w:sz w:val="24"/>
          <w:szCs w:val="24"/>
        </w:rPr>
        <w:t xml:space="preserve"> </w:t>
      </w:r>
      <w:r w:rsidRPr="003D3432">
        <w:rPr>
          <w:rFonts w:ascii="Times New Roman" w:hAnsi="Times New Roman"/>
          <w:sz w:val="24"/>
          <w:szCs w:val="24"/>
        </w:rPr>
        <w:t>movimentação</w:t>
      </w:r>
      <w:r w:rsidRPr="003D3432">
        <w:rPr>
          <w:rFonts w:ascii="Times New Roman" w:hAnsi="Times New Roman"/>
          <w:spacing w:val="1"/>
          <w:sz w:val="24"/>
          <w:szCs w:val="24"/>
        </w:rPr>
        <w:t xml:space="preserve"> </w:t>
      </w:r>
      <w:r w:rsidRPr="003D3432">
        <w:rPr>
          <w:rFonts w:ascii="Times New Roman" w:hAnsi="Times New Roman"/>
          <w:sz w:val="24"/>
          <w:szCs w:val="24"/>
        </w:rPr>
        <w:t>de</w:t>
      </w:r>
      <w:r w:rsidRPr="003D3432">
        <w:rPr>
          <w:rFonts w:ascii="Times New Roman" w:hAnsi="Times New Roman"/>
          <w:spacing w:val="1"/>
          <w:sz w:val="24"/>
          <w:szCs w:val="24"/>
        </w:rPr>
        <w:t xml:space="preserve"> </w:t>
      </w:r>
      <w:r w:rsidRPr="003D3432">
        <w:rPr>
          <w:rFonts w:ascii="Times New Roman" w:hAnsi="Times New Roman"/>
          <w:sz w:val="24"/>
          <w:szCs w:val="24"/>
        </w:rPr>
        <w:t>gás,</w:t>
      </w:r>
      <w:r w:rsidRPr="003D3432">
        <w:rPr>
          <w:rFonts w:ascii="Times New Roman" w:hAnsi="Times New Roman"/>
          <w:spacing w:val="1"/>
          <w:sz w:val="24"/>
          <w:szCs w:val="24"/>
        </w:rPr>
        <w:t xml:space="preserve"> </w:t>
      </w:r>
      <w:r w:rsidRPr="003D3432">
        <w:rPr>
          <w:rFonts w:ascii="Times New Roman" w:hAnsi="Times New Roman"/>
          <w:sz w:val="24"/>
          <w:szCs w:val="24"/>
        </w:rPr>
        <w:t>inclusive</w:t>
      </w:r>
      <w:r w:rsidRPr="003D3432">
        <w:rPr>
          <w:rFonts w:ascii="Times New Roman" w:hAnsi="Times New Roman"/>
          <w:spacing w:val="1"/>
          <w:sz w:val="24"/>
          <w:szCs w:val="24"/>
        </w:rPr>
        <w:t xml:space="preserve"> </w:t>
      </w:r>
      <w:r w:rsidRPr="003D3432">
        <w:rPr>
          <w:rFonts w:ascii="Times New Roman" w:hAnsi="Times New Roman"/>
          <w:sz w:val="24"/>
          <w:szCs w:val="24"/>
        </w:rPr>
        <w:t>aquelas</w:t>
      </w:r>
      <w:r w:rsidRPr="003D3432">
        <w:rPr>
          <w:rFonts w:ascii="Times New Roman" w:hAnsi="Times New Roman"/>
          <w:spacing w:val="1"/>
          <w:sz w:val="24"/>
          <w:szCs w:val="24"/>
        </w:rPr>
        <w:t xml:space="preserve"> </w:t>
      </w:r>
      <w:r w:rsidRPr="003D3432">
        <w:rPr>
          <w:rFonts w:ascii="Times New Roman" w:hAnsi="Times New Roman"/>
          <w:sz w:val="24"/>
          <w:szCs w:val="24"/>
        </w:rPr>
        <w:t>pelo</w:t>
      </w:r>
      <w:r w:rsidRPr="003D3432">
        <w:rPr>
          <w:rFonts w:ascii="Times New Roman" w:hAnsi="Times New Roman"/>
          <w:spacing w:val="1"/>
          <w:sz w:val="24"/>
          <w:szCs w:val="24"/>
        </w:rPr>
        <w:t xml:space="preserve"> </w:t>
      </w:r>
      <w:r w:rsidRPr="003D3432">
        <w:rPr>
          <w:rFonts w:ascii="Times New Roman" w:hAnsi="Times New Roman"/>
          <w:sz w:val="24"/>
          <w:szCs w:val="24"/>
        </w:rPr>
        <w:t>descumprimento de programações;</w:t>
      </w:r>
    </w:p>
    <w:p w14:paraId="01DD274F" w14:textId="77777777" w:rsidR="00351410" w:rsidRPr="003D3432" w:rsidRDefault="00351410" w:rsidP="003D3432">
      <w:pPr>
        <w:pStyle w:val="PargrafodaLista"/>
        <w:tabs>
          <w:tab w:val="left" w:pos="1469"/>
          <w:tab w:val="left" w:pos="1535"/>
        </w:tabs>
        <w:spacing w:after="0" w:line="240" w:lineRule="auto"/>
        <w:ind w:left="0" w:firstLine="1418"/>
        <w:contextualSpacing w:val="0"/>
        <w:jc w:val="both"/>
        <w:rPr>
          <w:rFonts w:ascii="Times New Roman" w:hAnsi="Times New Roman"/>
          <w:sz w:val="24"/>
          <w:szCs w:val="24"/>
        </w:rPr>
      </w:pPr>
    </w:p>
    <w:p w14:paraId="1C39BE8B" w14:textId="77777777" w:rsidR="00351410" w:rsidRPr="003D3432" w:rsidRDefault="00351410" w:rsidP="003D3432">
      <w:pPr>
        <w:pStyle w:val="PargrafodaLista"/>
        <w:tabs>
          <w:tab w:val="left" w:pos="1469"/>
          <w:tab w:val="left" w:pos="1757"/>
        </w:tabs>
        <w:spacing w:after="0" w:line="240" w:lineRule="auto"/>
        <w:ind w:left="0" w:firstLine="1418"/>
        <w:contextualSpacing w:val="0"/>
        <w:jc w:val="both"/>
        <w:rPr>
          <w:rFonts w:ascii="Times New Roman" w:hAnsi="Times New Roman"/>
          <w:sz w:val="24"/>
          <w:szCs w:val="24"/>
        </w:rPr>
      </w:pPr>
      <w:r w:rsidRPr="003D3432">
        <w:rPr>
          <w:rFonts w:ascii="Times New Roman" w:hAnsi="Times New Roman"/>
          <w:sz w:val="24"/>
          <w:szCs w:val="24"/>
        </w:rPr>
        <w:t>III</w:t>
      </w:r>
      <w:r w:rsidR="00C16116" w:rsidRPr="003D3432">
        <w:rPr>
          <w:rFonts w:ascii="Times New Roman" w:hAnsi="Times New Roman"/>
          <w:sz w:val="24"/>
          <w:szCs w:val="24"/>
        </w:rPr>
        <w:t> - </w:t>
      </w:r>
      <w:r w:rsidRPr="003D3432">
        <w:rPr>
          <w:rFonts w:ascii="Times New Roman" w:hAnsi="Times New Roman"/>
          <w:sz w:val="24"/>
          <w:szCs w:val="24"/>
        </w:rPr>
        <w:t>cobrar o volume consumido de gás de propriedade da concessionária,</w:t>
      </w:r>
      <w:r w:rsidRPr="003D3432">
        <w:rPr>
          <w:rFonts w:ascii="Times New Roman" w:hAnsi="Times New Roman"/>
          <w:spacing w:val="1"/>
          <w:sz w:val="24"/>
          <w:szCs w:val="24"/>
        </w:rPr>
        <w:t xml:space="preserve"> </w:t>
      </w:r>
      <w:r w:rsidRPr="003D3432">
        <w:rPr>
          <w:rFonts w:ascii="Times New Roman" w:hAnsi="Times New Roman"/>
          <w:sz w:val="24"/>
          <w:szCs w:val="24"/>
        </w:rPr>
        <w:t>considerando</w:t>
      </w:r>
      <w:r w:rsidRPr="003D3432">
        <w:rPr>
          <w:rFonts w:ascii="Times New Roman" w:hAnsi="Times New Roman"/>
          <w:spacing w:val="1"/>
          <w:sz w:val="24"/>
          <w:szCs w:val="24"/>
        </w:rPr>
        <w:t xml:space="preserve"> </w:t>
      </w:r>
      <w:r w:rsidRPr="003D3432">
        <w:rPr>
          <w:rFonts w:ascii="Times New Roman" w:hAnsi="Times New Roman"/>
          <w:sz w:val="24"/>
          <w:szCs w:val="24"/>
        </w:rPr>
        <w:t>a</w:t>
      </w:r>
      <w:r w:rsidRPr="003D3432">
        <w:rPr>
          <w:rFonts w:ascii="Times New Roman" w:hAnsi="Times New Roman"/>
          <w:spacing w:val="1"/>
          <w:sz w:val="24"/>
          <w:szCs w:val="24"/>
        </w:rPr>
        <w:t xml:space="preserve"> </w:t>
      </w:r>
      <w:r w:rsidRPr="003D3432">
        <w:rPr>
          <w:rFonts w:ascii="Times New Roman" w:hAnsi="Times New Roman"/>
          <w:sz w:val="24"/>
          <w:szCs w:val="24"/>
        </w:rPr>
        <w:t>tarifa,</w:t>
      </w:r>
      <w:r w:rsidRPr="003D3432">
        <w:rPr>
          <w:rFonts w:ascii="Times New Roman" w:hAnsi="Times New Roman"/>
          <w:spacing w:val="1"/>
          <w:sz w:val="24"/>
          <w:szCs w:val="24"/>
        </w:rPr>
        <w:t xml:space="preserve"> </w:t>
      </w:r>
      <w:r w:rsidRPr="003D3432">
        <w:rPr>
          <w:rFonts w:ascii="Times New Roman" w:hAnsi="Times New Roman"/>
          <w:sz w:val="24"/>
          <w:szCs w:val="24"/>
        </w:rPr>
        <w:t>os</w:t>
      </w:r>
      <w:r w:rsidRPr="003D3432">
        <w:rPr>
          <w:rFonts w:ascii="Times New Roman" w:hAnsi="Times New Roman"/>
          <w:spacing w:val="1"/>
          <w:sz w:val="24"/>
          <w:szCs w:val="24"/>
        </w:rPr>
        <w:t xml:space="preserve"> </w:t>
      </w:r>
      <w:r w:rsidRPr="003D3432">
        <w:rPr>
          <w:rFonts w:ascii="Times New Roman" w:hAnsi="Times New Roman"/>
          <w:sz w:val="24"/>
          <w:szCs w:val="24"/>
        </w:rPr>
        <w:t>encargos</w:t>
      </w:r>
      <w:r w:rsidRPr="003D3432">
        <w:rPr>
          <w:rFonts w:ascii="Times New Roman" w:hAnsi="Times New Roman"/>
          <w:spacing w:val="1"/>
          <w:sz w:val="24"/>
          <w:szCs w:val="24"/>
        </w:rPr>
        <w:t xml:space="preserve"> </w:t>
      </w:r>
      <w:r w:rsidRPr="003D3432">
        <w:rPr>
          <w:rFonts w:ascii="Times New Roman" w:hAnsi="Times New Roman"/>
          <w:sz w:val="24"/>
          <w:szCs w:val="24"/>
        </w:rPr>
        <w:t>e</w:t>
      </w:r>
      <w:r w:rsidRPr="003D3432">
        <w:rPr>
          <w:rFonts w:ascii="Times New Roman" w:hAnsi="Times New Roman"/>
          <w:spacing w:val="1"/>
          <w:sz w:val="24"/>
          <w:szCs w:val="24"/>
        </w:rPr>
        <w:t xml:space="preserve"> </w:t>
      </w:r>
      <w:r w:rsidRPr="003D3432">
        <w:rPr>
          <w:rFonts w:ascii="Times New Roman" w:hAnsi="Times New Roman"/>
          <w:sz w:val="24"/>
          <w:szCs w:val="24"/>
        </w:rPr>
        <w:t>os</w:t>
      </w:r>
      <w:r w:rsidRPr="003D3432">
        <w:rPr>
          <w:rFonts w:ascii="Times New Roman" w:hAnsi="Times New Roman"/>
          <w:spacing w:val="1"/>
          <w:sz w:val="24"/>
          <w:szCs w:val="24"/>
        </w:rPr>
        <w:t xml:space="preserve"> </w:t>
      </w:r>
      <w:r w:rsidRPr="003D3432">
        <w:rPr>
          <w:rFonts w:ascii="Times New Roman" w:hAnsi="Times New Roman"/>
          <w:sz w:val="24"/>
          <w:szCs w:val="24"/>
        </w:rPr>
        <w:t>tributos</w:t>
      </w:r>
      <w:r w:rsidRPr="003D3432">
        <w:rPr>
          <w:rFonts w:ascii="Times New Roman" w:hAnsi="Times New Roman"/>
          <w:spacing w:val="1"/>
          <w:sz w:val="24"/>
          <w:szCs w:val="24"/>
        </w:rPr>
        <w:t xml:space="preserve"> </w:t>
      </w:r>
      <w:r w:rsidRPr="003D3432">
        <w:rPr>
          <w:rFonts w:ascii="Times New Roman" w:hAnsi="Times New Roman"/>
          <w:sz w:val="24"/>
          <w:szCs w:val="24"/>
        </w:rPr>
        <w:t>aplicáveis</w:t>
      </w:r>
      <w:r w:rsidRPr="003D3432">
        <w:rPr>
          <w:rFonts w:ascii="Times New Roman" w:hAnsi="Times New Roman"/>
          <w:spacing w:val="1"/>
          <w:sz w:val="24"/>
          <w:szCs w:val="24"/>
        </w:rPr>
        <w:t xml:space="preserve"> </w:t>
      </w:r>
      <w:r w:rsidRPr="003D3432">
        <w:rPr>
          <w:rFonts w:ascii="Times New Roman" w:hAnsi="Times New Roman"/>
          <w:sz w:val="24"/>
          <w:szCs w:val="24"/>
        </w:rPr>
        <w:t>ao</w:t>
      </w:r>
      <w:r w:rsidRPr="003D3432">
        <w:rPr>
          <w:rFonts w:ascii="Times New Roman" w:hAnsi="Times New Roman"/>
          <w:spacing w:val="1"/>
          <w:sz w:val="24"/>
          <w:szCs w:val="24"/>
        </w:rPr>
        <w:t xml:space="preserve"> </w:t>
      </w:r>
      <w:r w:rsidRPr="003D3432">
        <w:rPr>
          <w:rFonts w:ascii="Times New Roman" w:hAnsi="Times New Roman"/>
          <w:sz w:val="24"/>
          <w:szCs w:val="24"/>
        </w:rPr>
        <w:t>segmento</w:t>
      </w:r>
      <w:r w:rsidRPr="003D3432">
        <w:rPr>
          <w:rFonts w:ascii="Times New Roman" w:hAnsi="Times New Roman"/>
          <w:spacing w:val="1"/>
          <w:sz w:val="24"/>
          <w:szCs w:val="24"/>
        </w:rPr>
        <w:t xml:space="preserve"> </w:t>
      </w:r>
      <w:r w:rsidRPr="003D3432">
        <w:rPr>
          <w:rFonts w:ascii="Times New Roman" w:hAnsi="Times New Roman"/>
          <w:sz w:val="24"/>
          <w:szCs w:val="24"/>
        </w:rPr>
        <w:t>de</w:t>
      </w:r>
      <w:r w:rsidRPr="003D3432">
        <w:rPr>
          <w:rFonts w:ascii="Times New Roman" w:hAnsi="Times New Roman"/>
          <w:spacing w:val="1"/>
          <w:sz w:val="24"/>
          <w:szCs w:val="24"/>
        </w:rPr>
        <w:t xml:space="preserve"> </w:t>
      </w:r>
      <w:r w:rsidRPr="003D3432">
        <w:rPr>
          <w:rFonts w:ascii="Times New Roman" w:hAnsi="Times New Roman"/>
          <w:sz w:val="24"/>
          <w:szCs w:val="24"/>
        </w:rPr>
        <w:t>uso</w:t>
      </w:r>
      <w:r w:rsidRPr="003D3432">
        <w:rPr>
          <w:rFonts w:ascii="Times New Roman" w:hAnsi="Times New Roman"/>
          <w:spacing w:val="1"/>
          <w:sz w:val="24"/>
          <w:szCs w:val="24"/>
        </w:rPr>
        <w:t xml:space="preserve"> </w:t>
      </w:r>
      <w:r w:rsidRPr="003D3432">
        <w:rPr>
          <w:rFonts w:ascii="Times New Roman" w:hAnsi="Times New Roman"/>
          <w:sz w:val="24"/>
          <w:szCs w:val="24"/>
        </w:rPr>
        <w:t>equivalente à atividade do consumidor livre, autoprodutor e autoimportador;</w:t>
      </w:r>
    </w:p>
    <w:p w14:paraId="6E4FA0DB" w14:textId="77777777" w:rsidR="00351410" w:rsidRPr="003D3432" w:rsidRDefault="00351410" w:rsidP="003D3432">
      <w:pPr>
        <w:pStyle w:val="PargrafodaLista"/>
        <w:tabs>
          <w:tab w:val="left" w:pos="1469"/>
          <w:tab w:val="left" w:pos="1757"/>
        </w:tabs>
        <w:spacing w:after="0" w:line="240" w:lineRule="auto"/>
        <w:ind w:left="0" w:firstLine="1418"/>
        <w:contextualSpacing w:val="0"/>
        <w:jc w:val="both"/>
        <w:rPr>
          <w:rFonts w:ascii="Times New Roman" w:hAnsi="Times New Roman"/>
          <w:sz w:val="24"/>
          <w:szCs w:val="24"/>
        </w:rPr>
      </w:pPr>
    </w:p>
    <w:p w14:paraId="7FDAD18A" w14:textId="77777777" w:rsidR="00351410" w:rsidRPr="003D3432" w:rsidRDefault="00351410" w:rsidP="003D3432">
      <w:pPr>
        <w:pStyle w:val="PargrafodaLista"/>
        <w:tabs>
          <w:tab w:val="left" w:pos="1469"/>
          <w:tab w:val="left" w:pos="2291"/>
        </w:tabs>
        <w:spacing w:after="0" w:line="240" w:lineRule="auto"/>
        <w:ind w:left="0" w:firstLine="1418"/>
        <w:contextualSpacing w:val="0"/>
        <w:jc w:val="both"/>
        <w:rPr>
          <w:rFonts w:ascii="Times New Roman" w:hAnsi="Times New Roman"/>
          <w:sz w:val="24"/>
          <w:szCs w:val="24"/>
        </w:rPr>
      </w:pPr>
      <w:r w:rsidRPr="003D3432">
        <w:rPr>
          <w:rFonts w:ascii="Times New Roman" w:hAnsi="Times New Roman"/>
          <w:sz w:val="24"/>
          <w:szCs w:val="24"/>
        </w:rPr>
        <w:t>IV</w:t>
      </w:r>
      <w:r w:rsidR="00C16116" w:rsidRPr="003D3432">
        <w:rPr>
          <w:rFonts w:ascii="Times New Roman" w:hAnsi="Times New Roman"/>
          <w:sz w:val="24"/>
          <w:szCs w:val="24"/>
        </w:rPr>
        <w:t> - </w:t>
      </w:r>
      <w:r w:rsidRPr="003D3432">
        <w:rPr>
          <w:rFonts w:ascii="Times New Roman" w:hAnsi="Times New Roman"/>
          <w:sz w:val="24"/>
          <w:szCs w:val="24"/>
        </w:rPr>
        <w:t>quando não previsto no acordo operacional, cobrar penalidade</w:t>
      </w:r>
      <w:r w:rsidRPr="003D3432">
        <w:rPr>
          <w:rFonts w:ascii="Times New Roman" w:hAnsi="Times New Roman"/>
          <w:spacing w:val="1"/>
          <w:sz w:val="24"/>
          <w:szCs w:val="24"/>
        </w:rPr>
        <w:t xml:space="preserve"> </w:t>
      </w:r>
      <w:r w:rsidRPr="003D3432">
        <w:rPr>
          <w:rFonts w:ascii="Times New Roman" w:hAnsi="Times New Roman"/>
          <w:sz w:val="24"/>
          <w:szCs w:val="24"/>
        </w:rPr>
        <w:t>progressiva, de 10% (dez por cento) a 100% (cem por cento) do valor previsto no inciso</w:t>
      </w:r>
      <w:r w:rsidRPr="003D3432">
        <w:rPr>
          <w:rFonts w:ascii="Times New Roman" w:hAnsi="Times New Roman"/>
          <w:spacing w:val="1"/>
          <w:sz w:val="24"/>
          <w:szCs w:val="24"/>
        </w:rPr>
        <w:t xml:space="preserve"> </w:t>
      </w:r>
      <w:r w:rsidRPr="003D3432">
        <w:rPr>
          <w:rFonts w:ascii="Times New Roman" w:hAnsi="Times New Roman"/>
          <w:sz w:val="24"/>
          <w:szCs w:val="24"/>
        </w:rPr>
        <w:t>III deste artigo, pela retirada de gás de propriedade da concessionária, nos termos das</w:t>
      </w:r>
      <w:r w:rsidRPr="003D3432">
        <w:rPr>
          <w:rFonts w:ascii="Times New Roman" w:hAnsi="Times New Roman"/>
          <w:spacing w:val="1"/>
          <w:sz w:val="24"/>
          <w:szCs w:val="24"/>
        </w:rPr>
        <w:t xml:space="preserve"> </w:t>
      </w:r>
      <w:r w:rsidRPr="003D3432">
        <w:rPr>
          <w:rFonts w:ascii="Times New Roman" w:hAnsi="Times New Roman"/>
          <w:sz w:val="24"/>
          <w:szCs w:val="24"/>
        </w:rPr>
        <w:t>disposições previstas no contrato de serviço</w:t>
      </w:r>
      <w:r w:rsidRPr="003D3432">
        <w:rPr>
          <w:rFonts w:ascii="Times New Roman" w:hAnsi="Times New Roman"/>
          <w:spacing w:val="1"/>
          <w:sz w:val="24"/>
          <w:szCs w:val="24"/>
        </w:rPr>
        <w:t xml:space="preserve"> </w:t>
      </w:r>
      <w:r w:rsidRPr="003D3432">
        <w:rPr>
          <w:rFonts w:ascii="Times New Roman" w:hAnsi="Times New Roman"/>
          <w:sz w:val="24"/>
          <w:szCs w:val="24"/>
        </w:rPr>
        <w:t>de movimentação de gás.</w:t>
      </w:r>
    </w:p>
    <w:p w14:paraId="08A58F33" w14:textId="77777777" w:rsidR="00351410" w:rsidRPr="003D3432" w:rsidRDefault="00351410" w:rsidP="003D3432">
      <w:pPr>
        <w:pStyle w:val="Corpodetexto"/>
        <w:tabs>
          <w:tab w:val="left" w:pos="1469"/>
        </w:tabs>
        <w:spacing w:after="0"/>
        <w:ind w:firstLine="1418"/>
        <w:jc w:val="both"/>
        <w:rPr>
          <w:szCs w:val="24"/>
        </w:rPr>
      </w:pPr>
    </w:p>
    <w:p w14:paraId="527358F0" w14:textId="77777777" w:rsidR="00351410" w:rsidRPr="003D3432" w:rsidRDefault="00E23CA4" w:rsidP="003D3432">
      <w:pPr>
        <w:pStyle w:val="Corpodetexto"/>
        <w:spacing w:after="0"/>
        <w:ind w:firstLine="1418"/>
        <w:jc w:val="both"/>
        <w:rPr>
          <w:szCs w:val="24"/>
        </w:rPr>
      </w:pPr>
      <w:r>
        <w:rPr>
          <w:b/>
          <w:szCs w:val="24"/>
        </w:rPr>
        <w:t>Art. </w:t>
      </w:r>
      <w:r w:rsidR="00351410" w:rsidRPr="003D3432">
        <w:rPr>
          <w:b/>
          <w:szCs w:val="24"/>
        </w:rPr>
        <w:t>54.</w:t>
      </w:r>
      <w:r>
        <w:rPr>
          <w:b/>
          <w:szCs w:val="24"/>
        </w:rPr>
        <w:t>  </w:t>
      </w:r>
      <w:r w:rsidR="00351410" w:rsidRPr="003D3432">
        <w:rPr>
          <w:szCs w:val="24"/>
        </w:rPr>
        <w:t>O contrato de serviço de movimentação de gás deverá prever</w:t>
      </w:r>
      <w:r w:rsidR="00351410" w:rsidRPr="003D3432">
        <w:rPr>
          <w:spacing w:val="1"/>
          <w:szCs w:val="24"/>
        </w:rPr>
        <w:t xml:space="preserve"> </w:t>
      </w:r>
      <w:r w:rsidR="00351410" w:rsidRPr="003D3432">
        <w:rPr>
          <w:szCs w:val="24"/>
        </w:rPr>
        <w:t>flexibilidade e mecanismos de compensação para equalizar os desvios em relação às</w:t>
      </w:r>
      <w:r w:rsidR="00351410" w:rsidRPr="003D3432">
        <w:rPr>
          <w:spacing w:val="1"/>
          <w:szCs w:val="24"/>
        </w:rPr>
        <w:t xml:space="preserve"> </w:t>
      </w:r>
      <w:r w:rsidR="00351410" w:rsidRPr="003D3432">
        <w:rPr>
          <w:szCs w:val="24"/>
        </w:rPr>
        <w:t>programações</w:t>
      </w:r>
      <w:r w:rsidR="00351410" w:rsidRPr="003D3432">
        <w:rPr>
          <w:spacing w:val="-2"/>
          <w:szCs w:val="24"/>
        </w:rPr>
        <w:t xml:space="preserve"> </w:t>
      </w:r>
      <w:r w:rsidR="00351410" w:rsidRPr="003D3432">
        <w:rPr>
          <w:szCs w:val="24"/>
        </w:rPr>
        <w:t>e</w:t>
      </w:r>
      <w:r w:rsidR="00351410" w:rsidRPr="003D3432">
        <w:rPr>
          <w:spacing w:val="-2"/>
          <w:szCs w:val="24"/>
        </w:rPr>
        <w:t xml:space="preserve"> </w:t>
      </w:r>
      <w:r w:rsidR="00351410" w:rsidRPr="003D3432">
        <w:rPr>
          <w:szCs w:val="24"/>
        </w:rPr>
        <w:t>as retiradas de gás</w:t>
      </w:r>
      <w:r w:rsidR="00351410" w:rsidRPr="003D3432">
        <w:rPr>
          <w:spacing w:val="-2"/>
          <w:szCs w:val="24"/>
        </w:rPr>
        <w:t xml:space="preserve"> </w:t>
      </w:r>
      <w:r w:rsidR="00351410" w:rsidRPr="003D3432">
        <w:rPr>
          <w:szCs w:val="24"/>
        </w:rPr>
        <w:t>no período</w:t>
      </w:r>
      <w:r w:rsidR="00351410" w:rsidRPr="003D3432">
        <w:rPr>
          <w:spacing w:val="-2"/>
          <w:szCs w:val="24"/>
        </w:rPr>
        <w:t xml:space="preserve"> </w:t>
      </w:r>
      <w:r w:rsidR="00351410" w:rsidRPr="003D3432">
        <w:rPr>
          <w:szCs w:val="24"/>
        </w:rPr>
        <w:t>contratado.</w:t>
      </w:r>
    </w:p>
    <w:p w14:paraId="2E27DEFB" w14:textId="77777777" w:rsidR="00351410" w:rsidRPr="003D3432" w:rsidRDefault="00E23CA4" w:rsidP="003D3432">
      <w:pPr>
        <w:pStyle w:val="Corpodetexto"/>
        <w:spacing w:after="0"/>
        <w:ind w:firstLine="1418"/>
        <w:jc w:val="both"/>
        <w:rPr>
          <w:szCs w:val="24"/>
        </w:rPr>
      </w:pPr>
      <w:r w:rsidRPr="004C2002">
        <w:rPr>
          <w:b/>
          <w:szCs w:val="24"/>
        </w:rPr>
        <w:t>Art. </w:t>
      </w:r>
      <w:r w:rsidR="00351410" w:rsidRPr="004C2002">
        <w:rPr>
          <w:b/>
          <w:szCs w:val="24"/>
        </w:rPr>
        <w:t>55.</w:t>
      </w:r>
      <w:r w:rsidRPr="004C2002">
        <w:rPr>
          <w:b/>
          <w:szCs w:val="24"/>
        </w:rPr>
        <w:t>  </w:t>
      </w:r>
      <w:r w:rsidR="00351410" w:rsidRPr="004C2002">
        <w:rPr>
          <w:szCs w:val="24"/>
        </w:rPr>
        <w:t>A concessionária deverá submeter à apreciação e aprovação da</w:t>
      </w:r>
      <w:r w:rsidR="00351410" w:rsidRPr="004C2002">
        <w:rPr>
          <w:spacing w:val="1"/>
          <w:szCs w:val="24"/>
        </w:rPr>
        <w:t xml:space="preserve"> </w:t>
      </w:r>
      <w:r w:rsidR="00351410" w:rsidRPr="004C2002">
        <w:rPr>
          <w:szCs w:val="24"/>
        </w:rPr>
        <w:t>agência</w:t>
      </w:r>
      <w:r w:rsidR="00351410" w:rsidRPr="004C2002">
        <w:rPr>
          <w:spacing w:val="-4"/>
          <w:szCs w:val="24"/>
        </w:rPr>
        <w:t xml:space="preserve"> </w:t>
      </w:r>
      <w:r w:rsidR="00351410" w:rsidRPr="004C2002">
        <w:rPr>
          <w:szCs w:val="24"/>
        </w:rPr>
        <w:t>reguladora de</w:t>
      </w:r>
      <w:r w:rsidR="00351410" w:rsidRPr="004C2002">
        <w:rPr>
          <w:spacing w:val="-3"/>
          <w:szCs w:val="24"/>
        </w:rPr>
        <w:t xml:space="preserve"> </w:t>
      </w:r>
      <w:r w:rsidR="00351410" w:rsidRPr="004C2002">
        <w:rPr>
          <w:szCs w:val="24"/>
        </w:rPr>
        <w:t>serviços</w:t>
      </w:r>
      <w:r w:rsidR="00351410" w:rsidRPr="004C2002">
        <w:rPr>
          <w:spacing w:val="1"/>
          <w:szCs w:val="24"/>
        </w:rPr>
        <w:t xml:space="preserve"> </w:t>
      </w:r>
      <w:r w:rsidR="00351410" w:rsidRPr="004C2002">
        <w:rPr>
          <w:szCs w:val="24"/>
        </w:rPr>
        <w:t>públicos</w:t>
      </w:r>
      <w:r w:rsidR="00351410" w:rsidRPr="004C2002">
        <w:rPr>
          <w:spacing w:val="-2"/>
          <w:szCs w:val="24"/>
        </w:rPr>
        <w:t xml:space="preserve"> </w:t>
      </w:r>
      <w:r w:rsidR="00351410" w:rsidRPr="004C2002">
        <w:rPr>
          <w:szCs w:val="24"/>
        </w:rPr>
        <w:t>do</w:t>
      </w:r>
      <w:r w:rsidR="00351410" w:rsidRPr="004C2002">
        <w:rPr>
          <w:spacing w:val="-2"/>
          <w:szCs w:val="24"/>
        </w:rPr>
        <w:t xml:space="preserve"> </w:t>
      </w:r>
      <w:r w:rsidR="00351410" w:rsidRPr="004C2002">
        <w:rPr>
          <w:szCs w:val="24"/>
        </w:rPr>
        <w:t>Estado</w:t>
      </w:r>
      <w:r w:rsidR="00351410" w:rsidRPr="004C2002">
        <w:rPr>
          <w:spacing w:val="23"/>
          <w:szCs w:val="24"/>
        </w:rPr>
        <w:t xml:space="preserve"> </w:t>
      </w:r>
      <w:r w:rsidR="00351410" w:rsidRPr="004C2002">
        <w:rPr>
          <w:szCs w:val="24"/>
        </w:rPr>
        <w:t>a</w:t>
      </w:r>
      <w:r w:rsidR="00351410" w:rsidRPr="004C2002">
        <w:rPr>
          <w:spacing w:val="24"/>
          <w:szCs w:val="24"/>
        </w:rPr>
        <w:t xml:space="preserve"> </w:t>
      </w:r>
      <w:r w:rsidR="00351410" w:rsidRPr="004C2002">
        <w:rPr>
          <w:szCs w:val="24"/>
        </w:rPr>
        <w:t>minuta do contrato de movimentação, operação e manutenção comum ao mercado livre na</w:t>
      </w:r>
      <w:r w:rsidR="00351410" w:rsidRPr="004C2002">
        <w:rPr>
          <w:spacing w:val="1"/>
          <w:szCs w:val="24"/>
        </w:rPr>
        <w:t xml:space="preserve"> </w:t>
      </w:r>
      <w:r w:rsidR="00351410" w:rsidRPr="004C2002">
        <w:rPr>
          <w:szCs w:val="24"/>
        </w:rPr>
        <w:t>área</w:t>
      </w:r>
      <w:r w:rsidR="00351410" w:rsidRPr="004C2002">
        <w:rPr>
          <w:spacing w:val="1"/>
          <w:szCs w:val="24"/>
        </w:rPr>
        <w:t xml:space="preserve"> </w:t>
      </w:r>
      <w:r w:rsidR="00351410" w:rsidRPr="004C2002">
        <w:rPr>
          <w:szCs w:val="24"/>
        </w:rPr>
        <w:t>de</w:t>
      </w:r>
      <w:r w:rsidR="00351410" w:rsidRPr="004C2002">
        <w:rPr>
          <w:spacing w:val="1"/>
          <w:szCs w:val="24"/>
        </w:rPr>
        <w:t xml:space="preserve"> </w:t>
      </w:r>
      <w:r w:rsidR="00351410" w:rsidRPr="004C2002">
        <w:rPr>
          <w:szCs w:val="24"/>
        </w:rPr>
        <w:t>concessão,</w:t>
      </w:r>
      <w:r w:rsidR="00351410" w:rsidRPr="004C2002">
        <w:rPr>
          <w:spacing w:val="1"/>
          <w:szCs w:val="24"/>
        </w:rPr>
        <w:t xml:space="preserve"> </w:t>
      </w:r>
      <w:r w:rsidR="00351410" w:rsidRPr="004C2002">
        <w:rPr>
          <w:szCs w:val="24"/>
        </w:rPr>
        <w:t>mantendo</w:t>
      </w:r>
      <w:r w:rsidR="00351410" w:rsidRPr="004C2002">
        <w:rPr>
          <w:spacing w:val="1"/>
          <w:szCs w:val="24"/>
        </w:rPr>
        <w:t xml:space="preserve"> </w:t>
      </w:r>
      <w:r w:rsidR="00351410" w:rsidRPr="004C2002">
        <w:rPr>
          <w:szCs w:val="24"/>
        </w:rPr>
        <w:t>as</w:t>
      </w:r>
      <w:r w:rsidR="00351410" w:rsidRPr="004C2002">
        <w:rPr>
          <w:spacing w:val="1"/>
          <w:szCs w:val="24"/>
        </w:rPr>
        <w:t xml:space="preserve"> </w:t>
      </w:r>
      <w:r w:rsidR="00351410" w:rsidRPr="004C2002">
        <w:rPr>
          <w:szCs w:val="24"/>
        </w:rPr>
        <w:t>condições</w:t>
      </w:r>
      <w:r w:rsidR="00351410" w:rsidRPr="004C2002">
        <w:rPr>
          <w:spacing w:val="1"/>
          <w:szCs w:val="24"/>
        </w:rPr>
        <w:t xml:space="preserve"> </w:t>
      </w:r>
      <w:r w:rsidR="00351410" w:rsidRPr="004C2002">
        <w:rPr>
          <w:szCs w:val="24"/>
        </w:rPr>
        <w:t>do</w:t>
      </w:r>
      <w:r w:rsidR="00351410" w:rsidRPr="004C2002">
        <w:rPr>
          <w:spacing w:val="1"/>
          <w:szCs w:val="24"/>
        </w:rPr>
        <w:t xml:space="preserve"> </w:t>
      </w:r>
      <w:r w:rsidR="00351410" w:rsidRPr="004C2002">
        <w:rPr>
          <w:szCs w:val="24"/>
        </w:rPr>
        <w:t>contrato</w:t>
      </w:r>
      <w:r w:rsidR="00351410" w:rsidRPr="004C2002">
        <w:rPr>
          <w:spacing w:val="1"/>
          <w:szCs w:val="24"/>
        </w:rPr>
        <w:t xml:space="preserve"> </w:t>
      </w:r>
      <w:r w:rsidR="00351410" w:rsidRPr="004C2002">
        <w:rPr>
          <w:szCs w:val="24"/>
        </w:rPr>
        <w:t>em</w:t>
      </w:r>
      <w:r w:rsidR="00351410" w:rsidRPr="004C2002">
        <w:rPr>
          <w:spacing w:val="1"/>
          <w:szCs w:val="24"/>
        </w:rPr>
        <w:t xml:space="preserve"> </w:t>
      </w:r>
      <w:r w:rsidR="00351410" w:rsidRPr="004C2002">
        <w:rPr>
          <w:szCs w:val="24"/>
        </w:rPr>
        <w:t>tratamento</w:t>
      </w:r>
      <w:r w:rsidR="00351410" w:rsidRPr="004C2002">
        <w:rPr>
          <w:spacing w:val="1"/>
          <w:szCs w:val="24"/>
        </w:rPr>
        <w:t xml:space="preserve"> </w:t>
      </w:r>
      <w:r w:rsidR="00351410" w:rsidRPr="004C2002">
        <w:rPr>
          <w:szCs w:val="24"/>
        </w:rPr>
        <w:t>isonômico</w:t>
      </w:r>
      <w:r w:rsidR="00351410" w:rsidRPr="004C2002">
        <w:rPr>
          <w:spacing w:val="1"/>
          <w:szCs w:val="24"/>
        </w:rPr>
        <w:t xml:space="preserve"> e </w:t>
      </w:r>
      <w:r w:rsidR="00351410" w:rsidRPr="004C2002">
        <w:rPr>
          <w:szCs w:val="24"/>
        </w:rPr>
        <w:t>equilibrado com as praticadas</w:t>
      </w:r>
      <w:r w:rsidR="00351410" w:rsidRPr="004C2002">
        <w:rPr>
          <w:spacing w:val="1"/>
          <w:szCs w:val="24"/>
        </w:rPr>
        <w:t xml:space="preserve"> </w:t>
      </w:r>
      <w:r w:rsidR="00351410" w:rsidRPr="004C2002">
        <w:rPr>
          <w:szCs w:val="24"/>
        </w:rPr>
        <w:t>no mercado cativo,</w:t>
      </w:r>
      <w:r w:rsidR="00351410" w:rsidRPr="004C2002">
        <w:rPr>
          <w:spacing w:val="1"/>
          <w:szCs w:val="24"/>
        </w:rPr>
        <w:t xml:space="preserve"> </w:t>
      </w:r>
      <w:r w:rsidR="00351410" w:rsidRPr="004C2002">
        <w:rPr>
          <w:szCs w:val="24"/>
        </w:rPr>
        <w:t>e demais condições</w:t>
      </w:r>
      <w:r w:rsidR="00351410" w:rsidRPr="004C2002">
        <w:rPr>
          <w:spacing w:val="1"/>
          <w:szCs w:val="24"/>
        </w:rPr>
        <w:t xml:space="preserve"> </w:t>
      </w:r>
      <w:r w:rsidR="00351410" w:rsidRPr="004C2002">
        <w:rPr>
          <w:szCs w:val="24"/>
        </w:rPr>
        <w:t>desta Lei.</w:t>
      </w:r>
    </w:p>
    <w:p w14:paraId="4AA21D52" w14:textId="77777777" w:rsidR="00351410" w:rsidRPr="003D3432" w:rsidRDefault="00351410" w:rsidP="003D3432">
      <w:pPr>
        <w:pStyle w:val="Corpodetexto"/>
        <w:spacing w:after="0"/>
        <w:ind w:firstLine="1418"/>
        <w:jc w:val="both"/>
        <w:rPr>
          <w:szCs w:val="24"/>
        </w:rPr>
      </w:pPr>
    </w:p>
    <w:p w14:paraId="484BC056" w14:textId="77777777" w:rsidR="00351410" w:rsidRPr="003D3432" w:rsidRDefault="00E23CA4" w:rsidP="003D3432">
      <w:pPr>
        <w:pStyle w:val="Corpodetexto"/>
        <w:spacing w:after="0"/>
        <w:ind w:firstLine="1418"/>
        <w:jc w:val="both"/>
        <w:rPr>
          <w:szCs w:val="24"/>
        </w:rPr>
      </w:pPr>
      <w:r>
        <w:rPr>
          <w:b/>
          <w:szCs w:val="24"/>
        </w:rPr>
        <w:t>Art. </w:t>
      </w:r>
      <w:r w:rsidR="00351410" w:rsidRPr="003D3432">
        <w:rPr>
          <w:b/>
          <w:szCs w:val="24"/>
        </w:rPr>
        <w:t>56.</w:t>
      </w:r>
      <w:r>
        <w:rPr>
          <w:b/>
          <w:szCs w:val="24"/>
        </w:rPr>
        <w:t>  </w:t>
      </w:r>
      <w:r w:rsidR="00351410" w:rsidRPr="003D3432">
        <w:rPr>
          <w:szCs w:val="24"/>
        </w:rPr>
        <w:t>A concessionária realizará todas as ligações, obrigatoriamente,</w:t>
      </w:r>
      <w:r w:rsidR="00351410" w:rsidRPr="003D3432">
        <w:rPr>
          <w:spacing w:val="1"/>
          <w:szCs w:val="24"/>
        </w:rPr>
        <w:t xml:space="preserve"> </w:t>
      </w:r>
      <w:r w:rsidR="00351410" w:rsidRPr="003D3432">
        <w:rPr>
          <w:szCs w:val="24"/>
        </w:rPr>
        <w:t>com</w:t>
      </w:r>
      <w:r w:rsidR="00351410" w:rsidRPr="003D3432">
        <w:rPr>
          <w:spacing w:val="1"/>
          <w:szCs w:val="24"/>
        </w:rPr>
        <w:t xml:space="preserve"> </w:t>
      </w:r>
      <w:r w:rsidR="00351410" w:rsidRPr="003D3432">
        <w:rPr>
          <w:szCs w:val="24"/>
        </w:rPr>
        <w:t>instalação</w:t>
      </w:r>
      <w:r w:rsidR="00351410" w:rsidRPr="003D3432">
        <w:rPr>
          <w:spacing w:val="1"/>
          <w:szCs w:val="24"/>
        </w:rPr>
        <w:t xml:space="preserve"> </w:t>
      </w:r>
      <w:r w:rsidR="00351410" w:rsidRPr="003D3432">
        <w:rPr>
          <w:szCs w:val="24"/>
        </w:rPr>
        <w:t>de</w:t>
      </w:r>
      <w:r w:rsidR="00351410" w:rsidRPr="003D3432">
        <w:rPr>
          <w:spacing w:val="1"/>
          <w:szCs w:val="24"/>
        </w:rPr>
        <w:t xml:space="preserve"> </w:t>
      </w:r>
      <w:r w:rsidR="00351410" w:rsidRPr="003D3432">
        <w:rPr>
          <w:szCs w:val="24"/>
        </w:rPr>
        <w:t>equipamentos</w:t>
      </w:r>
      <w:r w:rsidR="00351410" w:rsidRPr="003D3432">
        <w:rPr>
          <w:spacing w:val="1"/>
          <w:szCs w:val="24"/>
        </w:rPr>
        <w:t xml:space="preserve"> </w:t>
      </w:r>
      <w:r w:rsidR="00351410" w:rsidRPr="003D3432">
        <w:rPr>
          <w:szCs w:val="24"/>
        </w:rPr>
        <w:t>de</w:t>
      </w:r>
      <w:r w:rsidR="00351410" w:rsidRPr="003D3432">
        <w:rPr>
          <w:spacing w:val="1"/>
          <w:szCs w:val="24"/>
        </w:rPr>
        <w:t xml:space="preserve"> </w:t>
      </w:r>
      <w:r w:rsidR="00351410" w:rsidRPr="003D3432">
        <w:rPr>
          <w:szCs w:val="24"/>
        </w:rPr>
        <w:t>medição</w:t>
      </w:r>
      <w:r w:rsidR="00351410" w:rsidRPr="003D3432">
        <w:rPr>
          <w:spacing w:val="1"/>
          <w:szCs w:val="24"/>
        </w:rPr>
        <w:t xml:space="preserve"> </w:t>
      </w:r>
      <w:r w:rsidR="00351410" w:rsidRPr="003D3432">
        <w:rPr>
          <w:szCs w:val="24"/>
        </w:rPr>
        <w:t>de</w:t>
      </w:r>
      <w:r w:rsidR="00351410" w:rsidRPr="003D3432">
        <w:rPr>
          <w:spacing w:val="1"/>
          <w:szCs w:val="24"/>
        </w:rPr>
        <w:t xml:space="preserve"> </w:t>
      </w:r>
      <w:r w:rsidR="00351410" w:rsidRPr="003D3432">
        <w:rPr>
          <w:szCs w:val="24"/>
        </w:rPr>
        <w:t>sua</w:t>
      </w:r>
      <w:r w:rsidR="00351410" w:rsidRPr="003D3432">
        <w:rPr>
          <w:spacing w:val="61"/>
          <w:szCs w:val="24"/>
        </w:rPr>
        <w:t xml:space="preserve"> </w:t>
      </w:r>
      <w:r w:rsidR="00351410" w:rsidRPr="003D3432">
        <w:rPr>
          <w:szCs w:val="24"/>
        </w:rPr>
        <w:t>propriedade ou em sua posse, devendo o consumidor livre, autoprodutor ou autoimportador atender aos requisitos previstos na legislação e nos padrões técnicos</w:t>
      </w:r>
      <w:r w:rsidR="00351410" w:rsidRPr="003D3432">
        <w:rPr>
          <w:spacing w:val="1"/>
          <w:szCs w:val="24"/>
        </w:rPr>
        <w:t xml:space="preserve"> </w:t>
      </w:r>
      <w:r w:rsidR="00351410" w:rsidRPr="003D3432">
        <w:rPr>
          <w:szCs w:val="24"/>
        </w:rPr>
        <w:t>definidos</w:t>
      </w:r>
      <w:r w:rsidR="00351410" w:rsidRPr="003D3432">
        <w:rPr>
          <w:spacing w:val="-2"/>
          <w:szCs w:val="24"/>
        </w:rPr>
        <w:t xml:space="preserve"> </w:t>
      </w:r>
      <w:r w:rsidR="00351410" w:rsidRPr="003D3432">
        <w:rPr>
          <w:szCs w:val="24"/>
        </w:rPr>
        <w:t>pela</w:t>
      </w:r>
      <w:r w:rsidR="00351410" w:rsidRPr="003D3432">
        <w:rPr>
          <w:spacing w:val="-2"/>
          <w:szCs w:val="24"/>
        </w:rPr>
        <w:t xml:space="preserve"> </w:t>
      </w:r>
      <w:r w:rsidR="00351410" w:rsidRPr="003D3432">
        <w:rPr>
          <w:szCs w:val="24"/>
        </w:rPr>
        <w:t>concessionária.</w:t>
      </w:r>
    </w:p>
    <w:p w14:paraId="1D1E6C26" w14:textId="77777777" w:rsidR="00351410" w:rsidRPr="003D3432" w:rsidRDefault="00351410" w:rsidP="003D3432">
      <w:pPr>
        <w:pStyle w:val="Corpodetexto"/>
        <w:spacing w:after="0"/>
        <w:ind w:firstLine="1418"/>
        <w:jc w:val="both"/>
        <w:rPr>
          <w:szCs w:val="24"/>
        </w:rPr>
      </w:pPr>
    </w:p>
    <w:p w14:paraId="3327BD88" w14:textId="77777777" w:rsidR="00351410" w:rsidRPr="003D3432" w:rsidRDefault="00FA4797" w:rsidP="003D3432">
      <w:pPr>
        <w:pStyle w:val="Corpodetexto"/>
        <w:spacing w:after="0"/>
        <w:ind w:firstLine="1418"/>
        <w:jc w:val="both"/>
        <w:rPr>
          <w:szCs w:val="24"/>
        </w:rPr>
      </w:pPr>
      <w:r>
        <w:rPr>
          <w:szCs w:val="24"/>
        </w:rPr>
        <w:t>§ </w:t>
      </w:r>
      <w:r w:rsidR="00351410" w:rsidRPr="003D3432">
        <w:rPr>
          <w:szCs w:val="24"/>
        </w:rPr>
        <w:t>1º</w:t>
      </w:r>
      <w:r w:rsidR="00E23CA4">
        <w:rPr>
          <w:szCs w:val="24"/>
        </w:rPr>
        <w:t>  </w:t>
      </w:r>
      <w:r w:rsidR="00351410" w:rsidRPr="003D3432">
        <w:rPr>
          <w:szCs w:val="24"/>
        </w:rPr>
        <w:t>No caso de ligações a partir de estação satélite, a concessionária e o consumidor livre, autoprodutor ou autoimportador deverão estabelecer no contrato</w:t>
      </w:r>
      <w:r w:rsidR="00351410" w:rsidRPr="003D3432">
        <w:rPr>
          <w:spacing w:val="25"/>
          <w:szCs w:val="24"/>
        </w:rPr>
        <w:t xml:space="preserve"> </w:t>
      </w:r>
      <w:r w:rsidR="00351410" w:rsidRPr="003D3432">
        <w:rPr>
          <w:szCs w:val="24"/>
        </w:rPr>
        <w:t>de</w:t>
      </w:r>
      <w:r w:rsidR="00351410" w:rsidRPr="003D3432">
        <w:rPr>
          <w:spacing w:val="24"/>
          <w:szCs w:val="24"/>
        </w:rPr>
        <w:t xml:space="preserve"> </w:t>
      </w:r>
      <w:r w:rsidR="00351410" w:rsidRPr="003D3432">
        <w:rPr>
          <w:szCs w:val="24"/>
        </w:rPr>
        <w:t>movimentação</w:t>
      </w:r>
      <w:r w:rsidR="00351410" w:rsidRPr="003D3432">
        <w:rPr>
          <w:spacing w:val="25"/>
          <w:szCs w:val="24"/>
        </w:rPr>
        <w:t xml:space="preserve"> </w:t>
      </w:r>
      <w:r w:rsidR="00351410" w:rsidRPr="003D3432">
        <w:rPr>
          <w:szCs w:val="24"/>
        </w:rPr>
        <w:t>de</w:t>
      </w:r>
      <w:r w:rsidR="00351410" w:rsidRPr="003D3432">
        <w:rPr>
          <w:spacing w:val="24"/>
          <w:szCs w:val="24"/>
        </w:rPr>
        <w:t xml:space="preserve"> </w:t>
      </w:r>
      <w:r w:rsidR="00351410" w:rsidRPr="003D3432">
        <w:rPr>
          <w:szCs w:val="24"/>
        </w:rPr>
        <w:t>gás ou contrato de movimentação, operação e manutenção, conforme o caso, as condiç</w:t>
      </w:r>
      <w:r w:rsidR="004C2002">
        <w:rPr>
          <w:szCs w:val="24"/>
        </w:rPr>
        <w:t>õ</w:t>
      </w:r>
      <w:r w:rsidR="00351410" w:rsidRPr="003D3432">
        <w:rPr>
          <w:szCs w:val="24"/>
        </w:rPr>
        <w:t xml:space="preserve">es técnicas e operacionais e de segurança, além das demais previstas nesta Lei. </w:t>
      </w:r>
    </w:p>
    <w:p w14:paraId="169EC813" w14:textId="77777777" w:rsidR="00351410" w:rsidRPr="003D3432" w:rsidRDefault="00351410" w:rsidP="003D3432">
      <w:pPr>
        <w:pStyle w:val="Corpodetexto"/>
        <w:spacing w:after="0"/>
        <w:ind w:firstLine="1418"/>
        <w:jc w:val="both"/>
        <w:rPr>
          <w:szCs w:val="24"/>
        </w:rPr>
      </w:pPr>
    </w:p>
    <w:p w14:paraId="646E472F" w14:textId="77777777" w:rsidR="00351410" w:rsidRPr="003D3432" w:rsidRDefault="00FA4797" w:rsidP="003D3432">
      <w:pPr>
        <w:pStyle w:val="Corpodetexto"/>
        <w:spacing w:after="0"/>
        <w:ind w:firstLine="1418"/>
        <w:jc w:val="both"/>
        <w:rPr>
          <w:szCs w:val="24"/>
        </w:rPr>
      </w:pPr>
      <w:r>
        <w:rPr>
          <w:szCs w:val="24"/>
        </w:rPr>
        <w:t>§ </w:t>
      </w:r>
      <w:r w:rsidR="00351410" w:rsidRPr="003D3432">
        <w:rPr>
          <w:szCs w:val="24"/>
        </w:rPr>
        <w:t>2º</w:t>
      </w:r>
      <w:r w:rsidR="00E23CA4">
        <w:rPr>
          <w:szCs w:val="24"/>
        </w:rPr>
        <w:t>  </w:t>
      </w:r>
      <w:r w:rsidR="00351410" w:rsidRPr="003D3432">
        <w:rPr>
          <w:szCs w:val="24"/>
        </w:rPr>
        <w:t>Em caso de divergência com relação às condições técnicas, operacionais e de segurança, deverão, obrigatoriamente, ser válidas as definições da concessionária que serão informadas por escrito ao consumidor livre, autoprodutor ou autoimportador, sendo que o atendimento pelo consumidor livre, o autoprodutor e o autoimportador às condições definidas pela concessionária constitui condição necessária para o início das operações com gás pelo consumidor livre, autoprodutor ou autoimportador.</w:t>
      </w:r>
    </w:p>
    <w:p w14:paraId="75ADBE72" w14:textId="77777777" w:rsidR="00351410" w:rsidRPr="003D3432" w:rsidRDefault="00351410" w:rsidP="003D3432">
      <w:pPr>
        <w:pStyle w:val="Corpodetexto"/>
        <w:spacing w:after="0"/>
        <w:ind w:firstLine="1418"/>
        <w:jc w:val="both"/>
        <w:rPr>
          <w:szCs w:val="24"/>
        </w:rPr>
      </w:pPr>
    </w:p>
    <w:p w14:paraId="25701C98" w14:textId="77777777" w:rsidR="00351410" w:rsidRPr="003D3432" w:rsidRDefault="00FA4797" w:rsidP="003D3432">
      <w:pPr>
        <w:pStyle w:val="Corpodetexto"/>
        <w:spacing w:after="0"/>
        <w:ind w:firstLine="1418"/>
        <w:jc w:val="both"/>
        <w:rPr>
          <w:szCs w:val="24"/>
        </w:rPr>
      </w:pPr>
      <w:r>
        <w:rPr>
          <w:szCs w:val="24"/>
        </w:rPr>
        <w:t>§ </w:t>
      </w:r>
      <w:r w:rsidR="00351410" w:rsidRPr="003D3432">
        <w:rPr>
          <w:szCs w:val="24"/>
        </w:rPr>
        <w:t>3º</w:t>
      </w:r>
      <w:r w:rsidR="00E23CA4">
        <w:rPr>
          <w:szCs w:val="24"/>
        </w:rPr>
        <w:t>  </w:t>
      </w:r>
      <w:r w:rsidR="00351410" w:rsidRPr="003D3432">
        <w:rPr>
          <w:szCs w:val="24"/>
        </w:rPr>
        <w:t>No caso de ligações a montante de estação satélite, onde a concessionária seja o operador da estação satélite, o supridor e/ou comercializador, deverá se adequar às especificações técnicas, operacionais e de segurança definidas pela concessionária para cada caso.</w:t>
      </w:r>
    </w:p>
    <w:p w14:paraId="5905AC63" w14:textId="77777777" w:rsidR="00351410" w:rsidRPr="003D3432" w:rsidRDefault="00351410" w:rsidP="003D3432">
      <w:pPr>
        <w:pStyle w:val="Corpodetexto"/>
        <w:spacing w:after="0"/>
        <w:ind w:firstLine="1418"/>
        <w:jc w:val="both"/>
        <w:rPr>
          <w:szCs w:val="24"/>
        </w:rPr>
      </w:pPr>
    </w:p>
    <w:p w14:paraId="49B34282" w14:textId="77777777" w:rsidR="00351410" w:rsidRPr="003D3432" w:rsidRDefault="00FA4797" w:rsidP="003D3432">
      <w:pPr>
        <w:pStyle w:val="Corpodetexto"/>
        <w:spacing w:after="0"/>
        <w:ind w:firstLine="1418"/>
        <w:jc w:val="both"/>
        <w:rPr>
          <w:szCs w:val="24"/>
        </w:rPr>
      </w:pPr>
      <w:r>
        <w:rPr>
          <w:szCs w:val="24"/>
        </w:rPr>
        <w:t>§ </w:t>
      </w:r>
      <w:r w:rsidR="00351410" w:rsidRPr="003D3432">
        <w:rPr>
          <w:szCs w:val="24"/>
        </w:rPr>
        <w:t>4º</w:t>
      </w:r>
      <w:r w:rsidR="00E23CA4">
        <w:rPr>
          <w:szCs w:val="24"/>
        </w:rPr>
        <w:t>  </w:t>
      </w:r>
      <w:r w:rsidR="00351410" w:rsidRPr="003D3432">
        <w:rPr>
          <w:szCs w:val="24"/>
        </w:rPr>
        <w:t>As medições serão informadas diariamente ao comercializador,</w:t>
      </w:r>
      <w:r w:rsidR="00351410" w:rsidRPr="003D3432">
        <w:rPr>
          <w:spacing w:val="1"/>
          <w:szCs w:val="24"/>
        </w:rPr>
        <w:t xml:space="preserve"> </w:t>
      </w:r>
      <w:r w:rsidR="00351410" w:rsidRPr="003D3432">
        <w:rPr>
          <w:szCs w:val="24"/>
        </w:rPr>
        <w:t>constando o número do medidor e demais condições e índices de correções, para fins de</w:t>
      </w:r>
      <w:r w:rsidR="00351410" w:rsidRPr="003D3432">
        <w:rPr>
          <w:spacing w:val="1"/>
          <w:szCs w:val="24"/>
        </w:rPr>
        <w:t xml:space="preserve"> </w:t>
      </w:r>
      <w:r w:rsidR="00351410" w:rsidRPr="003D3432">
        <w:rPr>
          <w:szCs w:val="24"/>
        </w:rPr>
        <w:t>faturamento</w:t>
      </w:r>
      <w:r w:rsidR="00351410" w:rsidRPr="003D3432">
        <w:rPr>
          <w:spacing w:val="-3"/>
          <w:szCs w:val="24"/>
        </w:rPr>
        <w:t xml:space="preserve"> </w:t>
      </w:r>
      <w:r w:rsidR="00351410" w:rsidRPr="003D3432">
        <w:rPr>
          <w:szCs w:val="24"/>
        </w:rPr>
        <w:t>da</w:t>
      </w:r>
      <w:r w:rsidR="00351410" w:rsidRPr="003D3432">
        <w:rPr>
          <w:spacing w:val="-3"/>
          <w:szCs w:val="24"/>
        </w:rPr>
        <w:t xml:space="preserve"> </w:t>
      </w:r>
      <w:r w:rsidR="00351410" w:rsidRPr="003D3432">
        <w:rPr>
          <w:szCs w:val="24"/>
        </w:rPr>
        <w:t>comercialização.</w:t>
      </w:r>
    </w:p>
    <w:p w14:paraId="7D0B4852" w14:textId="77777777" w:rsidR="00351410" w:rsidRPr="003D3432" w:rsidRDefault="00351410" w:rsidP="003D3432">
      <w:pPr>
        <w:pStyle w:val="Corpodetexto"/>
        <w:spacing w:after="0"/>
        <w:ind w:firstLine="1418"/>
        <w:jc w:val="both"/>
        <w:rPr>
          <w:szCs w:val="24"/>
        </w:rPr>
      </w:pPr>
    </w:p>
    <w:p w14:paraId="34E25C7D" w14:textId="77777777" w:rsidR="00351410" w:rsidRPr="003D3432" w:rsidRDefault="00FA4797" w:rsidP="003D3432">
      <w:pPr>
        <w:pStyle w:val="Corpodetexto"/>
        <w:spacing w:after="0"/>
        <w:ind w:firstLine="1418"/>
        <w:jc w:val="both"/>
        <w:rPr>
          <w:szCs w:val="24"/>
        </w:rPr>
      </w:pPr>
      <w:r>
        <w:rPr>
          <w:szCs w:val="24"/>
        </w:rPr>
        <w:t>§ </w:t>
      </w:r>
      <w:r w:rsidR="00351410" w:rsidRPr="003D3432">
        <w:rPr>
          <w:szCs w:val="24"/>
        </w:rPr>
        <w:t>5º</w:t>
      </w:r>
      <w:r w:rsidR="00E23CA4">
        <w:rPr>
          <w:szCs w:val="24"/>
        </w:rPr>
        <w:t>  </w:t>
      </w:r>
      <w:r w:rsidR="00351410" w:rsidRPr="003D3432">
        <w:rPr>
          <w:szCs w:val="24"/>
        </w:rPr>
        <w:t>No caso de retirada do medidor por motivo de sua quebra ou falha,</w:t>
      </w:r>
      <w:r w:rsidR="00351410" w:rsidRPr="003D3432">
        <w:rPr>
          <w:spacing w:val="1"/>
          <w:szCs w:val="24"/>
        </w:rPr>
        <w:t xml:space="preserve"> </w:t>
      </w:r>
      <w:r w:rsidR="00351410" w:rsidRPr="003D3432">
        <w:rPr>
          <w:szCs w:val="24"/>
        </w:rPr>
        <w:t>admite-se que a unidade usuária permaneça até 72h (setenta e duas horas) sem medição,</w:t>
      </w:r>
      <w:r w:rsidR="00351410" w:rsidRPr="003D3432">
        <w:rPr>
          <w:spacing w:val="1"/>
          <w:szCs w:val="24"/>
        </w:rPr>
        <w:t xml:space="preserve"> </w:t>
      </w:r>
      <w:r w:rsidR="00351410" w:rsidRPr="003D3432">
        <w:rPr>
          <w:szCs w:val="24"/>
        </w:rPr>
        <w:t>sendo que neste período o consumo será apurado</w:t>
      </w:r>
      <w:r w:rsidR="00351410" w:rsidRPr="003D3432">
        <w:rPr>
          <w:spacing w:val="1"/>
          <w:szCs w:val="24"/>
        </w:rPr>
        <w:t xml:space="preserve"> </w:t>
      </w:r>
      <w:r w:rsidR="00351410" w:rsidRPr="003D3432">
        <w:rPr>
          <w:szCs w:val="24"/>
        </w:rPr>
        <w:t>por</w:t>
      </w:r>
      <w:r w:rsidR="00351410" w:rsidRPr="003D3432">
        <w:rPr>
          <w:spacing w:val="1"/>
          <w:szCs w:val="24"/>
        </w:rPr>
        <w:t xml:space="preserve"> </w:t>
      </w:r>
      <w:r w:rsidR="00351410" w:rsidRPr="003D3432">
        <w:rPr>
          <w:szCs w:val="24"/>
        </w:rPr>
        <w:t>estimativa,</w:t>
      </w:r>
      <w:r w:rsidR="00351410" w:rsidRPr="003D3432">
        <w:rPr>
          <w:spacing w:val="1"/>
          <w:szCs w:val="24"/>
        </w:rPr>
        <w:t xml:space="preserve"> </w:t>
      </w:r>
      <w:r w:rsidR="00351410" w:rsidRPr="003D3432">
        <w:rPr>
          <w:szCs w:val="24"/>
        </w:rPr>
        <w:t>adotando-se</w:t>
      </w:r>
      <w:r w:rsidR="00351410" w:rsidRPr="003D3432">
        <w:rPr>
          <w:spacing w:val="1"/>
          <w:szCs w:val="24"/>
        </w:rPr>
        <w:t xml:space="preserve"> </w:t>
      </w:r>
      <w:r w:rsidR="00351410" w:rsidRPr="003D3432">
        <w:rPr>
          <w:szCs w:val="24"/>
        </w:rPr>
        <w:t>como</w:t>
      </w:r>
      <w:r w:rsidR="00351410" w:rsidRPr="003D3432">
        <w:rPr>
          <w:spacing w:val="1"/>
          <w:szCs w:val="24"/>
        </w:rPr>
        <w:t xml:space="preserve"> </w:t>
      </w:r>
      <w:r w:rsidR="00351410" w:rsidRPr="003D3432">
        <w:rPr>
          <w:szCs w:val="24"/>
        </w:rPr>
        <w:t>volume</w:t>
      </w:r>
      <w:r w:rsidR="00351410" w:rsidRPr="003D3432">
        <w:rPr>
          <w:spacing w:val="-3"/>
          <w:szCs w:val="24"/>
        </w:rPr>
        <w:t xml:space="preserve"> </w:t>
      </w:r>
      <w:r w:rsidR="00351410" w:rsidRPr="003D3432">
        <w:rPr>
          <w:szCs w:val="24"/>
        </w:rPr>
        <w:t>diário a</w:t>
      </w:r>
      <w:r w:rsidR="00351410" w:rsidRPr="003D3432">
        <w:rPr>
          <w:spacing w:val="-2"/>
          <w:szCs w:val="24"/>
        </w:rPr>
        <w:t xml:space="preserve"> </w:t>
      </w:r>
      <w:r w:rsidR="00351410" w:rsidRPr="003D3432">
        <w:rPr>
          <w:szCs w:val="24"/>
        </w:rPr>
        <w:t>média</w:t>
      </w:r>
      <w:r w:rsidR="00351410" w:rsidRPr="003D3432">
        <w:rPr>
          <w:spacing w:val="-2"/>
          <w:szCs w:val="24"/>
        </w:rPr>
        <w:t xml:space="preserve"> </w:t>
      </w:r>
      <w:r w:rsidR="00351410" w:rsidRPr="003D3432">
        <w:rPr>
          <w:szCs w:val="24"/>
        </w:rPr>
        <w:t>diária</w:t>
      </w:r>
      <w:r w:rsidR="00351410" w:rsidRPr="003D3432">
        <w:rPr>
          <w:spacing w:val="-3"/>
          <w:szCs w:val="24"/>
        </w:rPr>
        <w:t xml:space="preserve"> </w:t>
      </w:r>
      <w:r w:rsidR="00351410" w:rsidRPr="003D3432">
        <w:rPr>
          <w:szCs w:val="24"/>
        </w:rPr>
        <w:t>da</w:t>
      </w:r>
      <w:r w:rsidR="00351410" w:rsidRPr="003D3432">
        <w:rPr>
          <w:spacing w:val="-3"/>
          <w:szCs w:val="24"/>
        </w:rPr>
        <w:t xml:space="preserve"> </w:t>
      </w:r>
      <w:r w:rsidR="00351410" w:rsidRPr="003D3432">
        <w:rPr>
          <w:szCs w:val="24"/>
        </w:rPr>
        <w:t>fatura</w:t>
      </w:r>
      <w:r w:rsidR="00351410" w:rsidRPr="003D3432">
        <w:rPr>
          <w:spacing w:val="-3"/>
          <w:szCs w:val="24"/>
        </w:rPr>
        <w:t xml:space="preserve"> </w:t>
      </w:r>
      <w:r w:rsidR="00351410" w:rsidRPr="003D3432">
        <w:rPr>
          <w:szCs w:val="24"/>
        </w:rPr>
        <w:t>anterior.</w:t>
      </w:r>
    </w:p>
    <w:p w14:paraId="6B02F40F" w14:textId="77777777" w:rsidR="00351410" w:rsidRPr="003D3432" w:rsidRDefault="00351410" w:rsidP="003D3432">
      <w:pPr>
        <w:pStyle w:val="Corpodetexto"/>
        <w:spacing w:after="0"/>
        <w:ind w:firstLine="1418"/>
        <w:jc w:val="both"/>
        <w:rPr>
          <w:szCs w:val="24"/>
        </w:rPr>
      </w:pPr>
    </w:p>
    <w:p w14:paraId="6B59DCAE" w14:textId="77777777" w:rsidR="00351410" w:rsidRPr="003D3432" w:rsidRDefault="00FA4797" w:rsidP="003D3432">
      <w:pPr>
        <w:pStyle w:val="Corpodetexto"/>
        <w:spacing w:after="0"/>
        <w:ind w:firstLine="1418"/>
        <w:jc w:val="both"/>
        <w:rPr>
          <w:szCs w:val="24"/>
        </w:rPr>
      </w:pPr>
      <w:r>
        <w:rPr>
          <w:szCs w:val="24"/>
        </w:rPr>
        <w:t>§ </w:t>
      </w:r>
      <w:r w:rsidR="00351410" w:rsidRPr="003D3432">
        <w:rPr>
          <w:szCs w:val="24"/>
        </w:rPr>
        <w:t>6º</w:t>
      </w:r>
      <w:r w:rsidR="00E23CA4">
        <w:rPr>
          <w:szCs w:val="24"/>
        </w:rPr>
        <w:t>  </w:t>
      </w:r>
      <w:r w:rsidR="00351410" w:rsidRPr="003D3432">
        <w:rPr>
          <w:szCs w:val="24"/>
        </w:rPr>
        <w:t>Os consumidores livres, autoprodutores e autoimportadores responderão pelos danos de qualquer natureza</w:t>
      </w:r>
      <w:r w:rsidR="00351410" w:rsidRPr="003D3432">
        <w:rPr>
          <w:spacing w:val="1"/>
          <w:szCs w:val="24"/>
        </w:rPr>
        <w:t xml:space="preserve"> </w:t>
      </w:r>
      <w:r w:rsidR="00351410" w:rsidRPr="003D3432">
        <w:rPr>
          <w:szCs w:val="24"/>
        </w:rPr>
        <w:t>promovidos</w:t>
      </w:r>
      <w:r w:rsidR="00351410" w:rsidRPr="003D3432">
        <w:rPr>
          <w:spacing w:val="1"/>
          <w:szCs w:val="24"/>
        </w:rPr>
        <w:t xml:space="preserve"> </w:t>
      </w:r>
      <w:r w:rsidR="00351410" w:rsidRPr="003D3432">
        <w:rPr>
          <w:szCs w:val="24"/>
        </w:rPr>
        <w:t>por</w:t>
      </w:r>
      <w:r w:rsidR="00351410" w:rsidRPr="003D3432">
        <w:rPr>
          <w:spacing w:val="1"/>
          <w:szCs w:val="24"/>
        </w:rPr>
        <w:t xml:space="preserve"> </w:t>
      </w:r>
      <w:r w:rsidR="00351410" w:rsidRPr="003D3432">
        <w:rPr>
          <w:szCs w:val="24"/>
        </w:rPr>
        <w:t>si</w:t>
      </w:r>
      <w:r w:rsidR="00351410" w:rsidRPr="003D3432">
        <w:rPr>
          <w:spacing w:val="1"/>
          <w:szCs w:val="24"/>
        </w:rPr>
        <w:t xml:space="preserve"> </w:t>
      </w:r>
      <w:r w:rsidR="00351410" w:rsidRPr="003D3432">
        <w:rPr>
          <w:szCs w:val="24"/>
        </w:rPr>
        <w:t>ou</w:t>
      </w:r>
      <w:r w:rsidR="00351410" w:rsidRPr="003D3432">
        <w:rPr>
          <w:spacing w:val="1"/>
          <w:szCs w:val="24"/>
        </w:rPr>
        <w:t xml:space="preserve"> </w:t>
      </w:r>
      <w:r w:rsidR="00351410" w:rsidRPr="003D3432">
        <w:rPr>
          <w:szCs w:val="24"/>
        </w:rPr>
        <w:t>por</w:t>
      </w:r>
      <w:r w:rsidR="00351410" w:rsidRPr="003D3432">
        <w:rPr>
          <w:spacing w:val="1"/>
          <w:szCs w:val="24"/>
        </w:rPr>
        <w:t xml:space="preserve"> </w:t>
      </w:r>
      <w:r w:rsidR="00351410" w:rsidRPr="003D3432">
        <w:rPr>
          <w:szCs w:val="24"/>
        </w:rPr>
        <w:t>seus</w:t>
      </w:r>
      <w:r w:rsidR="00351410" w:rsidRPr="003D3432">
        <w:rPr>
          <w:spacing w:val="1"/>
          <w:szCs w:val="24"/>
        </w:rPr>
        <w:t xml:space="preserve"> </w:t>
      </w:r>
      <w:r w:rsidR="00351410" w:rsidRPr="003D3432">
        <w:rPr>
          <w:szCs w:val="24"/>
        </w:rPr>
        <w:t>prepostos</w:t>
      </w:r>
      <w:r w:rsidR="00351410" w:rsidRPr="003D3432">
        <w:rPr>
          <w:spacing w:val="1"/>
          <w:szCs w:val="24"/>
        </w:rPr>
        <w:t xml:space="preserve"> </w:t>
      </w:r>
      <w:r w:rsidR="00351410" w:rsidRPr="003D3432">
        <w:rPr>
          <w:szCs w:val="24"/>
        </w:rPr>
        <w:t>e</w:t>
      </w:r>
      <w:r w:rsidR="00351410" w:rsidRPr="003D3432">
        <w:rPr>
          <w:spacing w:val="1"/>
          <w:szCs w:val="24"/>
        </w:rPr>
        <w:t xml:space="preserve"> </w:t>
      </w:r>
      <w:r w:rsidR="00351410" w:rsidRPr="003D3432">
        <w:rPr>
          <w:szCs w:val="24"/>
        </w:rPr>
        <w:t>empregados</w:t>
      </w:r>
      <w:r w:rsidR="00351410" w:rsidRPr="003D3432">
        <w:rPr>
          <w:spacing w:val="1"/>
          <w:szCs w:val="24"/>
        </w:rPr>
        <w:t xml:space="preserve"> </w:t>
      </w:r>
      <w:r w:rsidR="00351410" w:rsidRPr="003D3432">
        <w:rPr>
          <w:szCs w:val="24"/>
        </w:rPr>
        <w:t>nos equipamentos de</w:t>
      </w:r>
      <w:r w:rsidR="00351410" w:rsidRPr="003D3432">
        <w:rPr>
          <w:spacing w:val="1"/>
          <w:szCs w:val="24"/>
        </w:rPr>
        <w:t xml:space="preserve"> </w:t>
      </w:r>
      <w:r w:rsidR="00351410" w:rsidRPr="003D3432">
        <w:rPr>
          <w:szCs w:val="24"/>
        </w:rPr>
        <w:t>propriedade</w:t>
      </w:r>
      <w:r w:rsidR="00351410" w:rsidRPr="003D3432">
        <w:rPr>
          <w:spacing w:val="-3"/>
          <w:szCs w:val="24"/>
        </w:rPr>
        <w:t xml:space="preserve"> </w:t>
      </w:r>
      <w:r w:rsidR="00351410" w:rsidRPr="003D3432">
        <w:rPr>
          <w:szCs w:val="24"/>
        </w:rPr>
        <w:t>da</w:t>
      </w:r>
      <w:r w:rsidR="00351410" w:rsidRPr="003D3432">
        <w:rPr>
          <w:spacing w:val="-2"/>
          <w:szCs w:val="24"/>
        </w:rPr>
        <w:t xml:space="preserve"> </w:t>
      </w:r>
      <w:r w:rsidR="00351410" w:rsidRPr="003D3432">
        <w:rPr>
          <w:szCs w:val="24"/>
        </w:rPr>
        <w:t>concessionária.</w:t>
      </w:r>
    </w:p>
    <w:p w14:paraId="7173FB5D" w14:textId="77777777" w:rsidR="00351410" w:rsidRPr="003D3432" w:rsidRDefault="00351410" w:rsidP="003D3432">
      <w:pPr>
        <w:pStyle w:val="Corpodetexto"/>
        <w:spacing w:after="0"/>
        <w:ind w:firstLine="1418"/>
        <w:jc w:val="both"/>
        <w:rPr>
          <w:szCs w:val="24"/>
        </w:rPr>
      </w:pPr>
    </w:p>
    <w:p w14:paraId="097F1E3E" w14:textId="77777777" w:rsidR="00351410" w:rsidRPr="003D3432" w:rsidRDefault="00E23CA4" w:rsidP="003D3432">
      <w:pPr>
        <w:pStyle w:val="Corpodetexto"/>
        <w:spacing w:after="0"/>
        <w:ind w:firstLine="1418"/>
        <w:jc w:val="both"/>
        <w:rPr>
          <w:szCs w:val="24"/>
        </w:rPr>
      </w:pPr>
      <w:r>
        <w:rPr>
          <w:b/>
          <w:szCs w:val="24"/>
        </w:rPr>
        <w:t>Art. </w:t>
      </w:r>
      <w:r w:rsidR="00351410" w:rsidRPr="003D3432">
        <w:rPr>
          <w:b/>
          <w:szCs w:val="24"/>
        </w:rPr>
        <w:t>57.</w:t>
      </w:r>
      <w:r>
        <w:rPr>
          <w:b/>
          <w:szCs w:val="24"/>
        </w:rPr>
        <w:t>  </w:t>
      </w:r>
      <w:r w:rsidR="00351410" w:rsidRPr="003D3432">
        <w:rPr>
          <w:szCs w:val="24"/>
        </w:rPr>
        <w:t>A concessionária deve organizar e manter atualizado calendário em que constem as respectivas datas</w:t>
      </w:r>
      <w:r w:rsidR="00351410" w:rsidRPr="003D3432">
        <w:rPr>
          <w:spacing w:val="1"/>
          <w:szCs w:val="24"/>
        </w:rPr>
        <w:t xml:space="preserve"> </w:t>
      </w:r>
      <w:r w:rsidR="00351410" w:rsidRPr="003D3432">
        <w:rPr>
          <w:szCs w:val="24"/>
        </w:rPr>
        <w:t>previstas para a apresentação e o vencimento</w:t>
      </w:r>
      <w:r w:rsidR="00351410" w:rsidRPr="003D3432">
        <w:rPr>
          <w:spacing w:val="1"/>
          <w:szCs w:val="24"/>
        </w:rPr>
        <w:t xml:space="preserve"> </w:t>
      </w:r>
      <w:r w:rsidR="00351410" w:rsidRPr="003D3432">
        <w:rPr>
          <w:szCs w:val="24"/>
        </w:rPr>
        <w:t>das</w:t>
      </w:r>
      <w:r w:rsidR="00351410" w:rsidRPr="003D3432">
        <w:rPr>
          <w:spacing w:val="1"/>
          <w:szCs w:val="24"/>
        </w:rPr>
        <w:t xml:space="preserve"> </w:t>
      </w:r>
      <w:r w:rsidR="00351410" w:rsidRPr="003D3432">
        <w:rPr>
          <w:szCs w:val="24"/>
        </w:rPr>
        <w:t>faturas do serviço de movimentação de</w:t>
      </w:r>
      <w:r w:rsidR="00351410" w:rsidRPr="003D3432">
        <w:rPr>
          <w:spacing w:val="-2"/>
          <w:szCs w:val="24"/>
        </w:rPr>
        <w:t xml:space="preserve"> </w:t>
      </w:r>
      <w:r w:rsidR="00351410" w:rsidRPr="003D3432">
        <w:rPr>
          <w:szCs w:val="24"/>
        </w:rPr>
        <w:t>gás na</w:t>
      </w:r>
      <w:r w:rsidR="00351410" w:rsidRPr="003D3432">
        <w:rPr>
          <w:spacing w:val="-1"/>
          <w:szCs w:val="24"/>
        </w:rPr>
        <w:t xml:space="preserve"> </w:t>
      </w:r>
      <w:r w:rsidR="00351410" w:rsidRPr="003D3432">
        <w:rPr>
          <w:szCs w:val="24"/>
        </w:rPr>
        <w:t>área</w:t>
      </w:r>
      <w:r w:rsidR="00351410" w:rsidRPr="003D3432">
        <w:rPr>
          <w:spacing w:val="-2"/>
          <w:szCs w:val="24"/>
        </w:rPr>
        <w:t xml:space="preserve"> </w:t>
      </w:r>
      <w:r w:rsidR="00351410" w:rsidRPr="003D3432">
        <w:rPr>
          <w:szCs w:val="24"/>
        </w:rPr>
        <w:t>de concessão.</w:t>
      </w:r>
    </w:p>
    <w:p w14:paraId="6CB7E2F3" w14:textId="77777777" w:rsidR="00351410" w:rsidRPr="003D3432" w:rsidRDefault="00351410" w:rsidP="003D3432">
      <w:pPr>
        <w:ind w:firstLine="1418"/>
        <w:jc w:val="both"/>
        <w:rPr>
          <w:szCs w:val="24"/>
        </w:rPr>
      </w:pPr>
    </w:p>
    <w:p w14:paraId="658A677B" w14:textId="77777777" w:rsidR="00351410" w:rsidRPr="003D3432" w:rsidRDefault="00E23CA4" w:rsidP="003D3432">
      <w:pPr>
        <w:pStyle w:val="Corpodetexto"/>
        <w:spacing w:after="0"/>
        <w:ind w:firstLine="1418"/>
        <w:jc w:val="both"/>
        <w:rPr>
          <w:szCs w:val="24"/>
        </w:rPr>
      </w:pPr>
      <w:r>
        <w:rPr>
          <w:b/>
          <w:szCs w:val="24"/>
        </w:rPr>
        <w:t>Art. </w:t>
      </w:r>
      <w:r w:rsidR="00351410" w:rsidRPr="003D3432">
        <w:rPr>
          <w:b/>
          <w:szCs w:val="24"/>
        </w:rPr>
        <w:t>58.</w:t>
      </w:r>
      <w:r>
        <w:rPr>
          <w:b/>
          <w:szCs w:val="24"/>
        </w:rPr>
        <w:t>  </w:t>
      </w:r>
      <w:r w:rsidR="00351410" w:rsidRPr="003D3432">
        <w:rPr>
          <w:szCs w:val="24"/>
        </w:rPr>
        <w:t>Na hipótese de atraso de pagamento da fatura do serviço de</w:t>
      </w:r>
      <w:r w:rsidR="00351410" w:rsidRPr="003D3432">
        <w:rPr>
          <w:spacing w:val="1"/>
          <w:szCs w:val="24"/>
        </w:rPr>
        <w:t xml:space="preserve"> </w:t>
      </w:r>
      <w:r w:rsidR="00351410" w:rsidRPr="003D3432">
        <w:rPr>
          <w:szCs w:val="24"/>
        </w:rPr>
        <w:t>movimentação</w:t>
      </w:r>
      <w:r w:rsidR="00351410" w:rsidRPr="003D3432">
        <w:rPr>
          <w:spacing w:val="-7"/>
          <w:szCs w:val="24"/>
        </w:rPr>
        <w:t xml:space="preserve"> </w:t>
      </w:r>
      <w:r w:rsidR="00351410" w:rsidRPr="003D3432">
        <w:rPr>
          <w:szCs w:val="24"/>
        </w:rPr>
        <w:t>de</w:t>
      </w:r>
      <w:r w:rsidR="00351410" w:rsidRPr="003D3432">
        <w:rPr>
          <w:spacing w:val="-6"/>
          <w:szCs w:val="24"/>
        </w:rPr>
        <w:t xml:space="preserve"> </w:t>
      </w:r>
      <w:r w:rsidR="00351410" w:rsidRPr="003D3432">
        <w:rPr>
          <w:szCs w:val="24"/>
        </w:rPr>
        <w:t>gás</w:t>
      </w:r>
      <w:r w:rsidR="00351410" w:rsidRPr="003D3432">
        <w:rPr>
          <w:spacing w:val="-5"/>
          <w:szCs w:val="24"/>
        </w:rPr>
        <w:t xml:space="preserve"> </w:t>
      </w:r>
      <w:r w:rsidR="00351410" w:rsidRPr="003D3432">
        <w:rPr>
          <w:szCs w:val="24"/>
        </w:rPr>
        <w:t>na</w:t>
      </w:r>
      <w:r w:rsidR="00351410" w:rsidRPr="003D3432">
        <w:rPr>
          <w:spacing w:val="-8"/>
          <w:szCs w:val="24"/>
        </w:rPr>
        <w:t xml:space="preserve"> </w:t>
      </w:r>
      <w:r w:rsidR="00351410" w:rsidRPr="003D3432">
        <w:rPr>
          <w:szCs w:val="24"/>
        </w:rPr>
        <w:t>área</w:t>
      </w:r>
      <w:r w:rsidR="00351410" w:rsidRPr="003D3432">
        <w:rPr>
          <w:spacing w:val="-4"/>
          <w:szCs w:val="24"/>
        </w:rPr>
        <w:t xml:space="preserve"> </w:t>
      </w:r>
      <w:r w:rsidR="00351410" w:rsidRPr="003D3432">
        <w:rPr>
          <w:szCs w:val="24"/>
        </w:rPr>
        <w:t>de</w:t>
      </w:r>
      <w:r w:rsidR="00351410" w:rsidRPr="003D3432">
        <w:rPr>
          <w:spacing w:val="-8"/>
          <w:szCs w:val="24"/>
        </w:rPr>
        <w:t xml:space="preserve"> </w:t>
      </w:r>
      <w:r w:rsidR="00351410" w:rsidRPr="003D3432">
        <w:rPr>
          <w:szCs w:val="24"/>
        </w:rPr>
        <w:t>concessão,</w:t>
      </w:r>
      <w:r w:rsidR="00351410" w:rsidRPr="003D3432">
        <w:rPr>
          <w:spacing w:val="-6"/>
          <w:szCs w:val="24"/>
        </w:rPr>
        <w:t xml:space="preserve"> </w:t>
      </w:r>
      <w:r w:rsidR="00351410" w:rsidRPr="003D3432">
        <w:rPr>
          <w:szCs w:val="24"/>
        </w:rPr>
        <w:t>os</w:t>
      </w:r>
      <w:r w:rsidR="00351410" w:rsidRPr="003D3432">
        <w:rPr>
          <w:spacing w:val="-6"/>
          <w:szCs w:val="24"/>
        </w:rPr>
        <w:t xml:space="preserve"> </w:t>
      </w:r>
      <w:r w:rsidR="00351410" w:rsidRPr="003D3432">
        <w:rPr>
          <w:szCs w:val="24"/>
        </w:rPr>
        <w:t>juros,</w:t>
      </w:r>
      <w:r w:rsidR="00351410" w:rsidRPr="003D3432">
        <w:rPr>
          <w:spacing w:val="-4"/>
          <w:szCs w:val="24"/>
        </w:rPr>
        <w:t xml:space="preserve"> </w:t>
      </w:r>
      <w:r w:rsidR="00351410" w:rsidRPr="003D3432">
        <w:rPr>
          <w:szCs w:val="24"/>
        </w:rPr>
        <w:t>os</w:t>
      </w:r>
      <w:r w:rsidR="00351410" w:rsidRPr="003D3432">
        <w:rPr>
          <w:spacing w:val="-5"/>
          <w:szCs w:val="24"/>
        </w:rPr>
        <w:t xml:space="preserve"> </w:t>
      </w:r>
      <w:r w:rsidR="00351410" w:rsidRPr="003D3432">
        <w:rPr>
          <w:szCs w:val="24"/>
        </w:rPr>
        <w:t>encargos</w:t>
      </w:r>
      <w:r w:rsidR="00351410" w:rsidRPr="003D3432">
        <w:rPr>
          <w:spacing w:val="-5"/>
          <w:szCs w:val="24"/>
        </w:rPr>
        <w:t xml:space="preserve"> </w:t>
      </w:r>
      <w:r w:rsidR="00351410" w:rsidRPr="003D3432">
        <w:rPr>
          <w:szCs w:val="24"/>
        </w:rPr>
        <w:t>financeiros</w:t>
      </w:r>
      <w:r w:rsidR="00351410" w:rsidRPr="003D3432">
        <w:rPr>
          <w:spacing w:val="-6"/>
          <w:szCs w:val="24"/>
        </w:rPr>
        <w:t xml:space="preserve"> </w:t>
      </w:r>
      <w:r w:rsidR="00351410" w:rsidRPr="003D3432">
        <w:rPr>
          <w:szCs w:val="24"/>
        </w:rPr>
        <w:t>e</w:t>
      </w:r>
      <w:r w:rsidR="00351410" w:rsidRPr="003D3432">
        <w:rPr>
          <w:spacing w:val="-5"/>
          <w:szCs w:val="24"/>
        </w:rPr>
        <w:t xml:space="preserve"> </w:t>
      </w:r>
      <w:r w:rsidR="00351410" w:rsidRPr="003D3432">
        <w:rPr>
          <w:szCs w:val="24"/>
        </w:rPr>
        <w:t>a</w:t>
      </w:r>
      <w:r w:rsidR="00351410" w:rsidRPr="003D3432">
        <w:rPr>
          <w:spacing w:val="-8"/>
          <w:szCs w:val="24"/>
        </w:rPr>
        <w:t xml:space="preserve"> </w:t>
      </w:r>
      <w:r w:rsidR="00351410" w:rsidRPr="003D3432">
        <w:rPr>
          <w:szCs w:val="24"/>
        </w:rPr>
        <w:t>multa</w:t>
      </w:r>
      <w:r w:rsidR="00351410" w:rsidRPr="003D3432">
        <w:rPr>
          <w:spacing w:val="1"/>
          <w:szCs w:val="24"/>
        </w:rPr>
        <w:t xml:space="preserve"> de </w:t>
      </w:r>
      <w:r w:rsidR="00351410" w:rsidRPr="003D3432">
        <w:rPr>
          <w:szCs w:val="24"/>
        </w:rPr>
        <w:t>mora serão os mesmos aplicáveis à prestação dos serviços locais de gás canalizado a</w:t>
      </w:r>
      <w:r w:rsidR="00351410" w:rsidRPr="003D3432">
        <w:rPr>
          <w:spacing w:val="1"/>
          <w:szCs w:val="24"/>
        </w:rPr>
        <w:t xml:space="preserve"> </w:t>
      </w:r>
      <w:r w:rsidR="00351410" w:rsidRPr="003D3432">
        <w:rPr>
          <w:szCs w:val="24"/>
        </w:rPr>
        <w:t>usuários</w:t>
      </w:r>
      <w:r w:rsidR="00351410" w:rsidRPr="003D3432">
        <w:rPr>
          <w:spacing w:val="-2"/>
          <w:szCs w:val="24"/>
        </w:rPr>
        <w:t xml:space="preserve"> </w:t>
      </w:r>
      <w:r w:rsidR="00351410" w:rsidRPr="003D3432">
        <w:rPr>
          <w:szCs w:val="24"/>
        </w:rPr>
        <w:t>no mercado</w:t>
      </w:r>
      <w:r w:rsidR="00351410" w:rsidRPr="003D3432">
        <w:rPr>
          <w:spacing w:val="-3"/>
          <w:szCs w:val="24"/>
        </w:rPr>
        <w:t xml:space="preserve"> </w:t>
      </w:r>
      <w:r w:rsidR="00351410" w:rsidRPr="003D3432">
        <w:rPr>
          <w:szCs w:val="24"/>
        </w:rPr>
        <w:t>cativo.</w:t>
      </w:r>
    </w:p>
    <w:p w14:paraId="09B0C668" w14:textId="77777777" w:rsidR="00351410" w:rsidRPr="003D3432" w:rsidRDefault="000F3828" w:rsidP="003D3432">
      <w:pPr>
        <w:pStyle w:val="Corpodetexto"/>
        <w:spacing w:after="0"/>
        <w:ind w:firstLine="1418"/>
        <w:jc w:val="both"/>
        <w:rPr>
          <w:szCs w:val="24"/>
        </w:rPr>
      </w:pPr>
      <w:r>
        <w:rPr>
          <w:b/>
          <w:szCs w:val="24"/>
        </w:rPr>
        <w:t>Art. </w:t>
      </w:r>
      <w:r w:rsidR="00351410" w:rsidRPr="003D3432">
        <w:rPr>
          <w:b/>
          <w:szCs w:val="24"/>
        </w:rPr>
        <w:t>59.</w:t>
      </w:r>
      <w:r>
        <w:rPr>
          <w:b/>
          <w:szCs w:val="24"/>
        </w:rPr>
        <w:t>  </w:t>
      </w:r>
      <w:r w:rsidR="00351410" w:rsidRPr="003D3432">
        <w:rPr>
          <w:szCs w:val="24"/>
        </w:rPr>
        <w:t>O serviço de movimentação de gás na área de concessão ao</w:t>
      </w:r>
      <w:r w:rsidR="00351410" w:rsidRPr="003D3432">
        <w:rPr>
          <w:spacing w:val="1"/>
          <w:szCs w:val="24"/>
        </w:rPr>
        <w:t xml:space="preserve"> </w:t>
      </w:r>
      <w:r w:rsidR="00351410" w:rsidRPr="003D3432">
        <w:rPr>
          <w:szCs w:val="24"/>
        </w:rPr>
        <w:t>consumidor</w:t>
      </w:r>
      <w:r w:rsidR="00351410" w:rsidRPr="003D3432">
        <w:rPr>
          <w:spacing w:val="1"/>
          <w:szCs w:val="24"/>
        </w:rPr>
        <w:t xml:space="preserve"> </w:t>
      </w:r>
      <w:r w:rsidR="00351410" w:rsidRPr="003D3432">
        <w:rPr>
          <w:szCs w:val="24"/>
        </w:rPr>
        <w:t>livre, autoprodutor ou autoimportador será</w:t>
      </w:r>
      <w:r w:rsidR="00351410" w:rsidRPr="003D3432">
        <w:rPr>
          <w:spacing w:val="1"/>
          <w:szCs w:val="24"/>
        </w:rPr>
        <w:t xml:space="preserve"> </w:t>
      </w:r>
      <w:r w:rsidR="00351410" w:rsidRPr="003D3432">
        <w:rPr>
          <w:szCs w:val="24"/>
        </w:rPr>
        <w:t>suspenso</w:t>
      </w:r>
      <w:r w:rsidR="00351410" w:rsidRPr="003D3432">
        <w:rPr>
          <w:spacing w:val="1"/>
          <w:szCs w:val="24"/>
        </w:rPr>
        <w:t xml:space="preserve"> </w:t>
      </w:r>
      <w:r w:rsidR="00351410" w:rsidRPr="003D3432">
        <w:rPr>
          <w:szCs w:val="24"/>
        </w:rPr>
        <w:t>pela</w:t>
      </w:r>
      <w:r w:rsidR="00351410" w:rsidRPr="003D3432">
        <w:rPr>
          <w:spacing w:val="1"/>
          <w:szCs w:val="24"/>
        </w:rPr>
        <w:t xml:space="preserve"> </w:t>
      </w:r>
      <w:r w:rsidR="00351410" w:rsidRPr="003D3432">
        <w:rPr>
          <w:szCs w:val="24"/>
        </w:rPr>
        <w:t>concessionária,</w:t>
      </w:r>
      <w:r w:rsidR="00351410" w:rsidRPr="003D3432">
        <w:rPr>
          <w:spacing w:val="1"/>
          <w:szCs w:val="24"/>
        </w:rPr>
        <w:t xml:space="preserve"> </w:t>
      </w:r>
      <w:r w:rsidR="00351410" w:rsidRPr="003D3432">
        <w:rPr>
          <w:szCs w:val="24"/>
        </w:rPr>
        <w:t>nos</w:t>
      </w:r>
      <w:r w:rsidR="00351410" w:rsidRPr="003D3432">
        <w:rPr>
          <w:spacing w:val="1"/>
          <w:szCs w:val="24"/>
        </w:rPr>
        <w:t xml:space="preserve"> </w:t>
      </w:r>
      <w:r w:rsidR="00351410" w:rsidRPr="003D3432">
        <w:rPr>
          <w:szCs w:val="24"/>
        </w:rPr>
        <w:t>casos</w:t>
      </w:r>
      <w:r w:rsidR="00351410" w:rsidRPr="003D3432">
        <w:rPr>
          <w:spacing w:val="1"/>
          <w:szCs w:val="24"/>
        </w:rPr>
        <w:t xml:space="preserve"> </w:t>
      </w:r>
      <w:r w:rsidR="00351410" w:rsidRPr="003D3432">
        <w:rPr>
          <w:szCs w:val="24"/>
        </w:rPr>
        <w:t>em</w:t>
      </w:r>
      <w:r w:rsidR="00351410" w:rsidRPr="003D3432">
        <w:rPr>
          <w:spacing w:val="1"/>
          <w:szCs w:val="24"/>
        </w:rPr>
        <w:t xml:space="preserve"> </w:t>
      </w:r>
      <w:r w:rsidR="00351410" w:rsidRPr="003D3432">
        <w:rPr>
          <w:szCs w:val="24"/>
        </w:rPr>
        <w:t>que</w:t>
      </w:r>
      <w:r w:rsidR="00351410" w:rsidRPr="003D3432">
        <w:rPr>
          <w:spacing w:val="1"/>
          <w:szCs w:val="24"/>
        </w:rPr>
        <w:t xml:space="preserve"> </w:t>
      </w:r>
      <w:r w:rsidR="00351410" w:rsidRPr="003D3432">
        <w:rPr>
          <w:szCs w:val="24"/>
        </w:rPr>
        <w:t>houver</w:t>
      </w:r>
      <w:r w:rsidR="00351410" w:rsidRPr="003D3432">
        <w:rPr>
          <w:spacing w:val="1"/>
          <w:szCs w:val="24"/>
        </w:rPr>
        <w:t xml:space="preserve"> </w:t>
      </w:r>
      <w:r w:rsidR="00351410" w:rsidRPr="003D3432">
        <w:rPr>
          <w:szCs w:val="24"/>
        </w:rPr>
        <w:t>inadimplência</w:t>
      </w:r>
      <w:r w:rsidR="00351410" w:rsidRPr="003D3432">
        <w:rPr>
          <w:spacing w:val="1"/>
          <w:szCs w:val="24"/>
        </w:rPr>
        <w:t xml:space="preserve"> </w:t>
      </w:r>
      <w:r w:rsidR="00351410" w:rsidRPr="003D3432">
        <w:rPr>
          <w:szCs w:val="24"/>
        </w:rPr>
        <w:t>nas</w:t>
      </w:r>
      <w:r w:rsidR="00351410" w:rsidRPr="003D3432">
        <w:rPr>
          <w:spacing w:val="1"/>
          <w:szCs w:val="24"/>
        </w:rPr>
        <w:t xml:space="preserve"> </w:t>
      </w:r>
      <w:r w:rsidR="00351410" w:rsidRPr="003D3432">
        <w:rPr>
          <w:szCs w:val="24"/>
        </w:rPr>
        <w:t>faturas</w:t>
      </w:r>
      <w:r w:rsidR="00351410" w:rsidRPr="003D3432">
        <w:rPr>
          <w:spacing w:val="1"/>
          <w:szCs w:val="24"/>
        </w:rPr>
        <w:t xml:space="preserve"> </w:t>
      </w:r>
      <w:r w:rsidR="00351410" w:rsidRPr="003D3432">
        <w:rPr>
          <w:szCs w:val="24"/>
        </w:rPr>
        <w:t>relativas</w:t>
      </w:r>
      <w:r w:rsidR="00351410" w:rsidRPr="003D3432">
        <w:rPr>
          <w:spacing w:val="1"/>
          <w:szCs w:val="24"/>
        </w:rPr>
        <w:t xml:space="preserve"> </w:t>
      </w:r>
      <w:r w:rsidR="00351410" w:rsidRPr="003D3432">
        <w:rPr>
          <w:szCs w:val="24"/>
        </w:rPr>
        <w:t>ao</w:t>
      </w:r>
      <w:r w:rsidR="00351410" w:rsidRPr="003D3432">
        <w:rPr>
          <w:spacing w:val="1"/>
          <w:szCs w:val="24"/>
        </w:rPr>
        <w:t xml:space="preserve"> </w:t>
      </w:r>
      <w:r w:rsidR="00351410" w:rsidRPr="003D3432">
        <w:rPr>
          <w:szCs w:val="24"/>
        </w:rPr>
        <w:t>serviço</w:t>
      </w:r>
      <w:r w:rsidR="00351410" w:rsidRPr="003D3432">
        <w:rPr>
          <w:spacing w:val="1"/>
          <w:szCs w:val="24"/>
        </w:rPr>
        <w:t xml:space="preserve"> </w:t>
      </w:r>
      <w:r w:rsidR="00351410" w:rsidRPr="003D3432">
        <w:rPr>
          <w:szCs w:val="24"/>
        </w:rPr>
        <w:t>de</w:t>
      </w:r>
      <w:r w:rsidR="00351410" w:rsidRPr="003D3432">
        <w:rPr>
          <w:spacing w:val="1"/>
          <w:szCs w:val="24"/>
        </w:rPr>
        <w:t xml:space="preserve"> </w:t>
      </w:r>
      <w:r w:rsidR="00351410" w:rsidRPr="003D3432">
        <w:rPr>
          <w:szCs w:val="24"/>
        </w:rPr>
        <w:t>movimentação</w:t>
      </w:r>
      <w:r w:rsidR="00351410" w:rsidRPr="003D3432">
        <w:rPr>
          <w:spacing w:val="1"/>
          <w:szCs w:val="24"/>
        </w:rPr>
        <w:t xml:space="preserve"> </w:t>
      </w:r>
      <w:r w:rsidR="00351410" w:rsidRPr="003D3432">
        <w:rPr>
          <w:szCs w:val="24"/>
        </w:rPr>
        <w:t>de</w:t>
      </w:r>
      <w:r w:rsidR="00351410" w:rsidRPr="003D3432">
        <w:rPr>
          <w:spacing w:val="1"/>
          <w:szCs w:val="24"/>
        </w:rPr>
        <w:t xml:space="preserve"> </w:t>
      </w:r>
      <w:r w:rsidR="00351410" w:rsidRPr="003D3432">
        <w:rPr>
          <w:szCs w:val="24"/>
        </w:rPr>
        <w:t>gás</w:t>
      </w:r>
      <w:r w:rsidR="00351410" w:rsidRPr="003D3432">
        <w:rPr>
          <w:spacing w:val="1"/>
          <w:szCs w:val="24"/>
        </w:rPr>
        <w:t xml:space="preserve"> </w:t>
      </w:r>
      <w:r w:rsidR="00351410" w:rsidRPr="003D3432">
        <w:rPr>
          <w:szCs w:val="24"/>
        </w:rPr>
        <w:t>na</w:t>
      </w:r>
      <w:r w:rsidR="00351410" w:rsidRPr="003D3432">
        <w:rPr>
          <w:spacing w:val="1"/>
          <w:szCs w:val="24"/>
        </w:rPr>
        <w:t xml:space="preserve"> </w:t>
      </w:r>
      <w:r w:rsidR="00351410" w:rsidRPr="003D3432">
        <w:rPr>
          <w:szCs w:val="24"/>
        </w:rPr>
        <w:t>área</w:t>
      </w:r>
      <w:r w:rsidR="00351410" w:rsidRPr="003D3432">
        <w:rPr>
          <w:spacing w:val="1"/>
          <w:szCs w:val="24"/>
        </w:rPr>
        <w:t xml:space="preserve"> </w:t>
      </w:r>
      <w:r w:rsidR="00351410" w:rsidRPr="003D3432">
        <w:rPr>
          <w:szCs w:val="24"/>
        </w:rPr>
        <w:t>de concessão</w:t>
      </w:r>
      <w:r w:rsidR="00351410" w:rsidRPr="003D3432">
        <w:rPr>
          <w:spacing w:val="-3"/>
          <w:szCs w:val="24"/>
        </w:rPr>
        <w:t xml:space="preserve"> </w:t>
      </w:r>
      <w:r w:rsidR="00351410" w:rsidRPr="003D3432">
        <w:rPr>
          <w:szCs w:val="24"/>
        </w:rPr>
        <w:t>ou,</w:t>
      </w:r>
      <w:r w:rsidR="00351410" w:rsidRPr="003D3432">
        <w:rPr>
          <w:spacing w:val="-2"/>
          <w:szCs w:val="24"/>
        </w:rPr>
        <w:t xml:space="preserve"> </w:t>
      </w:r>
      <w:r w:rsidR="00351410" w:rsidRPr="003D3432">
        <w:rPr>
          <w:szCs w:val="24"/>
        </w:rPr>
        <w:t>quando</w:t>
      </w:r>
      <w:r w:rsidR="00351410" w:rsidRPr="003D3432">
        <w:rPr>
          <w:spacing w:val="-3"/>
          <w:szCs w:val="24"/>
        </w:rPr>
        <w:t xml:space="preserve"> </w:t>
      </w:r>
      <w:r w:rsidR="00351410" w:rsidRPr="003D3432">
        <w:rPr>
          <w:szCs w:val="24"/>
        </w:rPr>
        <w:t>for</w:t>
      </w:r>
      <w:r w:rsidR="00351410" w:rsidRPr="003D3432">
        <w:rPr>
          <w:spacing w:val="-3"/>
          <w:szCs w:val="24"/>
        </w:rPr>
        <w:t xml:space="preserve"> </w:t>
      </w:r>
      <w:r w:rsidR="00351410" w:rsidRPr="003D3432">
        <w:rPr>
          <w:szCs w:val="24"/>
        </w:rPr>
        <w:t>o</w:t>
      </w:r>
      <w:r w:rsidR="00351410" w:rsidRPr="003D3432">
        <w:rPr>
          <w:spacing w:val="-3"/>
          <w:szCs w:val="24"/>
        </w:rPr>
        <w:t xml:space="preserve"> </w:t>
      </w:r>
      <w:r w:rsidR="00351410" w:rsidRPr="003D3432">
        <w:rPr>
          <w:szCs w:val="24"/>
        </w:rPr>
        <w:t>caso, nas</w:t>
      </w:r>
      <w:r w:rsidR="00351410" w:rsidRPr="003D3432">
        <w:rPr>
          <w:spacing w:val="-2"/>
          <w:szCs w:val="24"/>
        </w:rPr>
        <w:t xml:space="preserve"> </w:t>
      </w:r>
      <w:r w:rsidR="00351410" w:rsidRPr="003D3432">
        <w:rPr>
          <w:szCs w:val="24"/>
        </w:rPr>
        <w:t>faturas</w:t>
      </w:r>
      <w:r w:rsidR="00351410" w:rsidRPr="003D3432">
        <w:rPr>
          <w:spacing w:val="-2"/>
          <w:szCs w:val="24"/>
        </w:rPr>
        <w:t xml:space="preserve"> </w:t>
      </w:r>
      <w:r w:rsidR="00351410" w:rsidRPr="003D3432">
        <w:rPr>
          <w:szCs w:val="24"/>
        </w:rPr>
        <w:t>do</w:t>
      </w:r>
      <w:r w:rsidR="00351410" w:rsidRPr="003D3432">
        <w:rPr>
          <w:spacing w:val="-2"/>
          <w:szCs w:val="24"/>
        </w:rPr>
        <w:t xml:space="preserve"> </w:t>
      </w:r>
      <w:r w:rsidR="00351410" w:rsidRPr="003D3432">
        <w:rPr>
          <w:szCs w:val="24"/>
        </w:rPr>
        <w:t>mercado</w:t>
      </w:r>
      <w:r w:rsidR="00351410" w:rsidRPr="003D3432">
        <w:rPr>
          <w:spacing w:val="-3"/>
          <w:szCs w:val="24"/>
        </w:rPr>
        <w:t xml:space="preserve"> </w:t>
      </w:r>
      <w:r w:rsidR="00351410" w:rsidRPr="003D3432">
        <w:rPr>
          <w:szCs w:val="24"/>
        </w:rPr>
        <w:t>cativo.</w:t>
      </w:r>
    </w:p>
    <w:p w14:paraId="5DB84CC3" w14:textId="77777777" w:rsidR="00351410" w:rsidRPr="003D3432" w:rsidRDefault="00351410" w:rsidP="003D3432">
      <w:pPr>
        <w:pStyle w:val="Corpodetexto"/>
        <w:spacing w:after="0"/>
        <w:ind w:firstLine="1418"/>
        <w:jc w:val="both"/>
        <w:rPr>
          <w:szCs w:val="24"/>
        </w:rPr>
      </w:pPr>
    </w:p>
    <w:p w14:paraId="0265AB89" w14:textId="77777777" w:rsidR="00351410" w:rsidRPr="003D3432" w:rsidRDefault="000F3828" w:rsidP="003D3432">
      <w:pPr>
        <w:pStyle w:val="Corpodetexto"/>
        <w:spacing w:after="0"/>
        <w:ind w:firstLine="1418"/>
        <w:jc w:val="both"/>
        <w:rPr>
          <w:szCs w:val="24"/>
        </w:rPr>
      </w:pPr>
      <w:r>
        <w:rPr>
          <w:b/>
          <w:szCs w:val="24"/>
        </w:rPr>
        <w:t>Art. </w:t>
      </w:r>
      <w:r w:rsidR="00351410" w:rsidRPr="003D3432">
        <w:rPr>
          <w:b/>
          <w:szCs w:val="24"/>
        </w:rPr>
        <w:t>60.</w:t>
      </w:r>
      <w:r>
        <w:rPr>
          <w:b/>
          <w:szCs w:val="24"/>
        </w:rPr>
        <w:t>  </w:t>
      </w:r>
      <w:r w:rsidR="00351410" w:rsidRPr="003D3432">
        <w:rPr>
          <w:szCs w:val="24"/>
        </w:rPr>
        <w:t>O serviço de movimentação de gás na área de concessão ao</w:t>
      </w:r>
      <w:r w:rsidR="00351410" w:rsidRPr="003D3432">
        <w:rPr>
          <w:spacing w:val="1"/>
          <w:szCs w:val="24"/>
        </w:rPr>
        <w:t xml:space="preserve"> </w:t>
      </w:r>
      <w:r w:rsidR="00351410" w:rsidRPr="003D3432">
        <w:rPr>
          <w:szCs w:val="24"/>
        </w:rPr>
        <w:t>consumidor livre, autoprodutor ou autoimportador poderá ser</w:t>
      </w:r>
      <w:r w:rsidR="00351410" w:rsidRPr="003D3432">
        <w:rPr>
          <w:spacing w:val="1"/>
          <w:szCs w:val="24"/>
        </w:rPr>
        <w:t xml:space="preserve"> </w:t>
      </w:r>
      <w:r w:rsidR="00351410" w:rsidRPr="003D3432">
        <w:rPr>
          <w:szCs w:val="24"/>
        </w:rPr>
        <w:t>suspenso</w:t>
      </w:r>
      <w:r w:rsidR="00351410" w:rsidRPr="003D3432">
        <w:rPr>
          <w:spacing w:val="1"/>
          <w:szCs w:val="24"/>
        </w:rPr>
        <w:t xml:space="preserve"> </w:t>
      </w:r>
      <w:r w:rsidR="00351410" w:rsidRPr="003D3432">
        <w:rPr>
          <w:szCs w:val="24"/>
        </w:rPr>
        <w:t>pela</w:t>
      </w:r>
      <w:r w:rsidR="00351410" w:rsidRPr="003D3432">
        <w:rPr>
          <w:spacing w:val="1"/>
          <w:szCs w:val="24"/>
        </w:rPr>
        <w:t xml:space="preserve"> </w:t>
      </w:r>
      <w:r w:rsidR="00351410" w:rsidRPr="003D3432">
        <w:rPr>
          <w:szCs w:val="24"/>
        </w:rPr>
        <w:t>concessionária</w:t>
      </w:r>
      <w:r w:rsidR="00351410" w:rsidRPr="003D3432">
        <w:rPr>
          <w:spacing w:val="1"/>
          <w:szCs w:val="24"/>
        </w:rPr>
        <w:t xml:space="preserve"> </w:t>
      </w:r>
      <w:r w:rsidR="00351410" w:rsidRPr="003D3432">
        <w:rPr>
          <w:szCs w:val="24"/>
        </w:rPr>
        <w:t>nos</w:t>
      </w:r>
      <w:r w:rsidR="00351410" w:rsidRPr="003D3432">
        <w:rPr>
          <w:spacing w:val="1"/>
          <w:szCs w:val="24"/>
        </w:rPr>
        <w:t xml:space="preserve"> </w:t>
      </w:r>
      <w:r w:rsidR="00351410" w:rsidRPr="003D3432">
        <w:rPr>
          <w:szCs w:val="24"/>
        </w:rPr>
        <w:t>casos</w:t>
      </w:r>
      <w:r w:rsidR="00351410" w:rsidRPr="003D3432">
        <w:rPr>
          <w:spacing w:val="1"/>
          <w:szCs w:val="24"/>
        </w:rPr>
        <w:t xml:space="preserve"> </w:t>
      </w:r>
      <w:r w:rsidR="00351410" w:rsidRPr="003D3432">
        <w:rPr>
          <w:szCs w:val="24"/>
        </w:rPr>
        <w:t>em</w:t>
      </w:r>
      <w:r w:rsidR="00351410" w:rsidRPr="003D3432">
        <w:rPr>
          <w:spacing w:val="1"/>
          <w:szCs w:val="24"/>
        </w:rPr>
        <w:t xml:space="preserve"> </w:t>
      </w:r>
      <w:r w:rsidR="00351410" w:rsidRPr="003D3432">
        <w:rPr>
          <w:szCs w:val="24"/>
        </w:rPr>
        <w:t>que</w:t>
      </w:r>
      <w:r w:rsidR="00351410" w:rsidRPr="003D3432">
        <w:rPr>
          <w:spacing w:val="1"/>
          <w:szCs w:val="24"/>
        </w:rPr>
        <w:t xml:space="preserve"> </w:t>
      </w:r>
      <w:r w:rsidR="00351410" w:rsidRPr="003D3432">
        <w:rPr>
          <w:szCs w:val="24"/>
        </w:rPr>
        <w:t>houver</w:t>
      </w:r>
      <w:r w:rsidR="00351410" w:rsidRPr="003D3432">
        <w:rPr>
          <w:spacing w:val="1"/>
          <w:szCs w:val="24"/>
        </w:rPr>
        <w:t xml:space="preserve"> </w:t>
      </w:r>
      <w:r w:rsidR="00351410" w:rsidRPr="003D3432">
        <w:rPr>
          <w:szCs w:val="24"/>
        </w:rPr>
        <w:t>inadimplência</w:t>
      </w:r>
      <w:r w:rsidR="00351410" w:rsidRPr="003D3432">
        <w:rPr>
          <w:spacing w:val="1"/>
          <w:szCs w:val="24"/>
        </w:rPr>
        <w:t xml:space="preserve"> </w:t>
      </w:r>
      <w:r w:rsidR="00351410" w:rsidRPr="003D3432">
        <w:rPr>
          <w:szCs w:val="24"/>
        </w:rPr>
        <w:t>nas</w:t>
      </w:r>
      <w:r w:rsidR="00351410" w:rsidRPr="003D3432">
        <w:rPr>
          <w:spacing w:val="1"/>
          <w:szCs w:val="24"/>
        </w:rPr>
        <w:t xml:space="preserve"> </w:t>
      </w:r>
      <w:r w:rsidR="00351410" w:rsidRPr="003D3432">
        <w:rPr>
          <w:szCs w:val="24"/>
        </w:rPr>
        <w:t>faturas</w:t>
      </w:r>
      <w:r w:rsidR="00351410" w:rsidRPr="003D3432">
        <w:rPr>
          <w:spacing w:val="1"/>
          <w:szCs w:val="24"/>
        </w:rPr>
        <w:t xml:space="preserve"> </w:t>
      </w:r>
      <w:r w:rsidR="00351410" w:rsidRPr="003D3432">
        <w:rPr>
          <w:szCs w:val="24"/>
        </w:rPr>
        <w:t>relativas</w:t>
      </w:r>
      <w:r w:rsidR="00351410" w:rsidRPr="003D3432">
        <w:rPr>
          <w:spacing w:val="1"/>
          <w:szCs w:val="24"/>
        </w:rPr>
        <w:t xml:space="preserve"> </w:t>
      </w:r>
      <w:r w:rsidR="00351410" w:rsidRPr="003D3432">
        <w:rPr>
          <w:szCs w:val="24"/>
        </w:rPr>
        <w:t>aos</w:t>
      </w:r>
      <w:r w:rsidR="00351410" w:rsidRPr="003D3432">
        <w:rPr>
          <w:spacing w:val="1"/>
          <w:szCs w:val="24"/>
        </w:rPr>
        <w:t xml:space="preserve"> </w:t>
      </w:r>
      <w:r w:rsidR="00351410" w:rsidRPr="003D3432">
        <w:rPr>
          <w:szCs w:val="24"/>
        </w:rPr>
        <w:t>serviços</w:t>
      </w:r>
      <w:r w:rsidR="00351410" w:rsidRPr="003D3432">
        <w:rPr>
          <w:spacing w:val="1"/>
          <w:szCs w:val="24"/>
        </w:rPr>
        <w:t xml:space="preserve"> </w:t>
      </w:r>
      <w:r w:rsidR="00351410" w:rsidRPr="003D3432">
        <w:rPr>
          <w:szCs w:val="24"/>
        </w:rPr>
        <w:t>de</w:t>
      </w:r>
      <w:r w:rsidR="00351410" w:rsidRPr="003D3432">
        <w:rPr>
          <w:spacing w:val="1"/>
          <w:szCs w:val="24"/>
        </w:rPr>
        <w:t xml:space="preserve"> </w:t>
      </w:r>
      <w:r w:rsidR="00351410" w:rsidRPr="003D3432">
        <w:rPr>
          <w:szCs w:val="24"/>
        </w:rPr>
        <w:t>comercialização,</w:t>
      </w:r>
      <w:r w:rsidR="00351410" w:rsidRPr="003D3432">
        <w:rPr>
          <w:spacing w:val="1"/>
          <w:szCs w:val="24"/>
        </w:rPr>
        <w:t xml:space="preserve"> </w:t>
      </w:r>
      <w:r w:rsidR="00351410" w:rsidRPr="003D3432">
        <w:rPr>
          <w:szCs w:val="24"/>
        </w:rPr>
        <w:t>desde</w:t>
      </w:r>
      <w:r w:rsidR="00351410" w:rsidRPr="003D3432">
        <w:rPr>
          <w:spacing w:val="1"/>
          <w:szCs w:val="24"/>
        </w:rPr>
        <w:t xml:space="preserve"> </w:t>
      </w:r>
      <w:r w:rsidR="00351410" w:rsidRPr="003D3432">
        <w:rPr>
          <w:szCs w:val="24"/>
        </w:rPr>
        <w:t>que</w:t>
      </w:r>
      <w:r w:rsidR="00351410" w:rsidRPr="003D3432">
        <w:rPr>
          <w:spacing w:val="1"/>
          <w:szCs w:val="24"/>
        </w:rPr>
        <w:t xml:space="preserve"> </w:t>
      </w:r>
      <w:r w:rsidR="00351410" w:rsidRPr="003D3432">
        <w:rPr>
          <w:szCs w:val="24"/>
        </w:rPr>
        <w:t>tal</w:t>
      </w:r>
      <w:r w:rsidR="00351410" w:rsidRPr="003D3432">
        <w:rPr>
          <w:spacing w:val="1"/>
          <w:szCs w:val="24"/>
        </w:rPr>
        <w:t xml:space="preserve"> </w:t>
      </w:r>
      <w:r w:rsidR="00351410" w:rsidRPr="003D3432">
        <w:rPr>
          <w:szCs w:val="24"/>
        </w:rPr>
        <w:t>medida</w:t>
      </w:r>
      <w:r w:rsidR="00351410" w:rsidRPr="003D3432">
        <w:rPr>
          <w:spacing w:val="1"/>
          <w:szCs w:val="24"/>
        </w:rPr>
        <w:t xml:space="preserve"> </w:t>
      </w:r>
      <w:r w:rsidR="00351410" w:rsidRPr="003D3432">
        <w:rPr>
          <w:szCs w:val="24"/>
        </w:rPr>
        <w:t>esteja</w:t>
      </w:r>
      <w:r w:rsidR="00351410" w:rsidRPr="003D3432">
        <w:rPr>
          <w:spacing w:val="1"/>
          <w:szCs w:val="24"/>
        </w:rPr>
        <w:t xml:space="preserve"> </w:t>
      </w:r>
      <w:r w:rsidR="00351410" w:rsidRPr="003D3432">
        <w:rPr>
          <w:szCs w:val="24"/>
        </w:rPr>
        <w:t>prevista</w:t>
      </w:r>
      <w:r w:rsidR="00351410" w:rsidRPr="003D3432">
        <w:rPr>
          <w:spacing w:val="1"/>
          <w:szCs w:val="24"/>
        </w:rPr>
        <w:t xml:space="preserve"> </w:t>
      </w:r>
      <w:r w:rsidR="00351410" w:rsidRPr="003D3432">
        <w:rPr>
          <w:szCs w:val="24"/>
        </w:rPr>
        <w:t>no</w:t>
      </w:r>
      <w:r w:rsidR="00351410" w:rsidRPr="003D3432">
        <w:rPr>
          <w:spacing w:val="1"/>
          <w:szCs w:val="24"/>
        </w:rPr>
        <w:t xml:space="preserve"> </w:t>
      </w:r>
      <w:r w:rsidR="00351410" w:rsidRPr="003D3432">
        <w:rPr>
          <w:szCs w:val="24"/>
        </w:rPr>
        <w:t>contrato</w:t>
      </w:r>
      <w:r w:rsidR="00351410" w:rsidRPr="003D3432">
        <w:rPr>
          <w:spacing w:val="-3"/>
          <w:szCs w:val="24"/>
        </w:rPr>
        <w:t xml:space="preserve"> </w:t>
      </w:r>
      <w:r w:rsidR="00351410" w:rsidRPr="003D3432">
        <w:rPr>
          <w:szCs w:val="24"/>
        </w:rPr>
        <w:t>de</w:t>
      </w:r>
      <w:r w:rsidR="00351410" w:rsidRPr="003D3432">
        <w:rPr>
          <w:spacing w:val="-3"/>
          <w:szCs w:val="24"/>
        </w:rPr>
        <w:t xml:space="preserve"> </w:t>
      </w:r>
      <w:r w:rsidR="00351410" w:rsidRPr="003D3432">
        <w:rPr>
          <w:szCs w:val="24"/>
        </w:rPr>
        <w:t>comercialização</w:t>
      </w:r>
      <w:r w:rsidR="00351410" w:rsidRPr="003D3432">
        <w:rPr>
          <w:spacing w:val="-3"/>
          <w:szCs w:val="24"/>
        </w:rPr>
        <w:t xml:space="preserve"> </w:t>
      </w:r>
      <w:r w:rsidR="00351410" w:rsidRPr="003D3432">
        <w:rPr>
          <w:szCs w:val="24"/>
        </w:rPr>
        <w:t>de gás.</w:t>
      </w:r>
    </w:p>
    <w:p w14:paraId="11726051" w14:textId="77777777" w:rsidR="00351410" w:rsidRPr="003D3432" w:rsidRDefault="00351410" w:rsidP="003D3432">
      <w:pPr>
        <w:pStyle w:val="Corpodetexto"/>
        <w:spacing w:after="0"/>
        <w:ind w:firstLine="1418"/>
        <w:jc w:val="both"/>
        <w:rPr>
          <w:szCs w:val="24"/>
        </w:rPr>
      </w:pPr>
    </w:p>
    <w:p w14:paraId="6BE5CA15" w14:textId="77777777" w:rsidR="00351410" w:rsidRPr="003D3432" w:rsidRDefault="00FA4797" w:rsidP="003D3432">
      <w:pPr>
        <w:pStyle w:val="Corpodetexto"/>
        <w:spacing w:after="0"/>
        <w:ind w:firstLine="1418"/>
        <w:jc w:val="both"/>
        <w:rPr>
          <w:szCs w:val="24"/>
        </w:rPr>
      </w:pPr>
      <w:r>
        <w:rPr>
          <w:szCs w:val="24"/>
        </w:rPr>
        <w:t>§ </w:t>
      </w:r>
      <w:r w:rsidR="000F3828">
        <w:rPr>
          <w:szCs w:val="24"/>
        </w:rPr>
        <w:t>1º  </w:t>
      </w:r>
      <w:r w:rsidR="00351410" w:rsidRPr="003D3432">
        <w:rPr>
          <w:szCs w:val="24"/>
        </w:rPr>
        <w:t>A solicitação formal do comercializador, objetivando a suspensão de</w:t>
      </w:r>
      <w:r w:rsidR="00351410" w:rsidRPr="003D3432">
        <w:rPr>
          <w:spacing w:val="1"/>
          <w:szCs w:val="24"/>
        </w:rPr>
        <w:t xml:space="preserve"> </w:t>
      </w:r>
      <w:r w:rsidR="00351410" w:rsidRPr="003D3432">
        <w:rPr>
          <w:szCs w:val="24"/>
        </w:rPr>
        <w:t xml:space="preserve">que trata o </w:t>
      </w:r>
      <w:r w:rsidR="00351410" w:rsidRPr="003D3432">
        <w:rPr>
          <w:i/>
          <w:szCs w:val="24"/>
        </w:rPr>
        <w:t>caput</w:t>
      </w:r>
      <w:r w:rsidR="00351410" w:rsidRPr="003D3432">
        <w:rPr>
          <w:szCs w:val="24"/>
        </w:rPr>
        <w:t xml:space="preserve"> deste artigo, deverá ser acompanhada do aviso de que deu conhecimento,</w:t>
      </w:r>
      <w:r w:rsidR="00351410" w:rsidRPr="003D3432">
        <w:rPr>
          <w:spacing w:val="1"/>
          <w:szCs w:val="24"/>
        </w:rPr>
        <w:t xml:space="preserve"> </w:t>
      </w:r>
      <w:r w:rsidR="00351410" w:rsidRPr="003D3432">
        <w:rPr>
          <w:szCs w:val="24"/>
        </w:rPr>
        <w:t>de forma inequívoca, ao consumidor livre, autoprodutor ou autoimportador da</w:t>
      </w:r>
      <w:r w:rsidR="00351410" w:rsidRPr="003D3432">
        <w:rPr>
          <w:spacing w:val="-2"/>
          <w:szCs w:val="24"/>
        </w:rPr>
        <w:t xml:space="preserve"> </w:t>
      </w:r>
      <w:r w:rsidR="00351410" w:rsidRPr="003D3432">
        <w:rPr>
          <w:szCs w:val="24"/>
        </w:rPr>
        <w:t>inadimplência</w:t>
      </w:r>
      <w:r w:rsidR="00351410" w:rsidRPr="003D3432">
        <w:rPr>
          <w:spacing w:val="-3"/>
          <w:szCs w:val="24"/>
        </w:rPr>
        <w:t xml:space="preserve"> </w:t>
      </w:r>
      <w:r w:rsidR="00351410" w:rsidRPr="003D3432">
        <w:rPr>
          <w:szCs w:val="24"/>
        </w:rPr>
        <w:t>e da</w:t>
      </w:r>
      <w:r w:rsidR="00351410" w:rsidRPr="003D3432">
        <w:rPr>
          <w:spacing w:val="-2"/>
          <w:szCs w:val="24"/>
        </w:rPr>
        <w:t xml:space="preserve"> </w:t>
      </w:r>
      <w:r w:rsidR="00351410" w:rsidRPr="003D3432">
        <w:rPr>
          <w:szCs w:val="24"/>
        </w:rPr>
        <w:t>sujeição</w:t>
      </w:r>
      <w:r w:rsidR="00351410" w:rsidRPr="003D3432">
        <w:rPr>
          <w:spacing w:val="-3"/>
          <w:szCs w:val="24"/>
        </w:rPr>
        <w:t xml:space="preserve"> </w:t>
      </w:r>
      <w:r w:rsidR="00351410" w:rsidRPr="003D3432">
        <w:rPr>
          <w:szCs w:val="24"/>
        </w:rPr>
        <w:t>à</w:t>
      </w:r>
      <w:r w:rsidR="00351410" w:rsidRPr="003D3432">
        <w:rPr>
          <w:spacing w:val="1"/>
          <w:szCs w:val="24"/>
        </w:rPr>
        <w:t xml:space="preserve"> </w:t>
      </w:r>
      <w:r w:rsidR="00351410" w:rsidRPr="003D3432">
        <w:rPr>
          <w:szCs w:val="24"/>
        </w:rPr>
        <w:t>suspensão.</w:t>
      </w:r>
    </w:p>
    <w:p w14:paraId="6986837C" w14:textId="77777777" w:rsidR="00351410" w:rsidRPr="003D3432" w:rsidRDefault="00351410" w:rsidP="003D3432">
      <w:pPr>
        <w:pStyle w:val="Corpodetexto"/>
        <w:spacing w:after="0"/>
        <w:ind w:firstLine="1418"/>
        <w:jc w:val="both"/>
        <w:rPr>
          <w:szCs w:val="24"/>
        </w:rPr>
      </w:pPr>
    </w:p>
    <w:p w14:paraId="686F0FA0" w14:textId="77777777" w:rsidR="00351410" w:rsidRPr="003D3432" w:rsidRDefault="00FA4797" w:rsidP="003D3432">
      <w:pPr>
        <w:pStyle w:val="Corpodetexto"/>
        <w:spacing w:after="0"/>
        <w:ind w:firstLine="1418"/>
        <w:jc w:val="both"/>
        <w:rPr>
          <w:szCs w:val="24"/>
        </w:rPr>
      </w:pPr>
      <w:r>
        <w:rPr>
          <w:szCs w:val="24"/>
        </w:rPr>
        <w:t>§ </w:t>
      </w:r>
      <w:r w:rsidR="00351410" w:rsidRPr="003D3432">
        <w:rPr>
          <w:szCs w:val="24"/>
        </w:rPr>
        <w:t>2º</w:t>
      </w:r>
      <w:r w:rsidR="000F3828">
        <w:rPr>
          <w:szCs w:val="24"/>
        </w:rPr>
        <w:t>  </w:t>
      </w:r>
      <w:r w:rsidR="00351410" w:rsidRPr="003D3432">
        <w:rPr>
          <w:szCs w:val="24"/>
        </w:rPr>
        <w:t>Quando se tratar de suspensão por inadimplência na comercialização, o</w:t>
      </w:r>
      <w:r w:rsidR="00351410" w:rsidRPr="003D3432">
        <w:rPr>
          <w:spacing w:val="1"/>
          <w:szCs w:val="24"/>
        </w:rPr>
        <w:t xml:space="preserve"> </w:t>
      </w:r>
      <w:r w:rsidR="00351410" w:rsidRPr="003D3432">
        <w:rPr>
          <w:szCs w:val="24"/>
        </w:rPr>
        <w:t>pedido de religação somente será atendido em face da apresentação de aviso formal de</w:t>
      </w:r>
      <w:r w:rsidR="00351410" w:rsidRPr="003D3432">
        <w:rPr>
          <w:spacing w:val="1"/>
          <w:szCs w:val="24"/>
        </w:rPr>
        <w:t xml:space="preserve"> </w:t>
      </w:r>
      <w:r w:rsidR="00351410" w:rsidRPr="003D3432">
        <w:rPr>
          <w:szCs w:val="24"/>
        </w:rPr>
        <w:t>regularidade</w:t>
      </w:r>
      <w:r w:rsidR="00351410" w:rsidRPr="003D3432">
        <w:rPr>
          <w:spacing w:val="-1"/>
          <w:szCs w:val="24"/>
        </w:rPr>
        <w:t xml:space="preserve"> </w:t>
      </w:r>
      <w:r w:rsidR="00351410" w:rsidRPr="003D3432">
        <w:rPr>
          <w:szCs w:val="24"/>
        </w:rPr>
        <w:t>emitido pelo comercializador.</w:t>
      </w:r>
    </w:p>
    <w:p w14:paraId="07B75654" w14:textId="77777777" w:rsidR="00351410" w:rsidRPr="003D3432" w:rsidRDefault="00351410" w:rsidP="003D3432">
      <w:pPr>
        <w:pStyle w:val="Corpodetexto"/>
        <w:spacing w:after="0"/>
        <w:ind w:firstLine="1418"/>
        <w:jc w:val="both"/>
        <w:rPr>
          <w:szCs w:val="24"/>
        </w:rPr>
      </w:pPr>
    </w:p>
    <w:p w14:paraId="1F7788E5" w14:textId="77777777" w:rsidR="00351410" w:rsidRPr="003D3432" w:rsidRDefault="00FA4797" w:rsidP="003D3432">
      <w:pPr>
        <w:pStyle w:val="Corpodetexto"/>
        <w:spacing w:after="0"/>
        <w:ind w:firstLine="1418"/>
        <w:jc w:val="both"/>
        <w:rPr>
          <w:szCs w:val="24"/>
        </w:rPr>
      </w:pPr>
      <w:r>
        <w:rPr>
          <w:szCs w:val="24"/>
        </w:rPr>
        <w:t>§ </w:t>
      </w:r>
      <w:r w:rsidR="00351410" w:rsidRPr="003D3432">
        <w:rPr>
          <w:szCs w:val="24"/>
        </w:rPr>
        <w:t>3º</w:t>
      </w:r>
      <w:r w:rsidR="000F3828">
        <w:rPr>
          <w:szCs w:val="24"/>
        </w:rPr>
        <w:t>  </w:t>
      </w:r>
      <w:r w:rsidR="00351410" w:rsidRPr="003D3432">
        <w:rPr>
          <w:szCs w:val="24"/>
        </w:rPr>
        <w:t>O consumidor livre, autoprodutor ou autoimportador deverá</w:t>
      </w:r>
      <w:r w:rsidR="00351410" w:rsidRPr="003D3432">
        <w:rPr>
          <w:spacing w:val="1"/>
          <w:szCs w:val="24"/>
        </w:rPr>
        <w:t xml:space="preserve"> </w:t>
      </w:r>
      <w:r w:rsidR="00351410" w:rsidRPr="003D3432">
        <w:rPr>
          <w:szCs w:val="24"/>
        </w:rPr>
        <w:t>ser</w:t>
      </w:r>
      <w:r w:rsidR="00351410" w:rsidRPr="003D3432">
        <w:rPr>
          <w:spacing w:val="1"/>
          <w:szCs w:val="24"/>
        </w:rPr>
        <w:t xml:space="preserve"> </w:t>
      </w:r>
      <w:r w:rsidR="00351410" w:rsidRPr="003D3432">
        <w:rPr>
          <w:szCs w:val="24"/>
        </w:rPr>
        <w:t>informado,</w:t>
      </w:r>
      <w:r w:rsidR="00351410" w:rsidRPr="003D3432">
        <w:rPr>
          <w:spacing w:val="1"/>
          <w:szCs w:val="24"/>
        </w:rPr>
        <w:t xml:space="preserve"> </w:t>
      </w:r>
      <w:r w:rsidR="00351410" w:rsidRPr="003D3432">
        <w:rPr>
          <w:szCs w:val="24"/>
        </w:rPr>
        <w:t>por</w:t>
      </w:r>
      <w:r w:rsidR="00351410" w:rsidRPr="003D3432">
        <w:rPr>
          <w:spacing w:val="1"/>
          <w:szCs w:val="24"/>
        </w:rPr>
        <w:t xml:space="preserve"> </w:t>
      </w:r>
      <w:r w:rsidR="00351410" w:rsidRPr="003D3432">
        <w:rPr>
          <w:szCs w:val="24"/>
        </w:rPr>
        <w:t>escrito,</w:t>
      </w:r>
      <w:r w:rsidR="00351410" w:rsidRPr="003D3432">
        <w:rPr>
          <w:spacing w:val="1"/>
          <w:szCs w:val="24"/>
        </w:rPr>
        <w:t xml:space="preserve"> </w:t>
      </w:r>
      <w:r w:rsidR="00351410" w:rsidRPr="003D3432">
        <w:rPr>
          <w:szCs w:val="24"/>
        </w:rPr>
        <w:t>com</w:t>
      </w:r>
      <w:r w:rsidR="00351410" w:rsidRPr="003D3432">
        <w:rPr>
          <w:spacing w:val="1"/>
          <w:szCs w:val="24"/>
        </w:rPr>
        <w:t xml:space="preserve"> </w:t>
      </w:r>
      <w:r w:rsidR="00351410" w:rsidRPr="003D3432">
        <w:rPr>
          <w:szCs w:val="24"/>
        </w:rPr>
        <w:t>comprovação</w:t>
      </w:r>
      <w:r w:rsidR="00351410" w:rsidRPr="003D3432">
        <w:rPr>
          <w:spacing w:val="1"/>
          <w:szCs w:val="24"/>
        </w:rPr>
        <w:t xml:space="preserve"> </w:t>
      </w:r>
      <w:r w:rsidR="00351410" w:rsidRPr="003D3432">
        <w:rPr>
          <w:szCs w:val="24"/>
        </w:rPr>
        <w:t>de</w:t>
      </w:r>
      <w:r w:rsidR="00351410" w:rsidRPr="003D3432">
        <w:rPr>
          <w:spacing w:val="1"/>
          <w:szCs w:val="24"/>
        </w:rPr>
        <w:t xml:space="preserve"> </w:t>
      </w:r>
      <w:r w:rsidR="00351410" w:rsidRPr="003D3432">
        <w:rPr>
          <w:szCs w:val="24"/>
        </w:rPr>
        <w:t>recebimento</w:t>
      </w:r>
      <w:r w:rsidR="00351410" w:rsidRPr="003D3432">
        <w:rPr>
          <w:spacing w:val="1"/>
          <w:szCs w:val="24"/>
        </w:rPr>
        <w:t xml:space="preserve"> </w:t>
      </w:r>
      <w:r w:rsidR="00351410" w:rsidRPr="003D3432">
        <w:rPr>
          <w:szCs w:val="24"/>
        </w:rPr>
        <w:t>e</w:t>
      </w:r>
      <w:r w:rsidR="00351410" w:rsidRPr="003D3432">
        <w:rPr>
          <w:spacing w:val="1"/>
          <w:szCs w:val="24"/>
        </w:rPr>
        <w:t xml:space="preserve"> </w:t>
      </w:r>
      <w:r w:rsidR="00351410" w:rsidRPr="003D3432">
        <w:rPr>
          <w:szCs w:val="24"/>
        </w:rPr>
        <w:t>da</w:t>
      </w:r>
      <w:r w:rsidR="00351410" w:rsidRPr="003D3432">
        <w:rPr>
          <w:spacing w:val="1"/>
          <w:szCs w:val="24"/>
        </w:rPr>
        <w:t xml:space="preserve"> </w:t>
      </w:r>
      <w:r w:rsidR="00351410" w:rsidRPr="003D3432">
        <w:rPr>
          <w:szCs w:val="24"/>
        </w:rPr>
        <w:t>constituição</w:t>
      </w:r>
      <w:r w:rsidR="00351410" w:rsidRPr="003D3432">
        <w:rPr>
          <w:spacing w:val="1"/>
          <w:szCs w:val="24"/>
        </w:rPr>
        <w:t xml:space="preserve"> </w:t>
      </w:r>
      <w:r w:rsidR="00351410" w:rsidRPr="003D3432">
        <w:rPr>
          <w:szCs w:val="24"/>
        </w:rPr>
        <w:t>em</w:t>
      </w:r>
      <w:r w:rsidR="00351410" w:rsidRPr="003D3432">
        <w:rPr>
          <w:spacing w:val="1"/>
          <w:szCs w:val="24"/>
        </w:rPr>
        <w:t xml:space="preserve"> </w:t>
      </w:r>
      <w:r w:rsidR="00351410" w:rsidRPr="003D3432">
        <w:rPr>
          <w:szCs w:val="24"/>
        </w:rPr>
        <w:t>mora,</w:t>
      </w:r>
      <w:r w:rsidR="00351410" w:rsidRPr="003D3432">
        <w:rPr>
          <w:spacing w:val="1"/>
          <w:szCs w:val="24"/>
        </w:rPr>
        <w:t xml:space="preserve"> </w:t>
      </w:r>
      <w:r w:rsidR="00351410" w:rsidRPr="003D3432">
        <w:rPr>
          <w:szCs w:val="24"/>
        </w:rPr>
        <w:t>com</w:t>
      </w:r>
      <w:r w:rsidR="00351410" w:rsidRPr="003D3432">
        <w:rPr>
          <w:spacing w:val="1"/>
          <w:szCs w:val="24"/>
        </w:rPr>
        <w:t xml:space="preserve"> </w:t>
      </w:r>
      <w:r w:rsidR="00351410" w:rsidRPr="003D3432">
        <w:rPr>
          <w:szCs w:val="24"/>
        </w:rPr>
        <w:t>antecedência</w:t>
      </w:r>
      <w:r w:rsidR="00351410" w:rsidRPr="003D3432">
        <w:rPr>
          <w:spacing w:val="1"/>
          <w:szCs w:val="24"/>
        </w:rPr>
        <w:t xml:space="preserve"> </w:t>
      </w:r>
      <w:r w:rsidR="00351410" w:rsidRPr="003D3432">
        <w:rPr>
          <w:szCs w:val="24"/>
        </w:rPr>
        <w:t>mínima</w:t>
      </w:r>
      <w:r w:rsidR="00351410" w:rsidRPr="003D3432">
        <w:rPr>
          <w:spacing w:val="1"/>
          <w:szCs w:val="24"/>
        </w:rPr>
        <w:t xml:space="preserve"> </w:t>
      </w:r>
      <w:r w:rsidR="00351410" w:rsidRPr="003D3432">
        <w:rPr>
          <w:szCs w:val="24"/>
        </w:rPr>
        <w:t>de</w:t>
      </w:r>
      <w:r w:rsidR="00351410" w:rsidRPr="003D3432">
        <w:rPr>
          <w:spacing w:val="1"/>
          <w:szCs w:val="24"/>
        </w:rPr>
        <w:t xml:space="preserve"> </w:t>
      </w:r>
      <w:r w:rsidR="00351410" w:rsidRPr="003D3432">
        <w:rPr>
          <w:szCs w:val="24"/>
        </w:rPr>
        <w:t>5</w:t>
      </w:r>
      <w:r w:rsidR="00351410" w:rsidRPr="003D3432">
        <w:rPr>
          <w:spacing w:val="1"/>
          <w:szCs w:val="24"/>
        </w:rPr>
        <w:t xml:space="preserve"> </w:t>
      </w:r>
      <w:r w:rsidR="00351410" w:rsidRPr="003D3432">
        <w:rPr>
          <w:szCs w:val="24"/>
        </w:rPr>
        <w:t>(cinco)</w:t>
      </w:r>
      <w:r w:rsidR="00351410" w:rsidRPr="003D3432">
        <w:rPr>
          <w:spacing w:val="1"/>
          <w:szCs w:val="24"/>
        </w:rPr>
        <w:t xml:space="preserve"> </w:t>
      </w:r>
      <w:r w:rsidR="00351410" w:rsidRPr="003D3432">
        <w:rPr>
          <w:szCs w:val="24"/>
        </w:rPr>
        <w:t>dias</w:t>
      </w:r>
      <w:r w:rsidR="00351410" w:rsidRPr="003D3432">
        <w:rPr>
          <w:spacing w:val="1"/>
          <w:szCs w:val="24"/>
        </w:rPr>
        <w:t xml:space="preserve"> </w:t>
      </w:r>
      <w:r w:rsidR="00351410" w:rsidRPr="003D3432">
        <w:rPr>
          <w:szCs w:val="24"/>
        </w:rPr>
        <w:t>úteis,</w:t>
      </w:r>
      <w:r w:rsidR="00351410" w:rsidRPr="003D3432">
        <w:rPr>
          <w:spacing w:val="1"/>
          <w:szCs w:val="24"/>
        </w:rPr>
        <w:t xml:space="preserve"> </w:t>
      </w:r>
      <w:r w:rsidR="00351410" w:rsidRPr="003D3432">
        <w:rPr>
          <w:szCs w:val="24"/>
        </w:rPr>
        <w:t>sobre</w:t>
      </w:r>
      <w:r w:rsidR="00351410" w:rsidRPr="003D3432">
        <w:rPr>
          <w:spacing w:val="1"/>
          <w:szCs w:val="24"/>
        </w:rPr>
        <w:t xml:space="preserve"> </w:t>
      </w:r>
      <w:r w:rsidR="00351410" w:rsidRPr="003D3432">
        <w:rPr>
          <w:szCs w:val="24"/>
        </w:rPr>
        <w:t>a</w:t>
      </w:r>
      <w:r w:rsidR="00351410" w:rsidRPr="003D3432">
        <w:rPr>
          <w:spacing w:val="1"/>
          <w:szCs w:val="24"/>
        </w:rPr>
        <w:t xml:space="preserve"> </w:t>
      </w:r>
      <w:r w:rsidR="00351410" w:rsidRPr="003D3432">
        <w:rPr>
          <w:szCs w:val="24"/>
        </w:rPr>
        <w:t>possibilidade</w:t>
      </w:r>
      <w:r w:rsidR="00351410" w:rsidRPr="003D3432">
        <w:rPr>
          <w:spacing w:val="7"/>
          <w:szCs w:val="24"/>
        </w:rPr>
        <w:t xml:space="preserve"> </w:t>
      </w:r>
      <w:r w:rsidR="00351410" w:rsidRPr="003D3432">
        <w:rPr>
          <w:szCs w:val="24"/>
        </w:rPr>
        <w:t>da</w:t>
      </w:r>
      <w:r w:rsidR="00351410" w:rsidRPr="003D3432">
        <w:rPr>
          <w:spacing w:val="8"/>
          <w:szCs w:val="24"/>
        </w:rPr>
        <w:t xml:space="preserve"> </w:t>
      </w:r>
      <w:r w:rsidR="00351410" w:rsidRPr="003D3432">
        <w:rPr>
          <w:szCs w:val="24"/>
        </w:rPr>
        <w:t>suspensão</w:t>
      </w:r>
      <w:r w:rsidR="00351410" w:rsidRPr="003D3432">
        <w:rPr>
          <w:spacing w:val="9"/>
          <w:szCs w:val="24"/>
        </w:rPr>
        <w:t xml:space="preserve"> </w:t>
      </w:r>
      <w:r w:rsidR="00351410" w:rsidRPr="003D3432">
        <w:rPr>
          <w:szCs w:val="24"/>
        </w:rPr>
        <w:t>por</w:t>
      </w:r>
      <w:r w:rsidR="00351410" w:rsidRPr="003D3432">
        <w:rPr>
          <w:spacing w:val="8"/>
          <w:szCs w:val="24"/>
        </w:rPr>
        <w:t xml:space="preserve"> </w:t>
      </w:r>
      <w:r w:rsidR="00351410" w:rsidRPr="003D3432">
        <w:rPr>
          <w:szCs w:val="24"/>
        </w:rPr>
        <w:t>falta</w:t>
      </w:r>
      <w:r w:rsidR="00351410" w:rsidRPr="003D3432">
        <w:rPr>
          <w:spacing w:val="9"/>
          <w:szCs w:val="24"/>
        </w:rPr>
        <w:t xml:space="preserve"> </w:t>
      </w:r>
      <w:r w:rsidR="00351410" w:rsidRPr="003D3432">
        <w:rPr>
          <w:szCs w:val="24"/>
        </w:rPr>
        <w:t>de</w:t>
      </w:r>
      <w:r w:rsidR="00351410" w:rsidRPr="003D3432">
        <w:rPr>
          <w:spacing w:val="23"/>
          <w:szCs w:val="24"/>
        </w:rPr>
        <w:t xml:space="preserve"> </w:t>
      </w:r>
      <w:r w:rsidR="00351410" w:rsidRPr="003D3432">
        <w:rPr>
          <w:szCs w:val="24"/>
        </w:rPr>
        <w:t>pagamento</w:t>
      </w:r>
      <w:r w:rsidR="00351410" w:rsidRPr="003D3432">
        <w:rPr>
          <w:spacing w:val="24"/>
          <w:szCs w:val="24"/>
        </w:rPr>
        <w:t xml:space="preserve"> </w:t>
      </w:r>
      <w:r w:rsidR="00351410" w:rsidRPr="003D3432">
        <w:rPr>
          <w:szCs w:val="24"/>
        </w:rPr>
        <w:t>do</w:t>
      </w:r>
      <w:r w:rsidR="00351410" w:rsidRPr="003D3432">
        <w:rPr>
          <w:spacing w:val="24"/>
          <w:szCs w:val="24"/>
        </w:rPr>
        <w:t xml:space="preserve"> </w:t>
      </w:r>
      <w:r w:rsidR="00351410" w:rsidRPr="003D3432">
        <w:rPr>
          <w:szCs w:val="24"/>
        </w:rPr>
        <w:t>serviço</w:t>
      </w:r>
      <w:r w:rsidR="00351410" w:rsidRPr="003D3432">
        <w:rPr>
          <w:spacing w:val="23"/>
          <w:szCs w:val="24"/>
        </w:rPr>
        <w:t xml:space="preserve"> </w:t>
      </w:r>
      <w:r w:rsidR="00351410" w:rsidRPr="003D3432">
        <w:rPr>
          <w:szCs w:val="24"/>
        </w:rPr>
        <w:t>de</w:t>
      </w:r>
      <w:r w:rsidR="00351410" w:rsidRPr="003D3432">
        <w:rPr>
          <w:spacing w:val="24"/>
          <w:szCs w:val="24"/>
        </w:rPr>
        <w:t xml:space="preserve"> </w:t>
      </w:r>
      <w:r w:rsidR="00351410" w:rsidRPr="003D3432">
        <w:rPr>
          <w:szCs w:val="24"/>
        </w:rPr>
        <w:t>movimentação</w:t>
      </w:r>
      <w:r w:rsidR="00351410" w:rsidRPr="003D3432">
        <w:rPr>
          <w:spacing w:val="24"/>
          <w:szCs w:val="24"/>
        </w:rPr>
        <w:t xml:space="preserve"> </w:t>
      </w:r>
      <w:r w:rsidR="00351410" w:rsidRPr="003D3432">
        <w:rPr>
          <w:szCs w:val="24"/>
        </w:rPr>
        <w:t>de</w:t>
      </w:r>
      <w:r w:rsidR="00351410" w:rsidRPr="003D3432">
        <w:rPr>
          <w:spacing w:val="24"/>
          <w:szCs w:val="24"/>
        </w:rPr>
        <w:t xml:space="preserve"> </w:t>
      </w:r>
      <w:r w:rsidR="00351410" w:rsidRPr="003D3432">
        <w:rPr>
          <w:szCs w:val="24"/>
        </w:rPr>
        <w:t xml:space="preserve">gás </w:t>
      </w:r>
      <w:r w:rsidR="00351410" w:rsidRPr="003D3432">
        <w:rPr>
          <w:spacing w:val="-58"/>
          <w:szCs w:val="24"/>
        </w:rPr>
        <w:t xml:space="preserve"> </w:t>
      </w:r>
      <w:r w:rsidR="00351410" w:rsidRPr="003D3432">
        <w:rPr>
          <w:szCs w:val="24"/>
        </w:rPr>
        <w:t>na área de concessão,</w:t>
      </w:r>
      <w:r w:rsidR="00351410" w:rsidRPr="003D3432">
        <w:rPr>
          <w:spacing w:val="1"/>
          <w:szCs w:val="24"/>
        </w:rPr>
        <w:t xml:space="preserve"> </w:t>
      </w:r>
      <w:r w:rsidR="00351410" w:rsidRPr="003D3432">
        <w:rPr>
          <w:szCs w:val="24"/>
        </w:rPr>
        <w:t>após o qual, em</w:t>
      </w:r>
      <w:r w:rsidR="00351410" w:rsidRPr="003D3432">
        <w:rPr>
          <w:spacing w:val="60"/>
          <w:szCs w:val="24"/>
        </w:rPr>
        <w:t xml:space="preserve"> </w:t>
      </w:r>
      <w:r w:rsidR="00351410" w:rsidRPr="003D3432">
        <w:rPr>
          <w:szCs w:val="24"/>
        </w:rPr>
        <w:t>não se verificando a solução da inadimplência,</w:t>
      </w:r>
      <w:r w:rsidR="00351410" w:rsidRPr="003D3432">
        <w:rPr>
          <w:spacing w:val="1"/>
          <w:szCs w:val="24"/>
        </w:rPr>
        <w:t xml:space="preserve"> </w:t>
      </w:r>
      <w:r w:rsidR="00351410" w:rsidRPr="003D3432">
        <w:rPr>
          <w:szCs w:val="24"/>
        </w:rPr>
        <w:t>fica</w:t>
      </w:r>
      <w:r w:rsidR="00351410" w:rsidRPr="003D3432">
        <w:rPr>
          <w:spacing w:val="-2"/>
          <w:szCs w:val="24"/>
        </w:rPr>
        <w:t xml:space="preserve"> </w:t>
      </w:r>
      <w:r w:rsidR="00351410" w:rsidRPr="003D3432">
        <w:rPr>
          <w:szCs w:val="24"/>
        </w:rPr>
        <w:t>a concessionária</w:t>
      </w:r>
      <w:r w:rsidR="00351410" w:rsidRPr="003D3432">
        <w:rPr>
          <w:spacing w:val="-3"/>
          <w:szCs w:val="24"/>
        </w:rPr>
        <w:t xml:space="preserve"> </w:t>
      </w:r>
      <w:r w:rsidR="00351410" w:rsidRPr="003D3432">
        <w:rPr>
          <w:szCs w:val="24"/>
        </w:rPr>
        <w:t>autorizada</w:t>
      </w:r>
      <w:r w:rsidR="00351410" w:rsidRPr="003D3432">
        <w:rPr>
          <w:spacing w:val="-3"/>
          <w:szCs w:val="24"/>
        </w:rPr>
        <w:t xml:space="preserve"> </w:t>
      </w:r>
      <w:r w:rsidR="00351410" w:rsidRPr="003D3432">
        <w:rPr>
          <w:szCs w:val="24"/>
        </w:rPr>
        <w:t>a</w:t>
      </w:r>
      <w:r w:rsidR="00351410" w:rsidRPr="003D3432">
        <w:rPr>
          <w:spacing w:val="-2"/>
          <w:szCs w:val="24"/>
        </w:rPr>
        <w:t xml:space="preserve"> </w:t>
      </w:r>
      <w:r w:rsidR="00351410" w:rsidRPr="003D3432">
        <w:rPr>
          <w:szCs w:val="24"/>
        </w:rPr>
        <w:t>realizar a</w:t>
      </w:r>
      <w:r w:rsidR="00351410" w:rsidRPr="003D3432">
        <w:rPr>
          <w:spacing w:val="-1"/>
          <w:szCs w:val="24"/>
        </w:rPr>
        <w:t xml:space="preserve"> </w:t>
      </w:r>
      <w:r w:rsidR="00351410" w:rsidRPr="003D3432">
        <w:rPr>
          <w:szCs w:val="24"/>
        </w:rPr>
        <w:t>suspensão</w:t>
      </w:r>
      <w:r w:rsidR="00351410" w:rsidRPr="003D3432">
        <w:rPr>
          <w:spacing w:val="-3"/>
          <w:szCs w:val="24"/>
        </w:rPr>
        <w:t xml:space="preserve"> </w:t>
      </w:r>
      <w:r w:rsidR="00351410" w:rsidRPr="003D3432">
        <w:rPr>
          <w:szCs w:val="24"/>
        </w:rPr>
        <w:t>dos</w:t>
      </w:r>
      <w:r w:rsidR="00351410" w:rsidRPr="003D3432">
        <w:rPr>
          <w:spacing w:val="-2"/>
          <w:szCs w:val="24"/>
        </w:rPr>
        <w:t xml:space="preserve"> </w:t>
      </w:r>
      <w:r w:rsidR="00351410" w:rsidRPr="003D3432">
        <w:rPr>
          <w:szCs w:val="24"/>
        </w:rPr>
        <w:t>serviços.</w:t>
      </w:r>
    </w:p>
    <w:p w14:paraId="47CB6B65" w14:textId="77777777" w:rsidR="00351410" w:rsidRPr="003D3432" w:rsidRDefault="00351410" w:rsidP="003D3432">
      <w:pPr>
        <w:pStyle w:val="Corpodetexto"/>
        <w:spacing w:after="0"/>
        <w:ind w:firstLine="1418"/>
        <w:jc w:val="both"/>
        <w:rPr>
          <w:szCs w:val="24"/>
        </w:rPr>
      </w:pPr>
    </w:p>
    <w:p w14:paraId="61E3CFFD" w14:textId="77777777" w:rsidR="00351410" w:rsidRPr="003D3432" w:rsidRDefault="00FA4797" w:rsidP="003D3432">
      <w:pPr>
        <w:pStyle w:val="Corpodetexto"/>
        <w:spacing w:after="0"/>
        <w:ind w:firstLine="1418"/>
        <w:jc w:val="both"/>
        <w:rPr>
          <w:szCs w:val="24"/>
        </w:rPr>
      </w:pPr>
      <w:r>
        <w:rPr>
          <w:szCs w:val="24"/>
        </w:rPr>
        <w:t>§ </w:t>
      </w:r>
      <w:r w:rsidR="00351410" w:rsidRPr="003D3432">
        <w:rPr>
          <w:szCs w:val="24"/>
        </w:rPr>
        <w:t>4º</w:t>
      </w:r>
      <w:r w:rsidR="000F3828">
        <w:rPr>
          <w:szCs w:val="24"/>
        </w:rPr>
        <w:t>  </w:t>
      </w:r>
      <w:r w:rsidR="00351410" w:rsidRPr="003D3432">
        <w:rPr>
          <w:szCs w:val="24"/>
        </w:rPr>
        <w:t>O consumidor livre, autoprodutor ou autoimportador deverá</w:t>
      </w:r>
      <w:r w:rsidR="00351410" w:rsidRPr="003D3432">
        <w:rPr>
          <w:spacing w:val="1"/>
          <w:szCs w:val="24"/>
        </w:rPr>
        <w:t xml:space="preserve"> </w:t>
      </w:r>
      <w:r w:rsidR="00351410" w:rsidRPr="003D3432">
        <w:rPr>
          <w:szCs w:val="24"/>
        </w:rPr>
        <w:t>ser</w:t>
      </w:r>
      <w:r w:rsidR="00351410" w:rsidRPr="003D3432">
        <w:rPr>
          <w:spacing w:val="1"/>
          <w:szCs w:val="24"/>
        </w:rPr>
        <w:t xml:space="preserve"> </w:t>
      </w:r>
      <w:r w:rsidR="00351410" w:rsidRPr="003D3432">
        <w:rPr>
          <w:szCs w:val="24"/>
        </w:rPr>
        <w:t>informado,</w:t>
      </w:r>
      <w:r w:rsidR="00351410" w:rsidRPr="003D3432">
        <w:rPr>
          <w:spacing w:val="1"/>
          <w:szCs w:val="24"/>
        </w:rPr>
        <w:t xml:space="preserve"> </w:t>
      </w:r>
      <w:r w:rsidR="00351410" w:rsidRPr="003D3432">
        <w:rPr>
          <w:szCs w:val="24"/>
        </w:rPr>
        <w:t>por</w:t>
      </w:r>
      <w:r w:rsidR="00351410" w:rsidRPr="003D3432">
        <w:rPr>
          <w:spacing w:val="1"/>
          <w:szCs w:val="24"/>
        </w:rPr>
        <w:t xml:space="preserve"> </w:t>
      </w:r>
      <w:r w:rsidR="00351410" w:rsidRPr="003D3432">
        <w:rPr>
          <w:szCs w:val="24"/>
        </w:rPr>
        <w:t>escrito,</w:t>
      </w:r>
      <w:r w:rsidR="00351410" w:rsidRPr="003D3432">
        <w:rPr>
          <w:spacing w:val="1"/>
          <w:szCs w:val="24"/>
        </w:rPr>
        <w:t xml:space="preserve"> </w:t>
      </w:r>
      <w:r w:rsidR="00351410" w:rsidRPr="003D3432">
        <w:rPr>
          <w:szCs w:val="24"/>
        </w:rPr>
        <w:t>com</w:t>
      </w:r>
      <w:r w:rsidR="00351410" w:rsidRPr="003D3432">
        <w:rPr>
          <w:spacing w:val="1"/>
          <w:szCs w:val="24"/>
        </w:rPr>
        <w:t xml:space="preserve"> </w:t>
      </w:r>
      <w:r w:rsidR="00351410" w:rsidRPr="003D3432">
        <w:rPr>
          <w:szCs w:val="24"/>
        </w:rPr>
        <w:t>comprovação</w:t>
      </w:r>
      <w:r w:rsidR="00351410" w:rsidRPr="003D3432">
        <w:rPr>
          <w:spacing w:val="1"/>
          <w:szCs w:val="24"/>
        </w:rPr>
        <w:t xml:space="preserve"> </w:t>
      </w:r>
      <w:r w:rsidR="00351410" w:rsidRPr="003D3432">
        <w:rPr>
          <w:szCs w:val="24"/>
        </w:rPr>
        <w:t>de</w:t>
      </w:r>
      <w:r w:rsidR="00351410" w:rsidRPr="003D3432">
        <w:rPr>
          <w:spacing w:val="1"/>
          <w:szCs w:val="24"/>
        </w:rPr>
        <w:t xml:space="preserve"> </w:t>
      </w:r>
      <w:r w:rsidR="00351410" w:rsidRPr="003D3432">
        <w:rPr>
          <w:szCs w:val="24"/>
        </w:rPr>
        <w:t>recebimento</w:t>
      </w:r>
      <w:r w:rsidR="00351410" w:rsidRPr="003D3432">
        <w:rPr>
          <w:spacing w:val="1"/>
          <w:szCs w:val="24"/>
        </w:rPr>
        <w:t xml:space="preserve"> </w:t>
      </w:r>
      <w:r w:rsidR="00351410" w:rsidRPr="003D3432">
        <w:rPr>
          <w:szCs w:val="24"/>
        </w:rPr>
        <w:t>e</w:t>
      </w:r>
      <w:r w:rsidR="00351410" w:rsidRPr="003D3432">
        <w:rPr>
          <w:spacing w:val="1"/>
          <w:szCs w:val="24"/>
        </w:rPr>
        <w:t xml:space="preserve"> </w:t>
      </w:r>
      <w:r w:rsidR="00351410" w:rsidRPr="003D3432">
        <w:rPr>
          <w:szCs w:val="24"/>
        </w:rPr>
        <w:t>da</w:t>
      </w:r>
      <w:r w:rsidR="00351410" w:rsidRPr="003D3432">
        <w:rPr>
          <w:spacing w:val="1"/>
          <w:szCs w:val="24"/>
        </w:rPr>
        <w:t xml:space="preserve"> </w:t>
      </w:r>
      <w:r w:rsidR="00351410" w:rsidRPr="003D3432">
        <w:rPr>
          <w:szCs w:val="24"/>
        </w:rPr>
        <w:t>constituição</w:t>
      </w:r>
      <w:r w:rsidR="00351410" w:rsidRPr="003D3432">
        <w:rPr>
          <w:spacing w:val="1"/>
          <w:szCs w:val="24"/>
        </w:rPr>
        <w:t xml:space="preserve"> </w:t>
      </w:r>
      <w:r w:rsidR="00351410" w:rsidRPr="003D3432">
        <w:rPr>
          <w:szCs w:val="24"/>
        </w:rPr>
        <w:t>em</w:t>
      </w:r>
      <w:r w:rsidR="00351410" w:rsidRPr="003D3432">
        <w:rPr>
          <w:spacing w:val="1"/>
          <w:szCs w:val="24"/>
        </w:rPr>
        <w:t xml:space="preserve"> </w:t>
      </w:r>
      <w:r w:rsidR="00351410" w:rsidRPr="003D3432">
        <w:rPr>
          <w:szCs w:val="24"/>
        </w:rPr>
        <w:t>mora,</w:t>
      </w:r>
      <w:r w:rsidR="00351410" w:rsidRPr="003D3432">
        <w:rPr>
          <w:spacing w:val="1"/>
          <w:szCs w:val="24"/>
        </w:rPr>
        <w:t xml:space="preserve"> </w:t>
      </w:r>
      <w:r w:rsidR="00351410" w:rsidRPr="003D3432">
        <w:rPr>
          <w:szCs w:val="24"/>
        </w:rPr>
        <w:t>com</w:t>
      </w:r>
      <w:r w:rsidR="00351410" w:rsidRPr="003D3432">
        <w:rPr>
          <w:spacing w:val="1"/>
          <w:szCs w:val="24"/>
        </w:rPr>
        <w:t xml:space="preserve"> </w:t>
      </w:r>
      <w:r w:rsidR="00351410" w:rsidRPr="003D3432">
        <w:rPr>
          <w:szCs w:val="24"/>
        </w:rPr>
        <w:t>antecedência</w:t>
      </w:r>
      <w:r w:rsidR="00351410" w:rsidRPr="003D3432">
        <w:rPr>
          <w:spacing w:val="1"/>
          <w:szCs w:val="24"/>
        </w:rPr>
        <w:t xml:space="preserve"> </w:t>
      </w:r>
      <w:r w:rsidR="00351410" w:rsidRPr="003D3432">
        <w:rPr>
          <w:szCs w:val="24"/>
        </w:rPr>
        <w:t>mínima</w:t>
      </w:r>
      <w:r w:rsidR="00351410" w:rsidRPr="003D3432">
        <w:rPr>
          <w:spacing w:val="1"/>
          <w:szCs w:val="24"/>
        </w:rPr>
        <w:t xml:space="preserve"> </w:t>
      </w:r>
      <w:r w:rsidR="00351410" w:rsidRPr="003D3432">
        <w:rPr>
          <w:szCs w:val="24"/>
        </w:rPr>
        <w:t>de</w:t>
      </w:r>
      <w:r w:rsidR="00351410" w:rsidRPr="003D3432">
        <w:rPr>
          <w:spacing w:val="1"/>
          <w:szCs w:val="24"/>
        </w:rPr>
        <w:t xml:space="preserve"> </w:t>
      </w:r>
      <w:r w:rsidR="00351410" w:rsidRPr="003D3432">
        <w:rPr>
          <w:szCs w:val="24"/>
        </w:rPr>
        <w:t>5</w:t>
      </w:r>
      <w:r w:rsidR="00351410" w:rsidRPr="003D3432">
        <w:rPr>
          <w:spacing w:val="1"/>
          <w:szCs w:val="24"/>
        </w:rPr>
        <w:t xml:space="preserve"> </w:t>
      </w:r>
      <w:r w:rsidR="00351410" w:rsidRPr="003D3432">
        <w:rPr>
          <w:szCs w:val="24"/>
        </w:rPr>
        <w:t>(cinco)</w:t>
      </w:r>
      <w:r w:rsidR="00351410" w:rsidRPr="003D3432">
        <w:rPr>
          <w:spacing w:val="1"/>
          <w:szCs w:val="24"/>
        </w:rPr>
        <w:t xml:space="preserve"> </w:t>
      </w:r>
      <w:r w:rsidR="00351410" w:rsidRPr="003D3432">
        <w:rPr>
          <w:szCs w:val="24"/>
        </w:rPr>
        <w:t>dias</w:t>
      </w:r>
      <w:r w:rsidR="00351410" w:rsidRPr="003D3432">
        <w:rPr>
          <w:spacing w:val="1"/>
          <w:szCs w:val="24"/>
        </w:rPr>
        <w:t xml:space="preserve"> </w:t>
      </w:r>
      <w:r w:rsidR="00351410" w:rsidRPr="003D3432">
        <w:rPr>
          <w:szCs w:val="24"/>
        </w:rPr>
        <w:t>úteis,</w:t>
      </w:r>
      <w:r w:rsidR="00351410" w:rsidRPr="003D3432">
        <w:rPr>
          <w:spacing w:val="1"/>
          <w:szCs w:val="24"/>
        </w:rPr>
        <w:t xml:space="preserve"> </w:t>
      </w:r>
      <w:r w:rsidR="00351410" w:rsidRPr="003D3432">
        <w:rPr>
          <w:szCs w:val="24"/>
        </w:rPr>
        <w:t>sobre</w:t>
      </w:r>
      <w:r w:rsidR="00351410" w:rsidRPr="003D3432">
        <w:rPr>
          <w:spacing w:val="1"/>
          <w:szCs w:val="24"/>
        </w:rPr>
        <w:t xml:space="preserve"> </w:t>
      </w:r>
      <w:r w:rsidR="00351410" w:rsidRPr="003D3432">
        <w:rPr>
          <w:szCs w:val="24"/>
        </w:rPr>
        <w:t>a</w:t>
      </w:r>
      <w:r w:rsidR="00351410" w:rsidRPr="003D3432">
        <w:rPr>
          <w:spacing w:val="1"/>
          <w:szCs w:val="24"/>
        </w:rPr>
        <w:t xml:space="preserve"> </w:t>
      </w:r>
      <w:r w:rsidR="00351410" w:rsidRPr="003D3432">
        <w:rPr>
          <w:szCs w:val="24"/>
        </w:rPr>
        <w:t>possibilidade</w:t>
      </w:r>
      <w:r w:rsidR="00351410" w:rsidRPr="003D3432">
        <w:rPr>
          <w:spacing w:val="1"/>
          <w:szCs w:val="24"/>
        </w:rPr>
        <w:t xml:space="preserve"> </w:t>
      </w:r>
      <w:r w:rsidR="00351410" w:rsidRPr="003D3432">
        <w:rPr>
          <w:szCs w:val="24"/>
        </w:rPr>
        <w:t>da</w:t>
      </w:r>
      <w:r w:rsidR="00351410" w:rsidRPr="003D3432">
        <w:rPr>
          <w:spacing w:val="1"/>
          <w:szCs w:val="24"/>
        </w:rPr>
        <w:t xml:space="preserve"> </w:t>
      </w:r>
      <w:r w:rsidR="00351410" w:rsidRPr="003D3432">
        <w:rPr>
          <w:szCs w:val="24"/>
        </w:rPr>
        <w:t>suspensão</w:t>
      </w:r>
      <w:r w:rsidR="00351410" w:rsidRPr="003D3432">
        <w:rPr>
          <w:spacing w:val="1"/>
          <w:szCs w:val="24"/>
        </w:rPr>
        <w:t xml:space="preserve"> </w:t>
      </w:r>
      <w:r w:rsidR="00351410" w:rsidRPr="003D3432">
        <w:rPr>
          <w:szCs w:val="24"/>
        </w:rPr>
        <w:t>por</w:t>
      </w:r>
      <w:r w:rsidR="00351410" w:rsidRPr="003D3432">
        <w:rPr>
          <w:spacing w:val="1"/>
          <w:szCs w:val="24"/>
        </w:rPr>
        <w:t xml:space="preserve"> </w:t>
      </w:r>
      <w:r w:rsidR="00351410" w:rsidRPr="003D3432">
        <w:rPr>
          <w:szCs w:val="24"/>
        </w:rPr>
        <w:t>falta</w:t>
      </w:r>
      <w:r w:rsidR="00351410" w:rsidRPr="003D3432">
        <w:rPr>
          <w:spacing w:val="1"/>
          <w:szCs w:val="24"/>
        </w:rPr>
        <w:t xml:space="preserve"> </w:t>
      </w:r>
      <w:r w:rsidR="00351410" w:rsidRPr="003D3432">
        <w:rPr>
          <w:szCs w:val="24"/>
        </w:rPr>
        <w:t>de</w:t>
      </w:r>
      <w:r w:rsidR="00351410" w:rsidRPr="003D3432">
        <w:rPr>
          <w:spacing w:val="1"/>
          <w:szCs w:val="24"/>
        </w:rPr>
        <w:t xml:space="preserve"> </w:t>
      </w:r>
      <w:r w:rsidR="00351410" w:rsidRPr="003D3432">
        <w:rPr>
          <w:szCs w:val="24"/>
        </w:rPr>
        <w:t>pagamento</w:t>
      </w:r>
      <w:r w:rsidR="00351410" w:rsidRPr="003D3432">
        <w:rPr>
          <w:spacing w:val="1"/>
          <w:szCs w:val="24"/>
        </w:rPr>
        <w:t xml:space="preserve"> </w:t>
      </w:r>
      <w:r w:rsidR="00351410" w:rsidRPr="003D3432">
        <w:rPr>
          <w:szCs w:val="24"/>
        </w:rPr>
        <w:t>do</w:t>
      </w:r>
      <w:r w:rsidR="00351410" w:rsidRPr="003D3432">
        <w:rPr>
          <w:spacing w:val="1"/>
          <w:szCs w:val="24"/>
        </w:rPr>
        <w:t xml:space="preserve"> </w:t>
      </w:r>
      <w:r w:rsidR="00351410" w:rsidRPr="003D3432">
        <w:rPr>
          <w:szCs w:val="24"/>
        </w:rPr>
        <w:t>serviço</w:t>
      </w:r>
      <w:r w:rsidR="00351410" w:rsidRPr="003D3432">
        <w:rPr>
          <w:spacing w:val="1"/>
          <w:szCs w:val="24"/>
        </w:rPr>
        <w:t xml:space="preserve"> </w:t>
      </w:r>
      <w:r w:rsidR="00351410" w:rsidRPr="003D3432">
        <w:rPr>
          <w:szCs w:val="24"/>
        </w:rPr>
        <w:t>de</w:t>
      </w:r>
      <w:r w:rsidR="00351410" w:rsidRPr="003D3432">
        <w:rPr>
          <w:spacing w:val="1"/>
          <w:szCs w:val="24"/>
        </w:rPr>
        <w:t xml:space="preserve"> </w:t>
      </w:r>
      <w:r w:rsidR="00351410" w:rsidRPr="003D3432">
        <w:rPr>
          <w:szCs w:val="24"/>
        </w:rPr>
        <w:t>comercialização,</w:t>
      </w:r>
      <w:r w:rsidR="00351410" w:rsidRPr="003D3432">
        <w:rPr>
          <w:spacing w:val="1"/>
          <w:szCs w:val="24"/>
        </w:rPr>
        <w:t xml:space="preserve"> </w:t>
      </w:r>
      <w:r w:rsidR="00351410" w:rsidRPr="003D3432">
        <w:rPr>
          <w:szCs w:val="24"/>
        </w:rPr>
        <w:t>ficando a concessionária obrigada a realizar a suspensão em até 24h (vinte e quatro</w:t>
      </w:r>
      <w:r w:rsidR="00351410" w:rsidRPr="003D3432">
        <w:rPr>
          <w:spacing w:val="1"/>
          <w:szCs w:val="24"/>
        </w:rPr>
        <w:t xml:space="preserve"> </w:t>
      </w:r>
      <w:r w:rsidR="00351410" w:rsidRPr="003D3432">
        <w:rPr>
          <w:szCs w:val="24"/>
        </w:rPr>
        <w:t>horas),</w:t>
      </w:r>
      <w:r w:rsidR="00351410" w:rsidRPr="003D3432">
        <w:rPr>
          <w:spacing w:val="57"/>
          <w:szCs w:val="24"/>
        </w:rPr>
        <w:t xml:space="preserve"> </w:t>
      </w:r>
      <w:r w:rsidR="00351410" w:rsidRPr="003D3432">
        <w:rPr>
          <w:szCs w:val="24"/>
        </w:rPr>
        <w:t>contadas</w:t>
      </w:r>
      <w:r w:rsidR="00351410" w:rsidRPr="003D3432">
        <w:rPr>
          <w:spacing w:val="57"/>
          <w:szCs w:val="24"/>
        </w:rPr>
        <w:t xml:space="preserve"> </w:t>
      </w:r>
      <w:r w:rsidR="00351410" w:rsidRPr="003D3432">
        <w:rPr>
          <w:szCs w:val="24"/>
        </w:rPr>
        <w:t>do</w:t>
      </w:r>
      <w:r w:rsidR="00351410" w:rsidRPr="003D3432">
        <w:rPr>
          <w:spacing w:val="57"/>
          <w:szCs w:val="24"/>
        </w:rPr>
        <w:t xml:space="preserve"> </w:t>
      </w:r>
      <w:r w:rsidR="00351410" w:rsidRPr="003D3432">
        <w:rPr>
          <w:szCs w:val="24"/>
        </w:rPr>
        <w:t>5º</w:t>
      </w:r>
      <w:r w:rsidR="00351410" w:rsidRPr="003D3432">
        <w:rPr>
          <w:spacing w:val="58"/>
          <w:szCs w:val="24"/>
        </w:rPr>
        <w:t xml:space="preserve"> </w:t>
      </w:r>
      <w:r w:rsidR="00351410" w:rsidRPr="003D3432">
        <w:rPr>
          <w:szCs w:val="24"/>
        </w:rPr>
        <w:t>(quinto)</w:t>
      </w:r>
      <w:r w:rsidR="00351410" w:rsidRPr="003D3432">
        <w:rPr>
          <w:spacing w:val="57"/>
          <w:szCs w:val="24"/>
        </w:rPr>
        <w:t xml:space="preserve"> </w:t>
      </w:r>
      <w:r w:rsidR="00351410" w:rsidRPr="003D3432">
        <w:rPr>
          <w:szCs w:val="24"/>
        </w:rPr>
        <w:t>dia</w:t>
      </w:r>
      <w:r w:rsidR="00351410" w:rsidRPr="003D3432">
        <w:rPr>
          <w:spacing w:val="57"/>
          <w:szCs w:val="24"/>
        </w:rPr>
        <w:t xml:space="preserve"> </w:t>
      </w:r>
      <w:r w:rsidR="00351410" w:rsidRPr="003D3432">
        <w:rPr>
          <w:szCs w:val="24"/>
        </w:rPr>
        <w:t>útil</w:t>
      </w:r>
      <w:r w:rsidR="00351410" w:rsidRPr="003D3432">
        <w:rPr>
          <w:spacing w:val="58"/>
          <w:szCs w:val="24"/>
        </w:rPr>
        <w:t xml:space="preserve"> </w:t>
      </w:r>
      <w:r w:rsidR="00351410" w:rsidRPr="003D3432">
        <w:rPr>
          <w:szCs w:val="24"/>
        </w:rPr>
        <w:t>do</w:t>
      </w:r>
      <w:r w:rsidR="00351410" w:rsidRPr="003D3432">
        <w:rPr>
          <w:spacing w:val="57"/>
          <w:szCs w:val="24"/>
        </w:rPr>
        <w:t xml:space="preserve"> </w:t>
      </w:r>
      <w:r w:rsidR="00351410" w:rsidRPr="003D3432">
        <w:rPr>
          <w:szCs w:val="24"/>
        </w:rPr>
        <w:t>protocolo</w:t>
      </w:r>
      <w:r w:rsidR="00351410" w:rsidRPr="003D3432">
        <w:rPr>
          <w:spacing w:val="57"/>
          <w:szCs w:val="24"/>
        </w:rPr>
        <w:t xml:space="preserve"> </w:t>
      </w:r>
      <w:r w:rsidR="00351410" w:rsidRPr="003D3432">
        <w:rPr>
          <w:szCs w:val="24"/>
        </w:rPr>
        <w:t>do</w:t>
      </w:r>
      <w:r w:rsidR="00351410" w:rsidRPr="003D3432">
        <w:rPr>
          <w:spacing w:val="58"/>
          <w:szCs w:val="24"/>
        </w:rPr>
        <w:t xml:space="preserve"> </w:t>
      </w:r>
      <w:r w:rsidR="00351410" w:rsidRPr="003D3432">
        <w:rPr>
          <w:szCs w:val="24"/>
        </w:rPr>
        <w:t>aviso,</w:t>
      </w:r>
      <w:r w:rsidR="00351410" w:rsidRPr="003D3432">
        <w:rPr>
          <w:spacing w:val="57"/>
          <w:szCs w:val="24"/>
        </w:rPr>
        <w:t xml:space="preserve"> </w:t>
      </w:r>
      <w:r w:rsidR="00351410" w:rsidRPr="003D3432">
        <w:rPr>
          <w:szCs w:val="24"/>
        </w:rPr>
        <w:t>desde que não seja protocolada</w:t>
      </w:r>
      <w:r w:rsidR="00351410" w:rsidRPr="003D3432">
        <w:rPr>
          <w:spacing w:val="-4"/>
          <w:szCs w:val="24"/>
        </w:rPr>
        <w:t xml:space="preserve"> </w:t>
      </w:r>
      <w:r w:rsidR="00351410" w:rsidRPr="003D3432">
        <w:rPr>
          <w:szCs w:val="24"/>
        </w:rPr>
        <w:t>pelo</w:t>
      </w:r>
      <w:r w:rsidR="00351410" w:rsidRPr="003D3432">
        <w:rPr>
          <w:spacing w:val="-3"/>
          <w:szCs w:val="24"/>
        </w:rPr>
        <w:t xml:space="preserve"> </w:t>
      </w:r>
      <w:r w:rsidR="00351410" w:rsidRPr="003D3432">
        <w:rPr>
          <w:szCs w:val="24"/>
        </w:rPr>
        <w:t>comercializador</w:t>
      </w:r>
      <w:r w:rsidR="00351410" w:rsidRPr="003D3432">
        <w:rPr>
          <w:spacing w:val="-3"/>
          <w:szCs w:val="24"/>
        </w:rPr>
        <w:t xml:space="preserve"> </w:t>
      </w:r>
      <w:r w:rsidR="00351410" w:rsidRPr="003D3432">
        <w:rPr>
          <w:szCs w:val="24"/>
        </w:rPr>
        <w:t>contraordem à</w:t>
      </w:r>
      <w:r w:rsidR="00351410" w:rsidRPr="003D3432">
        <w:rPr>
          <w:spacing w:val="-3"/>
          <w:szCs w:val="24"/>
        </w:rPr>
        <w:t xml:space="preserve"> </w:t>
      </w:r>
      <w:r w:rsidR="00351410" w:rsidRPr="003D3432">
        <w:rPr>
          <w:szCs w:val="24"/>
        </w:rPr>
        <w:t>suspensão.</w:t>
      </w:r>
    </w:p>
    <w:p w14:paraId="7BAF15FE" w14:textId="77777777" w:rsidR="00351410" w:rsidRPr="003D3432" w:rsidRDefault="00351410" w:rsidP="003D3432">
      <w:pPr>
        <w:pStyle w:val="Corpodetexto"/>
        <w:spacing w:after="0"/>
        <w:ind w:firstLine="1418"/>
        <w:jc w:val="both"/>
        <w:rPr>
          <w:szCs w:val="24"/>
        </w:rPr>
      </w:pPr>
    </w:p>
    <w:p w14:paraId="06EB9F7F" w14:textId="77777777" w:rsidR="00351410" w:rsidRPr="003D3432" w:rsidRDefault="00FA4797" w:rsidP="003D3432">
      <w:pPr>
        <w:pStyle w:val="Corpodetexto"/>
        <w:spacing w:after="0"/>
        <w:ind w:firstLine="1418"/>
        <w:jc w:val="both"/>
        <w:rPr>
          <w:szCs w:val="24"/>
        </w:rPr>
      </w:pPr>
      <w:r>
        <w:rPr>
          <w:szCs w:val="24"/>
        </w:rPr>
        <w:t>§ </w:t>
      </w:r>
      <w:r w:rsidR="00351410" w:rsidRPr="003D3432">
        <w:rPr>
          <w:szCs w:val="24"/>
        </w:rPr>
        <w:t>5º</w:t>
      </w:r>
      <w:r w:rsidR="000F3828">
        <w:rPr>
          <w:szCs w:val="24"/>
        </w:rPr>
        <w:t>  </w:t>
      </w:r>
      <w:r w:rsidR="00351410" w:rsidRPr="003D3432">
        <w:rPr>
          <w:szCs w:val="24"/>
        </w:rPr>
        <w:t>Nos casos em que a unidade usuária pertencer, simultaneamente, ao</w:t>
      </w:r>
      <w:r w:rsidR="00351410" w:rsidRPr="003D3432">
        <w:rPr>
          <w:spacing w:val="1"/>
          <w:szCs w:val="24"/>
        </w:rPr>
        <w:t xml:space="preserve"> </w:t>
      </w:r>
      <w:r w:rsidR="00351410" w:rsidRPr="003D3432">
        <w:rPr>
          <w:szCs w:val="24"/>
        </w:rPr>
        <w:t>mercado livre e ao mercado cativo, a suspensão observará o rito e os prazos previstos na</w:t>
      </w:r>
      <w:r w:rsidR="00351410" w:rsidRPr="003D3432">
        <w:rPr>
          <w:spacing w:val="1"/>
          <w:szCs w:val="24"/>
        </w:rPr>
        <w:t xml:space="preserve"> </w:t>
      </w:r>
      <w:r w:rsidR="00351410" w:rsidRPr="003D3432">
        <w:rPr>
          <w:szCs w:val="24"/>
        </w:rPr>
        <w:t>disciplina aplicável ao mercado</w:t>
      </w:r>
      <w:r w:rsidR="00351410" w:rsidRPr="003D3432">
        <w:rPr>
          <w:spacing w:val="-3"/>
          <w:szCs w:val="24"/>
        </w:rPr>
        <w:t xml:space="preserve"> </w:t>
      </w:r>
      <w:r w:rsidR="00351410" w:rsidRPr="003D3432">
        <w:rPr>
          <w:szCs w:val="24"/>
        </w:rPr>
        <w:t>cativo.</w:t>
      </w:r>
    </w:p>
    <w:p w14:paraId="1852861C" w14:textId="77777777" w:rsidR="00351410" w:rsidRPr="003D3432" w:rsidRDefault="00351410" w:rsidP="003D3432">
      <w:pPr>
        <w:pStyle w:val="Corpodetexto"/>
        <w:spacing w:after="0"/>
        <w:ind w:firstLine="1418"/>
        <w:jc w:val="both"/>
        <w:rPr>
          <w:szCs w:val="24"/>
        </w:rPr>
      </w:pPr>
    </w:p>
    <w:p w14:paraId="30EF91C7" w14:textId="77777777" w:rsidR="00351410" w:rsidRPr="003D3432" w:rsidRDefault="00FA4797" w:rsidP="003D3432">
      <w:pPr>
        <w:pStyle w:val="Corpodetexto"/>
        <w:spacing w:after="0"/>
        <w:ind w:firstLine="1418"/>
        <w:jc w:val="both"/>
        <w:rPr>
          <w:szCs w:val="24"/>
        </w:rPr>
      </w:pPr>
      <w:r>
        <w:rPr>
          <w:szCs w:val="24"/>
        </w:rPr>
        <w:t>§ </w:t>
      </w:r>
      <w:r w:rsidR="00351410" w:rsidRPr="003D3432">
        <w:rPr>
          <w:szCs w:val="24"/>
        </w:rPr>
        <w:t>6º</w:t>
      </w:r>
      <w:r w:rsidR="000F3828">
        <w:rPr>
          <w:szCs w:val="24"/>
        </w:rPr>
        <w:t>  </w:t>
      </w:r>
      <w:r w:rsidR="00351410" w:rsidRPr="003D3432">
        <w:rPr>
          <w:szCs w:val="24"/>
        </w:rPr>
        <w:t>Sempre que houver condições técnicas, nos casos em que há o</w:t>
      </w:r>
      <w:r w:rsidR="00351410" w:rsidRPr="003D3432">
        <w:rPr>
          <w:spacing w:val="1"/>
          <w:szCs w:val="24"/>
        </w:rPr>
        <w:t xml:space="preserve"> </w:t>
      </w:r>
      <w:r w:rsidR="00351410" w:rsidRPr="003D3432">
        <w:rPr>
          <w:szCs w:val="24"/>
        </w:rPr>
        <w:t>atendimento de mesmo usuário no mercado livre e no mercado cativo, e a inadimplência</w:t>
      </w:r>
      <w:r w:rsidR="00351410" w:rsidRPr="003D3432">
        <w:rPr>
          <w:spacing w:val="1"/>
          <w:szCs w:val="24"/>
        </w:rPr>
        <w:t xml:space="preserve"> </w:t>
      </w:r>
      <w:r w:rsidR="00351410" w:rsidRPr="003D3432">
        <w:rPr>
          <w:szCs w:val="24"/>
        </w:rPr>
        <w:t>for relativa apenas ao serviço de movimentação de gás na área de concessão, a suspensão</w:t>
      </w:r>
      <w:r w:rsidR="00351410" w:rsidRPr="003D3432">
        <w:rPr>
          <w:spacing w:val="-58"/>
          <w:szCs w:val="24"/>
        </w:rPr>
        <w:t xml:space="preserve"> </w:t>
      </w:r>
      <w:r w:rsidR="00351410" w:rsidRPr="003D3432">
        <w:rPr>
          <w:szCs w:val="24"/>
        </w:rPr>
        <w:t>dos</w:t>
      </w:r>
      <w:r w:rsidR="00351410" w:rsidRPr="003D3432">
        <w:rPr>
          <w:spacing w:val="-2"/>
          <w:szCs w:val="24"/>
        </w:rPr>
        <w:t xml:space="preserve"> </w:t>
      </w:r>
      <w:r w:rsidR="00351410" w:rsidRPr="003D3432">
        <w:rPr>
          <w:szCs w:val="24"/>
        </w:rPr>
        <w:t>serviços</w:t>
      </w:r>
      <w:r w:rsidR="00351410" w:rsidRPr="003D3432">
        <w:rPr>
          <w:spacing w:val="-3"/>
          <w:szCs w:val="24"/>
        </w:rPr>
        <w:t xml:space="preserve"> </w:t>
      </w:r>
      <w:r w:rsidR="00351410" w:rsidRPr="003D3432">
        <w:rPr>
          <w:szCs w:val="24"/>
        </w:rPr>
        <w:t>por</w:t>
      </w:r>
      <w:r w:rsidR="00351410" w:rsidRPr="003D3432">
        <w:rPr>
          <w:spacing w:val="-2"/>
          <w:szCs w:val="24"/>
        </w:rPr>
        <w:t xml:space="preserve"> </w:t>
      </w:r>
      <w:r w:rsidR="00351410" w:rsidRPr="003D3432">
        <w:rPr>
          <w:szCs w:val="24"/>
        </w:rPr>
        <w:t>inadimplência</w:t>
      </w:r>
      <w:r w:rsidR="00351410" w:rsidRPr="003D3432">
        <w:rPr>
          <w:spacing w:val="-3"/>
          <w:szCs w:val="24"/>
        </w:rPr>
        <w:t xml:space="preserve"> </w:t>
      </w:r>
      <w:r w:rsidR="00351410" w:rsidRPr="003D3432">
        <w:rPr>
          <w:szCs w:val="24"/>
        </w:rPr>
        <w:t>se</w:t>
      </w:r>
      <w:r w:rsidR="00351410" w:rsidRPr="003D3432">
        <w:rPr>
          <w:spacing w:val="-3"/>
          <w:szCs w:val="24"/>
        </w:rPr>
        <w:t xml:space="preserve"> </w:t>
      </w:r>
      <w:r w:rsidR="00351410" w:rsidRPr="003D3432">
        <w:rPr>
          <w:szCs w:val="24"/>
        </w:rPr>
        <w:t>dará</w:t>
      </w:r>
      <w:r w:rsidR="00351410" w:rsidRPr="003D3432">
        <w:rPr>
          <w:spacing w:val="-2"/>
          <w:szCs w:val="24"/>
        </w:rPr>
        <w:t xml:space="preserve"> </w:t>
      </w:r>
      <w:r w:rsidR="00351410" w:rsidRPr="003D3432">
        <w:rPr>
          <w:szCs w:val="24"/>
        </w:rPr>
        <w:t>somente</w:t>
      </w:r>
      <w:r w:rsidR="00351410" w:rsidRPr="003D3432">
        <w:rPr>
          <w:spacing w:val="-3"/>
          <w:szCs w:val="24"/>
        </w:rPr>
        <w:t xml:space="preserve"> </w:t>
      </w:r>
      <w:r w:rsidR="00351410" w:rsidRPr="003D3432">
        <w:rPr>
          <w:szCs w:val="24"/>
        </w:rPr>
        <w:t>no</w:t>
      </w:r>
      <w:r w:rsidR="00351410" w:rsidRPr="003D3432">
        <w:rPr>
          <w:spacing w:val="-1"/>
          <w:szCs w:val="24"/>
        </w:rPr>
        <w:t xml:space="preserve"> </w:t>
      </w:r>
      <w:r w:rsidR="00351410" w:rsidRPr="003D3432">
        <w:rPr>
          <w:szCs w:val="24"/>
        </w:rPr>
        <w:t>mercado</w:t>
      </w:r>
      <w:r w:rsidR="00351410" w:rsidRPr="003D3432">
        <w:rPr>
          <w:spacing w:val="-2"/>
          <w:szCs w:val="24"/>
        </w:rPr>
        <w:t xml:space="preserve"> </w:t>
      </w:r>
      <w:r w:rsidR="00351410" w:rsidRPr="003D3432">
        <w:rPr>
          <w:szCs w:val="24"/>
        </w:rPr>
        <w:t>livre.</w:t>
      </w:r>
    </w:p>
    <w:p w14:paraId="71B83C35" w14:textId="77777777" w:rsidR="00351410" w:rsidRPr="003D3432" w:rsidRDefault="00351410" w:rsidP="003D3432">
      <w:pPr>
        <w:pStyle w:val="Corpodetexto"/>
        <w:spacing w:after="0"/>
        <w:ind w:firstLine="1418"/>
        <w:jc w:val="both"/>
        <w:rPr>
          <w:szCs w:val="24"/>
        </w:rPr>
      </w:pPr>
    </w:p>
    <w:p w14:paraId="43EAB0F1" w14:textId="77777777" w:rsidR="00351410" w:rsidRPr="003D3432" w:rsidRDefault="00FA4797" w:rsidP="003D3432">
      <w:pPr>
        <w:pStyle w:val="Corpodetexto"/>
        <w:spacing w:after="0"/>
        <w:ind w:firstLine="1418"/>
        <w:jc w:val="both"/>
        <w:rPr>
          <w:szCs w:val="24"/>
        </w:rPr>
      </w:pPr>
      <w:r>
        <w:rPr>
          <w:szCs w:val="24"/>
        </w:rPr>
        <w:t>§ </w:t>
      </w:r>
      <w:r w:rsidR="00351410" w:rsidRPr="003D3432">
        <w:rPr>
          <w:szCs w:val="24"/>
        </w:rPr>
        <w:t>7º</w:t>
      </w:r>
      <w:r w:rsidR="000F3828">
        <w:rPr>
          <w:szCs w:val="24"/>
        </w:rPr>
        <w:t>  </w:t>
      </w:r>
      <w:r w:rsidR="00351410" w:rsidRPr="003D3432">
        <w:rPr>
          <w:szCs w:val="24"/>
        </w:rPr>
        <w:t>Quando se tratar de suspensão indevida por informação incorreta do</w:t>
      </w:r>
      <w:r w:rsidR="00351410" w:rsidRPr="003D3432">
        <w:rPr>
          <w:spacing w:val="1"/>
          <w:szCs w:val="24"/>
        </w:rPr>
        <w:t xml:space="preserve"> </w:t>
      </w:r>
      <w:r w:rsidR="00351410" w:rsidRPr="003D3432">
        <w:rPr>
          <w:szCs w:val="24"/>
        </w:rPr>
        <w:t>comercializador, as eventuais penalidades e ressarcimentos aplicáveis serão devidos pelo comercializador ao consumidor livre, autoprodutor ou autoimportador.</w:t>
      </w:r>
    </w:p>
    <w:p w14:paraId="1D92F8C7" w14:textId="77777777" w:rsidR="00351410" w:rsidRPr="003D3432" w:rsidRDefault="00351410" w:rsidP="003D3432">
      <w:pPr>
        <w:pStyle w:val="Corpodetexto"/>
        <w:spacing w:after="0"/>
        <w:ind w:firstLine="1418"/>
        <w:jc w:val="both"/>
        <w:rPr>
          <w:szCs w:val="24"/>
        </w:rPr>
      </w:pPr>
    </w:p>
    <w:p w14:paraId="2A5E9AFF" w14:textId="77777777" w:rsidR="00351410" w:rsidRPr="003D3432" w:rsidRDefault="00FA4797" w:rsidP="003D3432">
      <w:pPr>
        <w:pStyle w:val="Corpodetexto"/>
        <w:spacing w:after="0"/>
        <w:ind w:firstLine="1418"/>
        <w:jc w:val="both"/>
        <w:rPr>
          <w:szCs w:val="24"/>
        </w:rPr>
      </w:pPr>
      <w:r>
        <w:rPr>
          <w:szCs w:val="24"/>
        </w:rPr>
        <w:t>§ </w:t>
      </w:r>
      <w:r w:rsidR="00351410" w:rsidRPr="003D3432">
        <w:rPr>
          <w:szCs w:val="24"/>
        </w:rPr>
        <w:t>8º</w:t>
      </w:r>
      <w:r w:rsidR="000F3828">
        <w:rPr>
          <w:szCs w:val="24"/>
        </w:rPr>
        <w:t>  </w:t>
      </w:r>
      <w:r w:rsidR="00351410" w:rsidRPr="003D3432">
        <w:rPr>
          <w:szCs w:val="24"/>
        </w:rPr>
        <w:t>A suspensão do serviço de movimentação de gás na área de concessão</w:t>
      </w:r>
      <w:r w:rsidR="00351410" w:rsidRPr="003D3432">
        <w:rPr>
          <w:spacing w:val="1"/>
          <w:szCs w:val="24"/>
        </w:rPr>
        <w:t xml:space="preserve"> </w:t>
      </w:r>
      <w:r w:rsidR="00351410" w:rsidRPr="003D3432">
        <w:rPr>
          <w:szCs w:val="24"/>
        </w:rPr>
        <w:t>por inadimplência não libera o consumidor livre, o autoprodutor ou autoimportador da</w:t>
      </w:r>
      <w:r w:rsidR="00351410" w:rsidRPr="003D3432">
        <w:rPr>
          <w:spacing w:val="1"/>
          <w:szCs w:val="24"/>
        </w:rPr>
        <w:t xml:space="preserve"> </w:t>
      </w:r>
      <w:r w:rsidR="00351410" w:rsidRPr="003D3432">
        <w:rPr>
          <w:szCs w:val="24"/>
        </w:rPr>
        <w:t>obrigação</w:t>
      </w:r>
      <w:r w:rsidR="00351410" w:rsidRPr="003D3432">
        <w:rPr>
          <w:spacing w:val="1"/>
          <w:szCs w:val="24"/>
        </w:rPr>
        <w:t xml:space="preserve"> </w:t>
      </w:r>
      <w:r w:rsidR="00351410" w:rsidRPr="003D3432">
        <w:rPr>
          <w:szCs w:val="24"/>
        </w:rPr>
        <w:t>de</w:t>
      </w:r>
      <w:r w:rsidR="00351410" w:rsidRPr="003D3432">
        <w:rPr>
          <w:spacing w:val="1"/>
          <w:szCs w:val="24"/>
        </w:rPr>
        <w:t xml:space="preserve"> </w:t>
      </w:r>
      <w:r w:rsidR="00351410" w:rsidRPr="003D3432">
        <w:rPr>
          <w:szCs w:val="24"/>
        </w:rPr>
        <w:t>saldar</w:t>
      </w:r>
      <w:r w:rsidR="00351410" w:rsidRPr="003D3432">
        <w:rPr>
          <w:spacing w:val="1"/>
          <w:szCs w:val="24"/>
        </w:rPr>
        <w:t xml:space="preserve"> </w:t>
      </w:r>
      <w:r w:rsidR="00351410" w:rsidRPr="003D3432">
        <w:rPr>
          <w:szCs w:val="24"/>
        </w:rPr>
        <w:t>suas</w:t>
      </w:r>
      <w:r w:rsidR="00351410" w:rsidRPr="003D3432">
        <w:rPr>
          <w:spacing w:val="1"/>
          <w:szCs w:val="24"/>
        </w:rPr>
        <w:t xml:space="preserve"> </w:t>
      </w:r>
      <w:r w:rsidR="00351410" w:rsidRPr="003D3432">
        <w:rPr>
          <w:szCs w:val="24"/>
        </w:rPr>
        <w:t>dívidas</w:t>
      </w:r>
      <w:r w:rsidR="00351410" w:rsidRPr="003D3432">
        <w:rPr>
          <w:spacing w:val="1"/>
          <w:szCs w:val="24"/>
        </w:rPr>
        <w:t xml:space="preserve"> </w:t>
      </w:r>
      <w:r w:rsidR="00351410" w:rsidRPr="003D3432">
        <w:rPr>
          <w:szCs w:val="24"/>
        </w:rPr>
        <w:t>perante</w:t>
      </w:r>
      <w:r w:rsidR="00351410" w:rsidRPr="003D3432">
        <w:rPr>
          <w:spacing w:val="1"/>
          <w:szCs w:val="24"/>
        </w:rPr>
        <w:t xml:space="preserve"> </w:t>
      </w:r>
      <w:r w:rsidR="00351410" w:rsidRPr="003D3432">
        <w:rPr>
          <w:szCs w:val="24"/>
        </w:rPr>
        <w:t>a</w:t>
      </w:r>
      <w:r w:rsidR="00351410" w:rsidRPr="003D3432">
        <w:rPr>
          <w:spacing w:val="1"/>
          <w:szCs w:val="24"/>
        </w:rPr>
        <w:t xml:space="preserve"> </w:t>
      </w:r>
      <w:r w:rsidR="00351410" w:rsidRPr="003D3432">
        <w:rPr>
          <w:szCs w:val="24"/>
        </w:rPr>
        <w:t>concessionária</w:t>
      </w:r>
      <w:r w:rsidR="00351410" w:rsidRPr="003D3432">
        <w:rPr>
          <w:spacing w:val="1"/>
          <w:szCs w:val="24"/>
        </w:rPr>
        <w:t xml:space="preserve"> </w:t>
      </w:r>
      <w:r w:rsidR="00351410" w:rsidRPr="003D3432">
        <w:rPr>
          <w:szCs w:val="24"/>
        </w:rPr>
        <w:t>e/ou</w:t>
      </w:r>
      <w:r w:rsidR="00351410" w:rsidRPr="003D3432">
        <w:rPr>
          <w:spacing w:val="1"/>
          <w:szCs w:val="24"/>
        </w:rPr>
        <w:t xml:space="preserve"> </w:t>
      </w:r>
      <w:r w:rsidR="00351410" w:rsidRPr="003D3432">
        <w:rPr>
          <w:szCs w:val="24"/>
        </w:rPr>
        <w:t>perante</w:t>
      </w:r>
      <w:r w:rsidR="00351410" w:rsidRPr="003D3432">
        <w:rPr>
          <w:spacing w:val="1"/>
          <w:szCs w:val="24"/>
        </w:rPr>
        <w:t xml:space="preserve"> </w:t>
      </w:r>
      <w:r w:rsidR="00351410" w:rsidRPr="003D3432">
        <w:rPr>
          <w:szCs w:val="24"/>
        </w:rPr>
        <w:t>o comercializador, tampouco diminui ou elimina eventual obrigação de pagamento pela</w:t>
      </w:r>
      <w:r w:rsidR="00351410" w:rsidRPr="003D3432">
        <w:rPr>
          <w:spacing w:val="1"/>
          <w:szCs w:val="24"/>
        </w:rPr>
        <w:t xml:space="preserve"> </w:t>
      </w:r>
      <w:r w:rsidR="00351410" w:rsidRPr="003D3432">
        <w:rPr>
          <w:szCs w:val="24"/>
        </w:rPr>
        <w:t xml:space="preserve">capacidade contratada durante o </w:t>
      </w:r>
      <w:r w:rsidR="00460CFA" w:rsidRPr="003D3432">
        <w:rPr>
          <w:szCs w:val="24"/>
        </w:rPr>
        <w:t>período</w:t>
      </w:r>
      <w:r w:rsidR="00351410" w:rsidRPr="003D3432">
        <w:rPr>
          <w:szCs w:val="24"/>
        </w:rPr>
        <w:t xml:space="preserve"> em que perdurar a suspensão ou a interrupção</w:t>
      </w:r>
      <w:r w:rsidR="00351410" w:rsidRPr="003D3432">
        <w:rPr>
          <w:spacing w:val="1"/>
          <w:szCs w:val="24"/>
        </w:rPr>
        <w:t xml:space="preserve"> </w:t>
      </w:r>
      <w:r w:rsidR="00351410" w:rsidRPr="003D3432">
        <w:rPr>
          <w:szCs w:val="24"/>
        </w:rPr>
        <w:t>do</w:t>
      </w:r>
      <w:r w:rsidR="00351410" w:rsidRPr="003D3432">
        <w:rPr>
          <w:spacing w:val="-3"/>
          <w:szCs w:val="24"/>
        </w:rPr>
        <w:t xml:space="preserve"> </w:t>
      </w:r>
      <w:r w:rsidR="00351410" w:rsidRPr="003D3432">
        <w:rPr>
          <w:szCs w:val="24"/>
        </w:rPr>
        <w:t>serviço de</w:t>
      </w:r>
      <w:r w:rsidR="00351410" w:rsidRPr="003D3432">
        <w:rPr>
          <w:spacing w:val="-2"/>
          <w:szCs w:val="24"/>
        </w:rPr>
        <w:t xml:space="preserve"> </w:t>
      </w:r>
      <w:r w:rsidR="00351410" w:rsidRPr="003D3432">
        <w:rPr>
          <w:szCs w:val="24"/>
        </w:rPr>
        <w:t>movimentação</w:t>
      </w:r>
      <w:r w:rsidR="00351410" w:rsidRPr="003D3432">
        <w:rPr>
          <w:spacing w:val="-2"/>
          <w:szCs w:val="24"/>
        </w:rPr>
        <w:t xml:space="preserve"> </w:t>
      </w:r>
      <w:r w:rsidR="00351410" w:rsidRPr="003D3432">
        <w:rPr>
          <w:szCs w:val="24"/>
        </w:rPr>
        <w:t>de gás</w:t>
      </w:r>
      <w:r w:rsidR="00351410" w:rsidRPr="003D3432">
        <w:rPr>
          <w:spacing w:val="-3"/>
          <w:szCs w:val="24"/>
        </w:rPr>
        <w:t xml:space="preserve"> </w:t>
      </w:r>
      <w:r w:rsidR="00351410" w:rsidRPr="003D3432">
        <w:rPr>
          <w:szCs w:val="24"/>
        </w:rPr>
        <w:t>na</w:t>
      </w:r>
      <w:r w:rsidR="00351410" w:rsidRPr="003D3432">
        <w:rPr>
          <w:spacing w:val="-2"/>
          <w:szCs w:val="24"/>
        </w:rPr>
        <w:t xml:space="preserve"> </w:t>
      </w:r>
      <w:r w:rsidR="00351410" w:rsidRPr="003D3432">
        <w:rPr>
          <w:szCs w:val="24"/>
        </w:rPr>
        <w:t>área de</w:t>
      </w:r>
      <w:r w:rsidR="00351410" w:rsidRPr="003D3432">
        <w:rPr>
          <w:spacing w:val="-3"/>
          <w:szCs w:val="24"/>
        </w:rPr>
        <w:t xml:space="preserve"> </w:t>
      </w:r>
      <w:r w:rsidR="00351410" w:rsidRPr="003D3432">
        <w:rPr>
          <w:szCs w:val="24"/>
        </w:rPr>
        <w:t>concessão.</w:t>
      </w:r>
    </w:p>
    <w:p w14:paraId="0A6D0507" w14:textId="77777777" w:rsidR="00351410" w:rsidRPr="003D3432" w:rsidRDefault="00351410" w:rsidP="003D3432">
      <w:pPr>
        <w:pStyle w:val="Corpodetexto"/>
        <w:spacing w:after="0"/>
        <w:ind w:firstLine="1418"/>
        <w:jc w:val="both"/>
        <w:rPr>
          <w:szCs w:val="24"/>
        </w:rPr>
      </w:pPr>
    </w:p>
    <w:p w14:paraId="13668F99" w14:textId="77777777" w:rsidR="00351410" w:rsidRPr="003D3432" w:rsidRDefault="00FA4797" w:rsidP="003D3432">
      <w:pPr>
        <w:pStyle w:val="Corpodetexto"/>
        <w:spacing w:after="0"/>
        <w:ind w:firstLine="1418"/>
        <w:jc w:val="both"/>
        <w:rPr>
          <w:szCs w:val="24"/>
        </w:rPr>
      </w:pPr>
      <w:r>
        <w:rPr>
          <w:szCs w:val="24"/>
        </w:rPr>
        <w:t>§ </w:t>
      </w:r>
      <w:r w:rsidR="00351410" w:rsidRPr="003D3432">
        <w:rPr>
          <w:szCs w:val="24"/>
        </w:rPr>
        <w:t>9º</w:t>
      </w:r>
      <w:r w:rsidR="000F3828">
        <w:rPr>
          <w:szCs w:val="24"/>
        </w:rPr>
        <w:t>  </w:t>
      </w:r>
      <w:r w:rsidR="00351410" w:rsidRPr="003D3432">
        <w:rPr>
          <w:szCs w:val="24"/>
        </w:rPr>
        <w:t xml:space="preserve">A dívida total de que trata o </w:t>
      </w:r>
      <w:r>
        <w:rPr>
          <w:szCs w:val="24"/>
        </w:rPr>
        <w:t>§ </w:t>
      </w:r>
      <w:r w:rsidR="00351410" w:rsidRPr="003D3432">
        <w:rPr>
          <w:szCs w:val="24"/>
        </w:rPr>
        <w:t>8º deste artigo incluirá o pagamento dos</w:t>
      </w:r>
      <w:r w:rsidR="00351410" w:rsidRPr="003D3432">
        <w:rPr>
          <w:spacing w:val="1"/>
          <w:szCs w:val="24"/>
        </w:rPr>
        <w:t xml:space="preserve"> </w:t>
      </w:r>
      <w:r w:rsidR="00351410" w:rsidRPr="003D3432">
        <w:rPr>
          <w:szCs w:val="24"/>
        </w:rPr>
        <w:t>custos de religação, juros, encargos financeiros e multa de mora por atraso, além das</w:t>
      </w:r>
      <w:r w:rsidR="00351410" w:rsidRPr="003D3432">
        <w:rPr>
          <w:spacing w:val="1"/>
          <w:szCs w:val="24"/>
        </w:rPr>
        <w:t xml:space="preserve"> </w:t>
      </w:r>
      <w:r w:rsidR="00351410" w:rsidRPr="003D3432">
        <w:rPr>
          <w:szCs w:val="24"/>
        </w:rPr>
        <w:t>demais penalidades que</w:t>
      </w:r>
      <w:r w:rsidR="00351410" w:rsidRPr="003D3432">
        <w:rPr>
          <w:spacing w:val="-3"/>
          <w:szCs w:val="24"/>
        </w:rPr>
        <w:t xml:space="preserve"> </w:t>
      </w:r>
      <w:r w:rsidR="00351410" w:rsidRPr="003D3432">
        <w:rPr>
          <w:szCs w:val="24"/>
        </w:rPr>
        <w:t>lhe</w:t>
      </w:r>
      <w:r w:rsidR="00351410" w:rsidRPr="003D3432">
        <w:rPr>
          <w:spacing w:val="-2"/>
          <w:szCs w:val="24"/>
        </w:rPr>
        <w:t xml:space="preserve"> </w:t>
      </w:r>
      <w:r w:rsidR="00351410" w:rsidRPr="003D3432">
        <w:rPr>
          <w:szCs w:val="24"/>
        </w:rPr>
        <w:t>sejam</w:t>
      </w:r>
      <w:r w:rsidR="00351410" w:rsidRPr="003D3432">
        <w:rPr>
          <w:spacing w:val="-2"/>
          <w:szCs w:val="24"/>
        </w:rPr>
        <w:t xml:space="preserve"> </w:t>
      </w:r>
      <w:r w:rsidR="00351410" w:rsidRPr="003D3432">
        <w:rPr>
          <w:szCs w:val="24"/>
        </w:rPr>
        <w:t>aplicáveis segundo a</w:t>
      </w:r>
      <w:r w:rsidR="00351410" w:rsidRPr="003D3432">
        <w:rPr>
          <w:spacing w:val="-2"/>
          <w:szCs w:val="24"/>
        </w:rPr>
        <w:t xml:space="preserve"> </w:t>
      </w:r>
      <w:r w:rsidR="00351410" w:rsidRPr="003D3432">
        <w:rPr>
          <w:szCs w:val="24"/>
        </w:rPr>
        <w:t>normativa</w:t>
      </w:r>
      <w:r w:rsidR="00351410" w:rsidRPr="003D3432">
        <w:rPr>
          <w:spacing w:val="1"/>
          <w:szCs w:val="24"/>
        </w:rPr>
        <w:t xml:space="preserve"> </w:t>
      </w:r>
      <w:r w:rsidR="00351410" w:rsidRPr="003D3432">
        <w:rPr>
          <w:szCs w:val="24"/>
        </w:rPr>
        <w:t>vigente.</w:t>
      </w:r>
    </w:p>
    <w:p w14:paraId="609FA0F2" w14:textId="77777777" w:rsidR="00351410" w:rsidRPr="003D3432" w:rsidRDefault="00351410" w:rsidP="003D3432">
      <w:pPr>
        <w:pStyle w:val="Corpodetexto"/>
        <w:spacing w:after="0"/>
        <w:ind w:firstLine="1418"/>
        <w:jc w:val="both"/>
        <w:rPr>
          <w:szCs w:val="24"/>
        </w:rPr>
      </w:pPr>
    </w:p>
    <w:p w14:paraId="66EE3EE0" w14:textId="77777777" w:rsidR="00351410" w:rsidRPr="003D3432" w:rsidRDefault="00FA4797" w:rsidP="003D3432">
      <w:pPr>
        <w:pStyle w:val="Corpodetexto"/>
        <w:spacing w:after="0"/>
        <w:ind w:firstLine="1418"/>
        <w:jc w:val="both"/>
        <w:rPr>
          <w:szCs w:val="24"/>
        </w:rPr>
      </w:pPr>
      <w:r>
        <w:rPr>
          <w:szCs w:val="24"/>
        </w:rPr>
        <w:t>§ </w:t>
      </w:r>
      <w:r w:rsidR="00351410" w:rsidRPr="003D3432">
        <w:rPr>
          <w:szCs w:val="24"/>
        </w:rPr>
        <w:t>10.</w:t>
      </w:r>
      <w:r w:rsidR="000F3828">
        <w:rPr>
          <w:spacing w:val="-1"/>
          <w:szCs w:val="24"/>
        </w:rPr>
        <w:t>  </w:t>
      </w:r>
      <w:r w:rsidR="00351410" w:rsidRPr="003D3432">
        <w:rPr>
          <w:szCs w:val="24"/>
        </w:rPr>
        <w:t>Cessado</w:t>
      </w:r>
      <w:r w:rsidR="00351410" w:rsidRPr="003D3432">
        <w:rPr>
          <w:spacing w:val="-9"/>
          <w:szCs w:val="24"/>
        </w:rPr>
        <w:t xml:space="preserve"> </w:t>
      </w:r>
      <w:r w:rsidR="00351410" w:rsidRPr="003D3432">
        <w:rPr>
          <w:szCs w:val="24"/>
        </w:rPr>
        <w:t>o</w:t>
      </w:r>
      <w:r w:rsidR="00351410" w:rsidRPr="003D3432">
        <w:rPr>
          <w:spacing w:val="-9"/>
          <w:szCs w:val="24"/>
        </w:rPr>
        <w:t xml:space="preserve"> </w:t>
      </w:r>
      <w:r w:rsidR="00351410" w:rsidRPr="003D3432">
        <w:rPr>
          <w:szCs w:val="24"/>
        </w:rPr>
        <w:t>motivo</w:t>
      </w:r>
      <w:r w:rsidR="00351410" w:rsidRPr="003D3432">
        <w:rPr>
          <w:spacing w:val="-9"/>
          <w:szCs w:val="24"/>
        </w:rPr>
        <w:t xml:space="preserve"> </w:t>
      </w:r>
      <w:r w:rsidR="00351410" w:rsidRPr="003D3432">
        <w:rPr>
          <w:szCs w:val="24"/>
        </w:rPr>
        <w:t>da</w:t>
      </w:r>
      <w:r w:rsidR="00351410" w:rsidRPr="003D3432">
        <w:rPr>
          <w:spacing w:val="-8"/>
          <w:szCs w:val="24"/>
        </w:rPr>
        <w:t xml:space="preserve"> </w:t>
      </w:r>
      <w:r w:rsidR="00351410" w:rsidRPr="003D3432">
        <w:rPr>
          <w:szCs w:val="24"/>
        </w:rPr>
        <w:t>suspensão</w:t>
      </w:r>
      <w:r w:rsidR="00351410" w:rsidRPr="003D3432">
        <w:rPr>
          <w:spacing w:val="-10"/>
          <w:szCs w:val="24"/>
        </w:rPr>
        <w:t xml:space="preserve"> </w:t>
      </w:r>
      <w:r w:rsidR="00351410" w:rsidRPr="003D3432">
        <w:rPr>
          <w:szCs w:val="24"/>
        </w:rPr>
        <w:t>do</w:t>
      </w:r>
      <w:r w:rsidR="00351410" w:rsidRPr="003D3432">
        <w:rPr>
          <w:spacing w:val="-8"/>
          <w:szCs w:val="24"/>
        </w:rPr>
        <w:t xml:space="preserve"> </w:t>
      </w:r>
      <w:r w:rsidR="00351410" w:rsidRPr="003D3432">
        <w:rPr>
          <w:szCs w:val="24"/>
        </w:rPr>
        <w:t>serviço</w:t>
      </w:r>
      <w:r w:rsidR="00351410" w:rsidRPr="003D3432">
        <w:rPr>
          <w:spacing w:val="-9"/>
          <w:szCs w:val="24"/>
        </w:rPr>
        <w:t xml:space="preserve"> </w:t>
      </w:r>
      <w:r w:rsidR="00351410" w:rsidRPr="003D3432">
        <w:rPr>
          <w:szCs w:val="24"/>
        </w:rPr>
        <w:t>de</w:t>
      </w:r>
      <w:r w:rsidR="00351410" w:rsidRPr="003D3432">
        <w:rPr>
          <w:spacing w:val="6"/>
          <w:szCs w:val="24"/>
        </w:rPr>
        <w:t xml:space="preserve"> </w:t>
      </w:r>
      <w:r w:rsidR="00351410" w:rsidRPr="003D3432">
        <w:rPr>
          <w:szCs w:val="24"/>
        </w:rPr>
        <w:t>movimentação</w:t>
      </w:r>
      <w:r w:rsidR="00351410" w:rsidRPr="003D3432">
        <w:rPr>
          <w:spacing w:val="8"/>
          <w:szCs w:val="24"/>
        </w:rPr>
        <w:t xml:space="preserve"> </w:t>
      </w:r>
      <w:r w:rsidR="00351410" w:rsidRPr="003D3432">
        <w:rPr>
          <w:szCs w:val="24"/>
        </w:rPr>
        <w:t>de</w:t>
      </w:r>
      <w:r w:rsidR="00351410" w:rsidRPr="003D3432">
        <w:rPr>
          <w:spacing w:val="6"/>
          <w:szCs w:val="24"/>
        </w:rPr>
        <w:t xml:space="preserve"> </w:t>
      </w:r>
      <w:r w:rsidR="00351410" w:rsidRPr="003D3432">
        <w:rPr>
          <w:szCs w:val="24"/>
        </w:rPr>
        <w:t>gás</w:t>
      </w:r>
      <w:r w:rsidR="00351410" w:rsidRPr="003D3432">
        <w:rPr>
          <w:spacing w:val="7"/>
          <w:szCs w:val="24"/>
        </w:rPr>
        <w:t xml:space="preserve"> na </w:t>
      </w:r>
      <w:r w:rsidR="00351410" w:rsidRPr="003D3432">
        <w:rPr>
          <w:szCs w:val="24"/>
        </w:rPr>
        <w:t>área de concessão, quando for o caso, comprovada a regularização dos débitos,</w:t>
      </w:r>
      <w:r w:rsidR="00351410" w:rsidRPr="003D3432">
        <w:rPr>
          <w:spacing w:val="1"/>
          <w:szCs w:val="24"/>
        </w:rPr>
        <w:t xml:space="preserve"> </w:t>
      </w:r>
      <w:r w:rsidR="00351410" w:rsidRPr="003D3432">
        <w:rPr>
          <w:szCs w:val="24"/>
        </w:rPr>
        <w:t>dos</w:t>
      </w:r>
      <w:r w:rsidR="00351410" w:rsidRPr="003D3432">
        <w:rPr>
          <w:spacing w:val="1"/>
          <w:szCs w:val="24"/>
        </w:rPr>
        <w:t xml:space="preserve"> </w:t>
      </w:r>
      <w:r w:rsidR="00351410" w:rsidRPr="003D3432">
        <w:rPr>
          <w:szCs w:val="24"/>
        </w:rPr>
        <w:t>prejuízos,</w:t>
      </w:r>
      <w:r w:rsidR="00351410" w:rsidRPr="003D3432">
        <w:rPr>
          <w:spacing w:val="1"/>
          <w:szCs w:val="24"/>
        </w:rPr>
        <w:t xml:space="preserve"> </w:t>
      </w:r>
      <w:r w:rsidR="00351410" w:rsidRPr="003D3432">
        <w:rPr>
          <w:szCs w:val="24"/>
        </w:rPr>
        <w:t>dos</w:t>
      </w:r>
      <w:r w:rsidR="00351410" w:rsidRPr="003D3432">
        <w:rPr>
          <w:spacing w:val="1"/>
          <w:szCs w:val="24"/>
        </w:rPr>
        <w:t xml:space="preserve"> </w:t>
      </w:r>
      <w:r w:rsidR="00351410" w:rsidRPr="003D3432">
        <w:rPr>
          <w:szCs w:val="24"/>
        </w:rPr>
        <w:t>serviços,</w:t>
      </w:r>
      <w:r w:rsidR="00351410" w:rsidRPr="003D3432">
        <w:rPr>
          <w:spacing w:val="1"/>
          <w:szCs w:val="24"/>
        </w:rPr>
        <w:t xml:space="preserve"> </w:t>
      </w:r>
      <w:r w:rsidR="00351410" w:rsidRPr="003D3432">
        <w:rPr>
          <w:szCs w:val="24"/>
        </w:rPr>
        <w:t>das</w:t>
      </w:r>
      <w:r w:rsidR="00351410" w:rsidRPr="003D3432">
        <w:rPr>
          <w:spacing w:val="1"/>
          <w:szCs w:val="24"/>
        </w:rPr>
        <w:t xml:space="preserve"> </w:t>
      </w:r>
      <w:r w:rsidR="00351410" w:rsidRPr="003D3432">
        <w:rPr>
          <w:szCs w:val="24"/>
        </w:rPr>
        <w:t>multas</w:t>
      </w:r>
      <w:r w:rsidR="00351410" w:rsidRPr="003D3432">
        <w:rPr>
          <w:spacing w:val="1"/>
          <w:szCs w:val="24"/>
        </w:rPr>
        <w:t xml:space="preserve"> </w:t>
      </w:r>
      <w:r w:rsidR="00351410" w:rsidRPr="003D3432">
        <w:rPr>
          <w:szCs w:val="24"/>
        </w:rPr>
        <w:t>e</w:t>
      </w:r>
      <w:r w:rsidR="00351410" w:rsidRPr="003D3432">
        <w:rPr>
          <w:spacing w:val="1"/>
          <w:szCs w:val="24"/>
        </w:rPr>
        <w:t xml:space="preserve"> </w:t>
      </w:r>
      <w:r w:rsidR="00351410" w:rsidRPr="003D3432">
        <w:rPr>
          <w:szCs w:val="24"/>
        </w:rPr>
        <w:t>dos</w:t>
      </w:r>
      <w:r w:rsidR="00351410" w:rsidRPr="003D3432">
        <w:rPr>
          <w:spacing w:val="1"/>
          <w:szCs w:val="24"/>
        </w:rPr>
        <w:t xml:space="preserve"> </w:t>
      </w:r>
      <w:r w:rsidR="00351410" w:rsidRPr="003D3432">
        <w:rPr>
          <w:szCs w:val="24"/>
        </w:rPr>
        <w:t>acréscimos</w:t>
      </w:r>
      <w:r w:rsidR="00351410" w:rsidRPr="003D3432">
        <w:rPr>
          <w:spacing w:val="1"/>
          <w:szCs w:val="24"/>
        </w:rPr>
        <w:t xml:space="preserve"> </w:t>
      </w:r>
      <w:r w:rsidR="00351410" w:rsidRPr="003D3432">
        <w:rPr>
          <w:szCs w:val="24"/>
        </w:rPr>
        <w:t>incidentes,</w:t>
      </w:r>
      <w:r w:rsidR="00351410" w:rsidRPr="003D3432">
        <w:rPr>
          <w:spacing w:val="1"/>
          <w:szCs w:val="24"/>
        </w:rPr>
        <w:t xml:space="preserve"> </w:t>
      </w:r>
      <w:r w:rsidR="00351410" w:rsidRPr="003D3432">
        <w:rPr>
          <w:szCs w:val="24"/>
        </w:rPr>
        <w:t>a</w:t>
      </w:r>
      <w:r w:rsidR="00351410" w:rsidRPr="003D3432">
        <w:rPr>
          <w:spacing w:val="1"/>
          <w:szCs w:val="24"/>
        </w:rPr>
        <w:t xml:space="preserve"> </w:t>
      </w:r>
      <w:r w:rsidR="00351410" w:rsidRPr="003D3432">
        <w:rPr>
          <w:szCs w:val="24"/>
        </w:rPr>
        <w:t>concessionária</w:t>
      </w:r>
      <w:r w:rsidR="00351410" w:rsidRPr="003D3432">
        <w:rPr>
          <w:spacing w:val="1"/>
          <w:szCs w:val="24"/>
        </w:rPr>
        <w:t xml:space="preserve"> </w:t>
      </w:r>
      <w:r w:rsidR="00351410" w:rsidRPr="003D3432">
        <w:rPr>
          <w:szCs w:val="24"/>
        </w:rPr>
        <w:t>restabelecerá o serviço de movimentação de gás na área de concessão, no prazo de 1</w:t>
      </w:r>
      <w:r w:rsidR="00351410" w:rsidRPr="003D3432">
        <w:rPr>
          <w:spacing w:val="1"/>
          <w:szCs w:val="24"/>
        </w:rPr>
        <w:t xml:space="preserve"> </w:t>
      </w:r>
      <w:r w:rsidR="00351410" w:rsidRPr="003D3432">
        <w:rPr>
          <w:szCs w:val="24"/>
        </w:rPr>
        <w:t>(um) dia útil</w:t>
      </w:r>
      <w:r w:rsidR="00351410" w:rsidRPr="003D3432">
        <w:rPr>
          <w:spacing w:val="-2"/>
          <w:szCs w:val="24"/>
        </w:rPr>
        <w:t xml:space="preserve"> </w:t>
      </w:r>
      <w:r w:rsidR="00351410" w:rsidRPr="003D3432">
        <w:rPr>
          <w:szCs w:val="24"/>
        </w:rPr>
        <w:t>contado</w:t>
      </w:r>
      <w:r w:rsidR="00351410" w:rsidRPr="003D3432">
        <w:rPr>
          <w:spacing w:val="-3"/>
          <w:szCs w:val="24"/>
        </w:rPr>
        <w:t xml:space="preserve"> </w:t>
      </w:r>
      <w:r w:rsidR="00351410" w:rsidRPr="003D3432">
        <w:rPr>
          <w:szCs w:val="24"/>
        </w:rPr>
        <w:t>do</w:t>
      </w:r>
      <w:r w:rsidR="00351410" w:rsidRPr="003D3432">
        <w:rPr>
          <w:spacing w:val="-2"/>
          <w:szCs w:val="24"/>
        </w:rPr>
        <w:t xml:space="preserve"> </w:t>
      </w:r>
      <w:r w:rsidR="00351410" w:rsidRPr="003D3432">
        <w:rPr>
          <w:szCs w:val="24"/>
        </w:rPr>
        <w:t>pedido</w:t>
      </w:r>
      <w:r w:rsidR="00351410" w:rsidRPr="003D3432">
        <w:rPr>
          <w:spacing w:val="-3"/>
          <w:szCs w:val="24"/>
        </w:rPr>
        <w:t xml:space="preserve"> </w:t>
      </w:r>
      <w:r w:rsidR="00351410" w:rsidRPr="003D3432">
        <w:rPr>
          <w:szCs w:val="24"/>
        </w:rPr>
        <w:t>de religação.</w:t>
      </w:r>
    </w:p>
    <w:p w14:paraId="5CEF04D8" w14:textId="77777777" w:rsidR="00351410" w:rsidRPr="003D3432" w:rsidRDefault="00351410" w:rsidP="003D3432">
      <w:pPr>
        <w:pStyle w:val="Corpodetexto"/>
        <w:spacing w:after="0"/>
        <w:ind w:firstLine="1418"/>
        <w:jc w:val="both"/>
        <w:rPr>
          <w:szCs w:val="24"/>
        </w:rPr>
      </w:pPr>
    </w:p>
    <w:p w14:paraId="5899BAC5" w14:textId="77777777" w:rsidR="00351410" w:rsidRPr="003D3432" w:rsidRDefault="00FA4797" w:rsidP="003D3432">
      <w:pPr>
        <w:pStyle w:val="Corpodetexto"/>
        <w:spacing w:after="0"/>
        <w:ind w:firstLine="1418"/>
        <w:jc w:val="both"/>
        <w:rPr>
          <w:szCs w:val="24"/>
        </w:rPr>
      </w:pPr>
      <w:r>
        <w:rPr>
          <w:szCs w:val="24"/>
        </w:rPr>
        <w:t>§ </w:t>
      </w:r>
      <w:r w:rsidR="00351410" w:rsidRPr="003D3432">
        <w:rPr>
          <w:szCs w:val="24"/>
        </w:rPr>
        <w:t>11.</w:t>
      </w:r>
      <w:r w:rsidR="000F3828">
        <w:rPr>
          <w:szCs w:val="24"/>
        </w:rPr>
        <w:t>  </w:t>
      </w:r>
      <w:r w:rsidR="00351410" w:rsidRPr="003D3432">
        <w:rPr>
          <w:szCs w:val="24"/>
        </w:rPr>
        <w:t>Além das condições previstas nesta Lei para suspensão, aplicam-se as demais</w:t>
      </w:r>
      <w:r w:rsidR="00351410" w:rsidRPr="003D3432">
        <w:rPr>
          <w:spacing w:val="-3"/>
          <w:szCs w:val="24"/>
        </w:rPr>
        <w:t xml:space="preserve"> </w:t>
      </w:r>
      <w:r w:rsidR="00351410" w:rsidRPr="003D3432">
        <w:rPr>
          <w:szCs w:val="24"/>
        </w:rPr>
        <w:t>disposições</w:t>
      </w:r>
      <w:r w:rsidR="00351410" w:rsidRPr="003D3432">
        <w:rPr>
          <w:spacing w:val="-2"/>
          <w:szCs w:val="24"/>
        </w:rPr>
        <w:t xml:space="preserve"> </w:t>
      </w:r>
      <w:r w:rsidR="00351410" w:rsidRPr="003D3432">
        <w:rPr>
          <w:szCs w:val="24"/>
        </w:rPr>
        <w:t>legais</w:t>
      </w:r>
      <w:r w:rsidR="00351410" w:rsidRPr="003D3432">
        <w:rPr>
          <w:spacing w:val="-3"/>
          <w:szCs w:val="24"/>
        </w:rPr>
        <w:t xml:space="preserve"> </w:t>
      </w:r>
      <w:r w:rsidR="00351410" w:rsidRPr="003D3432">
        <w:rPr>
          <w:szCs w:val="24"/>
        </w:rPr>
        <w:t>que</w:t>
      </w:r>
      <w:r w:rsidR="00351410" w:rsidRPr="003D3432">
        <w:rPr>
          <w:spacing w:val="-3"/>
          <w:szCs w:val="24"/>
        </w:rPr>
        <w:t xml:space="preserve"> </w:t>
      </w:r>
      <w:r w:rsidR="00351410" w:rsidRPr="003D3432">
        <w:rPr>
          <w:szCs w:val="24"/>
        </w:rPr>
        <w:t>tratam</w:t>
      </w:r>
      <w:r w:rsidR="00351410" w:rsidRPr="003D3432">
        <w:rPr>
          <w:spacing w:val="-2"/>
          <w:szCs w:val="24"/>
        </w:rPr>
        <w:t xml:space="preserve"> </w:t>
      </w:r>
      <w:r w:rsidR="00351410" w:rsidRPr="003D3432">
        <w:rPr>
          <w:szCs w:val="24"/>
        </w:rPr>
        <w:t>da</w:t>
      </w:r>
      <w:r w:rsidR="00351410" w:rsidRPr="003D3432">
        <w:rPr>
          <w:spacing w:val="-3"/>
          <w:szCs w:val="24"/>
        </w:rPr>
        <w:t xml:space="preserve"> </w:t>
      </w:r>
      <w:r w:rsidR="00351410" w:rsidRPr="003D3432">
        <w:rPr>
          <w:szCs w:val="24"/>
        </w:rPr>
        <w:t>matéria.</w:t>
      </w:r>
    </w:p>
    <w:p w14:paraId="1C9EEB6A" w14:textId="77777777" w:rsidR="00351410" w:rsidRPr="003D3432" w:rsidRDefault="00351410" w:rsidP="003D3432">
      <w:pPr>
        <w:pStyle w:val="Corpodetexto"/>
        <w:spacing w:after="0"/>
        <w:ind w:firstLine="1418"/>
        <w:jc w:val="both"/>
        <w:rPr>
          <w:szCs w:val="24"/>
        </w:rPr>
      </w:pPr>
    </w:p>
    <w:p w14:paraId="17B9FECD" w14:textId="77777777" w:rsidR="00351410" w:rsidRPr="003D3432" w:rsidRDefault="000F3828" w:rsidP="003D3432">
      <w:pPr>
        <w:pStyle w:val="Corpodetexto"/>
        <w:spacing w:after="0"/>
        <w:ind w:firstLine="1418"/>
        <w:jc w:val="both"/>
        <w:rPr>
          <w:szCs w:val="24"/>
        </w:rPr>
      </w:pPr>
      <w:r>
        <w:rPr>
          <w:b/>
          <w:szCs w:val="24"/>
        </w:rPr>
        <w:t>Art. </w:t>
      </w:r>
      <w:r w:rsidR="00351410" w:rsidRPr="003D3432">
        <w:rPr>
          <w:b/>
          <w:szCs w:val="24"/>
        </w:rPr>
        <w:t>61.</w:t>
      </w:r>
      <w:r>
        <w:rPr>
          <w:b/>
          <w:szCs w:val="24"/>
        </w:rPr>
        <w:t>  </w:t>
      </w:r>
      <w:r w:rsidR="00351410" w:rsidRPr="003D3432">
        <w:rPr>
          <w:szCs w:val="24"/>
        </w:rPr>
        <w:t>Para fins da homologação do contrato de serviço de movimentação</w:t>
      </w:r>
      <w:r w:rsidR="00351410" w:rsidRPr="003D3432">
        <w:rPr>
          <w:spacing w:val="1"/>
          <w:szCs w:val="24"/>
        </w:rPr>
        <w:t xml:space="preserve"> </w:t>
      </w:r>
      <w:r w:rsidR="00351410" w:rsidRPr="003D3432">
        <w:rPr>
          <w:szCs w:val="24"/>
        </w:rPr>
        <w:t>de</w:t>
      </w:r>
      <w:r w:rsidR="00351410" w:rsidRPr="003D3432">
        <w:rPr>
          <w:spacing w:val="1"/>
          <w:szCs w:val="24"/>
        </w:rPr>
        <w:t xml:space="preserve"> </w:t>
      </w:r>
      <w:r w:rsidR="00351410" w:rsidRPr="003D3432">
        <w:rPr>
          <w:szCs w:val="24"/>
        </w:rPr>
        <w:t>gás</w:t>
      </w:r>
      <w:r w:rsidR="00351410" w:rsidRPr="003D3432">
        <w:rPr>
          <w:spacing w:val="1"/>
          <w:szCs w:val="24"/>
        </w:rPr>
        <w:t xml:space="preserve"> </w:t>
      </w:r>
      <w:r w:rsidR="00351410" w:rsidRPr="003D3432">
        <w:rPr>
          <w:szCs w:val="24"/>
        </w:rPr>
        <w:t>pela</w:t>
      </w:r>
      <w:r w:rsidR="00351410" w:rsidRPr="003D3432">
        <w:rPr>
          <w:spacing w:val="1"/>
          <w:szCs w:val="24"/>
        </w:rPr>
        <w:t xml:space="preserve"> </w:t>
      </w:r>
      <w:r w:rsidR="00351410" w:rsidRPr="003D3432">
        <w:rPr>
          <w:szCs w:val="24"/>
        </w:rPr>
        <w:t>agência</w:t>
      </w:r>
      <w:r w:rsidR="00351410" w:rsidRPr="003D3432">
        <w:rPr>
          <w:spacing w:val="-4"/>
          <w:szCs w:val="24"/>
        </w:rPr>
        <w:t xml:space="preserve"> </w:t>
      </w:r>
      <w:r w:rsidR="00351410" w:rsidRPr="003D3432">
        <w:rPr>
          <w:szCs w:val="24"/>
        </w:rPr>
        <w:t>reguladora de</w:t>
      </w:r>
      <w:r w:rsidR="00351410" w:rsidRPr="003D3432">
        <w:rPr>
          <w:spacing w:val="-3"/>
          <w:szCs w:val="24"/>
        </w:rPr>
        <w:t xml:space="preserve"> </w:t>
      </w:r>
      <w:r w:rsidR="00351410" w:rsidRPr="003D3432">
        <w:rPr>
          <w:szCs w:val="24"/>
        </w:rPr>
        <w:t>serviços</w:t>
      </w:r>
      <w:r w:rsidR="00351410" w:rsidRPr="003D3432">
        <w:rPr>
          <w:spacing w:val="1"/>
          <w:szCs w:val="24"/>
        </w:rPr>
        <w:t xml:space="preserve"> </w:t>
      </w:r>
      <w:r w:rsidR="00351410" w:rsidRPr="003D3432">
        <w:rPr>
          <w:szCs w:val="24"/>
        </w:rPr>
        <w:t>públicos</w:t>
      </w:r>
      <w:r w:rsidR="00351410" w:rsidRPr="003D3432">
        <w:rPr>
          <w:spacing w:val="-2"/>
          <w:szCs w:val="24"/>
        </w:rPr>
        <w:t xml:space="preserve"> </w:t>
      </w:r>
      <w:r w:rsidR="00351410" w:rsidRPr="003D3432">
        <w:rPr>
          <w:szCs w:val="24"/>
        </w:rPr>
        <w:t>do</w:t>
      </w:r>
      <w:r w:rsidR="00351410" w:rsidRPr="003D3432">
        <w:rPr>
          <w:spacing w:val="-2"/>
          <w:szCs w:val="24"/>
        </w:rPr>
        <w:t xml:space="preserve"> </w:t>
      </w:r>
      <w:r w:rsidR="00351410" w:rsidRPr="003D3432">
        <w:rPr>
          <w:szCs w:val="24"/>
        </w:rPr>
        <w:t>Estado, os autoimportadores e os autoprodutores deverão apresentar os seguintes</w:t>
      </w:r>
      <w:r w:rsidR="00351410" w:rsidRPr="003D3432">
        <w:rPr>
          <w:spacing w:val="1"/>
          <w:szCs w:val="24"/>
        </w:rPr>
        <w:t xml:space="preserve"> </w:t>
      </w:r>
      <w:r w:rsidR="00351410" w:rsidRPr="003D3432">
        <w:rPr>
          <w:szCs w:val="24"/>
        </w:rPr>
        <w:t>documentos:</w:t>
      </w:r>
    </w:p>
    <w:p w14:paraId="5570C847" w14:textId="77777777" w:rsidR="00351410" w:rsidRPr="003D3432" w:rsidRDefault="00351410" w:rsidP="003D3432">
      <w:pPr>
        <w:pStyle w:val="Corpodetexto"/>
        <w:spacing w:after="0"/>
        <w:ind w:firstLine="1418"/>
        <w:jc w:val="both"/>
        <w:rPr>
          <w:szCs w:val="24"/>
        </w:rPr>
      </w:pPr>
    </w:p>
    <w:p w14:paraId="62C02269" w14:textId="77777777" w:rsidR="00351410" w:rsidRPr="003D3432" w:rsidRDefault="00351410" w:rsidP="003D3432">
      <w:pPr>
        <w:pStyle w:val="Corpodetexto"/>
        <w:spacing w:after="0"/>
        <w:ind w:firstLine="1418"/>
        <w:jc w:val="both"/>
        <w:rPr>
          <w:szCs w:val="24"/>
        </w:rPr>
      </w:pPr>
      <w:r w:rsidRPr="003D3432">
        <w:rPr>
          <w:szCs w:val="24"/>
        </w:rPr>
        <w:t>I</w:t>
      </w:r>
      <w:r w:rsidR="00C16116" w:rsidRPr="003D3432">
        <w:rPr>
          <w:szCs w:val="24"/>
        </w:rPr>
        <w:t> - </w:t>
      </w:r>
      <w:r w:rsidRPr="003D3432">
        <w:rPr>
          <w:szCs w:val="24"/>
        </w:rPr>
        <w:t>ato constitutivo, estatuto ou contrato social em vigor, devidamente</w:t>
      </w:r>
      <w:r w:rsidRPr="003D3432">
        <w:rPr>
          <w:spacing w:val="1"/>
          <w:szCs w:val="24"/>
        </w:rPr>
        <w:t xml:space="preserve"> </w:t>
      </w:r>
      <w:r w:rsidRPr="003D3432">
        <w:rPr>
          <w:szCs w:val="24"/>
        </w:rPr>
        <w:t>registrado,</w:t>
      </w:r>
      <w:r w:rsidRPr="003D3432">
        <w:rPr>
          <w:spacing w:val="1"/>
          <w:szCs w:val="24"/>
        </w:rPr>
        <w:t xml:space="preserve"> </w:t>
      </w:r>
      <w:r w:rsidRPr="003D3432">
        <w:rPr>
          <w:szCs w:val="24"/>
        </w:rPr>
        <w:t>acompanhado</w:t>
      </w:r>
      <w:r w:rsidRPr="003D3432">
        <w:rPr>
          <w:spacing w:val="1"/>
          <w:szCs w:val="24"/>
        </w:rPr>
        <w:t xml:space="preserve"> </w:t>
      </w:r>
      <w:r w:rsidRPr="003D3432">
        <w:rPr>
          <w:szCs w:val="24"/>
        </w:rPr>
        <w:t>de</w:t>
      </w:r>
      <w:r w:rsidRPr="003D3432">
        <w:rPr>
          <w:spacing w:val="1"/>
          <w:szCs w:val="24"/>
        </w:rPr>
        <w:t xml:space="preserve"> </w:t>
      </w:r>
      <w:r w:rsidRPr="003D3432">
        <w:rPr>
          <w:szCs w:val="24"/>
        </w:rPr>
        <w:t>documentos</w:t>
      </w:r>
      <w:r w:rsidRPr="003D3432">
        <w:rPr>
          <w:spacing w:val="1"/>
          <w:szCs w:val="24"/>
        </w:rPr>
        <w:t xml:space="preserve"> </w:t>
      </w:r>
      <w:r w:rsidRPr="003D3432">
        <w:rPr>
          <w:szCs w:val="24"/>
        </w:rPr>
        <w:t>de</w:t>
      </w:r>
      <w:r w:rsidRPr="003D3432">
        <w:rPr>
          <w:spacing w:val="1"/>
          <w:szCs w:val="24"/>
        </w:rPr>
        <w:t xml:space="preserve"> </w:t>
      </w:r>
      <w:r w:rsidRPr="003D3432">
        <w:rPr>
          <w:szCs w:val="24"/>
        </w:rPr>
        <w:t>eleição</w:t>
      </w:r>
      <w:r w:rsidRPr="003D3432">
        <w:rPr>
          <w:spacing w:val="1"/>
          <w:szCs w:val="24"/>
        </w:rPr>
        <w:t xml:space="preserve"> </w:t>
      </w:r>
      <w:r w:rsidRPr="003D3432">
        <w:rPr>
          <w:szCs w:val="24"/>
        </w:rPr>
        <w:t>de</w:t>
      </w:r>
      <w:r w:rsidRPr="003D3432">
        <w:rPr>
          <w:spacing w:val="1"/>
          <w:szCs w:val="24"/>
        </w:rPr>
        <w:t xml:space="preserve"> </w:t>
      </w:r>
      <w:r w:rsidRPr="003D3432">
        <w:rPr>
          <w:szCs w:val="24"/>
        </w:rPr>
        <w:t>seus</w:t>
      </w:r>
      <w:r w:rsidRPr="003D3432">
        <w:rPr>
          <w:spacing w:val="1"/>
          <w:szCs w:val="24"/>
        </w:rPr>
        <w:t xml:space="preserve"> </w:t>
      </w:r>
      <w:r w:rsidRPr="003D3432">
        <w:rPr>
          <w:szCs w:val="24"/>
        </w:rPr>
        <w:t>administradores,</w:t>
      </w:r>
      <w:r w:rsidRPr="003D3432">
        <w:rPr>
          <w:spacing w:val="1"/>
          <w:szCs w:val="24"/>
        </w:rPr>
        <w:t xml:space="preserve"> </w:t>
      </w:r>
      <w:r w:rsidRPr="003D3432">
        <w:rPr>
          <w:szCs w:val="24"/>
        </w:rPr>
        <w:t>caso</w:t>
      </w:r>
      <w:r w:rsidRPr="003D3432">
        <w:rPr>
          <w:spacing w:val="1"/>
          <w:szCs w:val="24"/>
        </w:rPr>
        <w:t xml:space="preserve"> </w:t>
      </w:r>
      <w:r w:rsidRPr="003D3432">
        <w:rPr>
          <w:szCs w:val="24"/>
        </w:rPr>
        <w:t>aplicável;</w:t>
      </w:r>
    </w:p>
    <w:p w14:paraId="7FF4EF15" w14:textId="77777777" w:rsidR="00351410" w:rsidRPr="003D3432" w:rsidRDefault="00351410" w:rsidP="003D3432">
      <w:pPr>
        <w:pStyle w:val="Corpodetexto"/>
        <w:spacing w:after="0"/>
        <w:ind w:firstLine="1418"/>
        <w:jc w:val="both"/>
        <w:rPr>
          <w:szCs w:val="24"/>
        </w:rPr>
      </w:pPr>
    </w:p>
    <w:p w14:paraId="7284E9C5" w14:textId="77777777" w:rsidR="00351410" w:rsidRPr="003D3432" w:rsidRDefault="00351410" w:rsidP="003D3432">
      <w:pPr>
        <w:pStyle w:val="Corpodetexto"/>
        <w:spacing w:after="0"/>
        <w:ind w:firstLine="1418"/>
        <w:jc w:val="both"/>
        <w:rPr>
          <w:szCs w:val="24"/>
        </w:rPr>
      </w:pPr>
      <w:r w:rsidRPr="003D3432">
        <w:rPr>
          <w:szCs w:val="24"/>
        </w:rPr>
        <w:t>II</w:t>
      </w:r>
      <w:r w:rsidR="00C16116" w:rsidRPr="003D3432">
        <w:rPr>
          <w:szCs w:val="24"/>
        </w:rPr>
        <w:t> - </w:t>
      </w:r>
      <w:r w:rsidRPr="003D3432">
        <w:rPr>
          <w:szCs w:val="24"/>
        </w:rPr>
        <w:t>registro emitido pela ANP enquadrando-o como autoprodutor ou como</w:t>
      </w:r>
      <w:r w:rsidRPr="003D3432">
        <w:rPr>
          <w:spacing w:val="1"/>
          <w:szCs w:val="24"/>
        </w:rPr>
        <w:t xml:space="preserve"> </w:t>
      </w:r>
      <w:r w:rsidRPr="003D3432">
        <w:rPr>
          <w:szCs w:val="24"/>
        </w:rPr>
        <w:t>autoimportador; e</w:t>
      </w:r>
    </w:p>
    <w:p w14:paraId="70090F0B" w14:textId="77777777" w:rsidR="00351410" w:rsidRPr="003D3432" w:rsidRDefault="00351410" w:rsidP="003D3432">
      <w:pPr>
        <w:pStyle w:val="Corpodetexto"/>
        <w:spacing w:after="0"/>
        <w:ind w:firstLine="1418"/>
        <w:jc w:val="both"/>
        <w:rPr>
          <w:szCs w:val="24"/>
        </w:rPr>
      </w:pPr>
    </w:p>
    <w:p w14:paraId="2693092A" w14:textId="77777777" w:rsidR="00351410" w:rsidRPr="003D3432" w:rsidRDefault="00351410" w:rsidP="003D3432">
      <w:pPr>
        <w:pStyle w:val="Corpodetexto"/>
        <w:spacing w:after="0"/>
        <w:ind w:firstLine="1418"/>
        <w:jc w:val="both"/>
        <w:rPr>
          <w:szCs w:val="24"/>
        </w:rPr>
      </w:pPr>
      <w:r w:rsidRPr="003D3432">
        <w:rPr>
          <w:szCs w:val="24"/>
        </w:rPr>
        <w:t>III</w:t>
      </w:r>
      <w:r w:rsidR="00C16116" w:rsidRPr="003D3432">
        <w:rPr>
          <w:szCs w:val="24"/>
        </w:rPr>
        <w:t> - </w:t>
      </w:r>
      <w:r w:rsidRPr="003D3432">
        <w:rPr>
          <w:szCs w:val="24"/>
        </w:rPr>
        <w:t>provas de que dispõem dos volumes de gás para entrega à</w:t>
      </w:r>
      <w:r w:rsidRPr="003D3432">
        <w:rPr>
          <w:spacing w:val="1"/>
          <w:szCs w:val="24"/>
        </w:rPr>
        <w:t xml:space="preserve"> </w:t>
      </w:r>
      <w:r w:rsidRPr="003D3432">
        <w:rPr>
          <w:szCs w:val="24"/>
        </w:rPr>
        <w:t>concessionária nos pontos de recepção, nos volumes e demais termos do contrato de</w:t>
      </w:r>
      <w:r w:rsidRPr="003D3432">
        <w:rPr>
          <w:spacing w:val="1"/>
          <w:szCs w:val="24"/>
        </w:rPr>
        <w:t xml:space="preserve"> </w:t>
      </w:r>
      <w:r w:rsidRPr="003D3432">
        <w:rPr>
          <w:szCs w:val="24"/>
        </w:rPr>
        <w:t>serviço de movimentação de gás.</w:t>
      </w:r>
    </w:p>
    <w:p w14:paraId="71D366F2" w14:textId="77777777" w:rsidR="00351410" w:rsidRPr="003D3432" w:rsidRDefault="00351410" w:rsidP="003D3432">
      <w:pPr>
        <w:pStyle w:val="Corpodetexto"/>
        <w:spacing w:after="0"/>
        <w:ind w:firstLine="1418"/>
        <w:jc w:val="both"/>
        <w:rPr>
          <w:szCs w:val="24"/>
        </w:rPr>
      </w:pPr>
    </w:p>
    <w:p w14:paraId="5621582F" w14:textId="77777777" w:rsidR="00351410" w:rsidRPr="003D3432" w:rsidRDefault="000F3828" w:rsidP="003D3432">
      <w:pPr>
        <w:pStyle w:val="Corpodetexto"/>
        <w:spacing w:after="0"/>
        <w:ind w:firstLine="1418"/>
        <w:jc w:val="both"/>
        <w:rPr>
          <w:szCs w:val="24"/>
        </w:rPr>
      </w:pPr>
      <w:r>
        <w:rPr>
          <w:b/>
          <w:szCs w:val="24"/>
        </w:rPr>
        <w:t>Art. </w:t>
      </w:r>
      <w:r w:rsidR="00351410" w:rsidRPr="003D3432">
        <w:rPr>
          <w:b/>
          <w:szCs w:val="24"/>
        </w:rPr>
        <w:t>62.</w:t>
      </w:r>
      <w:r>
        <w:rPr>
          <w:b/>
          <w:szCs w:val="24"/>
        </w:rPr>
        <w:t>  </w:t>
      </w:r>
      <w:r w:rsidR="00351410" w:rsidRPr="003D3432">
        <w:rPr>
          <w:szCs w:val="24"/>
        </w:rPr>
        <w:t>O consumidor livre, autoprodutor ou autoimportador terá, a qualquer tempo, o direito de retornar ao</w:t>
      </w:r>
      <w:r w:rsidR="00351410" w:rsidRPr="003D3432">
        <w:rPr>
          <w:spacing w:val="1"/>
          <w:szCs w:val="24"/>
        </w:rPr>
        <w:t xml:space="preserve"> </w:t>
      </w:r>
      <w:r w:rsidR="00351410" w:rsidRPr="003D3432">
        <w:rPr>
          <w:szCs w:val="24"/>
        </w:rPr>
        <w:t>mercado</w:t>
      </w:r>
      <w:r w:rsidR="00351410" w:rsidRPr="003D3432">
        <w:rPr>
          <w:spacing w:val="-3"/>
          <w:szCs w:val="24"/>
        </w:rPr>
        <w:t xml:space="preserve"> </w:t>
      </w:r>
      <w:r w:rsidR="00351410" w:rsidRPr="003D3432">
        <w:rPr>
          <w:szCs w:val="24"/>
        </w:rPr>
        <w:t>cativo,</w:t>
      </w:r>
      <w:r w:rsidR="00351410" w:rsidRPr="003D3432">
        <w:rPr>
          <w:spacing w:val="1"/>
          <w:szCs w:val="24"/>
        </w:rPr>
        <w:t xml:space="preserve"> </w:t>
      </w:r>
      <w:r w:rsidR="00351410" w:rsidRPr="003D3432">
        <w:rPr>
          <w:szCs w:val="24"/>
        </w:rPr>
        <w:t>condicionada</w:t>
      </w:r>
      <w:r w:rsidR="00351410" w:rsidRPr="003D3432">
        <w:rPr>
          <w:spacing w:val="-3"/>
          <w:szCs w:val="24"/>
        </w:rPr>
        <w:t xml:space="preserve"> </w:t>
      </w:r>
      <w:r w:rsidR="00351410" w:rsidRPr="003D3432">
        <w:rPr>
          <w:szCs w:val="24"/>
        </w:rPr>
        <w:t>à</w:t>
      </w:r>
      <w:r w:rsidR="00351410" w:rsidRPr="003D3432">
        <w:rPr>
          <w:spacing w:val="-3"/>
          <w:szCs w:val="24"/>
        </w:rPr>
        <w:t xml:space="preserve"> </w:t>
      </w:r>
      <w:r w:rsidR="00351410" w:rsidRPr="003D3432">
        <w:rPr>
          <w:szCs w:val="24"/>
        </w:rPr>
        <w:t>disponibilidade</w:t>
      </w:r>
      <w:r w:rsidR="00351410" w:rsidRPr="003D3432">
        <w:rPr>
          <w:spacing w:val="-2"/>
          <w:szCs w:val="24"/>
        </w:rPr>
        <w:t xml:space="preserve"> </w:t>
      </w:r>
      <w:r w:rsidR="00351410" w:rsidRPr="003D3432">
        <w:rPr>
          <w:szCs w:val="24"/>
        </w:rPr>
        <w:t>de</w:t>
      </w:r>
      <w:r w:rsidR="00351410" w:rsidRPr="003D3432">
        <w:rPr>
          <w:spacing w:val="-2"/>
          <w:szCs w:val="24"/>
        </w:rPr>
        <w:t xml:space="preserve"> </w:t>
      </w:r>
      <w:r w:rsidR="00351410" w:rsidRPr="003D3432">
        <w:rPr>
          <w:szCs w:val="24"/>
        </w:rPr>
        <w:t>gás</w:t>
      </w:r>
      <w:r w:rsidR="00351410" w:rsidRPr="003D3432">
        <w:rPr>
          <w:spacing w:val="-3"/>
          <w:szCs w:val="24"/>
        </w:rPr>
        <w:t xml:space="preserve"> </w:t>
      </w:r>
      <w:r w:rsidR="00351410" w:rsidRPr="003D3432">
        <w:rPr>
          <w:szCs w:val="24"/>
        </w:rPr>
        <w:t>pela</w:t>
      </w:r>
      <w:r w:rsidR="00351410" w:rsidRPr="003D3432">
        <w:rPr>
          <w:spacing w:val="-2"/>
          <w:szCs w:val="24"/>
        </w:rPr>
        <w:t xml:space="preserve"> </w:t>
      </w:r>
      <w:r w:rsidR="00351410" w:rsidRPr="003D3432">
        <w:rPr>
          <w:szCs w:val="24"/>
        </w:rPr>
        <w:t>concessionária.</w:t>
      </w:r>
    </w:p>
    <w:p w14:paraId="5840F018" w14:textId="77777777" w:rsidR="00351410" w:rsidRPr="003D3432" w:rsidRDefault="00351410" w:rsidP="003D3432">
      <w:pPr>
        <w:pStyle w:val="Corpodetexto"/>
        <w:spacing w:after="0"/>
        <w:ind w:firstLine="1418"/>
        <w:jc w:val="both"/>
        <w:rPr>
          <w:szCs w:val="24"/>
        </w:rPr>
      </w:pPr>
    </w:p>
    <w:p w14:paraId="4E47AD92" w14:textId="77777777" w:rsidR="00351410" w:rsidRPr="003D3432" w:rsidRDefault="00FA4797" w:rsidP="003D3432">
      <w:pPr>
        <w:pStyle w:val="Corpodetexto"/>
        <w:spacing w:after="0"/>
        <w:ind w:firstLine="1418"/>
        <w:jc w:val="both"/>
        <w:rPr>
          <w:szCs w:val="24"/>
        </w:rPr>
      </w:pPr>
      <w:r>
        <w:rPr>
          <w:szCs w:val="24"/>
        </w:rPr>
        <w:t>§ </w:t>
      </w:r>
      <w:r w:rsidR="00351410" w:rsidRPr="003D3432">
        <w:rPr>
          <w:szCs w:val="24"/>
        </w:rPr>
        <w:t>1º</w:t>
      </w:r>
      <w:r w:rsidR="000F3828">
        <w:rPr>
          <w:szCs w:val="24"/>
        </w:rPr>
        <w:t> </w:t>
      </w:r>
      <w:r w:rsidR="00351410" w:rsidRPr="003D3432">
        <w:rPr>
          <w:szCs w:val="24"/>
        </w:rPr>
        <w:t>O consumidor livre deverá avisar à concessionária com pelo menos 6</w:t>
      </w:r>
      <w:r w:rsidR="00351410" w:rsidRPr="003D3432">
        <w:rPr>
          <w:spacing w:val="1"/>
          <w:szCs w:val="24"/>
        </w:rPr>
        <w:t xml:space="preserve"> </w:t>
      </w:r>
      <w:r w:rsidR="00351410" w:rsidRPr="003D3432">
        <w:rPr>
          <w:szCs w:val="24"/>
        </w:rPr>
        <w:t>(seis)</w:t>
      </w:r>
      <w:r w:rsidR="00351410" w:rsidRPr="003D3432">
        <w:rPr>
          <w:spacing w:val="8"/>
          <w:szCs w:val="24"/>
        </w:rPr>
        <w:t xml:space="preserve"> </w:t>
      </w:r>
      <w:r w:rsidR="00351410" w:rsidRPr="003D3432">
        <w:rPr>
          <w:szCs w:val="24"/>
        </w:rPr>
        <w:t>meses</w:t>
      </w:r>
      <w:r w:rsidR="00351410" w:rsidRPr="003D3432">
        <w:rPr>
          <w:spacing w:val="10"/>
          <w:szCs w:val="24"/>
        </w:rPr>
        <w:t xml:space="preserve"> </w:t>
      </w:r>
      <w:r w:rsidR="00351410" w:rsidRPr="003D3432">
        <w:rPr>
          <w:szCs w:val="24"/>
        </w:rPr>
        <w:t>de</w:t>
      </w:r>
      <w:r w:rsidR="00351410" w:rsidRPr="003D3432">
        <w:rPr>
          <w:spacing w:val="9"/>
          <w:szCs w:val="24"/>
        </w:rPr>
        <w:t xml:space="preserve"> </w:t>
      </w:r>
      <w:r w:rsidR="00351410" w:rsidRPr="003D3432">
        <w:rPr>
          <w:szCs w:val="24"/>
        </w:rPr>
        <w:t>antecedência</w:t>
      </w:r>
      <w:r w:rsidR="00351410" w:rsidRPr="003D3432">
        <w:rPr>
          <w:spacing w:val="10"/>
          <w:szCs w:val="24"/>
        </w:rPr>
        <w:t xml:space="preserve"> </w:t>
      </w:r>
      <w:r w:rsidR="00351410" w:rsidRPr="003D3432">
        <w:rPr>
          <w:szCs w:val="24"/>
        </w:rPr>
        <w:t>da</w:t>
      </w:r>
      <w:r w:rsidR="00351410" w:rsidRPr="003D3432">
        <w:rPr>
          <w:spacing w:val="9"/>
          <w:szCs w:val="24"/>
        </w:rPr>
        <w:t xml:space="preserve"> </w:t>
      </w:r>
      <w:r w:rsidR="00351410" w:rsidRPr="003D3432">
        <w:rPr>
          <w:szCs w:val="24"/>
        </w:rPr>
        <w:t>data</w:t>
      </w:r>
      <w:r w:rsidR="00351410" w:rsidRPr="003D3432">
        <w:rPr>
          <w:spacing w:val="11"/>
          <w:szCs w:val="24"/>
        </w:rPr>
        <w:t xml:space="preserve"> </w:t>
      </w:r>
      <w:r w:rsidR="00351410" w:rsidRPr="003D3432">
        <w:rPr>
          <w:szCs w:val="24"/>
        </w:rPr>
        <w:t>em</w:t>
      </w:r>
      <w:r w:rsidR="00351410" w:rsidRPr="003D3432">
        <w:rPr>
          <w:spacing w:val="10"/>
          <w:szCs w:val="24"/>
        </w:rPr>
        <w:t xml:space="preserve"> </w:t>
      </w:r>
      <w:r w:rsidR="00351410" w:rsidRPr="003D3432">
        <w:rPr>
          <w:szCs w:val="24"/>
        </w:rPr>
        <w:t>que</w:t>
      </w:r>
      <w:r w:rsidR="00351410" w:rsidRPr="003D3432">
        <w:rPr>
          <w:spacing w:val="9"/>
          <w:szCs w:val="24"/>
        </w:rPr>
        <w:t xml:space="preserve"> </w:t>
      </w:r>
      <w:r w:rsidR="00351410" w:rsidRPr="003D3432">
        <w:rPr>
          <w:szCs w:val="24"/>
        </w:rPr>
        <w:t>pretende</w:t>
      </w:r>
      <w:r w:rsidR="00351410" w:rsidRPr="003D3432">
        <w:rPr>
          <w:spacing w:val="9"/>
          <w:szCs w:val="24"/>
        </w:rPr>
        <w:t xml:space="preserve"> </w:t>
      </w:r>
      <w:r w:rsidR="00351410" w:rsidRPr="003D3432">
        <w:rPr>
          <w:szCs w:val="24"/>
        </w:rPr>
        <w:t>retornar</w:t>
      </w:r>
      <w:r w:rsidR="00351410" w:rsidRPr="003D3432">
        <w:rPr>
          <w:spacing w:val="8"/>
          <w:szCs w:val="24"/>
        </w:rPr>
        <w:t xml:space="preserve"> </w:t>
      </w:r>
      <w:r w:rsidR="00351410" w:rsidRPr="003D3432">
        <w:rPr>
          <w:szCs w:val="24"/>
        </w:rPr>
        <w:t>ao</w:t>
      </w:r>
      <w:r w:rsidR="00351410" w:rsidRPr="003D3432">
        <w:rPr>
          <w:spacing w:val="11"/>
          <w:szCs w:val="24"/>
        </w:rPr>
        <w:t xml:space="preserve"> </w:t>
      </w:r>
      <w:r w:rsidR="00351410" w:rsidRPr="003D3432">
        <w:rPr>
          <w:szCs w:val="24"/>
        </w:rPr>
        <w:t>mercado cativo.</w:t>
      </w:r>
    </w:p>
    <w:p w14:paraId="2EDAA69D" w14:textId="77777777" w:rsidR="00351410" w:rsidRPr="003D3432" w:rsidRDefault="00351410" w:rsidP="003D3432">
      <w:pPr>
        <w:pStyle w:val="Corpodetexto"/>
        <w:spacing w:after="0"/>
        <w:ind w:firstLine="1418"/>
        <w:jc w:val="both"/>
        <w:rPr>
          <w:szCs w:val="24"/>
        </w:rPr>
      </w:pPr>
    </w:p>
    <w:p w14:paraId="15369015" w14:textId="77777777" w:rsidR="00351410" w:rsidRPr="003D3432" w:rsidRDefault="00FA4797" w:rsidP="003D3432">
      <w:pPr>
        <w:pStyle w:val="Corpodetexto"/>
        <w:spacing w:after="0"/>
        <w:ind w:firstLine="1418"/>
        <w:jc w:val="both"/>
        <w:rPr>
          <w:szCs w:val="24"/>
        </w:rPr>
      </w:pPr>
      <w:r>
        <w:rPr>
          <w:szCs w:val="24"/>
        </w:rPr>
        <w:t>§ </w:t>
      </w:r>
      <w:r w:rsidR="00351410" w:rsidRPr="003D3432">
        <w:rPr>
          <w:szCs w:val="24"/>
        </w:rPr>
        <w:t>2º</w:t>
      </w:r>
      <w:r w:rsidR="000F3828">
        <w:rPr>
          <w:szCs w:val="24"/>
        </w:rPr>
        <w:t>  </w:t>
      </w:r>
      <w:r w:rsidR="00351410" w:rsidRPr="003D3432">
        <w:rPr>
          <w:szCs w:val="24"/>
        </w:rPr>
        <w:t>Caso a concessionária não disponha de oferta de gás para atender tal</w:t>
      </w:r>
      <w:r w:rsidR="00351410" w:rsidRPr="003D3432">
        <w:rPr>
          <w:spacing w:val="1"/>
          <w:szCs w:val="24"/>
        </w:rPr>
        <w:t xml:space="preserve"> </w:t>
      </w:r>
      <w:r w:rsidR="00351410" w:rsidRPr="003D3432">
        <w:rPr>
          <w:szCs w:val="24"/>
        </w:rPr>
        <w:t>migração,</w:t>
      </w:r>
      <w:r w:rsidR="00351410" w:rsidRPr="003D3432">
        <w:rPr>
          <w:spacing w:val="1"/>
          <w:szCs w:val="24"/>
        </w:rPr>
        <w:t xml:space="preserve"> </w:t>
      </w:r>
      <w:r w:rsidR="00351410" w:rsidRPr="003D3432">
        <w:rPr>
          <w:szCs w:val="24"/>
        </w:rPr>
        <w:t>deverá</w:t>
      </w:r>
      <w:r w:rsidR="00351410" w:rsidRPr="003D3432">
        <w:rPr>
          <w:spacing w:val="1"/>
          <w:szCs w:val="24"/>
        </w:rPr>
        <w:t xml:space="preserve"> </w:t>
      </w:r>
      <w:r w:rsidR="00351410" w:rsidRPr="003D3432">
        <w:rPr>
          <w:szCs w:val="24"/>
        </w:rPr>
        <w:t>buscar</w:t>
      </w:r>
      <w:r w:rsidR="00351410" w:rsidRPr="003D3432">
        <w:rPr>
          <w:spacing w:val="1"/>
          <w:szCs w:val="24"/>
        </w:rPr>
        <w:t xml:space="preserve"> </w:t>
      </w:r>
      <w:r w:rsidR="00351410" w:rsidRPr="003D3432">
        <w:rPr>
          <w:szCs w:val="24"/>
        </w:rPr>
        <w:t>junto</w:t>
      </w:r>
      <w:r w:rsidR="00351410" w:rsidRPr="003D3432">
        <w:rPr>
          <w:spacing w:val="1"/>
          <w:szCs w:val="24"/>
        </w:rPr>
        <w:t xml:space="preserve"> </w:t>
      </w:r>
      <w:r w:rsidR="00351410" w:rsidRPr="003D3432">
        <w:rPr>
          <w:szCs w:val="24"/>
        </w:rPr>
        <w:t>ao</w:t>
      </w:r>
      <w:r w:rsidR="00351410" w:rsidRPr="003D3432">
        <w:rPr>
          <w:spacing w:val="1"/>
          <w:szCs w:val="24"/>
        </w:rPr>
        <w:t xml:space="preserve"> </w:t>
      </w:r>
      <w:r w:rsidR="00351410" w:rsidRPr="003D3432">
        <w:rPr>
          <w:szCs w:val="24"/>
        </w:rPr>
        <w:t>supridor</w:t>
      </w:r>
      <w:r w:rsidR="00351410" w:rsidRPr="003D3432">
        <w:rPr>
          <w:spacing w:val="1"/>
          <w:szCs w:val="24"/>
        </w:rPr>
        <w:t xml:space="preserve"> </w:t>
      </w:r>
      <w:r w:rsidR="00351410" w:rsidRPr="003D3432">
        <w:rPr>
          <w:szCs w:val="24"/>
        </w:rPr>
        <w:t>a</w:t>
      </w:r>
      <w:r w:rsidR="00351410" w:rsidRPr="003D3432">
        <w:rPr>
          <w:spacing w:val="1"/>
          <w:szCs w:val="24"/>
        </w:rPr>
        <w:t xml:space="preserve"> </w:t>
      </w:r>
      <w:r w:rsidR="00351410" w:rsidRPr="003D3432">
        <w:rPr>
          <w:szCs w:val="24"/>
        </w:rPr>
        <w:t>adequação</w:t>
      </w:r>
      <w:r w:rsidR="00351410" w:rsidRPr="003D3432">
        <w:rPr>
          <w:spacing w:val="1"/>
          <w:szCs w:val="24"/>
        </w:rPr>
        <w:t xml:space="preserve"> </w:t>
      </w:r>
      <w:r w:rsidR="00351410" w:rsidRPr="003D3432">
        <w:rPr>
          <w:szCs w:val="24"/>
        </w:rPr>
        <w:t>contratual</w:t>
      </w:r>
      <w:r w:rsidR="00351410" w:rsidRPr="003D3432">
        <w:rPr>
          <w:spacing w:val="1"/>
          <w:szCs w:val="24"/>
        </w:rPr>
        <w:t xml:space="preserve"> </w:t>
      </w:r>
      <w:r w:rsidR="00351410" w:rsidRPr="003D3432">
        <w:rPr>
          <w:szCs w:val="24"/>
        </w:rPr>
        <w:t>para</w:t>
      </w:r>
      <w:r w:rsidR="00351410" w:rsidRPr="003D3432">
        <w:rPr>
          <w:spacing w:val="1"/>
          <w:szCs w:val="24"/>
        </w:rPr>
        <w:t xml:space="preserve"> </w:t>
      </w:r>
      <w:r w:rsidR="00351410" w:rsidRPr="003D3432">
        <w:rPr>
          <w:szCs w:val="24"/>
        </w:rPr>
        <w:t>atender</w:t>
      </w:r>
      <w:r w:rsidR="00351410" w:rsidRPr="003D3432">
        <w:rPr>
          <w:spacing w:val="1"/>
          <w:szCs w:val="24"/>
        </w:rPr>
        <w:t xml:space="preserve"> </w:t>
      </w:r>
      <w:r w:rsidR="00351410" w:rsidRPr="003D3432">
        <w:rPr>
          <w:szCs w:val="24"/>
        </w:rPr>
        <w:t>ao</w:t>
      </w:r>
      <w:r w:rsidR="00351410" w:rsidRPr="003D3432">
        <w:rPr>
          <w:spacing w:val="1"/>
          <w:szCs w:val="24"/>
        </w:rPr>
        <w:t xml:space="preserve"> </w:t>
      </w:r>
      <w:r w:rsidR="00351410" w:rsidRPr="003D3432">
        <w:rPr>
          <w:szCs w:val="24"/>
        </w:rPr>
        <w:t>interessado.</w:t>
      </w:r>
    </w:p>
    <w:p w14:paraId="69422E33" w14:textId="77777777" w:rsidR="00351410" w:rsidRPr="003D3432" w:rsidRDefault="00351410" w:rsidP="003D3432">
      <w:pPr>
        <w:pStyle w:val="Corpodetexto"/>
        <w:spacing w:after="0"/>
        <w:ind w:firstLine="1418"/>
        <w:jc w:val="both"/>
        <w:rPr>
          <w:szCs w:val="24"/>
        </w:rPr>
      </w:pPr>
    </w:p>
    <w:p w14:paraId="2AF339B0" w14:textId="77777777" w:rsidR="00351410" w:rsidRPr="003D3432" w:rsidRDefault="00FA4797" w:rsidP="003D3432">
      <w:pPr>
        <w:pStyle w:val="Corpodetexto"/>
        <w:spacing w:after="0"/>
        <w:ind w:firstLine="1418"/>
        <w:jc w:val="both"/>
        <w:rPr>
          <w:szCs w:val="24"/>
        </w:rPr>
      </w:pPr>
      <w:r>
        <w:rPr>
          <w:szCs w:val="24"/>
        </w:rPr>
        <w:t>§ </w:t>
      </w:r>
      <w:r w:rsidR="00351410" w:rsidRPr="003D3432">
        <w:rPr>
          <w:szCs w:val="24"/>
        </w:rPr>
        <w:t>3º</w:t>
      </w:r>
      <w:r w:rsidR="000F3828">
        <w:rPr>
          <w:szCs w:val="24"/>
        </w:rPr>
        <w:t>  </w:t>
      </w:r>
      <w:r w:rsidR="00351410" w:rsidRPr="003D3432">
        <w:rPr>
          <w:szCs w:val="24"/>
        </w:rPr>
        <w:t xml:space="preserve">A concessionária deverá responder ao interessado, nos termos do </w:t>
      </w:r>
      <w:r w:rsidR="00334586">
        <w:rPr>
          <w:szCs w:val="24"/>
        </w:rPr>
        <w:t>§</w:t>
      </w:r>
      <w:r w:rsidR="00351410" w:rsidRPr="003D3432">
        <w:rPr>
          <w:szCs w:val="24"/>
        </w:rPr>
        <w:t xml:space="preserve"> 4º</w:t>
      </w:r>
      <w:r w:rsidR="00351410" w:rsidRPr="003D3432">
        <w:rPr>
          <w:spacing w:val="1"/>
          <w:szCs w:val="24"/>
        </w:rPr>
        <w:t xml:space="preserve"> </w:t>
      </w:r>
      <w:r w:rsidR="00351410" w:rsidRPr="003D3432">
        <w:rPr>
          <w:szCs w:val="24"/>
        </w:rPr>
        <w:t>deste</w:t>
      </w:r>
      <w:r w:rsidR="00351410" w:rsidRPr="003D3432">
        <w:rPr>
          <w:spacing w:val="1"/>
          <w:szCs w:val="24"/>
        </w:rPr>
        <w:t xml:space="preserve"> </w:t>
      </w:r>
      <w:r w:rsidR="00351410" w:rsidRPr="003D3432">
        <w:rPr>
          <w:szCs w:val="24"/>
        </w:rPr>
        <w:t>artigo,</w:t>
      </w:r>
      <w:r w:rsidR="00351410" w:rsidRPr="003D3432">
        <w:rPr>
          <w:spacing w:val="1"/>
          <w:szCs w:val="24"/>
        </w:rPr>
        <w:t xml:space="preserve"> </w:t>
      </w:r>
      <w:r w:rsidR="00351410" w:rsidRPr="003D3432">
        <w:rPr>
          <w:szCs w:val="24"/>
        </w:rPr>
        <w:t>em</w:t>
      </w:r>
      <w:r w:rsidR="00351410" w:rsidRPr="003D3432">
        <w:rPr>
          <w:spacing w:val="1"/>
          <w:szCs w:val="24"/>
        </w:rPr>
        <w:t xml:space="preserve"> </w:t>
      </w:r>
      <w:r w:rsidR="00351410" w:rsidRPr="003D3432">
        <w:rPr>
          <w:szCs w:val="24"/>
        </w:rPr>
        <w:t>até</w:t>
      </w:r>
      <w:r w:rsidR="00351410" w:rsidRPr="003D3432">
        <w:rPr>
          <w:spacing w:val="1"/>
          <w:szCs w:val="24"/>
        </w:rPr>
        <w:t xml:space="preserve"> </w:t>
      </w:r>
      <w:r w:rsidR="00351410" w:rsidRPr="003D3432">
        <w:rPr>
          <w:szCs w:val="24"/>
        </w:rPr>
        <w:t>90</w:t>
      </w:r>
      <w:r w:rsidR="00351410" w:rsidRPr="003D3432">
        <w:rPr>
          <w:spacing w:val="1"/>
          <w:szCs w:val="24"/>
        </w:rPr>
        <w:t xml:space="preserve"> </w:t>
      </w:r>
      <w:r w:rsidR="00351410" w:rsidRPr="003D3432">
        <w:rPr>
          <w:szCs w:val="24"/>
        </w:rPr>
        <w:t>(noventa)</w:t>
      </w:r>
      <w:r w:rsidR="00351410" w:rsidRPr="003D3432">
        <w:rPr>
          <w:spacing w:val="1"/>
          <w:szCs w:val="24"/>
        </w:rPr>
        <w:t xml:space="preserve"> </w:t>
      </w:r>
      <w:r w:rsidR="00351410" w:rsidRPr="003D3432">
        <w:rPr>
          <w:szCs w:val="24"/>
        </w:rPr>
        <w:t>dias,</w:t>
      </w:r>
      <w:r w:rsidR="00351410" w:rsidRPr="003D3432">
        <w:rPr>
          <w:spacing w:val="1"/>
          <w:szCs w:val="24"/>
        </w:rPr>
        <w:t xml:space="preserve"> </w:t>
      </w:r>
      <w:r w:rsidR="00351410" w:rsidRPr="003D3432">
        <w:rPr>
          <w:szCs w:val="24"/>
        </w:rPr>
        <w:t>informando</w:t>
      </w:r>
      <w:r w:rsidR="00351410" w:rsidRPr="003D3432">
        <w:rPr>
          <w:spacing w:val="1"/>
          <w:szCs w:val="24"/>
        </w:rPr>
        <w:t xml:space="preserve"> </w:t>
      </w:r>
      <w:r w:rsidR="00351410" w:rsidRPr="003D3432">
        <w:rPr>
          <w:szCs w:val="24"/>
        </w:rPr>
        <w:t>o</w:t>
      </w:r>
      <w:r w:rsidR="00351410" w:rsidRPr="003D3432">
        <w:rPr>
          <w:spacing w:val="1"/>
          <w:szCs w:val="24"/>
        </w:rPr>
        <w:t xml:space="preserve"> </w:t>
      </w:r>
      <w:r w:rsidR="00351410" w:rsidRPr="003D3432">
        <w:rPr>
          <w:szCs w:val="24"/>
        </w:rPr>
        <w:t>prazo</w:t>
      </w:r>
      <w:r w:rsidR="00351410" w:rsidRPr="003D3432">
        <w:rPr>
          <w:spacing w:val="1"/>
          <w:szCs w:val="24"/>
        </w:rPr>
        <w:t xml:space="preserve"> </w:t>
      </w:r>
      <w:r w:rsidR="00351410" w:rsidRPr="003D3432">
        <w:rPr>
          <w:szCs w:val="24"/>
        </w:rPr>
        <w:t>e</w:t>
      </w:r>
      <w:r w:rsidR="00351410" w:rsidRPr="003D3432">
        <w:rPr>
          <w:spacing w:val="1"/>
          <w:szCs w:val="24"/>
        </w:rPr>
        <w:t xml:space="preserve"> </w:t>
      </w:r>
      <w:r w:rsidR="00351410" w:rsidRPr="003D3432">
        <w:rPr>
          <w:szCs w:val="24"/>
        </w:rPr>
        <w:t>as</w:t>
      </w:r>
      <w:r w:rsidR="00351410" w:rsidRPr="003D3432">
        <w:rPr>
          <w:spacing w:val="1"/>
          <w:szCs w:val="24"/>
        </w:rPr>
        <w:t xml:space="preserve"> </w:t>
      </w:r>
      <w:r w:rsidR="00351410" w:rsidRPr="003D3432">
        <w:rPr>
          <w:szCs w:val="24"/>
        </w:rPr>
        <w:t>condições</w:t>
      </w:r>
      <w:r w:rsidR="00351410" w:rsidRPr="003D3432">
        <w:rPr>
          <w:spacing w:val="60"/>
          <w:szCs w:val="24"/>
        </w:rPr>
        <w:t xml:space="preserve"> </w:t>
      </w:r>
      <w:r w:rsidR="00351410" w:rsidRPr="003D3432">
        <w:rPr>
          <w:szCs w:val="24"/>
        </w:rPr>
        <w:t>de</w:t>
      </w:r>
      <w:r w:rsidR="00351410" w:rsidRPr="003D3432">
        <w:rPr>
          <w:spacing w:val="1"/>
          <w:szCs w:val="24"/>
        </w:rPr>
        <w:t xml:space="preserve"> </w:t>
      </w:r>
      <w:r w:rsidR="00351410" w:rsidRPr="003D3432">
        <w:rPr>
          <w:szCs w:val="24"/>
        </w:rPr>
        <w:t>atendimento com as devidas comprovações.</w:t>
      </w:r>
    </w:p>
    <w:p w14:paraId="4FF8E2A3" w14:textId="77777777" w:rsidR="00351410" w:rsidRPr="003D3432" w:rsidRDefault="00351410" w:rsidP="003D3432">
      <w:pPr>
        <w:pStyle w:val="Corpodetexto"/>
        <w:spacing w:after="0"/>
        <w:ind w:firstLine="1418"/>
        <w:jc w:val="both"/>
        <w:rPr>
          <w:szCs w:val="24"/>
        </w:rPr>
      </w:pPr>
    </w:p>
    <w:p w14:paraId="1A1B6EEB" w14:textId="77777777" w:rsidR="00351410" w:rsidRPr="003D3432" w:rsidRDefault="00FA4797" w:rsidP="003D3432">
      <w:pPr>
        <w:pStyle w:val="Corpodetexto"/>
        <w:spacing w:after="0"/>
        <w:ind w:firstLine="1418"/>
        <w:jc w:val="both"/>
        <w:rPr>
          <w:szCs w:val="24"/>
        </w:rPr>
      </w:pPr>
      <w:r>
        <w:rPr>
          <w:szCs w:val="24"/>
        </w:rPr>
        <w:t>§ </w:t>
      </w:r>
      <w:r w:rsidR="00351410" w:rsidRPr="003D3432">
        <w:rPr>
          <w:szCs w:val="24"/>
        </w:rPr>
        <w:t>4º</w:t>
      </w:r>
      <w:r w:rsidR="000F3828">
        <w:rPr>
          <w:szCs w:val="24"/>
        </w:rPr>
        <w:t>  </w:t>
      </w:r>
      <w:r w:rsidR="00351410" w:rsidRPr="003D3432">
        <w:rPr>
          <w:szCs w:val="24"/>
        </w:rPr>
        <w:t>O prazo necessário para realizar as adequações para que o consumidor</w:t>
      </w:r>
      <w:r w:rsidR="00351410" w:rsidRPr="003D3432">
        <w:rPr>
          <w:spacing w:val="1"/>
          <w:szCs w:val="24"/>
        </w:rPr>
        <w:t xml:space="preserve"> </w:t>
      </w:r>
      <w:r w:rsidR="00351410" w:rsidRPr="003D3432">
        <w:rPr>
          <w:szCs w:val="24"/>
        </w:rPr>
        <w:t>livre</w:t>
      </w:r>
      <w:r w:rsidR="00351410" w:rsidRPr="003D3432">
        <w:rPr>
          <w:spacing w:val="1"/>
          <w:szCs w:val="24"/>
        </w:rPr>
        <w:t xml:space="preserve"> </w:t>
      </w:r>
      <w:r w:rsidR="00351410" w:rsidRPr="003D3432">
        <w:rPr>
          <w:szCs w:val="24"/>
        </w:rPr>
        <w:t>retorne</w:t>
      </w:r>
      <w:r w:rsidR="00351410" w:rsidRPr="003D3432">
        <w:rPr>
          <w:spacing w:val="1"/>
          <w:szCs w:val="24"/>
        </w:rPr>
        <w:t xml:space="preserve"> </w:t>
      </w:r>
      <w:r w:rsidR="00351410" w:rsidRPr="003D3432">
        <w:rPr>
          <w:szCs w:val="24"/>
        </w:rPr>
        <w:t>ao</w:t>
      </w:r>
      <w:r w:rsidR="00351410" w:rsidRPr="003D3432">
        <w:rPr>
          <w:spacing w:val="1"/>
          <w:szCs w:val="24"/>
        </w:rPr>
        <w:t xml:space="preserve"> </w:t>
      </w:r>
      <w:r w:rsidR="00351410" w:rsidRPr="003D3432">
        <w:rPr>
          <w:szCs w:val="24"/>
        </w:rPr>
        <w:t>mercado</w:t>
      </w:r>
      <w:r w:rsidR="00351410" w:rsidRPr="003D3432">
        <w:rPr>
          <w:spacing w:val="1"/>
          <w:szCs w:val="24"/>
        </w:rPr>
        <w:t xml:space="preserve"> </w:t>
      </w:r>
      <w:r w:rsidR="00351410" w:rsidRPr="003D3432">
        <w:rPr>
          <w:szCs w:val="24"/>
        </w:rPr>
        <w:t>cativo</w:t>
      </w:r>
      <w:r w:rsidR="00351410" w:rsidRPr="003D3432">
        <w:rPr>
          <w:spacing w:val="1"/>
          <w:szCs w:val="24"/>
        </w:rPr>
        <w:t xml:space="preserve"> </w:t>
      </w:r>
      <w:r w:rsidR="00351410" w:rsidRPr="003D3432">
        <w:rPr>
          <w:szCs w:val="24"/>
        </w:rPr>
        <w:t>poderá</w:t>
      </w:r>
      <w:r w:rsidR="00351410" w:rsidRPr="003D3432">
        <w:rPr>
          <w:spacing w:val="1"/>
          <w:szCs w:val="24"/>
        </w:rPr>
        <w:t xml:space="preserve"> </w:t>
      </w:r>
      <w:r w:rsidR="00351410" w:rsidRPr="003D3432">
        <w:rPr>
          <w:szCs w:val="24"/>
        </w:rPr>
        <w:t>ser</w:t>
      </w:r>
      <w:r w:rsidR="00351410" w:rsidRPr="003D3432">
        <w:rPr>
          <w:spacing w:val="1"/>
          <w:szCs w:val="24"/>
        </w:rPr>
        <w:t xml:space="preserve"> </w:t>
      </w:r>
      <w:r w:rsidR="00351410" w:rsidRPr="003D3432">
        <w:rPr>
          <w:szCs w:val="24"/>
        </w:rPr>
        <w:t>negociado</w:t>
      </w:r>
      <w:r w:rsidR="00351410" w:rsidRPr="003D3432">
        <w:rPr>
          <w:spacing w:val="1"/>
          <w:szCs w:val="24"/>
        </w:rPr>
        <w:t xml:space="preserve"> </w:t>
      </w:r>
      <w:r w:rsidR="00351410" w:rsidRPr="003D3432">
        <w:rPr>
          <w:szCs w:val="24"/>
        </w:rPr>
        <w:t>nos</w:t>
      </w:r>
      <w:r w:rsidR="00351410" w:rsidRPr="003D3432">
        <w:rPr>
          <w:spacing w:val="1"/>
          <w:szCs w:val="24"/>
        </w:rPr>
        <w:t xml:space="preserve"> </w:t>
      </w:r>
      <w:r w:rsidR="00351410" w:rsidRPr="003D3432">
        <w:rPr>
          <w:szCs w:val="24"/>
        </w:rPr>
        <w:t>termos</w:t>
      </w:r>
      <w:r w:rsidR="00351410" w:rsidRPr="003D3432">
        <w:rPr>
          <w:spacing w:val="1"/>
          <w:szCs w:val="24"/>
        </w:rPr>
        <w:t xml:space="preserve"> </w:t>
      </w:r>
      <w:r w:rsidR="00351410" w:rsidRPr="003D3432">
        <w:rPr>
          <w:szCs w:val="24"/>
        </w:rPr>
        <w:t>da</w:t>
      </w:r>
      <w:r w:rsidR="00351410" w:rsidRPr="003D3432">
        <w:rPr>
          <w:spacing w:val="1"/>
          <w:szCs w:val="24"/>
        </w:rPr>
        <w:t xml:space="preserve"> </w:t>
      </w:r>
      <w:r w:rsidR="00351410" w:rsidRPr="003D3432">
        <w:rPr>
          <w:szCs w:val="24"/>
        </w:rPr>
        <w:t>regulação</w:t>
      </w:r>
      <w:r w:rsidR="00351410" w:rsidRPr="003D3432">
        <w:rPr>
          <w:spacing w:val="1"/>
          <w:szCs w:val="24"/>
        </w:rPr>
        <w:t xml:space="preserve"> </w:t>
      </w:r>
      <w:r w:rsidR="00351410" w:rsidRPr="003D3432">
        <w:rPr>
          <w:szCs w:val="24"/>
        </w:rPr>
        <w:t>da</w:t>
      </w:r>
      <w:r w:rsidR="00351410" w:rsidRPr="003D3432">
        <w:rPr>
          <w:spacing w:val="1"/>
          <w:szCs w:val="24"/>
        </w:rPr>
        <w:t xml:space="preserve"> </w:t>
      </w:r>
      <w:r w:rsidR="00351410" w:rsidRPr="003D3432">
        <w:rPr>
          <w:szCs w:val="24"/>
        </w:rPr>
        <w:t>agência</w:t>
      </w:r>
      <w:r w:rsidR="00351410" w:rsidRPr="003D3432">
        <w:rPr>
          <w:spacing w:val="-4"/>
          <w:szCs w:val="24"/>
        </w:rPr>
        <w:t xml:space="preserve"> </w:t>
      </w:r>
      <w:r w:rsidR="00351410" w:rsidRPr="003D3432">
        <w:rPr>
          <w:szCs w:val="24"/>
        </w:rPr>
        <w:t>reguladora de</w:t>
      </w:r>
      <w:r w:rsidR="00351410" w:rsidRPr="003D3432">
        <w:rPr>
          <w:spacing w:val="-3"/>
          <w:szCs w:val="24"/>
        </w:rPr>
        <w:t xml:space="preserve"> </w:t>
      </w:r>
      <w:r w:rsidR="00351410" w:rsidRPr="003D3432">
        <w:rPr>
          <w:szCs w:val="24"/>
        </w:rPr>
        <w:t>serviços</w:t>
      </w:r>
      <w:r w:rsidR="00351410" w:rsidRPr="003D3432">
        <w:rPr>
          <w:spacing w:val="1"/>
          <w:szCs w:val="24"/>
        </w:rPr>
        <w:t xml:space="preserve"> </w:t>
      </w:r>
      <w:r w:rsidR="00351410" w:rsidRPr="003D3432">
        <w:rPr>
          <w:szCs w:val="24"/>
        </w:rPr>
        <w:t>públicos</w:t>
      </w:r>
      <w:r w:rsidR="00351410" w:rsidRPr="003D3432">
        <w:rPr>
          <w:spacing w:val="-2"/>
          <w:szCs w:val="24"/>
        </w:rPr>
        <w:t xml:space="preserve"> </w:t>
      </w:r>
      <w:r w:rsidR="00351410" w:rsidRPr="003D3432">
        <w:rPr>
          <w:szCs w:val="24"/>
        </w:rPr>
        <w:t>do</w:t>
      </w:r>
      <w:r w:rsidR="00351410" w:rsidRPr="003D3432">
        <w:rPr>
          <w:spacing w:val="-2"/>
          <w:szCs w:val="24"/>
        </w:rPr>
        <w:t xml:space="preserve"> </w:t>
      </w:r>
      <w:r w:rsidR="00351410" w:rsidRPr="003D3432">
        <w:rPr>
          <w:szCs w:val="24"/>
        </w:rPr>
        <w:t>Estado.</w:t>
      </w:r>
    </w:p>
    <w:p w14:paraId="297AEFD6" w14:textId="77777777" w:rsidR="00351410" w:rsidRPr="003D3432" w:rsidRDefault="00351410" w:rsidP="003D3432">
      <w:pPr>
        <w:pStyle w:val="Corpodetexto"/>
        <w:spacing w:after="0"/>
        <w:ind w:firstLine="1418"/>
        <w:jc w:val="both"/>
        <w:rPr>
          <w:szCs w:val="24"/>
        </w:rPr>
      </w:pPr>
    </w:p>
    <w:p w14:paraId="6C4F9CA3" w14:textId="77777777" w:rsidR="00351410" w:rsidRPr="003D3432" w:rsidRDefault="00FA4797" w:rsidP="003D3432">
      <w:pPr>
        <w:pStyle w:val="Corpodetexto"/>
        <w:spacing w:after="0"/>
        <w:ind w:firstLine="1418"/>
        <w:jc w:val="both"/>
        <w:rPr>
          <w:szCs w:val="24"/>
        </w:rPr>
      </w:pPr>
      <w:r>
        <w:rPr>
          <w:szCs w:val="24"/>
        </w:rPr>
        <w:t>§ </w:t>
      </w:r>
      <w:r w:rsidR="00351410" w:rsidRPr="003D3432">
        <w:rPr>
          <w:szCs w:val="24"/>
        </w:rPr>
        <w:t>5º</w:t>
      </w:r>
      <w:r w:rsidR="00334586">
        <w:rPr>
          <w:szCs w:val="24"/>
        </w:rPr>
        <w:t>  </w:t>
      </w:r>
      <w:r w:rsidR="00351410" w:rsidRPr="003D3432">
        <w:rPr>
          <w:szCs w:val="24"/>
        </w:rPr>
        <w:t>O retorno do consumidor livre ao mercado cativo deve manter o equilíbrio econômico do sistema tarifário, assegurando que os custos adicionais sejam identificados e atribuídos de forma justa, evitando enriquecimento ilícito. A metodologia para atribuição desses custos será definida pela Companhia Maranhense de Gás</w:t>
      </w:r>
      <w:r w:rsidR="00C16116" w:rsidRPr="003D3432">
        <w:rPr>
          <w:szCs w:val="24"/>
        </w:rPr>
        <w:t> - </w:t>
      </w:r>
      <w:r w:rsidR="00351410" w:rsidRPr="003D3432">
        <w:rPr>
          <w:szCs w:val="24"/>
        </w:rPr>
        <w:t>GASMAR e regulada pela agência reguladora.</w:t>
      </w:r>
    </w:p>
    <w:p w14:paraId="45390663" w14:textId="77777777" w:rsidR="00351410" w:rsidRPr="003D3432" w:rsidRDefault="00351410" w:rsidP="003D3432">
      <w:pPr>
        <w:pStyle w:val="Corpodetexto"/>
        <w:spacing w:after="0"/>
        <w:ind w:firstLine="1418"/>
        <w:jc w:val="both"/>
        <w:rPr>
          <w:szCs w:val="24"/>
        </w:rPr>
      </w:pPr>
    </w:p>
    <w:p w14:paraId="37B6D078" w14:textId="77777777" w:rsidR="00351410" w:rsidRPr="003D3432" w:rsidRDefault="00351410" w:rsidP="003D3432">
      <w:pPr>
        <w:pStyle w:val="Corpodetexto"/>
        <w:spacing w:after="0"/>
        <w:ind w:firstLine="1418"/>
        <w:jc w:val="both"/>
        <w:rPr>
          <w:szCs w:val="24"/>
        </w:rPr>
      </w:pPr>
      <w:r w:rsidRPr="003D3432">
        <w:rPr>
          <w:b/>
          <w:szCs w:val="24"/>
        </w:rPr>
        <w:t>Art.</w:t>
      </w:r>
      <w:r w:rsidR="00334586">
        <w:rPr>
          <w:b/>
          <w:spacing w:val="-3"/>
          <w:szCs w:val="24"/>
        </w:rPr>
        <w:t> </w:t>
      </w:r>
      <w:r w:rsidRPr="003D3432">
        <w:rPr>
          <w:b/>
          <w:szCs w:val="24"/>
        </w:rPr>
        <w:t>63.</w:t>
      </w:r>
      <w:r w:rsidR="00334586">
        <w:rPr>
          <w:b/>
          <w:szCs w:val="24"/>
        </w:rPr>
        <w:t>  </w:t>
      </w:r>
      <w:r w:rsidRPr="003D3432">
        <w:rPr>
          <w:szCs w:val="24"/>
        </w:rPr>
        <w:t>O</w:t>
      </w:r>
      <w:r w:rsidRPr="003D3432">
        <w:rPr>
          <w:spacing w:val="-5"/>
          <w:szCs w:val="24"/>
        </w:rPr>
        <w:t xml:space="preserve"> </w:t>
      </w:r>
      <w:r w:rsidRPr="003D3432">
        <w:rPr>
          <w:szCs w:val="24"/>
        </w:rPr>
        <w:t>consumidor</w:t>
      </w:r>
      <w:r w:rsidRPr="003D3432">
        <w:rPr>
          <w:spacing w:val="-5"/>
          <w:szCs w:val="24"/>
        </w:rPr>
        <w:t xml:space="preserve"> </w:t>
      </w:r>
      <w:r w:rsidRPr="003D3432">
        <w:rPr>
          <w:szCs w:val="24"/>
        </w:rPr>
        <w:t>livre</w:t>
      </w:r>
      <w:r w:rsidRPr="003D3432">
        <w:rPr>
          <w:spacing w:val="-5"/>
          <w:szCs w:val="24"/>
        </w:rPr>
        <w:t xml:space="preserve"> </w:t>
      </w:r>
      <w:r w:rsidRPr="003D3432">
        <w:rPr>
          <w:szCs w:val="24"/>
        </w:rPr>
        <w:t>poderá adquirir gás de mais de um comercializador, desde que as regras</w:t>
      </w:r>
      <w:r w:rsidRPr="003D3432">
        <w:rPr>
          <w:spacing w:val="1"/>
          <w:szCs w:val="24"/>
        </w:rPr>
        <w:t xml:space="preserve"> </w:t>
      </w:r>
      <w:r w:rsidRPr="003D3432">
        <w:rPr>
          <w:szCs w:val="24"/>
        </w:rPr>
        <w:t>de</w:t>
      </w:r>
      <w:r w:rsidRPr="003D3432">
        <w:rPr>
          <w:spacing w:val="1"/>
          <w:szCs w:val="24"/>
        </w:rPr>
        <w:t xml:space="preserve"> </w:t>
      </w:r>
      <w:r w:rsidRPr="003D3432">
        <w:rPr>
          <w:szCs w:val="24"/>
        </w:rPr>
        <w:t>programações sejam verificáveis para fins de</w:t>
      </w:r>
      <w:r w:rsidRPr="003D3432">
        <w:rPr>
          <w:spacing w:val="-2"/>
          <w:szCs w:val="24"/>
        </w:rPr>
        <w:t xml:space="preserve"> </w:t>
      </w:r>
      <w:r w:rsidRPr="003D3432">
        <w:rPr>
          <w:szCs w:val="24"/>
        </w:rPr>
        <w:t>faturamento.</w:t>
      </w:r>
    </w:p>
    <w:p w14:paraId="7B685086" w14:textId="77777777" w:rsidR="00351410" w:rsidRPr="003D3432" w:rsidRDefault="00351410" w:rsidP="003D3432">
      <w:pPr>
        <w:pStyle w:val="Corpodetexto"/>
        <w:spacing w:after="0"/>
        <w:ind w:firstLine="1418"/>
        <w:jc w:val="both"/>
        <w:rPr>
          <w:szCs w:val="24"/>
        </w:rPr>
      </w:pPr>
    </w:p>
    <w:p w14:paraId="6BE62913" w14:textId="77777777" w:rsidR="00351410" w:rsidRPr="003D3432" w:rsidRDefault="00334586" w:rsidP="003D3432">
      <w:pPr>
        <w:pStyle w:val="Corpodetexto"/>
        <w:spacing w:after="0"/>
        <w:ind w:firstLine="1418"/>
        <w:jc w:val="both"/>
        <w:rPr>
          <w:szCs w:val="24"/>
        </w:rPr>
      </w:pPr>
      <w:r>
        <w:rPr>
          <w:b/>
          <w:szCs w:val="24"/>
        </w:rPr>
        <w:t>Art. </w:t>
      </w:r>
      <w:r w:rsidR="00351410" w:rsidRPr="003D3432">
        <w:rPr>
          <w:b/>
          <w:szCs w:val="24"/>
        </w:rPr>
        <w:t>64.</w:t>
      </w:r>
      <w:r>
        <w:rPr>
          <w:b/>
          <w:szCs w:val="24"/>
        </w:rPr>
        <w:t>  </w:t>
      </w:r>
      <w:r w:rsidR="00351410" w:rsidRPr="003D3432">
        <w:rPr>
          <w:szCs w:val="24"/>
        </w:rPr>
        <w:t>É vedada a revenda ou cessão a terceiros na área de concessão pelo</w:t>
      </w:r>
      <w:r w:rsidR="00351410" w:rsidRPr="003D3432">
        <w:rPr>
          <w:spacing w:val="1"/>
          <w:szCs w:val="24"/>
        </w:rPr>
        <w:t xml:space="preserve"> </w:t>
      </w:r>
      <w:r w:rsidR="00351410" w:rsidRPr="003D3432">
        <w:rPr>
          <w:szCs w:val="24"/>
        </w:rPr>
        <w:t>consumidor livre, autoprodutor ou autoimportador</w:t>
      </w:r>
      <w:r w:rsidR="00351410" w:rsidRPr="003D3432">
        <w:rPr>
          <w:spacing w:val="1"/>
          <w:szCs w:val="24"/>
        </w:rPr>
        <w:t xml:space="preserve"> </w:t>
      </w:r>
      <w:r w:rsidR="00351410" w:rsidRPr="003D3432">
        <w:rPr>
          <w:szCs w:val="24"/>
        </w:rPr>
        <w:t>do</w:t>
      </w:r>
      <w:r w:rsidR="00351410" w:rsidRPr="003D3432">
        <w:rPr>
          <w:spacing w:val="1"/>
          <w:szCs w:val="24"/>
        </w:rPr>
        <w:t xml:space="preserve"> </w:t>
      </w:r>
      <w:r w:rsidR="00351410" w:rsidRPr="003D3432">
        <w:rPr>
          <w:szCs w:val="24"/>
        </w:rPr>
        <w:t>gás de</w:t>
      </w:r>
      <w:r w:rsidR="00351410" w:rsidRPr="003D3432">
        <w:rPr>
          <w:spacing w:val="1"/>
          <w:szCs w:val="24"/>
        </w:rPr>
        <w:t xml:space="preserve"> </w:t>
      </w:r>
      <w:r w:rsidR="00351410" w:rsidRPr="003D3432">
        <w:rPr>
          <w:szCs w:val="24"/>
        </w:rPr>
        <w:t>sua</w:t>
      </w:r>
      <w:r w:rsidR="00351410" w:rsidRPr="003D3432">
        <w:rPr>
          <w:spacing w:val="1"/>
          <w:szCs w:val="24"/>
        </w:rPr>
        <w:t xml:space="preserve"> </w:t>
      </w:r>
      <w:r w:rsidR="00351410" w:rsidRPr="003D3432">
        <w:rPr>
          <w:szCs w:val="24"/>
        </w:rPr>
        <w:t>propriedade.</w:t>
      </w:r>
    </w:p>
    <w:p w14:paraId="77C2BC9A" w14:textId="77777777" w:rsidR="00351410" w:rsidRPr="003D3432" w:rsidRDefault="00351410" w:rsidP="003D3432">
      <w:pPr>
        <w:pStyle w:val="Corpodetexto"/>
        <w:spacing w:after="0"/>
        <w:ind w:firstLine="1418"/>
        <w:jc w:val="both"/>
        <w:rPr>
          <w:szCs w:val="24"/>
        </w:rPr>
      </w:pPr>
    </w:p>
    <w:p w14:paraId="04CA6625" w14:textId="77777777" w:rsidR="00351410" w:rsidRPr="003D3432" w:rsidRDefault="00334586" w:rsidP="003D3432">
      <w:pPr>
        <w:pStyle w:val="Corpodetexto"/>
        <w:spacing w:after="0"/>
        <w:ind w:firstLine="1418"/>
        <w:jc w:val="both"/>
        <w:rPr>
          <w:szCs w:val="24"/>
        </w:rPr>
      </w:pPr>
      <w:r>
        <w:rPr>
          <w:b/>
          <w:szCs w:val="24"/>
        </w:rPr>
        <w:t>Art. </w:t>
      </w:r>
      <w:r w:rsidR="00351410" w:rsidRPr="003D3432">
        <w:rPr>
          <w:b/>
          <w:szCs w:val="24"/>
        </w:rPr>
        <w:t>65.</w:t>
      </w:r>
      <w:r>
        <w:rPr>
          <w:b/>
          <w:szCs w:val="24"/>
        </w:rPr>
        <w:t>  </w:t>
      </w:r>
      <w:r w:rsidR="00351410" w:rsidRPr="003D3432">
        <w:rPr>
          <w:szCs w:val="24"/>
        </w:rPr>
        <w:t>O comercializador deve contar com uma autorização assinada pelo</w:t>
      </w:r>
      <w:r w:rsidR="00351410" w:rsidRPr="003D3432">
        <w:rPr>
          <w:spacing w:val="1"/>
          <w:szCs w:val="24"/>
        </w:rPr>
        <w:t xml:space="preserve"> </w:t>
      </w:r>
      <w:r w:rsidR="00351410" w:rsidRPr="003D3432">
        <w:rPr>
          <w:szCs w:val="24"/>
        </w:rPr>
        <w:t>consumidor livre</w:t>
      </w:r>
      <w:r w:rsidR="00351410" w:rsidRPr="003D3432">
        <w:rPr>
          <w:spacing w:val="1"/>
          <w:szCs w:val="24"/>
        </w:rPr>
        <w:t xml:space="preserve"> </w:t>
      </w:r>
      <w:r w:rsidR="00351410" w:rsidRPr="003D3432">
        <w:rPr>
          <w:szCs w:val="24"/>
        </w:rPr>
        <w:t>para</w:t>
      </w:r>
      <w:r w:rsidR="00351410" w:rsidRPr="003D3432">
        <w:rPr>
          <w:spacing w:val="1"/>
          <w:szCs w:val="24"/>
        </w:rPr>
        <w:t xml:space="preserve"> </w:t>
      </w:r>
      <w:r w:rsidR="00351410" w:rsidRPr="003D3432">
        <w:rPr>
          <w:szCs w:val="24"/>
        </w:rPr>
        <w:t>solicitar a</w:t>
      </w:r>
      <w:r w:rsidR="00351410" w:rsidRPr="003D3432">
        <w:rPr>
          <w:spacing w:val="-2"/>
          <w:szCs w:val="24"/>
        </w:rPr>
        <w:t xml:space="preserve"> </w:t>
      </w:r>
      <w:r w:rsidR="00351410" w:rsidRPr="003D3432">
        <w:rPr>
          <w:szCs w:val="24"/>
        </w:rPr>
        <w:t>informação sobre consumos medidos</w:t>
      </w:r>
      <w:r w:rsidR="00351410" w:rsidRPr="003D3432">
        <w:rPr>
          <w:spacing w:val="1"/>
          <w:szCs w:val="24"/>
        </w:rPr>
        <w:t xml:space="preserve"> </w:t>
      </w:r>
      <w:r w:rsidR="00351410" w:rsidRPr="003D3432">
        <w:rPr>
          <w:szCs w:val="24"/>
        </w:rPr>
        <w:t>pela</w:t>
      </w:r>
      <w:r w:rsidR="00351410" w:rsidRPr="003D3432">
        <w:rPr>
          <w:spacing w:val="-4"/>
          <w:szCs w:val="24"/>
        </w:rPr>
        <w:t xml:space="preserve"> </w:t>
      </w:r>
      <w:r w:rsidR="00351410" w:rsidRPr="003D3432">
        <w:rPr>
          <w:szCs w:val="24"/>
        </w:rPr>
        <w:t>concessionária.</w:t>
      </w:r>
    </w:p>
    <w:p w14:paraId="63BD5934" w14:textId="77777777" w:rsidR="00351410" w:rsidRPr="003D3432" w:rsidRDefault="00351410" w:rsidP="003D3432">
      <w:pPr>
        <w:pStyle w:val="Corpodetexto"/>
        <w:spacing w:after="0"/>
        <w:ind w:firstLine="1418"/>
        <w:jc w:val="both"/>
        <w:rPr>
          <w:szCs w:val="24"/>
        </w:rPr>
      </w:pPr>
    </w:p>
    <w:p w14:paraId="72140FD5" w14:textId="77777777" w:rsidR="00351410" w:rsidRPr="003D3432" w:rsidRDefault="00334586" w:rsidP="003D3432">
      <w:pPr>
        <w:pStyle w:val="Corpodetexto"/>
        <w:spacing w:after="0"/>
        <w:ind w:firstLine="1418"/>
        <w:jc w:val="both"/>
        <w:rPr>
          <w:szCs w:val="24"/>
        </w:rPr>
      </w:pPr>
      <w:r>
        <w:rPr>
          <w:b/>
          <w:szCs w:val="24"/>
        </w:rPr>
        <w:t>Art. </w:t>
      </w:r>
      <w:r w:rsidR="00351410" w:rsidRPr="003D3432">
        <w:rPr>
          <w:b/>
          <w:szCs w:val="24"/>
        </w:rPr>
        <w:t>66.</w:t>
      </w:r>
      <w:r>
        <w:rPr>
          <w:b/>
          <w:szCs w:val="24"/>
        </w:rPr>
        <w:t>  </w:t>
      </w:r>
      <w:r w:rsidR="00351410" w:rsidRPr="003D3432">
        <w:rPr>
          <w:szCs w:val="24"/>
        </w:rPr>
        <w:t>As infrações às obrigações previstas nesta Lei sujeitam a</w:t>
      </w:r>
      <w:r w:rsidR="00351410" w:rsidRPr="003D3432">
        <w:rPr>
          <w:spacing w:val="1"/>
          <w:szCs w:val="24"/>
        </w:rPr>
        <w:t xml:space="preserve"> </w:t>
      </w:r>
      <w:r w:rsidR="00351410" w:rsidRPr="003D3432">
        <w:rPr>
          <w:szCs w:val="24"/>
        </w:rPr>
        <w:t>concessionária</w:t>
      </w:r>
      <w:r w:rsidR="00351410" w:rsidRPr="003D3432">
        <w:rPr>
          <w:spacing w:val="1"/>
          <w:szCs w:val="24"/>
        </w:rPr>
        <w:t xml:space="preserve"> </w:t>
      </w:r>
      <w:r w:rsidR="00351410" w:rsidRPr="003D3432">
        <w:rPr>
          <w:szCs w:val="24"/>
        </w:rPr>
        <w:t>às</w:t>
      </w:r>
      <w:r w:rsidR="00351410" w:rsidRPr="003D3432">
        <w:rPr>
          <w:spacing w:val="1"/>
          <w:szCs w:val="24"/>
        </w:rPr>
        <w:t xml:space="preserve"> </w:t>
      </w:r>
      <w:r w:rsidR="00351410" w:rsidRPr="003D3432">
        <w:rPr>
          <w:szCs w:val="24"/>
        </w:rPr>
        <w:t>penalidades</w:t>
      </w:r>
      <w:r w:rsidR="00351410" w:rsidRPr="003D3432">
        <w:rPr>
          <w:spacing w:val="1"/>
          <w:szCs w:val="24"/>
        </w:rPr>
        <w:t xml:space="preserve"> </w:t>
      </w:r>
      <w:r w:rsidR="00351410" w:rsidRPr="003D3432">
        <w:rPr>
          <w:szCs w:val="24"/>
        </w:rPr>
        <w:t>cabíveis,</w:t>
      </w:r>
      <w:r w:rsidR="00351410" w:rsidRPr="003D3432">
        <w:rPr>
          <w:spacing w:val="1"/>
          <w:szCs w:val="24"/>
        </w:rPr>
        <w:t xml:space="preserve"> </w:t>
      </w:r>
      <w:r w:rsidR="00351410" w:rsidRPr="003D3432">
        <w:rPr>
          <w:szCs w:val="24"/>
        </w:rPr>
        <w:t>considerando</w:t>
      </w:r>
      <w:r w:rsidR="00351410" w:rsidRPr="003D3432">
        <w:rPr>
          <w:spacing w:val="1"/>
          <w:szCs w:val="24"/>
        </w:rPr>
        <w:t xml:space="preserve"> </w:t>
      </w:r>
      <w:r w:rsidR="00351410" w:rsidRPr="003D3432">
        <w:rPr>
          <w:szCs w:val="24"/>
        </w:rPr>
        <w:t>as</w:t>
      </w:r>
      <w:r w:rsidR="00351410" w:rsidRPr="003D3432">
        <w:rPr>
          <w:spacing w:val="1"/>
          <w:szCs w:val="24"/>
        </w:rPr>
        <w:t xml:space="preserve"> </w:t>
      </w:r>
      <w:r w:rsidR="00351410" w:rsidRPr="003D3432">
        <w:rPr>
          <w:szCs w:val="24"/>
        </w:rPr>
        <w:t>similaridades com</w:t>
      </w:r>
      <w:r w:rsidR="00351410" w:rsidRPr="003D3432">
        <w:rPr>
          <w:spacing w:val="61"/>
          <w:szCs w:val="24"/>
        </w:rPr>
        <w:t xml:space="preserve"> </w:t>
      </w:r>
      <w:r w:rsidR="00351410" w:rsidRPr="003D3432">
        <w:rPr>
          <w:szCs w:val="24"/>
        </w:rPr>
        <w:t>as</w:t>
      </w:r>
      <w:r w:rsidR="00351410" w:rsidRPr="003D3432">
        <w:rPr>
          <w:spacing w:val="1"/>
          <w:szCs w:val="24"/>
        </w:rPr>
        <w:t xml:space="preserve"> </w:t>
      </w:r>
      <w:r w:rsidR="00351410" w:rsidRPr="003D3432">
        <w:rPr>
          <w:szCs w:val="24"/>
        </w:rPr>
        <w:t>obrigações</w:t>
      </w:r>
      <w:r w:rsidR="00351410" w:rsidRPr="003D3432">
        <w:rPr>
          <w:spacing w:val="-37"/>
          <w:szCs w:val="24"/>
        </w:rPr>
        <w:t xml:space="preserve"> </w:t>
      </w:r>
      <w:r w:rsidR="00351410" w:rsidRPr="003D3432">
        <w:rPr>
          <w:szCs w:val="24"/>
        </w:rPr>
        <w:t>disciplinadas</w:t>
      </w:r>
      <w:r w:rsidR="00351410" w:rsidRPr="003D3432">
        <w:rPr>
          <w:spacing w:val="-2"/>
          <w:szCs w:val="24"/>
        </w:rPr>
        <w:t xml:space="preserve"> </w:t>
      </w:r>
      <w:r w:rsidR="00351410" w:rsidRPr="003D3432">
        <w:rPr>
          <w:szCs w:val="24"/>
        </w:rPr>
        <w:t>no mercado</w:t>
      </w:r>
      <w:r w:rsidR="00351410" w:rsidRPr="003D3432">
        <w:rPr>
          <w:spacing w:val="-3"/>
          <w:szCs w:val="24"/>
        </w:rPr>
        <w:t xml:space="preserve"> </w:t>
      </w:r>
      <w:r w:rsidR="00351410" w:rsidRPr="003D3432">
        <w:rPr>
          <w:szCs w:val="24"/>
        </w:rPr>
        <w:t>cativo.</w:t>
      </w:r>
    </w:p>
    <w:p w14:paraId="06B04675" w14:textId="77777777" w:rsidR="00351410" w:rsidRPr="00C16116" w:rsidRDefault="00351410" w:rsidP="0048493F">
      <w:pPr>
        <w:pStyle w:val="Corpodetexto"/>
        <w:spacing w:after="0"/>
        <w:jc w:val="both"/>
      </w:pPr>
    </w:p>
    <w:p w14:paraId="338BB585" w14:textId="77777777" w:rsidR="00351410" w:rsidRPr="00334586" w:rsidRDefault="00351410" w:rsidP="0048493F">
      <w:pPr>
        <w:pStyle w:val="Corpodetexto"/>
        <w:spacing w:after="0"/>
        <w:jc w:val="center"/>
      </w:pPr>
      <w:r w:rsidRPr="00334586">
        <w:t>CAPÍTULO</w:t>
      </w:r>
      <w:r w:rsidRPr="00334586">
        <w:rPr>
          <w:spacing w:val="-6"/>
        </w:rPr>
        <w:t xml:space="preserve"> </w:t>
      </w:r>
      <w:r w:rsidRPr="00334586">
        <w:t>XV</w:t>
      </w:r>
    </w:p>
    <w:p w14:paraId="11BF7FF1" w14:textId="77777777" w:rsidR="00351410" w:rsidRPr="00C16116" w:rsidRDefault="00351410" w:rsidP="0048493F">
      <w:pPr>
        <w:pStyle w:val="Corpodetexto"/>
        <w:spacing w:after="0"/>
        <w:jc w:val="center"/>
      </w:pPr>
      <w:r w:rsidRPr="00334586">
        <w:t>DA</w:t>
      </w:r>
      <w:r w:rsidRPr="00334586">
        <w:rPr>
          <w:spacing w:val="-5"/>
        </w:rPr>
        <w:t xml:space="preserve"> </w:t>
      </w:r>
      <w:r w:rsidRPr="00334586">
        <w:t>CLASSIFICAÇÃO</w:t>
      </w:r>
      <w:r w:rsidRPr="00334586">
        <w:rPr>
          <w:spacing w:val="-3"/>
        </w:rPr>
        <w:t xml:space="preserve"> </w:t>
      </w:r>
      <w:r w:rsidRPr="00334586">
        <w:t>DOS</w:t>
      </w:r>
      <w:r w:rsidRPr="00334586">
        <w:rPr>
          <w:spacing w:val="-6"/>
        </w:rPr>
        <w:t xml:space="preserve"> </w:t>
      </w:r>
      <w:r w:rsidRPr="00C16116">
        <w:t>GASODUTOS</w:t>
      </w:r>
      <w:r w:rsidRPr="00C16116">
        <w:rPr>
          <w:spacing w:val="-2"/>
        </w:rPr>
        <w:t xml:space="preserve"> </w:t>
      </w:r>
      <w:r w:rsidRPr="00C16116">
        <w:t>DE DISTRIBUIÇÃO</w:t>
      </w:r>
    </w:p>
    <w:p w14:paraId="7A9C051B" w14:textId="77777777" w:rsidR="00351410" w:rsidRPr="00C16116" w:rsidRDefault="00351410" w:rsidP="0048493F">
      <w:pPr>
        <w:pStyle w:val="Corpodetexto"/>
        <w:spacing w:after="0"/>
        <w:jc w:val="both"/>
      </w:pPr>
    </w:p>
    <w:p w14:paraId="4E7CE4BA" w14:textId="77777777" w:rsidR="00351410" w:rsidRPr="00C16116" w:rsidRDefault="00A420BC" w:rsidP="001C1592">
      <w:pPr>
        <w:pStyle w:val="Corpodetexto"/>
        <w:spacing w:after="0"/>
        <w:ind w:firstLine="1418"/>
        <w:jc w:val="both"/>
      </w:pPr>
      <w:r>
        <w:rPr>
          <w:b/>
        </w:rPr>
        <w:t>Art. </w:t>
      </w:r>
      <w:r w:rsidR="00351410" w:rsidRPr="00C16116">
        <w:rPr>
          <w:b/>
        </w:rPr>
        <w:t>67.</w:t>
      </w:r>
      <w:r>
        <w:rPr>
          <w:b/>
        </w:rPr>
        <w:t>  </w:t>
      </w:r>
      <w:r w:rsidR="00351410" w:rsidRPr="00C16116">
        <w:t>São classificados como gasodutos de distribuição, incluindo os gasodutos criogênicos, as instalações</w:t>
      </w:r>
      <w:r w:rsidR="00351410" w:rsidRPr="00C16116">
        <w:rPr>
          <w:spacing w:val="1"/>
        </w:rPr>
        <w:t xml:space="preserve"> </w:t>
      </w:r>
      <w:r w:rsidR="00351410" w:rsidRPr="00C16116">
        <w:t>destinadas à prestação de serviços locais de gás canalizado, visando o atendimento das</w:t>
      </w:r>
      <w:r w:rsidR="00351410" w:rsidRPr="00C16116">
        <w:rPr>
          <w:spacing w:val="1"/>
        </w:rPr>
        <w:t xml:space="preserve"> </w:t>
      </w:r>
      <w:r w:rsidR="00351410" w:rsidRPr="00C16116">
        <w:t>necessidades de usuários, cativos</w:t>
      </w:r>
      <w:r w:rsidR="00351410" w:rsidRPr="00C16116">
        <w:rPr>
          <w:spacing w:val="1"/>
        </w:rPr>
        <w:t xml:space="preserve"> </w:t>
      </w:r>
      <w:r w:rsidR="00351410" w:rsidRPr="00C16116">
        <w:t>ou</w:t>
      </w:r>
      <w:r w:rsidR="00351410" w:rsidRPr="00C16116">
        <w:rPr>
          <w:spacing w:val="1"/>
        </w:rPr>
        <w:t xml:space="preserve"> </w:t>
      </w:r>
      <w:r w:rsidR="00351410" w:rsidRPr="00C16116">
        <w:t>livres, autoprodutores e autoimportadores,</w:t>
      </w:r>
      <w:r w:rsidR="00351410" w:rsidRPr="00C16116">
        <w:rPr>
          <w:spacing w:val="1"/>
        </w:rPr>
        <w:t xml:space="preserve"> </w:t>
      </w:r>
      <w:r w:rsidR="00351410" w:rsidRPr="00C16116">
        <w:t>de</w:t>
      </w:r>
      <w:r w:rsidR="00351410" w:rsidRPr="00C16116">
        <w:rPr>
          <w:spacing w:val="1"/>
        </w:rPr>
        <w:t xml:space="preserve"> </w:t>
      </w:r>
      <w:r w:rsidR="00351410" w:rsidRPr="00C16116">
        <w:t>quaisquer</w:t>
      </w:r>
      <w:r w:rsidR="00351410" w:rsidRPr="00C16116">
        <w:rPr>
          <w:spacing w:val="1"/>
        </w:rPr>
        <w:t xml:space="preserve"> </w:t>
      </w:r>
      <w:r w:rsidR="00351410" w:rsidRPr="00C16116">
        <w:t>segmentos,</w:t>
      </w:r>
      <w:r w:rsidR="00351410" w:rsidRPr="00C16116">
        <w:rPr>
          <w:spacing w:val="1"/>
        </w:rPr>
        <w:t xml:space="preserve"> </w:t>
      </w:r>
      <w:r w:rsidR="00351410" w:rsidRPr="00C16116">
        <w:t>localizados</w:t>
      </w:r>
      <w:r w:rsidR="00351410" w:rsidRPr="00C16116">
        <w:rPr>
          <w:spacing w:val="1"/>
        </w:rPr>
        <w:t xml:space="preserve"> </w:t>
      </w:r>
      <w:r w:rsidR="00351410" w:rsidRPr="00C16116">
        <w:t>no</w:t>
      </w:r>
      <w:r w:rsidR="00351410" w:rsidRPr="00C16116">
        <w:rPr>
          <w:spacing w:val="1"/>
        </w:rPr>
        <w:t xml:space="preserve"> </w:t>
      </w:r>
      <w:r w:rsidR="00351410" w:rsidRPr="00C16116">
        <w:t>território estadual,</w:t>
      </w:r>
      <w:r w:rsidR="00351410" w:rsidRPr="00C16116">
        <w:rPr>
          <w:spacing w:val="-2"/>
        </w:rPr>
        <w:t xml:space="preserve"> </w:t>
      </w:r>
      <w:r w:rsidR="00351410" w:rsidRPr="00C16116">
        <w:t>mediante:</w:t>
      </w:r>
    </w:p>
    <w:p w14:paraId="285FA071" w14:textId="77777777" w:rsidR="00351410" w:rsidRPr="00C16116" w:rsidRDefault="00351410" w:rsidP="001C1592">
      <w:pPr>
        <w:pStyle w:val="Corpodetexto"/>
        <w:spacing w:after="0"/>
        <w:ind w:firstLine="1418"/>
        <w:jc w:val="both"/>
      </w:pPr>
    </w:p>
    <w:p w14:paraId="779AE5F7" w14:textId="77777777" w:rsidR="00351410" w:rsidRPr="00C16116" w:rsidRDefault="00351410" w:rsidP="001C1592">
      <w:pPr>
        <w:pStyle w:val="PargrafodaLista"/>
        <w:tabs>
          <w:tab w:val="left" w:pos="1276"/>
        </w:tabs>
        <w:spacing w:after="0" w:line="240" w:lineRule="auto"/>
        <w:ind w:left="0" w:firstLine="1418"/>
        <w:contextualSpacing w:val="0"/>
        <w:jc w:val="both"/>
        <w:rPr>
          <w:rFonts w:ascii="Times New Roman" w:hAnsi="Times New Roman"/>
          <w:sz w:val="24"/>
          <w:szCs w:val="24"/>
        </w:rPr>
      </w:pPr>
      <w:r w:rsidRPr="00C16116">
        <w:rPr>
          <w:rFonts w:ascii="Times New Roman" w:hAnsi="Times New Roman"/>
          <w:sz w:val="24"/>
          <w:szCs w:val="24"/>
        </w:rPr>
        <w:t>I</w:t>
      </w:r>
      <w:r w:rsidR="00C16116" w:rsidRPr="00C16116">
        <w:rPr>
          <w:rFonts w:ascii="Times New Roman" w:hAnsi="Times New Roman"/>
          <w:sz w:val="24"/>
          <w:szCs w:val="24"/>
        </w:rPr>
        <w:t> - </w:t>
      </w:r>
      <w:r w:rsidRPr="00C16116">
        <w:rPr>
          <w:rFonts w:ascii="Times New Roman" w:hAnsi="Times New Roman"/>
          <w:sz w:val="24"/>
          <w:szCs w:val="24"/>
        </w:rPr>
        <w:t>movimentação</w:t>
      </w:r>
      <w:r w:rsidRPr="00C16116">
        <w:rPr>
          <w:rFonts w:ascii="Times New Roman" w:hAnsi="Times New Roman"/>
          <w:spacing w:val="1"/>
          <w:sz w:val="24"/>
          <w:szCs w:val="24"/>
        </w:rPr>
        <w:t xml:space="preserve"> </w:t>
      </w:r>
      <w:r w:rsidRPr="00C16116">
        <w:rPr>
          <w:rFonts w:ascii="Times New Roman" w:hAnsi="Times New Roman"/>
          <w:sz w:val="24"/>
          <w:szCs w:val="24"/>
        </w:rPr>
        <w:t>de gás em estado líquido (gasoduto criogênico) ou gasoso;</w:t>
      </w:r>
    </w:p>
    <w:p w14:paraId="0C75298C" w14:textId="77777777" w:rsidR="00351410" w:rsidRPr="00C16116" w:rsidRDefault="00351410" w:rsidP="001C1592">
      <w:pPr>
        <w:pStyle w:val="PargrafodaLista"/>
        <w:tabs>
          <w:tab w:val="left" w:pos="1276"/>
        </w:tabs>
        <w:spacing w:after="0" w:line="240" w:lineRule="auto"/>
        <w:ind w:left="0" w:firstLine="1418"/>
        <w:contextualSpacing w:val="0"/>
        <w:jc w:val="both"/>
        <w:rPr>
          <w:rFonts w:ascii="Times New Roman" w:hAnsi="Times New Roman"/>
          <w:sz w:val="24"/>
          <w:szCs w:val="24"/>
        </w:rPr>
      </w:pPr>
    </w:p>
    <w:p w14:paraId="05C79A3B" w14:textId="77777777" w:rsidR="00351410" w:rsidRPr="00C16116" w:rsidRDefault="00351410" w:rsidP="001C1592">
      <w:pPr>
        <w:pStyle w:val="PargrafodaLista"/>
        <w:tabs>
          <w:tab w:val="left" w:pos="1276"/>
          <w:tab w:val="left" w:pos="1502"/>
        </w:tabs>
        <w:spacing w:after="0" w:line="240" w:lineRule="auto"/>
        <w:ind w:left="0" w:firstLine="1418"/>
        <w:contextualSpacing w:val="0"/>
        <w:jc w:val="both"/>
        <w:rPr>
          <w:rFonts w:ascii="Times New Roman" w:hAnsi="Times New Roman"/>
          <w:spacing w:val="-57"/>
          <w:sz w:val="24"/>
          <w:szCs w:val="24"/>
        </w:rPr>
      </w:pPr>
      <w:r w:rsidRPr="00C16116">
        <w:rPr>
          <w:rFonts w:ascii="Times New Roman" w:hAnsi="Times New Roman"/>
          <w:sz w:val="24"/>
          <w:szCs w:val="24"/>
        </w:rPr>
        <w:t>II</w:t>
      </w:r>
      <w:r w:rsidR="00C16116" w:rsidRPr="00C16116">
        <w:rPr>
          <w:rFonts w:ascii="Times New Roman" w:hAnsi="Times New Roman"/>
          <w:sz w:val="24"/>
          <w:szCs w:val="24"/>
        </w:rPr>
        <w:t> - </w:t>
      </w:r>
      <w:r w:rsidRPr="00C16116">
        <w:rPr>
          <w:rFonts w:ascii="Times New Roman" w:hAnsi="Times New Roman"/>
          <w:sz w:val="24"/>
          <w:szCs w:val="24"/>
        </w:rPr>
        <w:t>interligação a gasoduto de transporte;</w:t>
      </w:r>
      <w:r w:rsidRPr="00C16116">
        <w:rPr>
          <w:rFonts w:ascii="Times New Roman" w:hAnsi="Times New Roman"/>
          <w:spacing w:val="-57"/>
          <w:sz w:val="24"/>
          <w:szCs w:val="24"/>
        </w:rPr>
        <w:t xml:space="preserve"> </w:t>
      </w:r>
    </w:p>
    <w:p w14:paraId="55749004" w14:textId="77777777" w:rsidR="00351410" w:rsidRPr="00C16116" w:rsidRDefault="00351410" w:rsidP="001C1592">
      <w:pPr>
        <w:pStyle w:val="PargrafodaLista"/>
        <w:tabs>
          <w:tab w:val="left" w:pos="1276"/>
          <w:tab w:val="left" w:pos="1502"/>
        </w:tabs>
        <w:spacing w:after="0" w:line="240" w:lineRule="auto"/>
        <w:ind w:left="0" w:firstLine="1418"/>
        <w:contextualSpacing w:val="0"/>
        <w:jc w:val="both"/>
        <w:rPr>
          <w:rFonts w:ascii="Times New Roman" w:hAnsi="Times New Roman"/>
          <w:spacing w:val="-57"/>
          <w:sz w:val="24"/>
          <w:szCs w:val="24"/>
        </w:rPr>
      </w:pPr>
    </w:p>
    <w:p w14:paraId="73C5C756" w14:textId="77777777" w:rsidR="00351410" w:rsidRPr="00C16116" w:rsidRDefault="00351410" w:rsidP="001C1592">
      <w:pPr>
        <w:pStyle w:val="PargrafodaLista"/>
        <w:tabs>
          <w:tab w:val="left" w:pos="1276"/>
          <w:tab w:val="left" w:pos="1502"/>
        </w:tabs>
        <w:spacing w:after="0" w:line="240" w:lineRule="auto"/>
        <w:ind w:left="0" w:firstLine="1418"/>
        <w:contextualSpacing w:val="0"/>
        <w:jc w:val="both"/>
        <w:rPr>
          <w:rFonts w:ascii="Times New Roman" w:hAnsi="Times New Roman"/>
          <w:sz w:val="24"/>
          <w:szCs w:val="24"/>
        </w:rPr>
      </w:pPr>
      <w:r w:rsidRPr="00C16116">
        <w:rPr>
          <w:rFonts w:ascii="Times New Roman" w:hAnsi="Times New Roman"/>
          <w:sz w:val="24"/>
          <w:szCs w:val="24"/>
        </w:rPr>
        <w:t>III</w:t>
      </w:r>
      <w:r w:rsidR="00C16116" w:rsidRPr="00C16116">
        <w:rPr>
          <w:rFonts w:ascii="Times New Roman" w:hAnsi="Times New Roman"/>
          <w:sz w:val="24"/>
          <w:szCs w:val="24"/>
        </w:rPr>
        <w:t> - </w:t>
      </w:r>
      <w:r w:rsidRPr="00C16116">
        <w:rPr>
          <w:rFonts w:ascii="Times New Roman" w:hAnsi="Times New Roman"/>
          <w:sz w:val="24"/>
          <w:szCs w:val="24"/>
        </w:rPr>
        <w:t>conexão direta a:</w:t>
      </w:r>
    </w:p>
    <w:p w14:paraId="057D1EF0" w14:textId="77777777" w:rsidR="00351410" w:rsidRPr="00C16116" w:rsidRDefault="00351410" w:rsidP="001C1592">
      <w:pPr>
        <w:pStyle w:val="PargrafodaLista"/>
        <w:tabs>
          <w:tab w:val="left" w:pos="1276"/>
          <w:tab w:val="left" w:pos="1502"/>
        </w:tabs>
        <w:spacing w:after="0" w:line="240" w:lineRule="auto"/>
        <w:ind w:left="0" w:firstLine="1418"/>
        <w:contextualSpacing w:val="0"/>
        <w:jc w:val="both"/>
        <w:rPr>
          <w:rFonts w:ascii="Times New Roman" w:hAnsi="Times New Roman"/>
          <w:sz w:val="24"/>
          <w:szCs w:val="24"/>
        </w:rPr>
      </w:pPr>
    </w:p>
    <w:p w14:paraId="2C1897DC" w14:textId="77777777" w:rsidR="00351410" w:rsidRPr="00C16116" w:rsidRDefault="00351410" w:rsidP="001C1592">
      <w:pPr>
        <w:pStyle w:val="PargrafodaLista"/>
        <w:tabs>
          <w:tab w:val="left" w:pos="1529"/>
        </w:tabs>
        <w:spacing w:after="0" w:line="240" w:lineRule="auto"/>
        <w:ind w:left="0" w:firstLine="1418"/>
        <w:contextualSpacing w:val="0"/>
        <w:jc w:val="both"/>
        <w:rPr>
          <w:rFonts w:ascii="Times New Roman" w:hAnsi="Times New Roman"/>
          <w:sz w:val="24"/>
          <w:szCs w:val="24"/>
        </w:rPr>
      </w:pPr>
      <w:r w:rsidRPr="00C16116">
        <w:rPr>
          <w:rFonts w:ascii="Times New Roman" w:hAnsi="Times New Roman"/>
          <w:sz w:val="24"/>
          <w:szCs w:val="24"/>
        </w:rPr>
        <w:t>a) gasoduto de</w:t>
      </w:r>
      <w:r w:rsidRPr="00C16116">
        <w:rPr>
          <w:rFonts w:ascii="Times New Roman" w:hAnsi="Times New Roman"/>
          <w:spacing w:val="1"/>
          <w:sz w:val="24"/>
          <w:szCs w:val="24"/>
        </w:rPr>
        <w:t xml:space="preserve"> </w:t>
      </w:r>
      <w:r w:rsidRPr="00C16116">
        <w:rPr>
          <w:rFonts w:ascii="Times New Roman" w:hAnsi="Times New Roman"/>
          <w:sz w:val="24"/>
          <w:szCs w:val="24"/>
        </w:rPr>
        <w:t>escoamento</w:t>
      </w:r>
      <w:r w:rsidRPr="00C16116">
        <w:rPr>
          <w:rFonts w:ascii="Times New Roman" w:hAnsi="Times New Roman"/>
          <w:spacing w:val="1"/>
          <w:sz w:val="24"/>
          <w:szCs w:val="24"/>
        </w:rPr>
        <w:t xml:space="preserve"> </w:t>
      </w:r>
      <w:r w:rsidRPr="00C16116">
        <w:rPr>
          <w:rFonts w:ascii="Times New Roman" w:hAnsi="Times New Roman"/>
          <w:sz w:val="24"/>
          <w:szCs w:val="24"/>
        </w:rPr>
        <w:t>da produção;</w:t>
      </w:r>
    </w:p>
    <w:p w14:paraId="46868F04" w14:textId="77777777" w:rsidR="00351410" w:rsidRPr="00C16116" w:rsidRDefault="00351410" w:rsidP="001C1592">
      <w:pPr>
        <w:pStyle w:val="PargrafodaLista"/>
        <w:tabs>
          <w:tab w:val="left" w:pos="1529"/>
        </w:tabs>
        <w:spacing w:after="0" w:line="240" w:lineRule="auto"/>
        <w:ind w:left="0" w:firstLine="1418"/>
        <w:contextualSpacing w:val="0"/>
        <w:jc w:val="both"/>
        <w:rPr>
          <w:rFonts w:ascii="Times New Roman" w:hAnsi="Times New Roman"/>
          <w:sz w:val="24"/>
          <w:szCs w:val="24"/>
        </w:rPr>
      </w:pPr>
    </w:p>
    <w:p w14:paraId="332959DB" w14:textId="77777777" w:rsidR="00351410" w:rsidRPr="00C16116" w:rsidRDefault="00351410" w:rsidP="001C1592">
      <w:pPr>
        <w:pStyle w:val="PargrafodaLista"/>
        <w:tabs>
          <w:tab w:val="left" w:pos="1529"/>
        </w:tabs>
        <w:spacing w:after="0" w:line="240" w:lineRule="auto"/>
        <w:ind w:left="0" w:firstLine="1418"/>
        <w:contextualSpacing w:val="0"/>
        <w:jc w:val="both"/>
        <w:rPr>
          <w:rFonts w:ascii="Times New Roman" w:hAnsi="Times New Roman"/>
          <w:sz w:val="24"/>
          <w:szCs w:val="24"/>
        </w:rPr>
      </w:pPr>
      <w:r w:rsidRPr="00C16116">
        <w:rPr>
          <w:rFonts w:ascii="Times New Roman" w:hAnsi="Times New Roman"/>
          <w:sz w:val="24"/>
          <w:szCs w:val="24"/>
        </w:rPr>
        <w:t>b) terminal</w:t>
      </w:r>
      <w:r w:rsidRPr="00C16116">
        <w:rPr>
          <w:rFonts w:ascii="Times New Roman" w:hAnsi="Times New Roman"/>
          <w:spacing w:val="10"/>
          <w:sz w:val="24"/>
          <w:szCs w:val="24"/>
        </w:rPr>
        <w:t xml:space="preserve"> </w:t>
      </w:r>
      <w:r w:rsidRPr="00C16116">
        <w:rPr>
          <w:rFonts w:ascii="Times New Roman" w:hAnsi="Times New Roman"/>
          <w:sz w:val="24"/>
          <w:szCs w:val="24"/>
        </w:rPr>
        <w:t>de</w:t>
      </w:r>
      <w:r w:rsidRPr="00C16116">
        <w:rPr>
          <w:rFonts w:ascii="Times New Roman" w:hAnsi="Times New Roman"/>
          <w:spacing w:val="11"/>
          <w:sz w:val="24"/>
          <w:szCs w:val="24"/>
        </w:rPr>
        <w:t xml:space="preserve"> </w:t>
      </w:r>
      <w:r w:rsidRPr="00C16116">
        <w:rPr>
          <w:rFonts w:ascii="Times New Roman" w:hAnsi="Times New Roman"/>
          <w:sz w:val="24"/>
          <w:szCs w:val="24"/>
        </w:rPr>
        <w:t>gás</w:t>
      </w:r>
      <w:r w:rsidRPr="00C16116">
        <w:rPr>
          <w:rFonts w:ascii="Times New Roman" w:hAnsi="Times New Roman"/>
          <w:spacing w:val="10"/>
          <w:sz w:val="24"/>
          <w:szCs w:val="24"/>
        </w:rPr>
        <w:t xml:space="preserve"> </w:t>
      </w:r>
      <w:r w:rsidRPr="00C16116">
        <w:rPr>
          <w:rFonts w:ascii="Times New Roman" w:hAnsi="Times New Roman"/>
          <w:sz w:val="24"/>
          <w:szCs w:val="24"/>
        </w:rPr>
        <w:t>natural</w:t>
      </w:r>
      <w:r w:rsidRPr="00C16116">
        <w:rPr>
          <w:rFonts w:ascii="Times New Roman" w:hAnsi="Times New Roman"/>
          <w:spacing w:val="11"/>
          <w:sz w:val="24"/>
          <w:szCs w:val="24"/>
        </w:rPr>
        <w:t xml:space="preserve"> </w:t>
      </w:r>
      <w:r w:rsidRPr="00C16116">
        <w:rPr>
          <w:rFonts w:ascii="Times New Roman" w:hAnsi="Times New Roman"/>
          <w:sz w:val="24"/>
          <w:szCs w:val="24"/>
        </w:rPr>
        <w:t>comprimido (GNC)</w:t>
      </w:r>
      <w:r w:rsidRPr="00C16116">
        <w:rPr>
          <w:rFonts w:ascii="Times New Roman" w:hAnsi="Times New Roman"/>
          <w:spacing w:val="10"/>
          <w:sz w:val="24"/>
          <w:szCs w:val="24"/>
        </w:rPr>
        <w:t xml:space="preserve"> </w:t>
      </w:r>
      <w:r w:rsidRPr="00C16116">
        <w:rPr>
          <w:rFonts w:ascii="Times New Roman" w:hAnsi="Times New Roman"/>
          <w:sz w:val="24"/>
          <w:szCs w:val="24"/>
        </w:rPr>
        <w:t>ou</w:t>
      </w:r>
      <w:r w:rsidRPr="00C16116">
        <w:rPr>
          <w:rFonts w:ascii="Times New Roman" w:hAnsi="Times New Roman"/>
          <w:spacing w:val="11"/>
          <w:sz w:val="24"/>
          <w:szCs w:val="24"/>
        </w:rPr>
        <w:t xml:space="preserve"> </w:t>
      </w:r>
      <w:r w:rsidRPr="00C16116">
        <w:rPr>
          <w:rFonts w:ascii="Times New Roman" w:hAnsi="Times New Roman"/>
          <w:sz w:val="24"/>
          <w:szCs w:val="24"/>
        </w:rPr>
        <w:t>de</w:t>
      </w:r>
      <w:r w:rsidRPr="00C16116">
        <w:rPr>
          <w:rFonts w:ascii="Times New Roman" w:hAnsi="Times New Roman"/>
          <w:spacing w:val="11"/>
          <w:sz w:val="24"/>
          <w:szCs w:val="24"/>
        </w:rPr>
        <w:t xml:space="preserve"> </w:t>
      </w:r>
      <w:r w:rsidRPr="00C16116">
        <w:rPr>
          <w:rFonts w:ascii="Times New Roman" w:hAnsi="Times New Roman"/>
          <w:sz w:val="24"/>
          <w:szCs w:val="24"/>
        </w:rPr>
        <w:t>gás</w:t>
      </w:r>
      <w:r w:rsidRPr="00C16116">
        <w:rPr>
          <w:rFonts w:ascii="Times New Roman" w:hAnsi="Times New Roman"/>
          <w:spacing w:val="10"/>
          <w:sz w:val="24"/>
          <w:szCs w:val="24"/>
        </w:rPr>
        <w:t xml:space="preserve"> </w:t>
      </w:r>
      <w:r w:rsidRPr="00C16116">
        <w:rPr>
          <w:rFonts w:ascii="Times New Roman" w:hAnsi="Times New Roman"/>
          <w:sz w:val="24"/>
          <w:szCs w:val="24"/>
        </w:rPr>
        <w:t>natural</w:t>
      </w:r>
      <w:r w:rsidRPr="00C16116">
        <w:rPr>
          <w:rFonts w:ascii="Times New Roman" w:hAnsi="Times New Roman"/>
          <w:spacing w:val="11"/>
          <w:sz w:val="24"/>
          <w:szCs w:val="24"/>
        </w:rPr>
        <w:t xml:space="preserve"> </w:t>
      </w:r>
      <w:r w:rsidRPr="00C16116">
        <w:rPr>
          <w:rFonts w:ascii="Times New Roman" w:hAnsi="Times New Roman"/>
          <w:sz w:val="24"/>
          <w:szCs w:val="24"/>
        </w:rPr>
        <w:t>liquefeito (GNL);</w:t>
      </w:r>
    </w:p>
    <w:p w14:paraId="5468F263" w14:textId="77777777" w:rsidR="00351410" w:rsidRPr="00C16116" w:rsidRDefault="00351410" w:rsidP="001C1592">
      <w:pPr>
        <w:pStyle w:val="PargrafodaLista"/>
        <w:tabs>
          <w:tab w:val="left" w:pos="1529"/>
        </w:tabs>
        <w:spacing w:after="0" w:line="240" w:lineRule="auto"/>
        <w:ind w:left="0" w:firstLine="1418"/>
        <w:contextualSpacing w:val="0"/>
        <w:jc w:val="both"/>
        <w:rPr>
          <w:rFonts w:ascii="Times New Roman" w:hAnsi="Times New Roman"/>
          <w:sz w:val="24"/>
          <w:szCs w:val="24"/>
        </w:rPr>
      </w:pPr>
    </w:p>
    <w:p w14:paraId="592792E9" w14:textId="77777777" w:rsidR="00351410" w:rsidRPr="00C16116" w:rsidRDefault="00351410" w:rsidP="001C1592">
      <w:pPr>
        <w:pStyle w:val="PargrafodaLista"/>
        <w:tabs>
          <w:tab w:val="left" w:pos="1529"/>
        </w:tabs>
        <w:spacing w:after="0" w:line="240" w:lineRule="auto"/>
        <w:ind w:left="0" w:firstLine="1418"/>
        <w:contextualSpacing w:val="0"/>
        <w:jc w:val="both"/>
        <w:rPr>
          <w:rFonts w:ascii="Times New Roman" w:hAnsi="Times New Roman"/>
          <w:sz w:val="24"/>
          <w:szCs w:val="24"/>
        </w:rPr>
      </w:pPr>
      <w:r w:rsidRPr="00C16116">
        <w:rPr>
          <w:rFonts w:ascii="Times New Roman" w:hAnsi="Times New Roman"/>
          <w:sz w:val="24"/>
          <w:szCs w:val="24"/>
        </w:rPr>
        <w:t>c) gasoduto integrante</w:t>
      </w:r>
      <w:r w:rsidRPr="00C16116">
        <w:rPr>
          <w:rFonts w:ascii="Times New Roman" w:hAnsi="Times New Roman"/>
          <w:spacing w:val="1"/>
          <w:sz w:val="24"/>
          <w:szCs w:val="24"/>
        </w:rPr>
        <w:t xml:space="preserve"> </w:t>
      </w:r>
      <w:r w:rsidRPr="00C16116">
        <w:rPr>
          <w:rFonts w:ascii="Times New Roman" w:hAnsi="Times New Roman"/>
          <w:sz w:val="24"/>
          <w:szCs w:val="24"/>
        </w:rPr>
        <w:t>das</w:t>
      </w:r>
      <w:r w:rsidRPr="00C16116">
        <w:rPr>
          <w:rFonts w:ascii="Times New Roman" w:hAnsi="Times New Roman"/>
          <w:spacing w:val="1"/>
          <w:sz w:val="24"/>
          <w:szCs w:val="24"/>
        </w:rPr>
        <w:t xml:space="preserve"> </w:t>
      </w:r>
      <w:r w:rsidRPr="00C16116">
        <w:rPr>
          <w:rFonts w:ascii="Times New Roman" w:hAnsi="Times New Roman"/>
          <w:sz w:val="24"/>
          <w:szCs w:val="24"/>
        </w:rPr>
        <w:t>instalações</w:t>
      </w:r>
      <w:r w:rsidRPr="00C16116">
        <w:rPr>
          <w:rFonts w:ascii="Times New Roman" w:hAnsi="Times New Roman"/>
          <w:spacing w:val="1"/>
          <w:sz w:val="24"/>
          <w:szCs w:val="24"/>
        </w:rPr>
        <w:t xml:space="preserve"> </w:t>
      </w:r>
      <w:r w:rsidRPr="00C16116">
        <w:rPr>
          <w:rFonts w:ascii="Times New Roman" w:hAnsi="Times New Roman"/>
          <w:sz w:val="24"/>
          <w:szCs w:val="24"/>
        </w:rPr>
        <w:t>de</w:t>
      </w:r>
      <w:r w:rsidRPr="00C16116">
        <w:rPr>
          <w:rFonts w:ascii="Times New Roman" w:hAnsi="Times New Roman"/>
          <w:spacing w:val="1"/>
          <w:sz w:val="24"/>
          <w:szCs w:val="24"/>
        </w:rPr>
        <w:t xml:space="preserve"> </w:t>
      </w:r>
      <w:r w:rsidRPr="00C16116">
        <w:rPr>
          <w:rFonts w:ascii="Times New Roman" w:hAnsi="Times New Roman"/>
          <w:sz w:val="24"/>
          <w:szCs w:val="24"/>
        </w:rPr>
        <w:t>escoamento;</w:t>
      </w:r>
    </w:p>
    <w:p w14:paraId="5E3BD167" w14:textId="77777777" w:rsidR="00351410" w:rsidRPr="00C16116" w:rsidRDefault="00351410" w:rsidP="001C1592">
      <w:pPr>
        <w:pStyle w:val="PargrafodaLista"/>
        <w:tabs>
          <w:tab w:val="left" w:pos="1529"/>
        </w:tabs>
        <w:spacing w:after="0" w:line="240" w:lineRule="auto"/>
        <w:ind w:left="0" w:firstLine="1418"/>
        <w:contextualSpacing w:val="0"/>
        <w:jc w:val="both"/>
        <w:rPr>
          <w:rFonts w:ascii="Times New Roman" w:hAnsi="Times New Roman"/>
          <w:sz w:val="24"/>
          <w:szCs w:val="24"/>
        </w:rPr>
      </w:pPr>
    </w:p>
    <w:p w14:paraId="37DD57AD" w14:textId="77777777" w:rsidR="00351410" w:rsidRPr="00C16116" w:rsidRDefault="00351410" w:rsidP="001C1592">
      <w:pPr>
        <w:pStyle w:val="PargrafodaLista"/>
        <w:tabs>
          <w:tab w:val="left" w:pos="1529"/>
        </w:tabs>
        <w:spacing w:after="0" w:line="240" w:lineRule="auto"/>
        <w:ind w:left="0" w:firstLine="1418"/>
        <w:contextualSpacing w:val="0"/>
        <w:jc w:val="both"/>
        <w:rPr>
          <w:rFonts w:ascii="Times New Roman" w:hAnsi="Times New Roman"/>
          <w:sz w:val="24"/>
          <w:szCs w:val="24"/>
        </w:rPr>
      </w:pPr>
      <w:r w:rsidRPr="00C16116">
        <w:rPr>
          <w:rFonts w:ascii="Times New Roman" w:hAnsi="Times New Roman"/>
          <w:sz w:val="24"/>
          <w:szCs w:val="24"/>
        </w:rPr>
        <w:t>d) instalações de</w:t>
      </w:r>
      <w:r w:rsidRPr="00C16116">
        <w:rPr>
          <w:rFonts w:ascii="Times New Roman" w:hAnsi="Times New Roman"/>
          <w:spacing w:val="1"/>
          <w:sz w:val="24"/>
          <w:szCs w:val="24"/>
        </w:rPr>
        <w:t xml:space="preserve"> </w:t>
      </w:r>
      <w:r w:rsidRPr="00C16116">
        <w:rPr>
          <w:rFonts w:ascii="Times New Roman" w:hAnsi="Times New Roman"/>
          <w:sz w:val="24"/>
          <w:szCs w:val="24"/>
        </w:rPr>
        <w:t>estocagem,</w:t>
      </w:r>
      <w:r w:rsidRPr="00C16116">
        <w:rPr>
          <w:rFonts w:ascii="Times New Roman" w:hAnsi="Times New Roman"/>
          <w:spacing w:val="1"/>
          <w:sz w:val="24"/>
          <w:szCs w:val="24"/>
        </w:rPr>
        <w:t xml:space="preserve"> </w:t>
      </w:r>
      <w:r w:rsidRPr="00C16116">
        <w:rPr>
          <w:rFonts w:ascii="Times New Roman" w:hAnsi="Times New Roman"/>
          <w:sz w:val="24"/>
          <w:szCs w:val="24"/>
        </w:rPr>
        <w:t>processamento</w:t>
      </w:r>
      <w:r w:rsidRPr="00C16116">
        <w:rPr>
          <w:rFonts w:ascii="Times New Roman" w:hAnsi="Times New Roman"/>
          <w:spacing w:val="1"/>
          <w:sz w:val="24"/>
          <w:szCs w:val="24"/>
        </w:rPr>
        <w:t xml:space="preserve"> </w:t>
      </w:r>
      <w:r w:rsidRPr="00C16116">
        <w:rPr>
          <w:rFonts w:ascii="Times New Roman" w:hAnsi="Times New Roman"/>
          <w:sz w:val="24"/>
          <w:szCs w:val="24"/>
        </w:rPr>
        <w:t>ou tratamento</w:t>
      </w:r>
      <w:r w:rsidRPr="00C16116">
        <w:rPr>
          <w:rFonts w:ascii="Times New Roman" w:hAnsi="Times New Roman"/>
          <w:spacing w:val="1"/>
          <w:sz w:val="24"/>
          <w:szCs w:val="24"/>
        </w:rPr>
        <w:t xml:space="preserve"> </w:t>
      </w:r>
      <w:r w:rsidRPr="00C16116">
        <w:rPr>
          <w:rFonts w:ascii="Times New Roman" w:hAnsi="Times New Roman"/>
          <w:sz w:val="24"/>
          <w:szCs w:val="24"/>
        </w:rPr>
        <w:t>de</w:t>
      </w:r>
      <w:r w:rsidRPr="00C16116">
        <w:rPr>
          <w:rFonts w:ascii="Times New Roman" w:hAnsi="Times New Roman"/>
          <w:spacing w:val="1"/>
          <w:sz w:val="24"/>
          <w:szCs w:val="24"/>
        </w:rPr>
        <w:t xml:space="preserve"> </w:t>
      </w:r>
      <w:r w:rsidRPr="00C16116">
        <w:rPr>
          <w:rFonts w:ascii="Times New Roman" w:hAnsi="Times New Roman"/>
          <w:sz w:val="24"/>
          <w:szCs w:val="24"/>
        </w:rPr>
        <w:t>gás</w:t>
      </w:r>
      <w:r w:rsidRPr="00C16116">
        <w:rPr>
          <w:rFonts w:ascii="Times New Roman" w:hAnsi="Times New Roman"/>
          <w:spacing w:val="1"/>
          <w:sz w:val="24"/>
          <w:szCs w:val="24"/>
        </w:rPr>
        <w:t xml:space="preserve"> </w:t>
      </w:r>
      <w:r w:rsidRPr="00C16116">
        <w:rPr>
          <w:rFonts w:ascii="Times New Roman" w:hAnsi="Times New Roman"/>
          <w:sz w:val="24"/>
          <w:szCs w:val="24"/>
        </w:rPr>
        <w:t>natural;</w:t>
      </w:r>
    </w:p>
    <w:p w14:paraId="417959F8" w14:textId="77777777" w:rsidR="00351410" w:rsidRPr="00C16116" w:rsidRDefault="00351410" w:rsidP="001C1592">
      <w:pPr>
        <w:pStyle w:val="PargrafodaLista"/>
        <w:tabs>
          <w:tab w:val="left" w:pos="1529"/>
        </w:tabs>
        <w:spacing w:after="0" w:line="240" w:lineRule="auto"/>
        <w:ind w:left="0" w:firstLine="1418"/>
        <w:contextualSpacing w:val="0"/>
        <w:jc w:val="both"/>
        <w:rPr>
          <w:rFonts w:ascii="Times New Roman" w:hAnsi="Times New Roman"/>
          <w:sz w:val="24"/>
          <w:szCs w:val="24"/>
        </w:rPr>
      </w:pPr>
    </w:p>
    <w:p w14:paraId="677D5BEE" w14:textId="77777777" w:rsidR="00351410" w:rsidRPr="00C16116" w:rsidRDefault="00351410" w:rsidP="001C1592">
      <w:pPr>
        <w:pStyle w:val="PargrafodaLista"/>
        <w:tabs>
          <w:tab w:val="left" w:pos="1529"/>
        </w:tabs>
        <w:spacing w:after="0" w:line="240" w:lineRule="auto"/>
        <w:ind w:left="0" w:firstLine="1418"/>
        <w:contextualSpacing w:val="0"/>
        <w:jc w:val="both"/>
        <w:rPr>
          <w:rFonts w:ascii="Times New Roman" w:hAnsi="Times New Roman"/>
          <w:sz w:val="24"/>
          <w:szCs w:val="24"/>
        </w:rPr>
      </w:pPr>
      <w:r w:rsidRPr="00C16116">
        <w:rPr>
          <w:rFonts w:ascii="Times New Roman" w:hAnsi="Times New Roman"/>
          <w:sz w:val="24"/>
          <w:szCs w:val="24"/>
        </w:rPr>
        <w:t>e) planta de</w:t>
      </w:r>
      <w:r w:rsidRPr="00C16116">
        <w:rPr>
          <w:rFonts w:ascii="Times New Roman" w:hAnsi="Times New Roman"/>
          <w:spacing w:val="1"/>
          <w:sz w:val="24"/>
          <w:szCs w:val="24"/>
        </w:rPr>
        <w:t xml:space="preserve"> </w:t>
      </w:r>
      <w:r w:rsidRPr="00C16116">
        <w:rPr>
          <w:rFonts w:ascii="Times New Roman" w:hAnsi="Times New Roman"/>
          <w:sz w:val="24"/>
          <w:szCs w:val="24"/>
        </w:rPr>
        <w:t>produção de</w:t>
      </w:r>
      <w:r w:rsidRPr="00C16116">
        <w:rPr>
          <w:rFonts w:ascii="Times New Roman" w:hAnsi="Times New Roman"/>
          <w:spacing w:val="1"/>
          <w:sz w:val="24"/>
          <w:szCs w:val="24"/>
        </w:rPr>
        <w:t xml:space="preserve"> </w:t>
      </w:r>
      <w:r w:rsidRPr="00C16116">
        <w:rPr>
          <w:rFonts w:ascii="Times New Roman" w:hAnsi="Times New Roman"/>
          <w:sz w:val="24"/>
          <w:szCs w:val="24"/>
        </w:rPr>
        <w:t>biogás</w:t>
      </w:r>
      <w:r w:rsidRPr="00C16116">
        <w:rPr>
          <w:rFonts w:ascii="Times New Roman" w:hAnsi="Times New Roman"/>
          <w:spacing w:val="1"/>
          <w:sz w:val="24"/>
          <w:szCs w:val="24"/>
        </w:rPr>
        <w:t xml:space="preserve"> </w:t>
      </w:r>
      <w:r w:rsidRPr="00C16116">
        <w:rPr>
          <w:rFonts w:ascii="Times New Roman" w:hAnsi="Times New Roman"/>
          <w:sz w:val="24"/>
          <w:szCs w:val="24"/>
        </w:rPr>
        <w:t>ou biometano.</w:t>
      </w:r>
    </w:p>
    <w:p w14:paraId="4F3C9553" w14:textId="77777777" w:rsidR="00351410" w:rsidRPr="00C16116" w:rsidRDefault="00351410" w:rsidP="001C1592">
      <w:pPr>
        <w:pStyle w:val="PargrafodaLista"/>
        <w:tabs>
          <w:tab w:val="left" w:pos="1529"/>
        </w:tabs>
        <w:spacing w:after="0" w:line="240" w:lineRule="auto"/>
        <w:ind w:left="0" w:firstLine="1134"/>
        <w:contextualSpacing w:val="0"/>
        <w:jc w:val="both"/>
        <w:rPr>
          <w:rFonts w:ascii="Times New Roman" w:hAnsi="Times New Roman"/>
          <w:sz w:val="24"/>
          <w:szCs w:val="24"/>
        </w:rPr>
      </w:pPr>
    </w:p>
    <w:p w14:paraId="62395F27" w14:textId="77777777" w:rsidR="00351410" w:rsidRPr="00C16116" w:rsidRDefault="00FA4797" w:rsidP="001C1592">
      <w:pPr>
        <w:pStyle w:val="Corpodetexto"/>
        <w:spacing w:after="0"/>
        <w:ind w:firstLine="1418"/>
        <w:jc w:val="both"/>
      </w:pPr>
      <w:r>
        <w:t>§ </w:t>
      </w:r>
      <w:r w:rsidR="00351410" w:rsidRPr="00C16116">
        <w:t>1º</w:t>
      </w:r>
      <w:r w:rsidR="00A420BC">
        <w:t>  </w:t>
      </w:r>
      <w:r w:rsidR="00351410" w:rsidRPr="00C16116">
        <w:t xml:space="preserve">Sem prejuízo do disposto no </w:t>
      </w:r>
      <w:r w:rsidR="00351410" w:rsidRPr="00C16116">
        <w:rPr>
          <w:i/>
        </w:rPr>
        <w:t>caput</w:t>
      </w:r>
      <w:r w:rsidR="00351410" w:rsidRPr="00C16116">
        <w:t xml:space="preserve"> deste artigo, a agência reguladora</w:t>
      </w:r>
      <w:r w:rsidR="00351410" w:rsidRPr="00C16116">
        <w:rPr>
          <w:spacing w:val="1"/>
        </w:rPr>
        <w:t xml:space="preserve"> </w:t>
      </w:r>
      <w:r w:rsidR="00351410" w:rsidRPr="00C16116">
        <w:t>poderá, no âmbito de suas atribuições, classificar como gasoduto de distribuição as</w:t>
      </w:r>
      <w:r w:rsidR="00351410" w:rsidRPr="00C16116">
        <w:rPr>
          <w:spacing w:val="1"/>
        </w:rPr>
        <w:t xml:space="preserve"> </w:t>
      </w:r>
      <w:r w:rsidR="00351410" w:rsidRPr="00C16116">
        <w:t>instalações localizadas na área geográfica do Estado, consideradas de interesse para o</w:t>
      </w:r>
      <w:r w:rsidR="00351410" w:rsidRPr="00C16116">
        <w:rPr>
          <w:spacing w:val="1"/>
        </w:rPr>
        <w:t xml:space="preserve"> </w:t>
      </w:r>
      <w:r w:rsidR="00351410" w:rsidRPr="00C16116">
        <w:t>serviço local de gás canalizado, e integrantes da base de remuneração regulatória</w:t>
      </w:r>
      <w:r w:rsidR="00351410" w:rsidRPr="00C16116">
        <w:rPr>
          <w:spacing w:val="1"/>
        </w:rPr>
        <w:t xml:space="preserve"> </w:t>
      </w:r>
      <w:r w:rsidR="00351410" w:rsidRPr="00C16116">
        <w:t>aprovada em processo</w:t>
      </w:r>
      <w:r w:rsidR="00351410" w:rsidRPr="00C16116">
        <w:rPr>
          <w:spacing w:val="-2"/>
        </w:rPr>
        <w:t xml:space="preserve"> </w:t>
      </w:r>
      <w:r w:rsidR="00351410" w:rsidRPr="00C16116">
        <w:t>de</w:t>
      </w:r>
      <w:r w:rsidR="00351410" w:rsidRPr="00C16116">
        <w:rPr>
          <w:spacing w:val="-3"/>
        </w:rPr>
        <w:t xml:space="preserve"> </w:t>
      </w:r>
      <w:r w:rsidR="00351410" w:rsidRPr="00C16116">
        <w:t>revisão tarifária.</w:t>
      </w:r>
    </w:p>
    <w:p w14:paraId="4E043861" w14:textId="77777777" w:rsidR="00351410" w:rsidRPr="00C16116" w:rsidRDefault="00351410" w:rsidP="001C1592">
      <w:pPr>
        <w:pStyle w:val="Corpodetexto"/>
        <w:spacing w:after="0"/>
        <w:ind w:firstLine="1418"/>
        <w:jc w:val="both"/>
      </w:pPr>
    </w:p>
    <w:p w14:paraId="12F3B995" w14:textId="77777777" w:rsidR="00351410" w:rsidRPr="00C16116" w:rsidRDefault="00FA4797" w:rsidP="001C1592">
      <w:pPr>
        <w:pStyle w:val="Corpodetexto"/>
        <w:spacing w:after="0"/>
        <w:ind w:firstLine="1418"/>
        <w:jc w:val="both"/>
      </w:pPr>
      <w:r>
        <w:t>§ </w:t>
      </w:r>
      <w:r w:rsidR="00351410" w:rsidRPr="00C16116">
        <w:t>2º</w:t>
      </w:r>
      <w:r w:rsidR="00A420BC">
        <w:t>  </w:t>
      </w:r>
      <w:r w:rsidR="00351410" w:rsidRPr="00C16116">
        <w:t>A concessionária prestadora de serviços de distribuição de gás canalizado</w:t>
      </w:r>
      <w:r w:rsidR="00351410" w:rsidRPr="00C16116">
        <w:rPr>
          <w:spacing w:val="1"/>
        </w:rPr>
        <w:t xml:space="preserve"> </w:t>
      </w:r>
      <w:r w:rsidR="00351410" w:rsidRPr="00C16116">
        <w:t>deverá</w:t>
      </w:r>
      <w:r w:rsidR="00351410" w:rsidRPr="00C16116">
        <w:rPr>
          <w:spacing w:val="1"/>
        </w:rPr>
        <w:t xml:space="preserve"> </w:t>
      </w:r>
      <w:r w:rsidR="00351410" w:rsidRPr="00C16116">
        <w:t>observar,</w:t>
      </w:r>
      <w:r w:rsidR="00351410" w:rsidRPr="00C16116">
        <w:rPr>
          <w:spacing w:val="1"/>
        </w:rPr>
        <w:t xml:space="preserve"> </w:t>
      </w:r>
      <w:r w:rsidR="00351410" w:rsidRPr="00C16116">
        <w:t>na</w:t>
      </w:r>
      <w:r w:rsidR="00351410" w:rsidRPr="00C16116">
        <w:rPr>
          <w:spacing w:val="1"/>
        </w:rPr>
        <w:t xml:space="preserve"> </w:t>
      </w:r>
      <w:r w:rsidR="00351410" w:rsidRPr="00C16116">
        <w:t>instalação</w:t>
      </w:r>
      <w:r w:rsidR="00351410" w:rsidRPr="00C16116">
        <w:rPr>
          <w:spacing w:val="1"/>
        </w:rPr>
        <w:t xml:space="preserve"> </w:t>
      </w:r>
      <w:r w:rsidR="00351410" w:rsidRPr="00C16116">
        <w:t>de</w:t>
      </w:r>
      <w:r w:rsidR="00351410" w:rsidRPr="00C16116">
        <w:rPr>
          <w:spacing w:val="1"/>
        </w:rPr>
        <w:t xml:space="preserve"> </w:t>
      </w:r>
      <w:r w:rsidR="00351410" w:rsidRPr="00C16116">
        <w:t>gasodutos</w:t>
      </w:r>
      <w:r w:rsidR="00351410" w:rsidRPr="00C16116">
        <w:rPr>
          <w:spacing w:val="1"/>
        </w:rPr>
        <w:t xml:space="preserve"> </w:t>
      </w:r>
      <w:r w:rsidR="00351410" w:rsidRPr="00C16116">
        <w:t>de</w:t>
      </w:r>
      <w:r w:rsidR="00351410" w:rsidRPr="00C16116">
        <w:rPr>
          <w:spacing w:val="1"/>
        </w:rPr>
        <w:t xml:space="preserve"> </w:t>
      </w:r>
      <w:r w:rsidR="00351410" w:rsidRPr="00C16116">
        <w:t>distribuição,</w:t>
      </w:r>
      <w:r w:rsidR="00351410" w:rsidRPr="00C16116">
        <w:rPr>
          <w:spacing w:val="1"/>
        </w:rPr>
        <w:t xml:space="preserve"> </w:t>
      </w:r>
      <w:r w:rsidR="00351410" w:rsidRPr="00C16116">
        <w:t>as</w:t>
      </w:r>
      <w:r w:rsidR="00351410" w:rsidRPr="00C16116">
        <w:rPr>
          <w:spacing w:val="1"/>
        </w:rPr>
        <w:t xml:space="preserve"> </w:t>
      </w:r>
      <w:r w:rsidR="00351410" w:rsidRPr="00C16116">
        <w:t>características</w:t>
      </w:r>
      <w:r w:rsidR="00351410" w:rsidRPr="00C16116">
        <w:rPr>
          <w:spacing w:val="1"/>
        </w:rPr>
        <w:t xml:space="preserve"> </w:t>
      </w:r>
      <w:r w:rsidR="00351410" w:rsidRPr="00C16116">
        <w:t>técnicas</w:t>
      </w:r>
      <w:r w:rsidR="00351410" w:rsidRPr="00C16116">
        <w:rPr>
          <w:spacing w:val="1"/>
        </w:rPr>
        <w:t xml:space="preserve"> </w:t>
      </w:r>
      <w:r w:rsidR="00351410" w:rsidRPr="00C16116">
        <w:t>adequadas</w:t>
      </w:r>
      <w:r w:rsidR="00351410" w:rsidRPr="00C16116">
        <w:rPr>
          <w:spacing w:val="1"/>
        </w:rPr>
        <w:t xml:space="preserve"> </w:t>
      </w:r>
      <w:r w:rsidR="00351410" w:rsidRPr="00C16116">
        <w:t>à</w:t>
      </w:r>
      <w:r w:rsidR="00351410" w:rsidRPr="00C16116">
        <w:rPr>
          <w:spacing w:val="1"/>
        </w:rPr>
        <w:t xml:space="preserve"> </w:t>
      </w:r>
      <w:r w:rsidR="00351410" w:rsidRPr="00C16116">
        <w:t>expansão</w:t>
      </w:r>
      <w:r w:rsidR="00351410" w:rsidRPr="00C16116">
        <w:rPr>
          <w:spacing w:val="1"/>
        </w:rPr>
        <w:t xml:space="preserve"> </w:t>
      </w:r>
      <w:r w:rsidR="00351410" w:rsidRPr="00C16116">
        <w:t>da</w:t>
      </w:r>
      <w:r w:rsidR="00351410" w:rsidRPr="00C16116">
        <w:rPr>
          <w:spacing w:val="1"/>
        </w:rPr>
        <w:t xml:space="preserve"> </w:t>
      </w:r>
      <w:r w:rsidR="00351410" w:rsidRPr="00C16116">
        <w:t>malha</w:t>
      </w:r>
      <w:r w:rsidR="00351410" w:rsidRPr="00C16116">
        <w:rPr>
          <w:spacing w:val="1"/>
        </w:rPr>
        <w:t xml:space="preserve"> </w:t>
      </w:r>
      <w:r w:rsidR="00351410" w:rsidRPr="00C16116">
        <w:t>do</w:t>
      </w:r>
      <w:r w:rsidR="00351410" w:rsidRPr="00C16116">
        <w:rPr>
          <w:spacing w:val="1"/>
        </w:rPr>
        <w:t xml:space="preserve"> </w:t>
      </w:r>
      <w:r w:rsidR="00351410" w:rsidRPr="00C16116">
        <w:t>sistema</w:t>
      </w:r>
      <w:r w:rsidR="00351410" w:rsidRPr="00C16116">
        <w:rPr>
          <w:spacing w:val="1"/>
        </w:rPr>
        <w:t xml:space="preserve"> </w:t>
      </w:r>
      <w:r w:rsidR="00351410" w:rsidRPr="00C16116">
        <w:t>local,</w:t>
      </w:r>
      <w:r w:rsidR="00351410" w:rsidRPr="00C16116">
        <w:rPr>
          <w:spacing w:val="1"/>
        </w:rPr>
        <w:t xml:space="preserve"> </w:t>
      </w:r>
      <w:r w:rsidR="00351410" w:rsidRPr="00C16116">
        <w:t>em</w:t>
      </w:r>
      <w:r w:rsidR="00351410" w:rsidRPr="00C16116">
        <w:rPr>
          <w:spacing w:val="-57"/>
        </w:rPr>
        <w:t xml:space="preserve"> </w:t>
      </w:r>
      <w:r w:rsidR="00351410" w:rsidRPr="00C16116">
        <w:t>conformidade</w:t>
      </w:r>
      <w:r w:rsidR="00351410" w:rsidRPr="00C16116">
        <w:rPr>
          <w:spacing w:val="-3"/>
        </w:rPr>
        <w:t xml:space="preserve"> </w:t>
      </w:r>
      <w:r w:rsidR="00351410" w:rsidRPr="00C16116">
        <w:t>com</w:t>
      </w:r>
      <w:r w:rsidR="00351410" w:rsidRPr="00C16116">
        <w:rPr>
          <w:spacing w:val="-2"/>
        </w:rPr>
        <w:t xml:space="preserve"> </w:t>
      </w:r>
      <w:r w:rsidR="00351410" w:rsidRPr="00C16116">
        <w:t>a</w:t>
      </w:r>
      <w:r w:rsidR="00351410" w:rsidRPr="00C16116">
        <w:rPr>
          <w:spacing w:val="-2"/>
        </w:rPr>
        <w:t xml:space="preserve"> </w:t>
      </w:r>
      <w:r w:rsidR="00351410" w:rsidRPr="00C16116">
        <w:t>regulamentação</w:t>
      </w:r>
      <w:r w:rsidR="00351410" w:rsidRPr="00C16116">
        <w:rPr>
          <w:spacing w:val="-3"/>
        </w:rPr>
        <w:t xml:space="preserve"> </w:t>
      </w:r>
      <w:r w:rsidR="00351410" w:rsidRPr="00C16116">
        <w:t>e</w:t>
      </w:r>
      <w:r w:rsidR="00351410" w:rsidRPr="00C16116">
        <w:rPr>
          <w:spacing w:val="-1"/>
        </w:rPr>
        <w:t xml:space="preserve"> </w:t>
      </w:r>
      <w:r w:rsidR="00351410" w:rsidRPr="00C16116">
        <w:t>mediante</w:t>
      </w:r>
      <w:r w:rsidR="00351410" w:rsidRPr="00C16116">
        <w:rPr>
          <w:spacing w:val="-3"/>
        </w:rPr>
        <w:t xml:space="preserve"> </w:t>
      </w:r>
      <w:r w:rsidR="00351410" w:rsidRPr="00C16116">
        <w:t>aprovação</w:t>
      </w:r>
      <w:r w:rsidR="00351410" w:rsidRPr="00C16116">
        <w:rPr>
          <w:spacing w:val="-4"/>
        </w:rPr>
        <w:t xml:space="preserve"> </w:t>
      </w:r>
      <w:r w:rsidR="00351410" w:rsidRPr="00C16116">
        <w:t>da</w:t>
      </w:r>
      <w:r w:rsidR="00351410" w:rsidRPr="00C16116">
        <w:rPr>
          <w:spacing w:val="-2"/>
        </w:rPr>
        <w:t xml:space="preserve"> </w:t>
      </w:r>
      <w:r w:rsidR="00351410" w:rsidRPr="00C16116">
        <w:t>agência</w:t>
      </w:r>
      <w:r w:rsidR="00351410" w:rsidRPr="00C16116">
        <w:rPr>
          <w:spacing w:val="-2"/>
        </w:rPr>
        <w:t xml:space="preserve"> </w:t>
      </w:r>
      <w:r w:rsidR="00351410" w:rsidRPr="00C16116">
        <w:t>reguladora.</w:t>
      </w:r>
    </w:p>
    <w:p w14:paraId="2B234287" w14:textId="77777777" w:rsidR="00351410" w:rsidRPr="00C16116" w:rsidRDefault="00351410" w:rsidP="001C1592">
      <w:pPr>
        <w:pStyle w:val="Corpodetexto"/>
        <w:spacing w:after="0"/>
        <w:ind w:firstLine="1418"/>
        <w:jc w:val="both"/>
      </w:pPr>
    </w:p>
    <w:p w14:paraId="02BBEDC5" w14:textId="77777777" w:rsidR="00351410" w:rsidRPr="00C16116" w:rsidRDefault="00FA4797" w:rsidP="001C1592">
      <w:pPr>
        <w:pStyle w:val="Corpodetexto"/>
        <w:spacing w:after="0"/>
        <w:ind w:firstLine="1418"/>
        <w:jc w:val="both"/>
      </w:pPr>
      <w:r>
        <w:t>§ </w:t>
      </w:r>
      <w:r w:rsidR="00351410" w:rsidRPr="00C16116">
        <w:t>3º</w:t>
      </w:r>
      <w:r w:rsidR="00A420BC">
        <w:t>  </w:t>
      </w:r>
      <w:r w:rsidR="00351410" w:rsidRPr="00C16116">
        <w:t xml:space="preserve">O disposto no </w:t>
      </w:r>
      <w:r>
        <w:t>§ </w:t>
      </w:r>
      <w:r w:rsidR="00351410" w:rsidRPr="00C16116">
        <w:t>1º deste artigo não se aplica aos gasodutos classificados como de escoamento de gás natural na data de publicação desta Lei.</w:t>
      </w:r>
    </w:p>
    <w:p w14:paraId="7E9D3EEF" w14:textId="77777777" w:rsidR="00351410" w:rsidRPr="00C16116" w:rsidRDefault="00351410" w:rsidP="0048493F">
      <w:pPr>
        <w:pStyle w:val="Corpodetexto"/>
        <w:spacing w:after="0"/>
      </w:pPr>
    </w:p>
    <w:p w14:paraId="718442A5" w14:textId="77777777" w:rsidR="00351410" w:rsidRPr="00C16116" w:rsidRDefault="00351410" w:rsidP="0048493F">
      <w:pPr>
        <w:pStyle w:val="Corpodetexto"/>
        <w:spacing w:after="0"/>
        <w:jc w:val="center"/>
      </w:pPr>
      <w:r w:rsidRPr="00C16116">
        <w:t>CAPÍTULO</w:t>
      </w:r>
      <w:r w:rsidRPr="00C16116">
        <w:rPr>
          <w:spacing w:val="-6"/>
        </w:rPr>
        <w:t xml:space="preserve"> </w:t>
      </w:r>
      <w:r w:rsidRPr="00C16116">
        <w:t>XVI</w:t>
      </w:r>
    </w:p>
    <w:p w14:paraId="79FDB364" w14:textId="77777777" w:rsidR="00351410" w:rsidRPr="00C16116" w:rsidRDefault="00351410" w:rsidP="0048493F">
      <w:pPr>
        <w:pStyle w:val="Corpodetexto"/>
        <w:spacing w:after="0"/>
        <w:jc w:val="center"/>
      </w:pPr>
      <w:r w:rsidRPr="00C16116">
        <w:t>DAS</w:t>
      </w:r>
      <w:r w:rsidRPr="00C16116">
        <w:rPr>
          <w:spacing w:val="-11"/>
        </w:rPr>
        <w:t xml:space="preserve"> </w:t>
      </w:r>
      <w:r w:rsidRPr="00C16116">
        <w:t>CONDIÇÕES</w:t>
      </w:r>
      <w:r w:rsidRPr="00C16116">
        <w:rPr>
          <w:spacing w:val="-10"/>
        </w:rPr>
        <w:t xml:space="preserve"> </w:t>
      </w:r>
      <w:r w:rsidRPr="00C16116">
        <w:t>PARA</w:t>
      </w:r>
      <w:r w:rsidRPr="00C16116">
        <w:rPr>
          <w:spacing w:val="-9"/>
        </w:rPr>
        <w:t xml:space="preserve"> </w:t>
      </w:r>
      <w:r w:rsidRPr="00C16116">
        <w:t>AUTORIZAÇÃO</w:t>
      </w:r>
      <w:r w:rsidRPr="00C16116">
        <w:rPr>
          <w:spacing w:val="-10"/>
        </w:rPr>
        <w:t xml:space="preserve"> </w:t>
      </w:r>
      <w:r w:rsidRPr="00C16116">
        <w:t>DE</w:t>
      </w:r>
      <w:r w:rsidRPr="00C16116">
        <w:rPr>
          <w:spacing w:val="-10"/>
        </w:rPr>
        <w:t xml:space="preserve"> </w:t>
      </w:r>
      <w:r w:rsidRPr="00C16116">
        <w:t>COMERCIALIZADOR</w:t>
      </w:r>
    </w:p>
    <w:p w14:paraId="14D8027C" w14:textId="77777777" w:rsidR="00351410" w:rsidRPr="00C16116" w:rsidRDefault="00351410" w:rsidP="0048493F">
      <w:pPr>
        <w:pStyle w:val="Corpodetexto"/>
        <w:spacing w:after="0"/>
        <w:jc w:val="both"/>
      </w:pPr>
    </w:p>
    <w:p w14:paraId="3DE40BF7" w14:textId="77777777" w:rsidR="00351410" w:rsidRPr="00C16116" w:rsidRDefault="00A420BC" w:rsidP="0048493F">
      <w:pPr>
        <w:pStyle w:val="Corpodetexto"/>
        <w:spacing w:after="0"/>
        <w:ind w:firstLine="1418"/>
        <w:jc w:val="both"/>
      </w:pPr>
      <w:r>
        <w:rPr>
          <w:b/>
        </w:rPr>
        <w:t>Art. </w:t>
      </w:r>
      <w:r w:rsidR="00351410" w:rsidRPr="00C16116">
        <w:rPr>
          <w:b/>
        </w:rPr>
        <w:t>68.</w:t>
      </w:r>
      <w:r>
        <w:rPr>
          <w:b/>
        </w:rPr>
        <w:t>  </w:t>
      </w:r>
      <w:r w:rsidR="00351410" w:rsidRPr="00C16116">
        <w:t>Compete à agência</w:t>
      </w:r>
      <w:r w:rsidR="00351410" w:rsidRPr="00C16116">
        <w:rPr>
          <w:spacing w:val="-4"/>
        </w:rPr>
        <w:t xml:space="preserve"> </w:t>
      </w:r>
      <w:r w:rsidR="00351410" w:rsidRPr="00C16116">
        <w:t>reguladora de</w:t>
      </w:r>
      <w:r w:rsidR="00351410" w:rsidRPr="00C16116">
        <w:rPr>
          <w:spacing w:val="-3"/>
        </w:rPr>
        <w:t xml:space="preserve"> </w:t>
      </w:r>
      <w:r w:rsidR="00351410" w:rsidRPr="00C16116">
        <w:t>serviços</w:t>
      </w:r>
      <w:r w:rsidR="00351410" w:rsidRPr="00C16116">
        <w:rPr>
          <w:spacing w:val="1"/>
        </w:rPr>
        <w:t xml:space="preserve"> </w:t>
      </w:r>
      <w:r w:rsidR="00351410" w:rsidRPr="00C16116">
        <w:t>públicos</w:t>
      </w:r>
      <w:r w:rsidR="00351410" w:rsidRPr="00C16116">
        <w:rPr>
          <w:spacing w:val="-2"/>
        </w:rPr>
        <w:t xml:space="preserve"> </w:t>
      </w:r>
      <w:r w:rsidR="00351410" w:rsidRPr="00C16116">
        <w:t>do</w:t>
      </w:r>
      <w:r w:rsidR="00351410" w:rsidRPr="00C16116">
        <w:rPr>
          <w:spacing w:val="-2"/>
        </w:rPr>
        <w:t xml:space="preserve"> </w:t>
      </w:r>
      <w:r w:rsidR="00351410" w:rsidRPr="00C16116">
        <w:t>Estado autorizar os interessados para atuarem como comercializadores na</w:t>
      </w:r>
      <w:r w:rsidR="00351410" w:rsidRPr="00C16116">
        <w:rPr>
          <w:spacing w:val="1"/>
        </w:rPr>
        <w:t xml:space="preserve"> </w:t>
      </w:r>
      <w:r w:rsidR="00351410" w:rsidRPr="00C16116">
        <w:t>área</w:t>
      </w:r>
      <w:r w:rsidR="00351410" w:rsidRPr="00C16116">
        <w:rPr>
          <w:spacing w:val="-3"/>
        </w:rPr>
        <w:t xml:space="preserve"> </w:t>
      </w:r>
      <w:r w:rsidR="00351410" w:rsidRPr="00C16116">
        <w:t>de</w:t>
      </w:r>
      <w:r w:rsidR="00351410" w:rsidRPr="00C16116">
        <w:rPr>
          <w:spacing w:val="-2"/>
        </w:rPr>
        <w:t xml:space="preserve"> </w:t>
      </w:r>
      <w:r w:rsidR="00351410" w:rsidRPr="00C16116">
        <w:t>concessão.</w:t>
      </w:r>
    </w:p>
    <w:p w14:paraId="70ABD00E" w14:textId="77777777" w:rsidR="00351410" w:rsidRPr="00C16116" w:rsidRDefault="00351410" w:rsidP="0048493F">
      <w:pPr>
        <w:pStyle w:val="Corpodetexto"/>
        <w:spacing w:after="0"/>
        <w:ind w:firstLine="1418"/>
        <w:jc w:val="both"/>
      </w:pPr>
    </w:p>
    <w:p w14:paraId="0A599450" w14:textId="77777777" w:rsidR="00351410" w:rsidRPr="00C16116" w:rsidRDefault="00FA4797" w:rsidP="0048493F">
      <w:pPr>
        <w:pStyle w:val="Corpodetexto"/>
        <w:spacing w:after="0"/>
        <w:ind w:firstLine="1418"/>
        <w:jc w:val="both"/>
      </w:pPr>
      <w:r>
        <w:t>§ </w:t>
      </w:r>
      <w:r w:rsidR="00351410" w:rsidRPr="00C16116">
        <w:t>1º</w:t>
      </w:r>
      <w:r w:rsidR="00A420BC">
        <w:t>  </w:t>
      </w:r>
      <w:r w:rsidR="00351410" w:rsidRPr="00C16116">
        <w:t>Os requisitos e procedimentos necessários à obtenção da autorização</w:t>
      </w:r>
      <w:r w:rsidR="00351410" w:rsidRPr="00C16116">
        <w:rPr>
          <w:spacing w:val="1"/>
        </w:rPr>
        <w:t xml:space="preserve"> </w:t>
      </w:r>
      <w:r w:rsidR="00351410" w:rsidRPr="00C16116">
        <w:t>pelo</w:t>
      </w:r>
      <w:r w:rsidR="00351410" w:rsidRPr="00C16116">
        <w:rPr>
          <w:spacing w:val="1"/>
        </w:rPr>
        <w:t xml:space="preserve"> </w:t>
      </w:r>
      <w:r w:rsidR="00351410" w:rsidRPr="00C16116">
        <w:t>comercializador</w:t>
      </w:r>
      <w:r w:rsidR="00351410" w:rsidRPr="00C16116">
        <w:rPr>
          <w:spacing w:val="1"/>
        </w:rPr>
        <w:t xml:space="preserve"> </w:t>
      </w:r>
      <w:r w:rsidR="00351410" w:rsidRPr="00C16116">
        <w:t>serão</w:t>
      </w:r>
      <w:r w:rsidR="00351410" w:rsidRPr="00C16116">
        <w:rPr>
          <w:spacing w:val="1"/>
        </w:rPr>
        <w:t xml:space="preserve"> </w:t>
      </w:r>
      <w:r w:rsidR="00351410" w:rsidRPr="00C16116">
        <w:t>estabelecidos</w:t>
      </w:r>
      <w:r w:rsidR="00351410" w:rsidRPr="00C16116">
        <w:rPr>
          <w:spacing w:val="1"/>
        </w:rPr>
        <w:t xml:space="preserve"> </w:t>
      </w:r>
      <w:r w:rsidR="00351410" w:rsidRPr="00C16116">
        <w:t>em</w:t>
      </w:r>
      <w:r w:rsidR="00351410" w:rsidRPr="00C16116">
        <w:rPr>
          <w:spacing w:val="1"/>
        </w:rPr>
        <w:t xml:space="preserve"> </w:t>
      </w:r>
      <w:r w:rsidR="00351410" w:rsidRPr="00C16116">
        <w:t>resolução</w:t>
      </w:r>
      <w:r w:rsidR="00351410" w:rsidRPr="00C16116">
        <w:rPr>
          <w:spacing w:val="1"/>
        </w:rPr>
        <w:t xml:space="preserve"> </w:t>
      </w:r>
      <w:r w:rsidR="00351410" w:rsidRPr="00C16116">
        <w:t>da</w:t>
      </w:r>
      <w:r w:rsidR="00351410" w:rsidRPr="00C16116">
        <w:rPr>
          <w:spacing w:val="1"/>
        </w:rPr>
        <w:t xml:space="preserve"> </w:t>
      </w:r>
      <w:r w:rsidR="00351410" w:rsidRPr="00C16116">
        <w:t>agência</w:t>
      </w:r>
      <w:r w:rsidR="00351410" w:rsidRPr="00C16116">
        <w:rPr>
          <w:spacing w:val="-4"/>
        </w:rPr>
        <w:t xml:space="preserve"> </w:t>
      </w:r>
      <w:r w:rsidR="00351410" w:rsidRPr="00C16116">
        <w:t>reguladora de</w:t>
      </w:r>
      <w:r w:rsidR="00351410" w:rsidRPr="00C16116">
        <w:rPr>
          <w:spacing w:val="-3"/>
        </w:rPr>
        <w:t xml:space="preserve"> </w:t>
      </w:r>
      <w:r w:rsidR="00351410" w:rsidRPr="00C16116">
        <w:t>serviços</w:t>
      </w:r>
      <w:r w:rsidR="00351410" w:rsidRPr="00C16116">
        <w:rPr>
          <w:spacing w:val="1"/>
        </w:rPr>
        <w:t xml:space="preserve"> </w:t>
      </w:r>
      <w:r w:rsidR="00351410" w:rsidRPr="00C16116">
        <w:t>públicos</w:t>
      </w:r>
      <w:r w:rsidR="00351410" w:rsidRPr="00C16116">
        <w:rPr>
          <w:spacing w:val="-2"/>
        </w:rPr>
        <w:t xml:space="preserve"> </w:t>
      </w:r>
      <w:r w:rsidR="00351410" w:rsidRPr="00C16116">
        <w:t>do</w:t>
      </w:r>
      <w:r w:rsidR="00351410" w:rsidRPr="00C16116">
        <w:rPr>
          <w:spacing w:val="-2"/>
        </w:rPr>
        <w:t xml:space="preserve"> </w:t>
      </w:r>
      <w:r w:rsidR="00351410" w:rsidRPr="00C16116">
        <w:t>Estado, precedida</w:t>
      </w:r>
      <w:r w:rsidR="00351410" w:rsidRPr="00C16116">
        <w:rPr>
          <w:spacing w:val="1"/>
        </w:rPr>
        <w:t xml:space="preserve"> </w:t>
      </w:r>
      <w:r w:rsidR="00351410" w:rsidRPr="00C16116">
        <w:t>de consulta pública.</w:t>
      </w:r>
    </w:p>
    <w:p w14:paraId="299B71D8" w14:textId="77777777" w:rsidR="00351410" w:rsidRPr="00C16116" w:rsidRDefault="00351410" w:rsidP="0048493F">
      <w:pPr>
        <w:pStyle w:val="Corpodetexto"/>
        <w:spacing w:after="0"/>
        <w:ind w:firstLine="1418"/>
        <w:jc w:val="both"/>
      </w:pPr>
    </w:p>
    <w:p w14:paraId="4B6B2876" w14:textId="77777777" w:rsidR="00351410" w:rsidRPr="00C16116" w:rsidRDefault="00FA4797" w:rsidP="0048493F">
      <w:pPr>
        <w:pStyle w:val="Corpodetexto"/>
        <w:spacing w:after="0"/>
        <w:ind w:firstLine="1418"/>
        <w:jc w:val="both"/>
      </w:pPr>
      <w:r>
        <w:t>§ </w:t>
      </w:r>
      <w:r w:rsidR="00351410" w:rsidRPr="00C16116">
        <w:t>2º</w:t>
      </w:r>
      <w:r w:rsidR="00A420BC">
        <w:t>  </w:t>
      </w:r>
      <w:r w:rsidR="00351410" w:rsidRPr="00C16116">
        <w:t>O comercializador assinará termo de compromisso com a agência</w:t>
      </w:r>
      <w:r w:rsidR="00351410" w:rsidRPr="00C16116">
        <w:rPr>
          <w:spacing w:val="-4"/>
        </w:rPr>
        <w:t xml:space="preserve"> </w:t>
      </w:r>
      <w:r w:rsidR="00351410" w:rsidRPr="00C16116">
        <w:t>reguladora de</w:t>
      </w:r>
      <w:r w:rsidR="00351410" w:rsidRPr="00C16116">
        <w:rPr>
          <w:spacing w:val="-3"/>
        </w:rPr>
        <w:t xml:space="preserve"> </w:t>
      </w:r>
      <w:r w:rsidR="00351410" w:rsidRPr="00C16116">
        <w:t>serviços</w:t>
      </w:r>
      <w:r w:rsidR="00351410" w:rsidRPr="00C16116">
        <w:rPr>
          <w:spacing w:val="1"/>
        </w:rPr>
        <w:t xml:space="preserve"> </w:t>
      </w:r>
      <w:r w:rsidR="00351410" w:rsidRPr="00C16116">
        <w:t>públicos</w:t>
      </w:r>
      <w:r w:rsidR="00351410" w:rsidRPr="00C16116">
        <w:rPr>
          <w:spacing w:val="-2"/>
        </w:rPr>
        <w:t xml:space="preserve"> </w:t>
      </w:r>
      <w:r w:rsidR="00351410" w:rsidRPr="00C16116">
        <w:t>do</w:t>
      </w:r>
      <w:r w:rsidR="00351410" w:rsidRPr="00C16116">
        <w:rPr>
          <w:spacing w:val="-2"/>
        </w:rPr>
        <w:t xml:space="preserve"> </w:t>
      </w:r>
      <w:r w:rsidR="00351410" w:rsidRPr="00C16116">
        <w:t>Estado,</w:t>
      </w:r>
      <w:r w:rsidR="00351410" w:rsidRPr="00C16116">
        <w:rPr>
          <w:spacing w:val="57"/>
        </w:rPr>
        <w:t xml:space="preserve"> </w:t>
      </w:r>
      <w:r w:rsidR="00351410" w:rsidRPr="00C16116">
        <w:t>onde</w:t>
      </w:r>
      <w:r w:rsidR="00351410" w:rsidRPr="00C16116">
        <w:rPr>
          <w:spacing w:val="57"/>
        </w:rPr>
        <w:t xml:space="preserve"> </w:t>
      </w:r>
      <w:r w:rsidR="00351410" w:rsidRPr="00C16116">
        <w:t>deverão constar</w:t>
      </w:r>
      <w:r w:rsidR="00351410" w:rsidRPr="00C16116">
        <w:rPr>
          <w:spacing w:val="-3"/>
        </w:rPr>
        <w:t xml:space="preserve"> </w:t>
      </w:r>
      <w:r w:rsidR="00351410" w:rsidRPr="00C16116">
        <w:t>suas obrigações, seus direitos e as</w:t>
      </w:r>
      <w:r w:rsidR="00351410" w:rsidRPr="00C16116">
        <w:rPr>
          <w:spacing w:val="-2"/>
        </w:rPr>
        <w:t xml:space="preserve"> </w:t>
      </w:r>
      <w:r w:rsidR="00351410" w:rsidRPr="00C16116">
        <w:t>penalidades</w:t>
      </w:r>
      <w:r w:rsidR="00351410" w:rsidRPr="00C16116">
        <w:rPr>
          <w:spacing w:val="1"/>
        </w:rPr>
        <w:t xml:space="preserve"> </w:t>
      </w:r>
      <w:r w:rsidR="00351410" w:rsidRPr="00C16116">
        <w:t>cabíveis.</w:t>
      </w:r>
    </w:p>
    <w:p w14:paraId="68FC0B29" w14:textId="77777777" w:rsidR="00351410" w:rsidRPr="00C16116" w:rsidRDefault="00351410" w:rsidP="0048493F">
      <w:pPr>
        <w:pStyle w:val="Corpodetexto"/>
        <w:spacing w:after="0"/>
        <w:jc w:val="both"/>
      </w:pPr>
    </w:p>
    <w:p w14:paraId="28450AFF" w14:textId="77777777" w:rsidR="00351410" w:rsidRPr="00C16116" w:rsidRDefault="00351410" w:rsidP="0048493F">
      <w:pPr>
        <w:pStyle w:val="Corpodetexto"/>
        <w:spacing w:after="0"/>
        <w:jc w:val="center"/>
      </w:pPr>
      <w:r w:rsidRPr="00C16116">
        <w:t>CAPÍTULO</w:t>
      </w:r>
      <w:r w:rsidRPr="00C16116">
        <w:rPr>
          <w:spacing w:val="-6"/>
        </w:rPr>
        <w:t xml:space="preserve"> </w:t>
      </w:r>
      <w:r w:rsidRPr="00C16116">
        <w:t>XVII</w:t>
      </w:r>
    </w:p>
    <w:p w14:paraId="7BC3B013" w14:textId="77777777" w:rsidR="00351410" w:rsidRPr="00C16116" w:rsidRDefault="00351410" w:rsidP="0048493F">
      <w:pPr>
        <w:pStyle w:val="Corpodetexto"/>
        <w:spacing w:after="0"/>
        <w:jc w:val="center"/>
      </w:pPr>
      <w:r w:rsidRPr="00C16116">
        <w:t>DA</w:t>
      </w:r>
      <w:r w:rsidRPr="00C16116">
        <w:rPr>
          <w:spacing w:val="-11"/>
        </w:rPr>
        <w:t xml:space="preserve"> </w:t>
      </w:r>
      <w:r w:rsidRPr="00C16116">
        <w:t>RESCISÃO</w:t>
      </w:r>
      <w:r w:rsidRPr="00C16116">
        <w:rPr>
          <w:spacing w:val="-9"/>
        </w:rPr>
        <w:t xml:space="preserve"> </w:t>
      </w:r>
      <w:r w:rsidRPr="00C16116">
        <w:t>DOS</w:t>
      </w:r>
      <w:r w:rsidRPr="00C16116">
        <w:rPr>
          <w:spacing w:val="-9"/>
        </w:rPr>
        <w:t xml:space="preserve"> </w:t>
      </w:r>
      <w:r w:rsidRPr="00C16116">
        <w:t>CONTRATOS</w:t>
      </w:r>
      <w:r w:rsidRPr="00C16116">
        <w:rPr>
          <w:spacing w:val="-10"/>
        </w:rPr>
        <w:t xml:space="preserve"> </w:t>
      </w:r>
      <w:r w:rsidRPr="00C16116">
        <w:t>DE</w:t>
      </w:r>
      <w:r w:rsidRPr="00C16116">
        <w:rPr>
          <w:spacing w:val="-10"/>
        </w:rPr>
        <w:t xml:space="preserve"> </w:t>
      </w:r>
      <w:r w:rsidRPr="00C16116">
        <w:t>CONCESSÃO</w:t>
      </w:r>
      <w:r w:rsidRPr="00C16116">
        <w:rPr>
          <w:spacing w:val="-9"/>
        </w:rPr>
        <w:t xml:space="preserve"> </w:t>
      </w:r>
      <w:r w:rsidRPr="00C16116">
        <w:t>OU</w:t>
      </w:r>
      <w:r w:rsidRPr="00C16116">
        <w:rPr>
          <w:spacing w:val="-8"/>
        </w:rPr>
        <w:t xml:space="preserve"> </w:t>
      </w:r>
      <w:r w:rsidRPr="00C16116">
        <w:t>INTERVENÇÃO</w:t>
      </w:r>
      <w:r w:rsidRPr="00C16116">
        <w:rPr>
          <w:spacing w:val="-11"/>
        </w:rPr>
        <w:t xml:space="preserve"> </w:t>
      </w:r>
      <w:r w:rsidRPr="00C16116">
        <w:t>NA CONCESSIONÁRIA</w:t>
      </w:r>
    </w:p>
    <w:p w14:paraId="1D46C822" w14:textId="77777777" w:rsidR="00351410" w:rsidRPr="00C16116" w:rsidRDefault="00351410" w:rsidP="0048493F">
      <w:pPr>
        <w:pStyle w:val="Corpodetexto"/>
        <w:spacing w:after="0"/>
        <w:jc w:val="both"/>
      </w:pPr>
    </w:p>
    <w:p w14:paraId="3F788429" w14:textId="77777777" w:rsidR="00351410" w:rsidRPr="00C16116" w:rsidRDefault="00A420BC" w:rsidP="0048493F">
      <w:pPr>
        <w:pStyle w:val="Corpodetexto"/>
        <w:spacing w:after="0"/>
        <w:ind w:firstLine="1418"/>
        <w:jc w:val="both"/>
      </w:pPr>
      <w:r>
        <w:rPr>
          <w:b/>
        </w:rPr>
        <w:t>Art. </w:t>
      </w:r>
      <w:r w:rsidR="00351410" w:rsidRPr="00C16116">
        <w:rPr>
          <w:b/>
        </w:rPr>
        <w:t>69.</w:t>
      </w:r>
      <w:r>
        <w:rPr>
          <w:b/>
        </w:rPr>
        <w:t>  </w:t>
      </w:r>
      <w:r w:rsidR="00351410" w:rsidRPr="00C16116">
        <w:t>O poder concedente e a agência</w:t>
      </w:r>
      <w:r w:rsidR="00351410" w:rsidRPr="00C16116">
        <w:rPr>
          <w:spacing w:val="-4"/>
        </w:rPr>
        <w:t xml:space="preserve"> </w:t>
      </w:r>
      <w:r w:rsidR="00351410" w:rsidRPr="00C16116">
        <w:t>reguladora de</w:t>
      </w:r>
      <w:r w:rsidR="00351410" w:rsidRPr="00C16116">
        <w:rPr>
          <w:spacing w:val="-3"/>
        </w:rPr>
        <w:t xml:space="preserve"> </w:t>
      </w:r>
      <w:r w:rsidR="00351410" w:rsidRPr="00C16116">
        <w:t>serviços</w:t>
      </w:r>
      <w:r w:rsidR="00351410" w:rsidRPr="00C16116">
        <w:rPr>
          <w:spacing w:val="1"/>
        </w:rPr>
        <w:t xml:space="preserve"> </w:t>
      </w:r>
      <w:r w:rsidR="00351410" w:rsidRPr="00C16116">
        <w:t>públicos</w:t>
      </w:r>
      <w:r w:rsidR="00351410" w:rsidRPr="00C16116">
        <w:rPr>
          <w:spacing w:val="-2"/>
        </w:rPr>
        <w:t xml:space="preserve"> </w:t>
      </w:r>
      <w:r w:rsidR="00351410" w:rsidRPr="00C16116">
        <w:t>do</w:t>
      </w:r>
      <w:r w:rsidR="00351410" w:rsidRPr="00C16116">
        <w:rPr>
          <w:spacing w:val="-2"/>
        </w:rPr>
        <w:t xml:space="preserve"> </w:t>
      </w:r>
      <w:r w:rsidR="00351410" w:rsidRPr="00C16116">
        <w:t>Estado não podem rescindir o contrato de concessão sem</w:t>
      </w:r>
      <w:r w:rsidR="00351410" w:rsidRPr="00C16116">
        <w:rPr>
          <w:spacing w:val="1"/>
        </w:rPr>
        <w:t xml:space="preserve"> </w:t>
      </w:r>
      <w:r w:rsidR="00351410" w:rsidRPr="00C16116">
        <w:t>justa</w:t>
      </w:r>
      <w:r w:rsidR="00351410" w:rsidRPr="00C16116">
        <w:rPr>
          <w:spacing w:val="1"/>
        </w:rPr>
        <w:t xml:space="preserve"> </w:t>
      </w:r>
      <w:r w:rsidR="00351410" w:rsidRPr="00C16116">
        <w:t>causa,</w:t>
      </w:r>
      <w:r w:rsidR="00351410" w:rsidRPr="00C16116">
        <w:rPr>
          <w:spacing w:val="1"/>
        </w:rPr>
        <w:t xml:space="preserve"> </w:t>
      </w:r>
      <w:r w:rsidR="00351410" w:rsidRPr="00C16116">
        <w:t>sendo</w:t>
      </w:r>
      <w:r w:rsidR="00351410" w:rsidRPr="00C16116">
        <w:rPr>
          <w:spacing w:val="1"/>
        </w:rPr>
        <w:t xml:space="preserve"> </w:t>
      </w:r>
      <w:r w:rsidR="00351410" w:rsidRPr="00C16116">
        <w:t>os</w:t>
      </w:r>
      <w:r w:rsidR="00351410" w:rsidRPr="00C16116">
        <w:rPr>
          <w:spacing w:val="1"/>
        </w:rPr>
        <w:t xml:space="preserve"> </w:t>
      </w:r>
      <w:r w:rsidR="00351410" w:rsidRPr="00C16116">
        <w:t>casos</w:t>
      </w:r>
      <w:r w:rsidR="00351410" w:rsidRPr="00C16116">
        <w:rPr>
          <w:spacing w:val="1"/>
        </w:rPr>
        <w:t xml:space="preserve"> </w:t>
      </w:r>
      <w:r w:rsidR="00351410" w:rsidRPr="00C16116">
        <w:t>de</w:t>
      </w:r>
      <w:r w:rsidR="00351410" w:rsidRPr="00C16116">
        <w:rPr>
          <w:spacing w:val="1"/>
        </w:rPr>
        <w:t xml:space="preserve"> </w:t>
      </w:r>
      <w:r w:rsidR="00351410" w:rsidRPr="00C16116">
        <w:t>extinção</w:t>
      </w:r>
      <w:r w:rsidR="00351410" w:rsidRPr="00C16116">
        <w:rPr>
          <w:spacing w:val="1"/>
        </w:rPr>
        <w:t xml:space="preserve"> </w:t>
      </w:r>
      <w:r w:rsidR="00351410" w:rsidRPr="00C16116">
        <w:t>da</w:t>
      </w:r>
      <w:r w:rsidR="00351410" w:rsidRPr="00C16116">
        <w:rPr>
          <w:spacing w:val="1"/>
        </w:rPr>
        <w:t xml:space="preserve"> </w:t>
      </w:r>
      <w:r w:rsidR="00351410" w:rsidRPr="00C16116">
        <w:t>concessão</w:t>
      </w:r>
      <w:r w:rsidR="00351410" w:rsidRPr="00C16116">
        <w:rPr>
          <w:spacing w:val="1"/>
        </w:rPr>
        <w:t xml:space="preserve"> </w:t>
      </w:r>
      <w:r w:rsidR="00351410" w:rsidRPr="00C16116">
        <w:t>limitados</w:t>
      </w:r>
      <w:r w:rsidR="00351410" w:rsidRPr="00C16116">
        <w:rPr>
          <w:spacing w:val="1"/>
        </w:rPr>
        <w:t xml:space="preserve"> </w:t>
      </w:r>
      <w:r w:rsidR="00351410" w:rsidRPr="00C16116">
        <w:t>aos</w:t>
      </w:r>
      <w:r w:rsidR="00351410" w:rsidRPr="00C16116">
        <w:rPr>
          <w:spacing w:val="1"/>
        </w:rPr>
        <w:t xml:space="preserve"> </w:t>
      </w:r>
      <w:r w:rsidR="00351410" w:rsidRPr="00C16116">
        <w:t>previstos</w:t>
      </w:r>
      <w:r w:rsidR="00351410" w:rsidRPr="00C16116">
        <w:rPr>
          <w:spacing w:val="1"/>
        </w:rPr>
        <w:t xml:space="preserve"> </w:t>
      </w:r>
      <w:r w:rsidR="00351410" w:rsidRPr="00C16116">
        <w:t>na</w:t>
      </w:r>
      <w:r w:rsidR="00351410" w:rsidRPr="00C16116">
        <w:rPr>
          <w:spacing w:val="1"/>
        </w:rPr>
        <w:t xml:space="preserve"> </w:t>
      </w:r>
      <w:r w:rsidR="00351410" w:rsidRPr="00C16116">
        <w:t>legislação</w:t>
      </w:r>
      <w:r w:rsidR="00351410" w:rsidRPr="00C16116">
        <w:rPr>
          <w:spacing w:val="-2"/>
        </w:rPr>
        <w:t xml:space="preserve"> </w:t>
      </w:r>
      <w:r w:rsidR="00351410" w:rsidRPr="00C16116">
        <w:t>aplicável e</w:t>
      </w:r>
      <w:r w:rsidR="00351410" w:rsidRPr="00C16116">
        <w:rPr>
          <w:spacing w:val="-2"/>
        </w:rPr>
        <w:t xml:space="preserve"> </w:t>
      </w:r>
      <w:r w:rsidR="00351410" w:rsidRPr="00C16116">
        <w:t>no</w:t>
      </w:r>
      <w:r w:rsidR="00351410" w:rsidRPr="00C16116">
        <w:rPr>
          <w:spacing w:val="-3"/>
        </w:rPr>
        <w:t xml:space="preserve"> </w:t>
      </w:r>
      <w:r w:rsidR="00351410" w:rsidRPr="00C16116">
        <w:t>próprio</w:t>
      </w:r>
      <w:r w:rsidR="00351410" w:rsidRPr="00C16116">
        <w:rPr>
          <w:spacing w:val="-2"/>
        </w:rPr>
        <w:t xml:space="preserve"> </w:t>
      </w:r>
      <w:r w:rsidR="00351410" w:rsidRPr="00C16116">
        <w:t>contrato de</w:t>
      </w:r>
      <w:r w:rsidR="00351410" w:rsidRPr="00C16116">
        <w:rPr>
          <w:spacing w:val="-4"/>
        </w:rPr>
        <w:t xml:space="preserve"> </w:t>
      </w:r>
      <w:r w:rsidR="00351410" w:rsidRPr="00C16116">
        <w:t>concessão.</w:t>
      </w:r>
    </w:p>
    <w:p w14:paraId="0D73017F" w14:textId="77777777" w:rsidR="00351410" w:rsidRPr="00C16116" w:rsidRDefault="00351410" w:rsidP="0048493F">
      <w:pPr>
        <w:pStyle w:val="Corpodetexto"/>
        <w:spacing w:after="0"/>
        <w:ind w:firstLine="1418"/>
        <w:jc w:val="both"/>
      </w:pPr>
    </w:p>
    <w:p w14:paraId="100D2E7F" w14:textId="77777777" w:rsidR="00351410" w:rsidRPr="00C16116" w:rsidRDefault="00A420BC" w:rsidP="0048493F">
      <w:pPr>
        <w:pStyle w:val="Corpodetexto"/>
        <w:spacing w:after="0"/>
        <w:ind w:firstLine="1418"/>
        <w:jc w:val="both"/>
      </w:pPr>
      <w:r>
        <w:rPr>
          <w:b/>
        </w:rPr>
        <w:t>Art. </w:t>
      </w:r>
      <w:r w:rsidR="00351410" w:rsidRPr="00C16116">
        <w:rPr>
          <w:b/>
        </w:rPr>
        <w:t>70.</w:t>
      </w:r>
      <w:r>
        <w:rPr>
          <w:b/>
        </w:rPr>
        <w:t>  </w:t>
      </w:r>
      <w:r w:rsidR="00351410" w:rsidRPr="00C16116">
        <w:t>A não ser que haja estipulação diferente nesta Lei ou no contrato de concessão, qualquer ação de intervenção por parte da agência</w:t>
      </w:r>
      <w:r w:rsidR="00351410" w:rsidRPr="00C16116">
        <w:rPr>
          <w:spacing w:val="-4"/>
        </w:rPr>
        <w:t xml:space="preserve"> </w:t>
      </w:r>
      <w:r w:rsidR="00351410" w:rsidRPr="00C16116">
        <w:t>reguladora de</w:t>
      </w:r>
      <w:r w:rsidR="00351410" w:rsidRPr="00C16116">
        <w:rPr>
          <w:spacing w:val="-3"/>
        </w:rPr>
        <w:t xml:space="preserve"> </w:t>
      </w:r>
      <w:r w:rsidR="00351410" w:rsidRPr="00C16116">
        <w:t>serviços</w:t>
      </w:r>
      <w:r w:rsidR="00351410" w:rsidRPr="00C16116">
        <w:rPr>
          <w:spacing w:val="1"/>
        </w:rPr>
        <w:t xml:space="preserve"> </w:t>
      </w:r>
      <w:r w:rsidR="00351410" w:rsidRPr="00C16116">
        <w:t>públicos</w:t>
      </w:r>
      <w:r w:rsidR="00351410" w:rsidRPr="00C16116">
        <w:rPr>
          <w:spacing w:val="-2"/>
        </w:rPr>
        <w:t xml:space="preserve"> </w:t>
      </w:r>
      <w:r w:rsidR="00351410" w:rsidRPr="00C16116">
        <w:t>do</w:t>
      </w:r>
      <w:r w:rsidR="00351410" w:rsidRPr="00C16116">
        <w:rPr>
          <w:spacing w:val="-2"/>
        </w:rPr>
        <w:t xml:space="preserve"> </w:t>
      </w:r>
      <w:r w:rsidR="00351410" w:rsidRPr="00C16116">
        <w:t>Estado na concessionária, por período determinado,</w:t>
      </w:r>
      <w:r w:rsidR="00351410" w:rsidRPr="00C16116">
        <w:rPr>
          <w:spacing w:val="-57"/>
        </w:rPr>
        <w:t xml:space="preserve"> </w:t>
      </w:r>
      <w:r w:rsidR="00351410" w:rsidRPr="00C16116">
        <w:t>ou para rescisão do contrato de concessão antes do seu vencimento, está sujeita aos</w:t>
      </w:r>
      <w:r w:rsidR="00351410" w:rsidRPr="00C16116">
        <w:rPr>
          <w:spacing w:val="1"/>
        </w:rPr>
        <w:t xml:space="preserve"> </w:t>
      </w:r>
      <w:r w:rsidR="00351410" w:rsidRPr="00C16116">
        <w:t>requisitos contidos</w:t>
      </w:r>
      <w:r w:rsidR="00351410" w:rsidRPr="00C16116">
        <w:rPr>
          <w:spacing w:val="-2"/>
        </w:rPr>
        <w:t xml:space="preserve"> </w:t>
      </w:r>
      <w:r w:rsidR="00351410" w:rsidRPr="00C16116">
        <w:t>nos</w:t>
      </w:r>
      <w:r w:rsidR="00351410" w:rsidRPr="00C16116">
        <w:rPr>
          <w:spacing w:val="-2"/>
        </w:rPr>
        <w:t xml:space="preserve"> </w:t>
      </w:r>
      <w:r w:rsidR="00351410" w:rsidRPr="00C16116">
        <w:t>arts. 72 e</w:t>
      </w:r>
      <w:r w:rsidR="00351410" w:rsidRPr="00C16116">
        <w:rPr>
          <w:spacing w:val="-2"/>
        </w:rPr>
        <w:t xml:space="preserve"> </w:t>
      </w:r>
      <w:r w:rsidR="00351410" w:rsidRPr="00C16116">
        <w:t>73</w:t>
      </w:r>
      <w:r w:rsidR="00351410" w:rsidRPr="00C16116">
        <w:rPr>
          <w:spacing w:val="-2"/>
        </w:rPr>
        <w:t xml:space="preserve"> </w:t>
      </w:r>
      <w:r w:rsidR="00351410" w:rsidRPr="00C16116">
        <w:t>desta</w:t>
      </w:r>
      <w:r w:rsidR="00351410" w:rsidRPr="00C16116">
        <w:rPr>
          <w:spacing w:val="-2"/>
        </w:rPr>
        <w:t xml:space="preserve"> </w:t>
      </w:r>
      <w:r w:rsidR="00351410" w:rsidRPr="00C16116">
        <w:t>Lei.</w:t>
      </w:r>
    </w:p>
    <w:p w14:paraId="64BD6AF1" w14:textId="77777777" w:rsidR="00351410" w:rsidRPr="00C16116" w:rsidRDefault="00351410" w:rsidP="0048493F">
      <w:pPr>
        <w:pStyle w:val="Corpodetexto"/>
        <w:spacing w:after="0"/>
        <w:ind w:firstLine="1418"/>
        <w:jc w:val="both"/>
      </w:pPr>
    </w:p>
    <w:p w14:paraId="51BC9137" w14:textId="77777777" w:rsidR="00351410" w:rsidRPr="00C16116" w:rsidRDefault="00A420BC" w:rsidP="0048493F">
      <w:pPr>
        <w:pStyle w:val="Corpodetexto"/>
        <w:spacing w:after="0"/>
        <w:ind w:firstLine="1418"/>
        <w:jc w:val="both"/>
      </w:pPr>
      <w:r>
        <w:rPr>
          <w:b/>
        </w:rPr>
        <w:t>Art. </w:t>
      </w:r>
      <w:r w:rsidR="00351410" w:rsidRPr="00C16116">
        <w:rPr>
          <w:b/>
        </w:rPr>
        <w:t>71.</w:t>
      </w:r>
      <w:r>
        <w:rPr>
          <w:b/>
        </w:rPr>
        <w:t>  </w:t>
      </w:r>
      <w:r w:rsidR="00351410" w:rsidRPr="00C16116">
        <w:t>Antes da adoção de quaisquer medidas que possam resultar na perda</w:t>
      </w:r>
      <w:r w:rsidR="00351410" w:rsidRPr="00C16116">
        <w:rPr>
          <w:spacing w:val="-57"/>
        </w:rPr>
        <w:t xml:space="preserve"> </w:t>
      </w:r>
      <w:r w:rsidR="00351410" w:rsidRPr="00C16116">
        <w:t>do</w:t>
      </w:r>
      <w:r w:rsidR="00351410" w:rsidRPr="00C16116">
        <w:rPr>
          <w:spacing w:val="1"/>
        </w:rPr>
        <w:t xml:space="preserve"> </w:t>
      </w:r>
      <w:r w:rsidR="00351410" w:rsidRPr="00C16116">
        <w:t>contrato</w:t>
      </w:r>
      <w:r w:rsidR="00351410" w:rsidRPr="00C16116">
        <w:rPr>
          <w:spacing w:val="1"/>
        </w:rPr>
        <w:t xml:space="preserve"> </w:t>
      </w:r>
      <w:r w:rsidR="00351410" w:rsidRPr="00C16116">
        <w:t>de</w:t>
      </w:r>
      <w:r w:rsidR="00351410" w:rsidRPr="00C16116">
        <w:rPr>
          <w:spacing w:val="1"/>
        </w:rPr>
        <w:t xml:space="preserve"> </w:t>
      </w:r>
      <w:r w:rsidR="00351410" w:rsidRPr="00C16116">
        <w:t>concessão</w:t>
      </w:r>
      <w:r w:rsidR="00351410" w:rsidRPr="00C16116">
        <w:rPr>
          <w:spacing w:val="1"/>
        </w:rPr>
        <w:t xml:space="preserve"> </w:t>
      </w:r>
      <w:r w:rsidR="00351410" w:rsidRPr="00C16116">
        <w:t>pela</w:t>
      </w:r>
      <w:r w:rsidR="00351410" w:rsidRPr="00C16116">
        <w:rPr>
          <w:spacing w:val="1"/>
        </w:rPr>
        <w:t xml:space="preserve"> </w:t>
      </w:r>
      <w:r w:rsidR="00351410" w:rsidRPr="00C16116">
        <w:t>concessionária</w:t>
      </w:r>
      <w:r w:rsidR="00351410" w:rsidRPr="00C16116">
        <w:rPr>
          <w:spacing w:val="1"/>
        </w:rPr>
        <w:t xml:space="preserve"> </w:t>
      </w:r>
      <w:r w:rsidR="00351410" w:rsidRPr="00C16116">
        <w:t>antes</w:t>
      </w:r>
      <w:r w:rsidR="00351410" w:rsidRPr="00C16116">
        <w:rPr>
          <w:spacing w:val="1"/>
        </w:rPr>
        <w:t xml:space="preserve"> </w:t>
      </w:r>
      <w:r w:rsidR="00351410" w:rsidRPr="00C16116">
        <w:t>de</w:t>
      </w:r>
      <w:r w:rsidR="00351410" w:rsidRPr="00C16116">
        <w:rPr>
          <w:spacing w:val="1"/>
        </w:rPr>
        <w:t xml:space="preserve"> </w:t>
      </w:r>
      <w:r w:rsidR="00351410" w:rsidRPr="00C16116">
        <w:t>seu</w:t>
      </w:r>
      <w:r w:rsidR="00351410" w:rsidRPr="00C16116">
        <w:rPr>
          <w:spacing w:val="1"/>
        </w:rPr>
        <w:t xml:space="preserve"> </w:t>
      </w:r>
      <w:r w:rsidR="00351410" w:rsidRPr="00C16116">
        <w:t>vencimento,</w:t>
      </w:r>
      <w:r w:rsidR="00351410" w:rsidRPr="00C16116">
        <w:rPr>
          <w:spacing w:val="1"/>
        </w:rPr>
        <w:t xml:space="preserve"> </w:t>
      </w:r>
      <w:r w:rsidR="00351410" w:rsidRPr="00C16116">
        <w:t>a</w:t>
      </w:r>
      <w:r w:rsidR="00351410" w:rsidRPr="00C16116">
        <w:rPr>
          <w:spacing w:val="1"/>
        </w:rPr>
        <w:t xml:space="preserve"> </w:t>
      </w:r>
      <w:r w:rsidR="00351410" w:rsidRPr="00C16116">
        <w:t>agência</w:t>
      </w:r>
      <w:r w:rsidR="00351410" w:rsidRPr="00C16116">
        <w:rPr>
          <w:spacing w:val="-4"/>
        </w:rPr>
        <w:t xml:space="preserve"> </w:t>
      </w:r>
      <w:r w:rsidR="00351410" w:rsidRPr="00C16116">
        <w:t>reguladora de</w:t>
      </w:r>
      <w:r w:rsidR="00351410" w:rsidRPr="00C16116">
        <w:rPr>
          <w:spacing w:val="-3"/>
        </w:rPr>
        <w:t xml:space="preserve"> </w:t>
      </w:r>
      <w:r w:rsidR="00351410" w:rsidRPr="00C16116">
        <w:t>serviços</w:t>
      </w:r>
      <w:r w:rsidR="00351410" w:rsidRPr="00C16116">
        <w:rPr>
          <w:spacing w:val="1"/>
        </w:rPr>
        <w:t xml:space="preserve"> </w:t>
      </w:r>
      <w:r w:rsidR="00351410" w:rsidRPr="00C16116">
        <w:t>públicos</w:t>
      </w:r>
      <w:r w:rsidR="00351410" w:rsidRPr="00C16116">
        <w:rPr>
          <w:spacing w:val="-2"/>
        </w:rPr>
        <w:t xml:space="preserve"> </w:t>
      </w:r>
      <w:r w:rsidR="00351410" w:rsidRPr="00C16116">
        <w:t>do</w:t>
      </w:r>
      <w:r w:rsidR="00351410" w:rsidRPr="00C16116">
        <w:rPr>
          <w:spacing w:val="-2"/>
        </w:rPr>
        <w:t xml:space="preserve"> </w:t>
      </w:r>
      <w:r w:rsidR="00351410" w:rsidRPr="00C16116">
        <w:t>Estado fornecerá aviso à</w:t>
      </w:r>
      <w:r w:rsidR="00351410" w:rsidRPr="00C16116">
        <w:rPr>
          <w:spacing w:val="1"/>
        </w:rPr>
        <w:t xml:space="preserve"> </w:t>
      </w:r>
      <w:r w:rsidR="00351410" w:rsidRPr="00C16116">
        <w:t>concessionária,</w:t>
      </w:r>
      <w:r w:rsidR="00351410" w:rsidRPr="00C16116">
        <w:rPr>
          <w:spacing w:val="1"/>
        </w:rPr>
        <w:t xml:space="preserve"> </w:t>
      </w:r>
      <w:r w:rsidR="00351410" w:rsidRPr="00C16116">
        <w:t>anexando</w:t>
      </w:r>
      <w:r w:rsidR="00351410" w:rsidRPr="00C16116">
        <w:rPr>
          <w:spacing w:val="1"/>
        </w:rPr>
        <w:t xml:space="preserve"> </w:t>
      </w:r>
      <w:r w:rsidR="00351410" w:rsidRPr="00C16116">
        <w:t>relatório</w:t>
      </w:r>
      <w:r w:rsidR="00351410" w:rsidRPr="00C16116">
        <w:rPr>
          <w:spacing w:val="1"/>
        </w:rPr>
        <w:t xml:space="preserve"> </w:t>
      </w:r>
      <w:r w:rsidR="00351410" w:rsidRPr="00C16116">
        <w:t>de</w:t>
      </w:r>
      <w:r w:rsidR="00351410" w:rsidRPr="00C16116">
        <w:rPr>
          <w:spacing w:val="1"/>
        </w:rPr>
        <w:t xml:space="preserve"> </w:t>
      </w:r>
      <w:r w:rsidR="00351410" w:rsidRPr="00C16116">
        <w:t>regulação, controle</w:t>
      </w:r>
      <w:r w:rsidR="00351410" w:rsidRPr="00C16116">
        <w:rPr>
          <w:spacing w:val="1"/>
        </w:rPr>
        <w:t xml:space="preserve"> </w:t>
      </w:r>
      <w:r w:rsidR="00351410" w:rsidRPr="00C16116">
        <w:t>e</w:t>
      </w:r>
      <w:r w:rsidR="00351410" w:rsidRPr="00C16116">
        <w:rPr>
          <w:spacing w:val="1"/>
        </w:rPr>
        <w:t xml:space="preserve"> </w:t>
      </w:r>
      <w:r w:rsidR="00351410" w:rsidRPr="00C16116">
        <w:t>fiscalização,</w:t>
      </w:r>
      <w:r w:rsidR="00351410" w:rsidRPr="00C16116">
        <w:rPr>
          <w:spacing w:val="1"/>
        </w:rPr>
        <w:t xml:space="preserve"> </w:t>
      </w:r>
      <w:r w:rsidR="00351410" w:rsidRPr="00C16116">
        <w:t>que</w:t>
      </w:r>
      <w:r w:rsidR="00351410" w:rsidRPr="00C16116">
        <w:rPr>
          <w:spacing w:val="1"/>
        </w:rPr>
        <w:t xml:space="preserve"> </w:t>
      </w:r>
      <w:r w:rsidR="00351410" w:rsidRPr="00C16116">
        <w:t>indique</w:t>
      </w:r>
      <w:r w:rsidR="00351410" w:rsidRPr="00C16116">
        <w:rPr>
          <w:spacing w:val="1"/>
        </w:rPr>
        <w:t xml:space="preserve"> </w:t>
      </w:r>
      <w:r w:rsidR="00351410" w:rsidRPr="00C16116">
        <w:t>detalhadamente</w:t>
      </w:r>
      <w:r w:rsidR="00351410" w:rsidRPr="00C16116">
        <w:rPr>
          <w:spacing w:val="12"/>
        </w:rPr>
        <w:t xml:space="preserve"> </w:t>
      </w:r>
      <w:r w:rsidR="00351410" w:rsidRPr="00C16116">
        <w:t>o</w:t>
      </w:r>
      <w:r w:rsidR="00351410" w:rsidRPr="00C16116">
        <w:rPr>
          <w:spacing w:val="14"/>
        </w:rPr>
        <w:t xml:space="preserve"> </w:t>
      </w:r>
      <w:r w:rsidR="00351410" w:rsidRPr="00C16116">
        <w:t>não</w:t>
      </w:r>
      <w:r w:rsidR="00351410" w:rsidRPr="00C16116">
        <w:rPr>
          <w:spacing w:val="14"/>
        </w:rPr>
        <w:t xml:space="preserve"> </w:t>
      </w:r>
      <w:r w:rsidR="00351410" w:rsidRPr="00C16116">
        <w:t>cumprimento</w:t>
      </w:r>
      <w:r w:rsidR="00351410" w:rsidRPr="00C16116">
        <w:rPr>
          <w:spacing w:val="13"/>
        </w:rPr>
        <w:t xml:space="preserve"> </w:t>
      </w:r>
      <w:r w:rsidR="00351410" w:rsidRPr="00C16116">
        <w:t>do</w:t>
      </w:r>
      <w:r w:rsidR="00351410" w:rsidRPr="00C16116">
        <w:rPr>
          <w:spacing w:val="29"/>
        </w:rPr>
        <w:t xml:space="preserve"> </w:t>
      </w:r>
      <w:r w:rsidR="00351410" w:rsidRPr="00C16116">
        <w:t>contrato</w:t>
      </w:r>
      <w:r w:rsidR="00351410" w:rsidRPr="00C16116">
        <w:rPr>
          <w:spacing w:val="29"/>
        </w:rPr>
        <w:t xml:space="preserve"> </w:t>
      </w:r>
      <w:r w:rsidR="00351410" w:rsidRPr="00C16116">
        <w:t>de</w:t>
      </w:r>
      <w:r w:rsidR="00351410" w:rsidRPr="00C16116">
        <w:rPr>
          <w:spacing w:val="29"/>
        </w:rPr>
        <w:t xml:space="preserve"> </w:t>
      </w:r>
      <w:r w:rsidR="00351410" w:rsidRPr="00C16116">
        <w:t>concessão,</w:t>
      </w:r>
      <w:r w:rsidR="00351410" w:rsidRPr="00C16116">
        <w:rPr>
          <w:spacing w:val="29"/>
        </w:rPr>
        <w:t xml:space="preserve"> </w:t>
      </w:r>
      <w:r w:rsidR="00351410" w:rsidRPr="00C16116">
        <w:t>dando</w:t>
      </w:r>
      <w:r w:rsidR="00351410" w:rsidRPr="00C16116">
        <w:rPr>
          <w:spacing w:val="28"/>
        </w:rPr>
        <w:t xml:space="preserve"> </w:t>
      </w:r>
      <w:r w:rsidR="00351410" w:rsidRPr="00C16116">
        <w:t>prazo</w:t>
      </w:r>
      <w:r w:rsidR="00351410" w:rsidRPr="00C16116">
        <w:rPr>
          <w:spacing w:val="29"/>
        </w:rPr>
        <w:t xml:space="preserve"> </w:t>
      </w:r>
      <w:r w:rsidR="00351410" w:rsidRPr="00C16116">
        <w:t>mínimo</w:t>
      </w:r>
      <w:r w:rsidR="00351410" w:rsidRPr="00C16116">
        <w:rPr>
          <w:spacing w:val="29"/>
        </w:rPr>
        <w:t xml:space="preserve"> </w:t>
      </w:r>
      <w:r w:rsidR="00351410" w:rsidRPr="00C16116">
        <w:t>de 60</w:t>
      </w:r>
      <w:r w:rsidR="00351410" w:rsidRPr="00C16116">
        <w:rPr>
          <w:spacing w:val="-3"/>
        </w:rPr>
        <w:t xml:space="preserve"> </w:t>
      </w:r>
      <w:r w:rsidR="00351410" w:rsidRPr="00C16116">
        <w:t>(sessenta)</w:t>
      </w:r>
      <w:r w:rsidR="00351410" w:rsidRPr="00C16116">
        <w:rPr>
          <w:spacing w:val="-3"/>
        </w:rPr>
        <w:t xml:space="preserve"> </w:t>
      </w:r>
      <w:r w:rsidR="00351410" w:rsidRPr="00C16116">
        <w:t>dias</w:t>
      </w:r>
      <w:r w:rsidR="00351410" w:rsidRPr="00C16116">
        <w:rPr>
          <w:spacing w:val="-2"/>
        </w:rPr>
        <w:t xml:space="preserve"> </w:t>
      </w:r>
      <w:r w:rsidR="00351410" w:rsidRPr="00C16116">
        <w:t>para</w:t>
      </w:r>
      <w:r w:rsidR="00351410" w:rsidRPr="00C16116">
        <w:rPr>
          <w:spacing w:val="-2"/>
        </w:rPr>
        <w:t xml:space="preserve"> </w:t>
      </w:r>
      <w:r w:rsidR="00351410" w:rsidRPr="00C16116">
        <w:t>defesa</w:t>
      </w:r>
      <w:r w:rsidR="00351410" w:rsidRPr="00C16116">
        <w:rPr>
          <w:spacing w:val="-2"/>
        </w:rPr>
        <w:t xml:space="preserve"> </w:t>
      </w:r>
      <w:r w:rsidR="00351410" w:rsidRPr="00C16116">
        <w:t>ou</w:t>
      </w:r>
      <w:r w:rsidR="00351410" w:rsidRPr="00C16116">
        <w:rPr>
          <w:spacing w:val="-3"/>
        </w:rPr>
        <w:t xml:space="preserve"> </w:t>
      </w:r>
      <w:r w:rsidR="00351410" w:rsidRPr="00C16116">
        <w:t>regularização.</w:t>
      </w:r>
    </w:p>
    <w:p w14:paraId="4A1BD9E0" w14:textId="77777777" w:rsidR="00351410" w:rsidRPr="00C16116" w:rsidRDefault="00351410" w:rsidP="0048493F">
      <w:pPr>
        <w:pStyle w:val="Corpodetexto"/>
        <w:spacing w:after="0"/>
        <w:ind w:firstLine="1418"/>
        <w:jc w:val="both"/>
      </w:pPr>
    </w:p>
    <w:p w14:paraId="2982399F" w14:textId="77777777" w:rsidR="00351410" w:rsidRPr="00C16116" w:rsidRDefault="00A420BC" w:rsidP="0048493F">
      <w:pPr>
        <w:pStyle w:val="Corpodetexto"/>
        <w:spacing w:after="0"/>
        <w:ind w:firstLine="1418"/>
        <w:jc w:val="both"/>
      </w:pPr>
      <w:r>
        <w:rPr>
          <w:b/>
        </w:rPr>
        <w:t>Art. </w:t>
      </w:r>
      <w:r w:rsidR="00351410" w:rsidRPr="00C16116">
        <w:rPr>
          <w:b/>
        </w:rPr>
        <w:t>72.</w:t>
      </w:r>
      <w:r>
        <w:rPr>
          <w:b/>
        </w:rPr>
        <w:t>  </w:t>
      </w:r>
      <w:r w:rsidR="00351410" w:rsidRPr="00C16116">
        <w:t>Com exceção dos casos de emergência, quando solicitado pela</w:t>
      </w:r>
      <w:r w:rsidR="00351410" w:rsidRPr="00C16116">
        <w:rPr>
          <w:spacing w:val="1"/>
        </w:rPr>
        <w:t xml:space="preserve"> </w:t>
      </w:r>
      <w:r w:rsidR="00351410" w:rsidRPr="00C16116">
        <w:t>concessionária, a agência</w:t>
      </w:r>
      <w:r w:rsidR="00351410" w:rsidRPr="00C16116">
        <w:rPr>
          <w:spacing w:val="-4"/>
        </w:rPr>
        <w:t xml:space="preserve"> </w:t>
      </w:r>
      <w:r w:rsidR="00351410" w:rsidRPr="00C16116">
        <w:t>reguladora de</w:t>
      </w:r>
      <w:r w:rsidR="00351410" w:rsidRPr="00C16116">
        <w:rPr>
          <w:spacing w:val="-3"/>
        </w:rPr>
        <w:t xml:space="preserve"> </w:t>
      </w:r>
      <w:r w:rsidR="00351410" w:rsidRPr="00C16116">
        <w:t>serviços</w:t>
      </w:r>
      <w:r w:rsidR="00351410" w:rsidRPr="00C16116">
        <w:rPr>
          <w:spacing w:val="1"/>
        </w:rPr>
        <w:t xml:space="preserve"> </w:t>
      </w:r>
      <w:r w:rsidR="00351410" w:rsidRPr="00C16116">
        <w:t>públicos</w:t>
      </w:r>
      <w:r w:rsidR="00351410" w:rsidRPr="00C16116">
        <w:rPr>
          <w:spacing w:val="-2"/>
        </w:rPr>
        <w:t xml:space="preserve"> </w:t>
      </w:r>
      <w:r w:rsidR="00351410" w:rsidRPr="00C16116">
        <w:t>do</w:t>
      </w:r>
      <w:r w:rsidR="00351410" w:rsidRPr="00C16116">
        <w:rPr>
          <w:spacing w:val="-2"/>
        </w:rPr>
        <w:t xml:space="preserve"> </w:t>
      </w:r>
      <w:r w:rsidR="00351410" w:rsidRPr="00C16116">
        <w:t>Estado deverá promover uma audiência pública antes da tomada de qualquer atitude</w:t>
      </w:r>
      <w:r w:rsidR="00351410" w:rsidRPr="00C16116">
        <w:rPr>
          <w:spacing w:val="1"/>
        </w:rPr>
        <w:t xml:space="preserve"> </w:t>
      </w:r>
      <w:r w:rsidR="00351410" w:rsidRPr="00C16116">
        <w:t>que possa resultar na ação que afete as atividades da concessionária ou extinção</w:t>
      </w:r>
      <w:r w:rsidR="00351410" w:rsidRPr="00C16116">
        <w:rPr>
          <w:spacing w:val="1"/>
        </w:rPr>
        <w:t xml:space="preserve"> </w:t>
      </w:r>
      <w:r w:rsidR="00351410" w:rsidRPr="00C16116">
        <w:t>da</w:t>
      </w:r>
      <w:r w:rsidR="00351410" w:rsidRPr="00C16116">
        <w:rPr>
          <w:spacing w:val="1"/>
        </w:rPr>
        <w:t xml:space="preserve"> </w:t>
      </w:r>
      <w:r w:rsidR="00351410" w:rsidRPr="00C16116">
        <w:t>concessão</w:t>
      </w:r>
      <w:r w:rsidR="00351410" w:rsidRPr="00C16116">
        <w:rPr>
          <w:spacing w:val="-2"/>
        </w:rPr>
        <w:t xml:space="preserve"> </w:t>
      </w:r>
      <w:r w:rsidR="00351410" w:rsidRPr="00C16116">
        <w:t>antes de</w:t>
      </w:r>
      <w:r w:rsidR="00351410" w:rsidRPr="00C16116">
        <w:rPr>
          <w:spacing w:val="-3"/>
        </w:rPr>
        <w:t xml:space="preserve"> </w:t>
      </w:r>
      <w:r w:rsidR="00351410" w:rsidRPr="00C16116">
        <w:t>seu</w:t>
      </w:r>
      <w:r w:rsidR="00351410" w:rsidRPr="00C16116">
        <w:rPr>
          <w:spacing w:val="-3"/>
        </w:rPr>
        <w:t xml:space="preserve"> </w:t>
      </w:r>
      <w:r w:rsidR="00351410" w:rsidRPr="00C16116">
        <w:t>vencimento.</w:t>
      </w:r>
    </w:p>
    <w:p w14:paraId="03E95B09" w14:textId="77777777" w:rsidR="00351410" w:rsidRPr="00C16116" w:rsidRDefault="00351410" w:rsidP="0048493F">
      <w:pPr>
        <w:pStyle w:val="Corpodetexto"/>
        <w:spacing w:after="0"/>
        <w:ind w:firstLine="1418"/>
        <w:jc w:val="both"/>
      </w:pPr>
    </w:p>
    <w:p w14:paraId="2A562CAE" w14:textId="77777777" w:rsidR="00351410" w:rsidRPr="00C16116" w:rsidRDefault="00FA4797" w:rsidP="0048493F">
      <w:pPr>
        <w:pStyle w:val="Corpodetexto"/>
        <w:spacing w:after="0"/>
        <w:ind w:firstLine="1418"/>
        <w:jc w:val="both"/>
      </w:pPr>
      <w:r>
        <w:t>§ </w:t>
      </w:r>
      <w:r w:rsidR="00351410" w:rsidRPr="00C16116">
        <w:t>1º</w:t>
      </w:r>
      <w:r w:rsidR="00A420BC">
        <w:t>  </w:t>
      </w:r>
      <w:r w:rsidR="00351410" w:rsidRPr="00C16116">
        <w:t>A</w:t>
      </w:r>
      <w:r w:rsidR="00351410" w:rsidRPr="00C16116">
        <w:rPr>
          <w:spacing w:val="11"/>
        </w:rPr>
        <w:t xml:space="preserve"> </w:t>
      </w:r>
      <w:r w:rsidR="00351410" w:rsidRPr="00C16116">
        <w:t>audiência</w:t>
      </w:r>
      <w:r w:rsidR="00351410" w:rsidRPr="00C16116">
        <w:rPr>
          <w:spacing w:val="11"/>
        </w:rPr>
        <w:t xml:space="preserve"> </w:t>
      </w:r>
      <w:r w:rsidR="00351410" w:rsidRPr="00C16116">
        <w:t>pública</w:t>
      </w:r>
      <w:r w:rsidR="00351410" w:rsidRPr="00C16116">
        <w:rPr>
          <w:spacing w:val="12"/>
        </w:rPr>
        <w:t xml:space="preserve"> </w:t>
      </w:r>
      <w:r w:rsidR="00351410" w:rsidRPr="00C16116">
        <w:t>deverá</w:t>
      </w:r>
      <w:r w:rsidR="00351410" w:rsidRPr="00C16116">
        <w:rPr>
          <w:spacing w:val="12"/>
        </w:rPr>
        <w:t xml:space="preserve"> </w:t>
      </w:r>
      <w:r w:rsidR="00351410" w:rsidRPr="00C16116">
        <w:t>dar</w:t>
      </w:r>
      <w:r w:rsidR="00351410" w:rsidRPr="00C16116">
        <w:rPr>
          <w:spacing w:val="10"/>
        </w:rPr>
        <w:t xml:space="preserve"> </w:t>
      </w:r>
      <w:r w:rsidR="00351410" w:rsidRPr="00C16116">
        <w:t>a</w:t>
      </w:r>
      <w:r w:rsidR="00351410" w:rsidRPr="00C16116">
        <w:rPr>
          <w:spacing w:val="11"/>
        </w:rPr>
        <w:t xml:space="preserve"> </w:t>
      </w:r>
      <w:r w:rsidR="00351410" w:rsidRPr="00C16116">
        <w:t>oportunidade</w:t>
      </w:r>
      <w:r w:rsidR="00351410" w:rsidRPr="00C16116">
        <w:rPr>
          <w:spacing w:val="13"/>
        </w:rPr>
        <w:t xml:space="preserve"> </w:t>
      </w:r>
      <w:r w:rsidR="00351410" w:rsidRPr="00C16116">
        <w:t>para</w:t>
      </w:r>
      <w:r w:rsidR="00351410" w:rsidRPr="00C16116">
        <w:rPr>
          <w:spacing w:val="10"/>
        </w:rPr>
        <w:t xml:space="preserve"> </w:t>
      </w:r>
      <w:r w:rsidR="00351410" w:rsidRPr="00C16116">
        <w:t>defesa</w:t>
      </w:r>
      <w:r w:rsidR="00351410" w:rsidRPr="00C16116">
        <w:rPr>
          <w:spacing w:val="13"/>
        </w:rPr>
        <w:t xml:space="preserve"> </w:t>
      </w:r>
      <w:r w:rsidR="00351410" w:rsidRPr="00C16116">
        <w:t>adequada, incluindo:</w:t>
      </w:r>
    </w:p>
    <w:p w14:paraId="46FCE2D5" w14:textId="77777777" w:rsidR="00351410" w:rsidRPr="00C16116" w:rsidRDefault="00351410" w:rsidP="0048493F">
      <w:pPr>
        <w:pStyle w:val="Corpodetexto"/>
        <w:spacing w:after="0"/>
        <w:ind w:firstLine="1418"/>
        <w:jc w:val="both"/>
      </w:pPr>
    </w:p>
    <w:p w14:paraId="6E96D420" w14:textId="77777777" w:rsidR="00351410" w:rsidRPr="00C16116" w:rsidRDefault="00351410" w:rsidP="0048493F">
      <w:pPr>
        <w:pStyle w:val="Corpodetexto"/>
        <w:spacing w:after="0"/>
        <w:ind w:firstLine="1418"/>
        <w:jc w:val="both"/>
      </w:pPr>
      <w:r w:rsidRPr="00C16116">
        <w:t>I</w:t>
      </w:r>
      <w:r w:rsidR="00C16116" w:rsidRPr="00C16116">
        <w:t> - </w:t>
      </w:r>
      <w:r w:rsidRPr="00C16116">
        <w:t>prazo mínimo de 60 (sessenta) dias, a contar da data da</w:t>
      </w:r>
      <w:r w:rsidRPr="00C16116">
        <w:rPr>
          <w:spacing w:val="1"/>
        </w:rPr>
        <w:t xml:space="preserve"> </w:t>
      </w:r>
      <w:r w:rsidRPr="00C16116">
        <w:t>convocação pela agência</w:t>
      </w:r>
      <w:r w:rsidRPr="00C16116">
        <w:rPr>
          <w:spacing w:val="-4"/>
        </w:rPr>
        <w:t xml:space="preserve"> </w:t>
      </w:r>
      <w:r w:rsidRPr="00C16116">
        <w:t>reguladora de</w:t>
      </w:r>
      <w:r w:rsidRPr="00C16116">
        <w:rPr>
          <w:spacing w:val="-3"/>
        </w:rPr>
        <w:t xml:space="preserve"> </w:t>
      </w:r>
      <w:r w:rsidRPr="00C16116">
        <w:t>serviços</w:t>
      </w:r>
      <w:r w:rsidRPr="00C16116">
        <w:rPr>
          <w:spacing w:val="1"/>
        </w:rPr>
        <w:t xml:space="preserve"> </w:t>
      </w:r>
      <w:r w:rsidRPr="00C16116">
        <w:t>públicos</w:t>
      </w:r>
      <w:r w:rsidRPr="00C16116">
        <w:rPr>
          <w:spacing w:val="-2"/>
        </w:rPr>
        <w:t xml:space="preserve"> </w:t>
      </w:r>
      <w:r w:rsidRPr="00C16116">
        <w:t>do</w:t>
      </w:r>
      <w:r w:rsidRPr="00C16116">
        <w:rPr>
          <w:spacing w:val="-2"/>
        </w:rPr>
        <w:t xml:space="preserve"> </w:t>
      </w:r>
      <w:r w:rsidRPr="00C16116">
        <w:t>Estado para que</w:t>
      </w:r>
      <w:r w:rsidRPr="00C16116">
        <w:rPr>
          <w:spacing w:val="1"/>
        </w:rPr>
        <w:t xml:space="preserve"> </w:t>
      </w:r>
      <w:r w:rsidRPr="00C16116">
        <w:t>a concessionária e</w:t>
      </w:r>
      <w:r w:rsidRPr="00C16116">
        <w:rPr>
          <w:spacing w:val="1"/>
        </w:rPr>
        <w:t xml:space="preserve"> </w:t>
      </w:r>
      <w:r w:rsidRPr="00C16116">
        <w:t>terceiros interessados possam</w:t>
      </w:r>
      <w:r w:rsidRPr="00C16116">
        <w:rPr>
          <w:spacing w:val="1"/>
        </w:rPr>
        <w:t xml:space="preserve"> </w:t>
      </w:r>
      <w:r w:rsidRPr="00C16116">
        <w:t>se preparar;</w:t>
      </w:r>
    </w:p>
    <w:p w14:paraId="2B54CC28" w14:textId="77777777" w:rsidR="00351410" w:rsidRPr="00C16116" w:rsidRDefault="00351410" w:rsidP="0048493F">
      <w:pPr>
        <w:pStyle w:val="Corpodetexto"/>
        <w:spacing w:after="0"/>
        <w:ind w:firstLine="1418"/>
        <w:jc w:val="both"/>
      </w:pPr>
    </w:p>
    <w:p w14:paraId="6F28F006" w14:textId="77777777" w:rsidR="00351410" w:rsidRPr="00C16116" w:rsidRDefault="00351410" w:rsidP="0048493F">
      <w:pPr>
        <w:pStyle w:val="Corpodetexto"/>
        <w:spacing w:after="0"/>
        <w:ind w:firstLine="1418"/>
        <w:jc w:val="both"/>
      </w:pPr>
      <w:r w:rsidRPr="00C16116">
        <w:t>II</w:t>
      </w:r>
      <w:r w:rsidR="00C16116" w:rsidRPr="00C16116">
        <w:t> - </w:t>
      </w:r>
      <w:r w:rsidRPr="00C16116">
        <w:t>acesso prévio, pela concessionária e terceiros interessados, a</w:t>
      </w:r>
      <w:r w:rsidRPr="00C16116">
        <w:rPr>
          <w:spacing w:val="1"/>
        </w:rPr>
        <w:t xml:space="preserve"> </w:t>
      </w:r>
      <w:r w:rsidRPr="00C16116">
        <w:t>documentos e outras evidências nas quais a agência</w:t>
      </w:r>
      <w:r w:rsidRPr="00C16116">
        <w:rPr>
          <w:spacing w:val="-4"/>
        </w:rPr>
        <w:t xml:space="preserve"> </w:t>
      </w:r>
      <w:r w:rsidRPr="00C16116">
        <w:t>reguladora de</w:t>
      </w:r>
      <w:r w:rsidRPr="00C16116">
        <w:rPr>
          <w:spacing w:val="-3"/>
        </w:rPr>
        <w:t xml:space="preserve"> </w:t>
      </w:r>
      <w:r w:rsidRPr="00C16116">
        <w:t>serviços</w:t>
      </w:r>
      <w:r w:rsidRPr="00C16116">
        <w:rPr>
          <w:spacing w:val="1"/>
        </w:rPr>
        <w:t xml:space="preserve"> </w:t>
      </w:r>
      <w:r w:rsidRPr="00C16116">
        <w:t>públicos</w:t>
      </w:r>
      <w:r w:rsidRPr="00C16116">
        <w:rPr>
          <w:spacing w:val="-2"/>
        </w:rPr>
        <w:t xml:space="preserve"> </w:t>
      </w:r>
      <w:r w:rsidRPr="00C16116">
        <w:t>do</w:t>
      </w:r>
      <w:r w:rsidRPr="00C16116">
        <w:rPr>
          <w:spacing w:val="-2"/>
        </w:rPr>
        <w:t xml:space="preserve"> </w:t>
      </w:r>
      <w:r w:rsidRPr="00C16116">
        <w:t>Estado fundamentou suas ações, inclusive no que diz respeito à</w:t>
      </w:r>
      <w:r w:rsidRPr="00C16116">
        <w:rPr>
          <w:spacing w:val="1"/>
        </w:rPr>
        <w:t xml:space="preserve"> </w:t>
      </w:r>
      <w:r w:rsidRPr="00C16116">
        <w:t>necessária análise de impacto regulatório;</w:t>
      </w:r>
    </w:p>
    <w:p w14:paraId="108CF9B0" w14:textId="77777777" w:rsidR="00351410" w:rsidRPr="00C16116" w:rsidRDefault="00351410" w:rsidP="0048493F">
      <w:pPr>
        <w:pStyle w:val="Corpodetexto"/>
        <w:spacing w:after="0"/>
        <w:ind w:firstLine="1418"/>
        <w:jc w:val="both"/>
      </w:pPr>
    </w:p>
    <w:p w14:paraId="0B5390CF" w14:textId="77777777" w:rsidR="00351410" w:rsidRPr="00C16116" w:rsidRDefault="00351410" w:rsidP="0048493F">
      <w:pPr>
        <w:pStyle w:val="Corpodetexto"/>
        <w:spacing w:after="0"/>
        <w:ind w:firstLine="1418"/>
        <w:jc w:val="both"/>
      </w:pPr>
      <w:r w:rsidRPr="00C16116">
        <w:t>III</w:t>
      </w:r>
      <w:r w:rsidR="00C16116" w:rsidRPr="00C16116">
        <w:t> - </w:t>
      </w:r>
      <w:r w:rsidRPr="00C16116">
        <w:t>participação da concessionária e terceiros interessados, incluindo sua</w:t>
      </w:r>
      <w:r w:rsidRPr="00C16116">
        <w:rPr>
          <w:spacing w:val="1"/>
        </w:rPr>
        <w:t xml:space="preserve"> </w:t>
      </w:r>
      <w:r w:rsidRPr="00C16116">
        <w:t>presença as vezes que se tornarem necessárias, bem como oportunidade para que sejam</w:t>
      </w:r>
      <w:r w:rsidRPr="00C16116">
        <w:rPr>
          <w:spacing w:val="1"/>
        </w:rPr>
        <w:t xml:space="preserve"> </w:t>
      </w:r>
      <w:r w:rsidRPr="00C16116">
        <w:t>apresentadas evidências, oitiva de testemunhas e elaboração dos argumentos.</w:t>
      </w:r>
    </w:p>
    <w:p w14:paraId="1FE70DB3" w14:textId="77777777" w:rsidR="00351410" w:rsidRPr="00C16116" w:rsidRDefault="00351410" w:rsidP="0048493F">
      <w:pPr>
        <w:pStyle w:val="Corpodetexto"/>
        <w:spacing w:after="0"/>
        <w:ind w:firstLine="1418"/>
        <w:jc w:val="both"/>
      </w:pPr>
    </w:p>
    <w:p w14:paraId="7E053DDA" w14:textId="77777777" w:rsidR="00351410" w:rsidRPr="00C16116" w:rsidRDefault="00FA4797" w:rsidP="0048493F">
      <w:pPr>
        <w:pStyle w:val="Corpodetexto"/>
        <w:spacing w:after="0"/>
        <w:ind w:firstLine="1418"/>
        <w:jc w:val="both"/>
      </w:pPr>
      <w:r>
        <w:t>§ </w:t>
      </w:r>
      <w:r w:rsidR="00351410" w:rsidRPr="00C16116">
        <w:t>2º</w:t>
      </w:r>
      <w:r w:rsidR="00706288">
        <w:t>  </w:t>
      </w:r>
      <w:r w:rsidR="00351410" w:rsidRPr="00C16116">
        <w:t>Serão garantidos à concessionária, em qualquer caso, a ampla defesa e o</w:t>
      </w:r>
      <w:r w:rsidR="00351410" w:rsidRPr="00C16116">
        <w:rPr>
          <w:spacing w:val="1"/>
        </w:rPr>
        <w:t xml:space="preserve"> </w:t>
      </w:r>
      <w:r w:rsidR="00351410" w:rsidRPr="00C16116">
        <w:t>devido</w:t>
      </w:r>
      <w:r w:rsidR="00351410" w:rsidRPr="00C16116">
        <w:rPr>
          <w:spacing w:val="1"/>
        </w:rPr>
        <w:t xml:space="preserve"> </w:t>
      </w:r>
      <w:r w:rsidR="00351410" w:rsidRPr="00C16116">
        <w:t>processo</w:t>
      </w:r>
      <w:r w:rsidR="00351410" w:rsidRPr="00C16116">
        <w:rPr>
          <w:spacing w:val="1"/>
        </w:rPr>
        <w:t xml:space="preserve"> </w:t>
      </w:r>
      <w:r w:rsidR="00351410" w:rsidRPr="00C16116">
        <w:t>legal, inclusive</w:t>
      </w:r>
      <w:r w:rsidR="00351410" w:rsidRPr="00C16116">
        <w:rPr>
          <w:spacing w:val="1"/>
        </w:rPr>
        <w:t xml:space="preserve"> </w:t>
      </w:r>
      <w:r w:rsidR="00351410" w:rsidRPr="00C16116">
        <w:t>por</w:t>
      </w:r>
      <w:r w:rsidR="00351410" w:rsidRPr="00C16116">
        <w:rPr>
          <w:spacing w:val="1"/>
        </w:rPr>
        <w:t xml:space="preserve"> </w:t>
      </w:r>
      <w:r w:rsidR="00351410" w:rsidRPr="00C16116">
        <w:t>meio</w:t>
      </w:r>
      <w:r w:rsidR="00351410" w:rsidRPr="00C16116">
        <w:rPr>
          <w:spacing w:val="1"/>
        </w:rPr>
        <w:t xml:space="preserve"> </w:t>
      </w:r>
      <w:r w:rsidR="00351410" w:rsidRPr="00C16116">
        <w:t>de</w:t>
      </w:r>
      <w:r w:rsidR="00351410" w:rsidRPr="00C16116">
        <w:rPr>
          <w:spacing w:val="1"/>
        </w:rPr>
        <w:t xml:space="preserve"> </w:t>
      </w:r>
      <w:r w:rsidR="00351410" w:rsidRPr="00C16116">
        <w:t>processo</w:t>
      </w:r>
      <w:r w:rsidR="00351410" w:rsidRPr="00C16116">
        <w:rPr>
          <w:spacing w:val="1"/>
        </w:rPr>
        <w:t xml:space="preserve"> </w:t>
      </w:r>
      <w:r w:rsidR="00351410" w:rsidRPr="00C16116">
        <w:t>administrativo</w:t>
      </w:r>
      <w:r w:rsidR="00351410" w:rsidRPr="00C16116">
        <w:rPr>
          <w:spacing w:val="1"/>
        </w:rPr>
        <w:t xml:space="preserve"> </w:t>
      </w:r>
      <w:r w:rsidR="00351410" w:rsidRPr="00C16116">
        <w:t>previsto no</w:t>
      </w:r>
      <w:r w:rsidR="00351410" w:rsidRPr="00C16116">
        <w:rPr>
          <w:spacing w:val="1"/>
        </w:rPr>
        <w:t xml:space="preserve"> </w:t>
      </w:r>
      <w:r w:rsidR="00351410" w:rsidRPr="00C16116">
        <w:t>contrato</w:t>
      </w:r>
      <w:r w:rsidR="00351410" w:rsidRPr="00C16116">
        <w:rPr>
          <w:spacing w:val="-2"/>
        </w:rPr>
        <w:t xml:space="preserve"> </w:t>
      </w:r>
      <w:r w:rsidR="00351410" w:rsidRPr="00C16116">
        <w:t>de</w:t>
      </w:r>
      <w:r w:rsidR="00351410" w:rsidRPr="00C16116">
        <w:rPr>
          <w:spacing w:val="-2"/>
        </w:rPr>
        <w:t xml:space="preserve"> </w:t>
      </w:r>
      <w:r w:rsidR="00351410" w:rsidRPr="00C16116">
        <w:t>concessão.</w:t>
      </w:r>
    </w:p>
    <w:p w14:paraId="2A22CC62" w14:textId="77777777" w:rsidR="00351410" w:rsidRPr="00C16116" w:rsidRDefault="00351410" w:rsidP="0048493F">
      <w:pPr>
        <w:pStyle w:val="Corpodetexto"/>
        <w:spacing w:after="0"/>
        <w:ind w:firstLine="1418"/>
        <w:jc w:val="both"/>
      </w:pPr>
    </w:p>
    <w:p w14:paraId="14078C91" w14:textId="77777777" w:rsidR="00351410" w:rsidRPr="00C16116" w:rsidRDefault="00706288" w:rsidP="0048493F">
      <w:pPr>
        <w:pStyle w:val="Corpodetexto"/>
        <w:spacing w:after="0"/>
        <w:ind w:firstLine="1418"/>
        <w:jc w:val="both"/>
      </w:pPr>
      <w:r>
        <w:rPr>
          <w:b/>
        </w:rPr>
        <w:t>Art. </w:t>
      </w:r>
      <w:r w:rsidR="00351410" w:rsidRPr="00C16116">
        <w:rPr>
          <w:b/>
        </w:rPr>
        <w:t>73.</w:t>
      </w:r>
      <w:r>
        <w:rPr>
          <w:b/>
        </w:rPr>
        <w:t>  </w:t>
      </w:r>
      <w:r w:rsidR="00351410" w:rsidRPr="00C16116">
        <w:t>A agência reguladora deverá aplicar procedimentos, como um prazo mínimo de 60 dias antes da implementação de ações que afetem a concessionária, e a condução de audiências públicas, exceto em casos de emergência:</w:t>
      </w:r>
    </w:p>
    <w:p w14:paraId="00A85CAA" w14:textId="77777777" w:rsidR="00351410" w:rsidRPr="00C16116" w:rsidRDefault="00351410" w:rsidP="0048493F">
      <w:pPr>
        <w:pStyle w:val="Corpodetexto"/>
        <w:spacing w:after="0"/>
        <w:ind w:firstLine="1418"/>
        <w:jc w:val="both"/>
      </w:pPr>
    </w:p>
    <w:p w14:paraId="55F78BE5" w14:textId="77777777" w:rsidR="00351410" w:rsidRPr="00C16116" w:rsidRDefault="00351410" w:rsidP="0048493F">
      <w:pPr>
        <w:pStyle w:val="Corpodetexto"/>
        <w:spacing w:after="0"/>
        <w:ind w:firstLine="1418"/>
        <w:jc w:val="both"/>
      </w:pPr>
      <w:r w:rsidRPr="00C16116">
        <w:t>I</w:t>
      </w:r>
      <w:r w:rsidR="00C16116" w:rsidRPr="00C16116">
        <w:t> - </w:t>
      </w:r>
      <w:r w:rsidRPr="00C16116">
        <w:t>concessão de prazo mínimo de 60 (sessenta) dias para que a ação que afete as atividades da concessionária entre em vigor;</w:t>
      </w:r>
    </w:p>
    <w:p w14:paraId="14BEBB7E" w14:textId="77777777" w:rsidR="00351410" w:rsidRPr="00C16116" w:rsidRDefault="00351410" w:rsidP="0048493F">
      <w:pPr>
        <w:pStyle w:val="Corpodetexto"/>
        <w:spacing w:after="0"/>
        <w:ind w:firstLine="1418"/>
        <w:jc w:val="both"/>
      </w:pPr>
    </w:p>
    <w:p w14:paraId="742B93E8" w14:textId="77777777" w:rsidR="00351410" w:rsidRPr="00C16116" w:rsidRDefault="00351410" w:rsidP="0048493F">
      <w:pPr>
        <w:pStyle w:val="Corpodetexto"/>
        <w:spacing w:after="0"/>
        <w:ind w:firstLine="1418"/>
        <w:jc w:val="both"/>
      </w:pPr>
      <w:r w:rsidRPr="00C16116">
        <w:t>II</w:t>
      </w:r>
      <w:r w:rsidR="00C16116" w:rsidRPr="00C16116">
        <w:t> - </w:t>
      </w:r>
      <w:r w:rsidRPr="00C16116">
        <w:t>exceto se a ação for requerida por uma emergência, quando solicitado</w:t>
      </w:r>
      <w:r w:rsidRPr="00C16116">
        <w:rPr>
          <w:spacing w:val="1"/>
        </w:rPr>
        <w:t xml:space="preserve"> </w:t>
      </w:r>
      <w:r w:rsidRPr="00C16116">
        <w:t>pela concessionária, a</w:t>
      </w:r>
      <w:r w:rsidRPr="00C16116">
        <w:rPr>
          <w:spacing w:val="1"/>
        </w:rPr>
        <w:t xml:space="preserve"> </w:t>
      </w:r>
      <w:r w:rsidRPr="00C16116">
        <w:t>audiência pública</w:t>
      </w:r>
      <w:r w:rsidRPr="00C16116">
        <w:rPr>
          <w:spacing w:val="1"/>
        </w:rPr>
        <w:t xml:space="preserve"> </w:t>
      </w:r>
      <w:r w:rsidRPr="00C16116">
        <w:t>deverá ser</w:t>
      </w:r>
      <w:r w:rsidRPr="00C16116">
        <w:rPr>
          <w:spacing w:val="1"/>
        </w:rPr>
        <w:t xml:space="preserve"> </w:t>
      </w:r>
      <w:r w:rsidRPr="00C16116">
        <w:t>conduzida anteriormente</w:t>
      </w:r>
      <w:r w:rsidRPr="00C16116">
        <w:rPr>
          <w:spacing w:val="1"/>
        </w:rPr>
        <w:t xml:space="preserve"> </w:t>
      </w:r>
      <w:r w:rsidRPr="00C16116">
        <w:t>à ação;</w:t>
      </w:r>
    </w:p>
    <w:p w14:paraId="46D621E5" w14:textId="77777777" w:rsidR="00351410" w:rsidRPr="00C16116" w:rsidRDefault="00351410" w:rsidP="0048493F">
      <w:pPr>
        <w:pStyle w:val="Corpodetexto"/>
        <w:spacing w:after="0"/>
        <w:ind w:firstLine="1418"/>
        <w:jc w:val="both"/>
      </w:pPr>
    </w:p>
    <w:p w14:paraId="1FDF165A" w14:textId="77777777" w:rsidR="00351410" w:rsidRPr="00C16116" w:rsidRDefault="00351410" w:rsidP="0048493F">
      <w:pPr>
        <w:pStyle w:val="Corpodetexto"/>
        <w:spacing w:after="0"/>
        <w:ind w:firstLine="1418"/>
        <w:jc w:val="both"/>
      </w:pPr>
      <w:r w:rsidRPr="00C16116">
        <w:t>III</w:t>
      </w:r>
      <w:r w:rsidR="00C16116" w:rsidRPr="00C16116">
        <w:t> - </w:t>
      </w:r>
      <w:r w:rsidRPr="00C16116">
        <w:t>garantir à</w:t>
      </w:r>
      <w:r w:rsidRPr="00C16116">
        <w:rPr>
          <w:spacing w:val="1"/>
        </w:rPr>
        <w:t xml:space="preserve"> </w:t>
      </w:r>
      <w:r w:rsidRPr="00C16116">
        <w:t>concessionária a</w:t>
      </w:r>
      <w:r w:rsidRPr="00C16116">
        <w:rPr>
          <w:spacing w:val="1"/>
        </w:rPr>
        <w:t xml:space="preserve"> </w:t>
      </w:r>
      <w:r w:rsidRPr="00C16116">
        <w:t>ampla defesa</w:t>
      </w:r>
      <w:r w:rsidRPr="00C16116">
        <w:rPr>
          <w:spacing w:val="1"/>
        </w:rPr>
        <w:t xml:space="preserve"> </w:t>
      </w:r>
      <w:r w:rsidRPr="00C16116">
        <w:t>e o</w:t>
      </w:r>
      <w:r w:rsidRPr="00C16116">
        <w:rPr>
          <w:spacing w:val="1"/>
        </w:rPr>
        <w:t xml:space="preserve"> </w:t>
      </w:r>
      <w:r w:rsidRPr="00C16116">
        <w:t>devido processo</w:t>
      </w:r>
      <w:r w:rsidRPr="00C16116">
        <w:rPr>
          <w:spacing w:val="1"/>
        </w:rPr>
        <w:t xml:space="preserve"> </w:t>
      </w:r>
      <w:r w:rsidRPr="00C16116">
        <w:t>legal.</w:t>
      </w:r>
    </w:p>
    <w:p w14:paraId="4C692B19" w14:textId="77777777" w:rsidR="00351410" w:rsidRPr="00C16116" w:rsidRDefault="00351410" w:rsidP="0048493F">
      <w:pPr>
        <w:pStyle w:val="Corpodetexto"/>
        <w:spacing w:after="0"/>
        <w:ind w:firstLine="1418"/>
        <w:jc w:val="both"/>
      </w:pPr>
    </w:p>
    <w:p w14:paraId="79A744F5" w14:textId="77777777" w:rsidR="00351410" w:rsidRPr="00C16116" w:rsidRDefault="00706288" w:rsidP="0048493F">
      <w:pPr>
        <w:pStyle w:val="Corpodetexto"/>
        <w:spacing w:after="0"/>
        <w:ind w:firstLine="1418"/>
        <w:jc w:val="both"/>
      </w:pPr>
      <w:r>
        <w:rPr>
          <w:b/>
        </w:rPr>
        <w:t>Art. </w:t>
      </w:r>
      <w:r w:rsidR="00351410" w:rsidRPr="00C16116">
        <w:rPr>
          <w:b/>
        </w:rPr>
        <w:t>74.</w:t>
      </w:r>
      <w:r>
        <w:rPr>
          <w:b/>
        </w:rPr>
        <w:t>  </w:t>
      </w:r>
      <w:r w:rsidR="00351410" w:rsidRPr="00C16116">
        <w:t>No caso de rescisão do contrato</w:t>
      </w:r>
      <w:r w:rsidR="00351410" w:rsidRPr="00C16116">
        <w:rPr>
          <w:spacing w:val="1"/>
        </w:rPr>
        <w:t xml:space="preserve"> </w:t>
      </w:r>
      <w:r w:rsidR="00351410" w:rsidRPr="00C16116">
        <w:t>de concessão,</w:t>
      </w:r>
      <w:r w:rsidR="00351410" w:rsidRPr="00C16116">
        <w:rPr>
          <w:spacing w:val="1"/>
        </w:rPr>
        <w:t xml:space="preserve"> </w:t>
      </w:r>
      <w:r w:rsidR="00351410" w:rsidRPr="00C16116">
        <w:t>a agência</w:t>
      </w:r>
      <w:r w:rsidR="00351410" w:rsidRPr="00C16116">
        <w:rPr>
          <w:spacing w:val="-4"/>
        </w:rPr>
        <w:t xml:space="preserve"> </w:t>
      </w:r>
      <w:r w:rsidR="00351410" w:rsidRPr="00C16116">
        <w:t>reguladora de</w:t>
      </w:r>
      <w:r w:rsidR="00351410" w:rsidRPr="00C16116">
        <w:rPr>
          <w:spacing w:val="-3"/>
        </w:rPr>
        <w:t xml:space="preserve"> </w:t>
      </w:r>
      <w:r w:rsidR="00351410" w:rsidRPr="00C16116">
        <w:t>serviços</w:t>
      </w:r>
      <w:r w:rsidR="00351410" w:rsidRPr="00C16116">
        <w:rPr>
          <w:spacing w:val="1"/>
        </w:rPr>
        <w:t xml:space="preserve"> </w:t>
      </w:r>
      <w:r w:rsidR="00351410" w:rsidRPr="00C16116">
        <w:t>públicos</w:t>
      </w:r>
      <w:r w:rsidR="00351410" w:rsidRPr="00C16116">
        <w:rPr>
          <w:spacing w:val="-2"/>
        </w:rPr>
        <w:t xml:space="preserve"> </w:t>
      </w:r>
      <w:r w:rsidR="00351410" w:rsidRPr="00C16116">
        <w:t>do</w:t>
      </w:r>
      <w:r w:rsidR="00351410" w:rsidRPr="00C16116">
        <w:rPr>
          <w:spacing w:val="-2"/>
        </w:rPr>
        <w:t xml:space="preserve"> </w:t>
      </w:r>
      <w:r w:rsidR="00351410" w:rsidRPr="00C16116">
        <w:t>Estado procederá com a</w:t>
      </w:r>
      <w:r w:rsidR="00351410" w:rsidRPr="00C16116">
        <w:rPr>
          <w:spacing w:val="1"/>
        </w:rPr>
        <w:t xml:space="preserve"> </w:t>
      </w:r>
      <w:r w:rsidR="00351410" w:rsidRPr="00C16116">
        <w:t>abertura</w:t>
      </w:r>
      <w:r w:rsidR="00351410" w:rsidRPr="00C16116">
        <w:rPr>
          <w:spacing w:val="-3"/>
        </w:rPr>
        <w:t xml:space="preserve"> </w:t>
      </w:r>
      <w:r w:rsidR="00351410" w:rsidRPr="00C16116">
        <w:t>de</w:t>
      </w:r>
      <w:r w:rsidR="00351410" w:rsidRPr="00C16116">
        <w:rPr>
          <w:spacing w:val="-2"/>
        </w:rPr>
        <w:t xml:space="preserve"> </w:t>
      </w:r>
      <w:r w:rsidR="00351410" w:rsidRPr="00C16116">
        <w:t>novo processo</w:t>
      </w:r>
      <w:r w:rsidR="00351410" w:rsidRPr="00C16116">
        <w:rPr>
          <w:spacing w:val="-2"/>
        </w:rPr>
        <w:t xml:space="preserve"> </w:t>
      </w:r>
      <w:r w:rsidR="00351410" w:rsidRPr="00C16116">
        <w:t>para</w:t>
      </w:r>
      <w:r w:rsidR="00351410" w:rsidRPr="00C16116">
        <w:rPr>
          <w:spacing w:val="-2"/>
        </w:rPr>
        <w:t xml:space="preserve"> </w:t>
      </w:r>
      <w:r w:rsidR="00351410" w:rsidRPr="00C16116">
        <w:t>definir</w:t>
      </w:r>
      <w:r w:rsidR="00351410" w:rsidRPr="00C16116">
        <w:rPr>
          <w:spacing w:val="-3"/>
        </w:rPr>
        <w:t xml:space="preserve"> </w:t>
      </w:r>
      <w:r w:rsidR="00351410" w:rsidRPr="00C16116">
        <w:t>o</w:t>
      </w:r>
      <w:r w:rsidR="00351410" w:rsidRPr="00C16116">
        <w:rPr>
          <w:spacing w:val="1"/>
        </w:rPr>
        <w:t xml:space="preserve"> </w:t>
      </w:r>
      <w:r w:rsidR="00351410" w:rsidRPr="00C16116">
        <w:t>sucessor da concessionária.</w:t>
      </w:r>
    </w:p>
    <w:p w14:paraId="210D53E8" w14:textId="77777777" w:rsidR="00351410" w:rsidRPr="00C16116" w:rsidRDefault="00351410" w:rsidP="0048493F">
      <w:pPr>
        <w:pStyle w:val="Corpodetexto"/>
        <w:spacing w:after="0"/>
        <w:ind w:firstLine="1418"/>
        <w:jc w:val="both"/>
      </w:pPr>
    </w:p>
    <w:p w14:paraId="1758AA26" w14:textId="77777777" w:rsidR="00351410" w:rsidRPr="00C16116" w:rsidRDefault="00706288" w:rsidP="0048493F">
      <w:pPr>
        <w:pStyle w:val="Corpodetexto"/>
        <w:spacing w:after="0"/>
        <w:ind w:firstLine="1418"/>
        <w:jc w:val="both"/>
      </w:pPr>
      <w:r>
        <w:t>Parágrafo </w:t>
      </w:r>
      <w:r w:rsidR="00351410" w:rsidRPr="00C16116">
        <w:t>único.</w:t>
      </w:r>
      <w:r>
        <w:t>  </w:t>
      </w:r>
      <w:r w:rsidR="00351410" w:rsidRPr="00C16116">
        <w:t>A concessionária a ser sucedida obriga-se a prestar os</w:t>
      </w:r>
      <w:r w:rsidR="00351410" w:rsidRPr="00C16116">
        <w:rPr>
          <w:spacing w:val="1"/>
        </w:rPr>
        <w:t xml:space="preserve"> </w:t>
      </w:r>
      <w:r w:rsidR="00351410" w:rsidRPr="00C16116">
        <w:t>serviços até a escolha e assunção de nova concessionária, mediante o recebimento da</w:t>
      </w:r>
      <w:r w:rsidR="00351410" w:rsidRPr="00C16116">
        <w:rPr>
          <w:spacing w:val="1"/>
        </w:rPr>
        <w:t xml:space="preserve"> </w:t>
      </w:r>
      <w:r w:rsidR="00351410" w:rsidRPr="00C16116">
        <w:t>tarifa.</w:t>
      </w:r>
    </w:p>
    <w:p w14:paraId="3F84367E" w14:textId="77777777" w:rsidR="00351410" w:rsidRPr="00C16116" w:rsidRDefault="00351410" w:rsidP="0048493F">
      <w:pPr>
        <w:pStyle w:val="Corpodetexto"/>
        <w:spacing w:after="0"/>
        <w:ind w:firstLine="1418"/>
        <w:jc w:val="both"/>
      </w:pPr>
    </w:p>
    <w:p w14:paraId="4E2B4C93" w14:textId="77777777" w:rsidR="00351410" w:rsidRPr="00C16116" w:rsidRDefault="00706288" w:rsidP="0048493F">
      <w:pPr>
        <w:pStyle w:val="Corpodetexto"/>
        <w:spacing w:after="0"/>
        <w:ind w:firstLine="1418"/>
        <w:jc w:val="both"/>
      </w:pPr>
      <w:r>
        <w:rPr>
          <w:b/>
        </w:rPr>
        <w:t>Art. </w:t>
      </w:r>
      <w:r w:rsidR="00351410" w:rsidRPr="00C16116">
        <w:rPr>
          <w:b/>
        </w:rPr>
        <w:t>75.</w:t>
      </w:r>
      <w:r>
        <w:rPr>
          <w:b/>
        </w:rPr>
        <w:t>  </w:t>
      </w:r>
      <w:r w:rsidR="00351410" w:rsidRPr="00C16116">
        <w:t>Todas as vezes que couber pagamento de indenização à</w:t>
      </w:r>
      <w:r w:rsidR="00351410" w:rsidRPr="00C16116">
        <w:rPr>
          <w:spacing w:val="1"/>
        </w:rPr>
        <w:t xml:space="preserve"> </w:t>
      </w:r>
      <w:r w:rsidR="00351410" w:rsidRPr="00C16116">
        <w:t>concessionária por perdas e danos associados aos serviços, trabalhos, bens imóveis,</w:t>
      </w:r>
      <w:r w:rsidR="00351410" w:rsidRPr="00C16116">
        <w:rPr>
          <w:spacing w:val="1"/>
        </w:rPr>
        <w:t xml:space="preserve"> </w:t>
      </w:r>
      <w:r w:rsidR="00351410" w:rsidRPr="00C16116">
        <w:t>melhorias, equipamentos, redes de dutos, medidores e outros bens, lucros cessantes e</w:t>
      </w:r>
      <w:r w:rsidR="00351410" w:rsidRPr="00C16116">
        <w:rPr>
          <w:spacing w:val="1"/>
        </w:rPr>
        <w:t xml:space="preserve"> </w:t>
      </w:r>
      <w:r w:rsidR="00351410" w:rsidRPr="00C16116">
        <w:t>da</w:t>
      </w:r>
      <w:r>
        <w:t>nos emergentes, com base nesta L</w:t>
      </w:r>
      <w:r w:rsidR="00351410" w:rsidRPr="00C16116">
        <w:t>ei ou no contrato de concessão, esta será paga pelo</w:t>
      </w:r>
      <w:r w:rsidR="00351410" w:rsidRPr="00C16116">
        <w:rPr>
          <w:spacing w:val="1"/>
        </w:rPr>
        <w:t xml:space="preserve"> </w:t>
      </w:r>
      <w:r w:rsidR="00351410" w:rsidRPr="00C16116">
        <w:t>poder concedente.</w:t>
      </w:r>
    </w:p>
    <w:p w14:paraId="6E258435" w14:textId="77777777" w:rsidR="00351410" w:rsidRPr="00C16116" w:rsidRDefault="00351410" w:rsidP="0048493F">
      <w:pPr>
        <w:pStyle w:val="Corpodetexto"/>
        <w:spacing w:after="0"/>
        <w:ind w:firstLine="1418"/>
        <w:jc w:val="both"/>
      </w:pPr>
    </w:p>
    <w:p w14:paraId="304DD92B" w14:textId="77777777" w:rsidR="00351410" w:rsidRPr="00C16116" w:rsidRDefault="00706288" w:rsidP="0048493F">
      <w:pPr>
        <w:pStyle w:val="Corpodetexto"/>
        <w:spacing w:after="0"/>
        <w:ind w:firstLine="1418"/>
        <w:jc w:val="both"/>
        <w:rPr>
          <w:sz w:val="28"/>
        </w:rPr>
      </w:pPr>
      <w:r>
        <w:rPr>
          <w:bCs/>
          <w:szCs w:val="22"/>
        </w:rPr>
        <w:t>Parágrafo ú</w:t>
      </w:r>
      <w:r w:rsidR="00351410" w:rsidRPr="00C16116">
        <w:rPr>
          <w:bCs/>
          <w:szCs w:val="22"/>
        </w:rPr>
        <w:t>nico</w:t>
      </w:r>
      <w:r w:rsidR="00351410" w:rsidRPr="00C16116">
        <w:rPr>
          <w:szCs w:val="22"/>
        </w:rPr>
        <w:t>.</w:t>
      </w:r>
      <w:r>
        <w:rPr>
          <w:szCs w:val="22"/>
        </w:rPr>
        <w:t>  </w:t>
      </w:r>
      <w:r w:rsidR="00351410" w:rsidRPr="00C16116">
        <w:rPr>
          <w:szCs w:val="22"/>
        </w:rPr>
        <w:t>O poder concedente é responsável por danos causados por sua ação ou omissão, seguindo a teoria da responsabilidade objetiva vigente no Brasil.</w:t>
      </w:r>
    </w:p>
    <w:p w14:paraId="35912076" w14:textId="77777777" w:rsidR="00351410" w:rsidRPr="00C16116" w:rsidRDefault="00351410" w:rsidP="0048493F">
      <w:pPr>
        <w:pStyle w:val="Corpodetexto"/>
        <w:spacing w:after="0"/>
        <w:ind w:firstLine="1418"/>
        <w:jc w:val="both"/>
      </w:pPr>
    </w:p>
    <w:p w14:paraId="1B97208B" w14:textId="77777777" w:rsidR="00351410" w:rsidRPr="00C16116" w:rsidRDefault="00706288" w:rsidP="0048493F">
      <w:pPr>
        <w:pStyle w:val="Corpodetexto"/>
        <w:spacing w:after="0"/>
        <w:ind w:firstLine="1418"/>
        <w:jc w:val="both"/>
      </w:pPr>
      <w:r>
        <w:rPr>
          <w:b/>
        </w:rPr>
        <w:t>Art. </w:t>
      </w:r>
      <w:r w:rsidR="00351410" w:rsidRPr="00C16116">
        <w:rPr>
          <w:b/>
        </w:rPr>
        <w:t>76.</w:t>
      </w:r>
      <w:r>
        <w:rPr>
          <w:b/>
        </w:rPr>
        <w:t>  </w:t>
      </w:r>
      <w:r w:rsidR="00351410" w:rsidRPr="00C16116">
        <w:t>Quando o contrato de concessão for rescindido antes do término</w:t>
      </w:r>
      <w:r w:rsidR="00351410" w:rsidRPr="00C16116">
        <w:rPr>
          <w:spacing w:val="1"/>
        </w:rPr>
        <w:t xml:space="preserve"> </w:t>
      </w:r>
      <w:r w:rsidR="00351410" w:rsidRPr="00C16116">
        <w:t>previsto, os bens reversíveis pertencentes à concessionária, vinculados à prestação dos serviços, deverão ser revertidos ao</w:t>
      </w:r>
      <w:r w:rsidR="00351410" w:rsidRPr="00C16116">
        <w:rPr>
          <w:spacing w:val="1"/>
        </w:rPr>
        <w:t xml:space="preserve"> </w:t>
      </w:r>
      <w:r w:rsidR="00351410" w:rsidRPr="00C16116">
        <w:t>poder</w:t>
      </w:r>
      <w:r w:rsidR="00351410" w:rsidRPr="00C16116">
        <w:rPr>
          <w:spacing w:val="1"/>
        </w:rPr>
        <w:t xml:space="preserve"> </w:t>
      </w:r>
      <w:r w:rsidR="00351410" w:rsidRPr="00C16116">
        <w:t>concedente,</w:t>
      </w:r>
      <w:r w:rsidR="00351410" w:rsidRPr="00C16116">
        <w:rPr>
          <w:spacing w:val="1"/>
        </w:rPr>
        <w:t xml:space="preserve"> </w:t>
      </w:r>
      <w:r w:rsidR="00351410" w:rsidRPr="00C16116">
        <w:t>que</w:t>
      </w:r>
      <w:r w:rsidR="00351410" w:rsidRPr="00C16116">
        <w:rPr>
          <w:spacing w:val="1"/>
        </w:rPr>
        <w:t xml:space="preserve"> </w:t>
      </w:r>
      <w:r w:rsidR="00351410" w:rsidRPr="00C16116">
        <w:t>deverá</w:t>
      </w:r>
      <w:r w:rsidR="00351410" w:rsidRPr="00C16116">
        <w:rPr>
          <w:spacing w:val="1"/>
        </w:rPr>
        <w:t xml:space="preserve"> </w:t>
      </w:r>
      <w:r w:rsidR="00351410" w:rsidRPr="00C16116">
        <w:t>indenizar</w:t>
      </w:r>
      <w:r w:rsidR="00351410" w:rsidRPr="00C16116">
        <w:rPr>
          <w:spacing w:val="1"/>
        </w:rPr>
        <w:t xml:space="preserve"> </w:t>
      </w:r>
      <w:r w:rsidR="00351410" w:rsidRPr="00C16116">
        <w:t>a</w:t>
      </w:r>
      <w:r w:rsidR="00351410" w:rsidRPr="00C16116">
        <w:rPr>
          <w:spacing w:val="1"/>
        </w:rPr>
        <w:t xml:space="preserve"> </w:t>
      </w:r>
      <w:r w:rsidR="00351410" w:rsidRPr="00C16116">
        <w:t>quantia</w:t>
      </w:r>
      <w:r w:rsidR="00351410" w:rsidRPr="00C16116">
        <w:rPr>
          <w:spacing w:val="1"/>
        </w:rPr>
        <w:t xml:space="preserve"> </w:t>
      </w:r>
      <w:r w:rsidR="00351410" w:rsidRPr="00C16116">
        <w:t>correspondente</w:t>
      </w:r>
      <w:r w:rsidR="00351410" w:rsidRPr="00C16116">
        <w:rPr>
          <w:spacing w:val="1"/>
        </w:rPr>
        <w:t xml:space="preserve"> </w:t>
      </w:r>
      <w:r w:rsidR="00351410" w:rsidRPr="00C16116">
        <w:t>aos</w:t>
      </w:r>
      <w:r w:rsidR="00351410" w:rsidRPr="00C16116">
        <w:rPr>
          <w:spacing w:val="1"/>
        </w:rPr>
        <w:t xml:space="preserve"> </w:t>
      </w:r>
      <w:r w:rsidR="00351410" w:rsidRPr="00C16116">
        <w:t>bens</w:t>
      </w:r>
      <w:r w:rsidR="00351410" w:rsidRPr="00C16116">
        <w:rPr>
          <w:spacing w:val="1"/>
        </w:rPr>
        <w:t xml:space="preserve"> </w:t>
      </w:r>
      <w:r w:rsidR="00351410" w:rsidRPr="00C16116">
        <w:t>e investimentos realizados pela concessionária, ainda não depreciados ou amortizados,</w:t>
      </w:r>
      <w:r w:rsidR="00351410" w:rsidRPr="00C16116">
        <w:rPr>
          <w:spacing w:val="1"/>
        </w:rPr>
        <w:t xml:space="preserve"> </w:t>
      </w:r>
      <w:r w:rsidR="00351410" w:rsidRPr="00C16116">
        <w:t>com</w:t>
      </w:r>
      <w:r w:rsidR="00351410" w:rsidRPr="00C16116">
        <w:rPr>
          <w:spacing w:val="-2"/>
        </w:rPr>
        <w:t xml:space="preserve"> </w:t>
      </w:r>
      <w:r w:rsidR="00351410" w:rsidRPr="00C16116">
        <w:t>a</w:t>
      </w:r>
      <w:r w:rsidR="00351410" w:rsidRPr="00C16116">
        <w:rPr>
          <w:spacing w:val="-2"/>
        </w:rPr>
        <w:t xml:space="preserve"> </w:t>
      </w:r>
      <w:r w:rsidR="00351410" w:rsidRPr="00C16116">
        <w:t>devida</w:t>
      </w:r>
      <w:r w:rsidR="00351410" w:rsidRPr="00C16116">
        <w:rPr>
          <w:spacing w:val="-2"/>
        </w:rPr>
        <w:t xml:space="preserve"> </w:t>
      </w:r>
      <w:r w:rsidR="00351410" w:rsidRPr="00C16116">
        <w:t>atualização,</w:t>
      </w:r>
      <w:r w:rsidR="00351410" w:rsidRPr="00C16116">
        <w:rPr>
          <w:spacing w:val="-2"/>
        </w:rPr>
        <w:t xml:space="preserve"> </w:t>
      </w:r>
      <w:r w:rsidR="00351410" w:rsidRPr="00C16116">
        <w:t>de</w:t>
      </w:r>
      <w:r w:rsidR="00351410" w:rsidRPr="00C16116">
        <w:rPr>
          <w:spacing w:val="-1"/>
        </w:rPr>
        <w:t xml:space="preserve"> </w:t>
      </w:r>
      <w:r w:rsidR="00351410" w:rsidRPr="00C16116">
        <w:t>acordo</w:t>
      </w:r>
      <w:r w:rsidR="00351410" w:rsidRPr="00C16116">
        <w:rPr>
          <w:spacing w:val="-2"/>
        </w:rPr>
        <w:t xml:space="preserve"> </w:t>
      </w:r>
      <w:r w:rsidR="00351410" w:rsidRPr="00C16116">
        <w:t>com</w:t>
      </w:r>
      <w:r w:rsidR="00351410" w:rsidRPr="00C16116">
        <w:rPr>
          <w:spacing w:val="-3"/>
        </w:rPr>
        <w:t xml:space="preserve"> </w:t>
      </w:r>
      <w:r w:rsidR="00351410" w:rsidRPr="00C16116">
        <w:t>o</w:t>
      </w:r>
      <w:r w:rsidR="00351410" w:rsidRPr="00C16116">
        <w:rPr>
          <w:spacing w:val="-2"/>
        </w:rPr>
        <w:t xml:space="preserve"> </w:t>
      </w:r>
      <w:r w:rsidR="00351410" w:rsidRPr="00C16116">
        <w:t>critério</w:t>
      </w:r>
      <w:r w:rsidR="00351410" w:rsidRPr="00C16116">
        <w:rPr>
          <w:spacing w:val="-2"/>
        </w:rPr>
        <w:t xml:space="preserve"> </w:t>
      </w:r>
      <w:r w:rsidR="00351410" w:rsidRPr="00C16116">
        <w:t>estabelecido</w:t>
      </w:r>
      <w:r w:rsidR="00351410" w:rsidRPr="00C16116">
        <w:rPr>
          <w:spacing w:val="-1"/>
        </w:rPr>
        <w:t xml:space="preserve"> </w:t>
      </w:r>
      <w:r w:rsidR="00351410" w:rsidRPr="00C16116">
        <w:t>nesta Lei.</w:t>
      </w:r>
    </w:p>
    <w:p w14:paraId="0FC82787" w14:textId="77777777" w:rsidR="00351410" w:rsidRPr="00C16116" w:rsidRDefault="00351410" w:rsidP="0048493F">
      <w:pPr>
        <w:pStyle w:val="Corpodetexto"/>
        <w:spacing w:after="0"/>
        <w:ind w:firstLine="1418"/>
        <w:jc w:val="both"/>
      </w:pPr>
    </w:p>
    <w:p w14:paraId="0CA10DE9" w14:textId="77777777" w:rsidR="00351410" w:rsidRPr="00C16116" w:rsidRDefault="00706288" w:rsidP="0048493F">
      <w:pPr>
        <w:pStyle w:val="Corpodetexto"/>
        <w:spacing w:after="0"/>
        <w:ind w:firstLine="1418"/>
        <w:jc w:val="both"/>
      </w:pPr>
      <w:r>
        <w:rPr>
          <w:b/>
        </w:rPr>
        <w:t>Art. </w:t>
      </w:r>
      <w:r w:rsidR="00351410" w:rsidRPr="00C16116">
        <w:rPr>
          <w:b/>
        </w:rPr>
        <w:t>77.</w:t>
      </w:r>
      <w:r>
        <w:rPr>
          <w:b/>
        </w:rPr>
        <w:t>  </w:t>
      </w:r>
      <w:r w:rsidR="00351410" w:rsidRPr="00C16116">
        <w:t>Quando o contrato de concessão terminar no seu prazo previsto,</w:t>
      </w:r>
      <w:r w:rsidR="00351410" w:rsidRPr="00C16116">
        <w:rPr>
          <w:spacing w:val="1"/>
        </w:rPr>
        <w:t xml:space="preserve"> </w:t>
      </w:r>
      <w:r w:rsidR="00351410" w:rsidRPr="00C16116">
        <w:t>todos</w:t>
      </w:r>
      <w:r w:rsidR="00351410" w:rsidRPr="00C16116">
        <w:rPr>
          <w:spacing w:val="1"/>
        </w:rPr>
        <w:t xml:space="preserve"> </w:t>
      </w:r>
      <w:r w:rsidR="00351410" w:rsidRPr="00C16116">
        <w:t>os</w:t>
      </w:r>
      <w:r w:rsidR="00351410" w:rsidRPr="00C16116">
        <w:rPr>
          <w:spacing w:val="1"/>
        </w:rPr>
        <w:t xml:space="preserve"> </w:t>
      </w:r>
      <w:r w:rsidR="00351410" w:rsidRPr="00C16116">
        <w:t>ativos</w:t>
      </w:r>
      <w:r w:rsidR="00351410" w:rsidRPr="00C16116">
        <w:rPr>
          <w:spacing w:val="1"/>
        </w:rPr>
        <w:t xml:space="preserve"> </w:t>
      </w:r>
      <w:r w:rsidR="00351410" w:rsidRPr="00C16116">
        <w:t>passíveis</w:t>
      </w:r>
      <w:r w:rsidR="00351410" w:rsidRPr="00C16116">
        <w:rPr>
          <w:spacing w:val="1"/>
        </w:rPr>
        <w:t xml:space="preserve"> </w:t>
      </w:r>
      <w:r w:rsidR="00351410" w:rsidRPr="00C16116">
        <w:t>de</w:t>
      </w:r>
      <w:r w:rsidR="00351410" w:rsidRPr="00C16116">
        <w:rPr>
          <w:spacing w:val="1"/>
        </w:rPr>
        <w:t xml:space="preserve"> </w:t>
      </w:r>
      <w:r w:rsidR="00351410" w:rsidRPr="00C16116">
        <w:t>reversão</w:t>
      </w:r>
      <w:r w:rsidR="00351410" w:rsidRPr="00C16116">
        <w:rPr>
          <w:spacing w:val="1"/>
        </w:rPr>
        <w:t xml:space="preserve"> </w:t>
      </w:r>
      <w:r w:rsidR="00351410" w:rsidRPr="00C16116">
        <w:t>e</w:t>
      </w:r>
      <w:r w:rsidR="00351410" w:rsidRPr="00C16116">
        <w:rPr>
          <w:spacing w:val="1"/>
        </w:rPr>
        <w:t xml:space="preserve"> </w:t>
      </w:r>
      <w:r w:rsidR="00351410" w:rsidRPr="00C16116">
        <w:t>transferidos</w:t>
      </w:r>
      <w:r w:rsidR="00351410" w:rsidRPr="00C16116">
        <w:rPr>
          <w:spacing w:val="1"/>
        </w:rPr>
        <w:t xml:space="preserve"> </w:t>
      </w:r>
      <w:r w:rsidR="00351410" w:rsidRPr="00C16116">
        <w:t>à</w:t>
      </w:r>
      <w:r w:rsidR="00351410" w:rsidRPr="00C16116">
        <w:rPr>
          <w:spacing w:val="1"/>
        </w:rPr>
        <w:t xml:space="preserve"> </w:t>
      </w:r>
      <w:r w:rsidR="00351410" w:rsidRPr="00C16116">
        <w:t>concessionária</w:t>
      </w:r>
      <w:r w:rsidR="00351410" w:rsidRPr="00C16116">
        <w:rPr>
          <w:spacing w:val="1"/>
        </w:rPr>
        <w:t xml:space="preserve"> </w:t>
      </w:r>
      <w:r w:rsidR="00351410" w:rsidRPr="00C16116">
        <w:t>deverão</w:t>
      </w:r>
      <w:r w:rsidR="00351410" w:rsidRPr="00C16116">
        <w:rPr>
          <w:spacing w:val="1"/>
        </w:rPr>
        <w:t xml:space="preserve"> </w:t>
      </w:r>
      <w:r w:rsidR="00351410" w:rsidRPr="00C16116">
        <w:t>ser</w:t>
      </w:r>
      <w:r w:rsidR="00351410" w:rsidRPr="00C16116">
        <w:rPr>
          <w:spacing w:val="1"/>
        </w:rPr>
        <w:t xml:space="preserve"> </w:t>
      </w:r>
      <w:r w:rsidR="00351410" w:rsidRPr="00C16116">
        <w:t>devolvidos ao poder concedente, em conformidade com os dispositivos do contrato de</w:t>
      </w:r>
      <w:r w:rsidR="00351410" w:rsidRPr="00C16116">
        <w:rPr>
          <w:spacing w:val="1"/>
        </w:rPr>
        <w:t xml:space="preserve"> </w:t>
      </w:r>
      <w:r w:rsidR="00351410" w:rsidRPr="00C16116">
        <w:t>concessão, sem prejuízo da indenização por bens e investimentos que não tenham sido</w:t>
      </w:r>
      <w:r w:rsidR="00351410" w:rsidRPr="00C16116">
        <w:rPr>
          <w:spacing w:val="1"/>
        </w:rPr>
        <w:t xml:space="preserve"> </w:t>
      </w:r>
      <w:r w:rsidR="00351410" w:rsidRPr="00C16116">
        <w:t>amortizados até o prazo final</w:t>
      </w:r>
      <w:r w:rsidR="00351410" w:rsidRPr="00C16116">
        <w:rPr>
          <w:spacing w:val="-2"/>
        </w:rPr>
        <w:t xml:space="preserve"> </w:t>
      </w:r>
      <w:r w:rsidR="00351410" w:rsidRPr="00C16116">
        <w:t>da</w:t>
      </w:r>
      <w:r w:rsidR="00351410" w:rsidRPr="00C16116">
        <w:rPr>
          <w:spacing w:val="-2"/>
        </w:rPr>
        <w:t xml:space="preserve"> </w:t>
      </w:r>
      <w:r w:rsidR="00351410" w:rsidRPr="00C16116">
        <w:t>concessão.</w:t>
      </w:r>
    </w:p>
    <w:p w14:paraId="199F4909" w14:textId="77777777" w:rsidR="00351410" w:rsidRPr="00C16116" w:rsidRDefault="00351410" w:rsidP="0048493F">
      <w:pPr>
        <w:pStyle w:val="Corpodetexto"/>
        <w:spacing w:after="0"/>
        <w:ind w:firstLine="1418"/>
        <w:jc w:val="both"/>
      </w:pPr>
    </w:p>
    <w:p w14:paraId="0EC1AA40" w14:textId="77777777" w:rsidR="00351410" w:rsidRPr="00C16116" w:rsidRDefault="00FA4797" w:rsidP="0048493F">
      <w:pPr>
        <w:pStyle w:val="Corpodetexto"/>
        <w:spacing w:after="0"/>
        <w:ind w:firstLine="1418"/>
        <w:jc w:val="both"/>
      </w:pPr>
      <w:r>
        <w:t>§ </w:t>
      </w:r>
      <w:r w:rsidR="00351410" w:rsidRPr="00C16116">
        <w:t>1º</w:t>
      </w:r>
      <w:r w:rsidR="00706288">
        <w:t> </w:t>
      </w:r>
      <w:r w:rsidR="00351410" w:rsidRPr="00C16116">
        <w:t>A agência</w:t>
      </w:r>
      <w:r w:rsidR="00351410" w:rsidRPr="00C16116">
        <w:rPr>
          <w:spacing w:val="-4"/>
        </w:rPr>
        <w:t xml:space="preserve"> </w:t>
      </w:r>
      <w:r w:rsidR="00351410" w:rsidRPr="00C16116">
        <w:t>reguladora de</w:t>
      </w:r>
      <w:r w:rsidR="00351410" w:rsidRPr="00C16116">
        <w:rPr>
          <w:spacing w:val="-3"/>
        </w:rPr>
        <w:t xml:space="preserve"> </w:t>
      </w:r>
      <w:r w:rsidR="00351410" w:rsidRPr="00C16116">
        <w:t>serviços</w:t>
      </w:r>
      <w:r w:rsidR="00351410" w:rsidRPr="00C16116">
        <w:rPr>
          <w:spacing w:val="1"/>
        </w:rPr>
        <w:t xml:space="preserve"> </w:t>
      </w:r>
      <w:r w:rsidR="00351410" w:rsidRPr="00C16116">
        <w:t>públicos</w:t>
      </w:r>
      <w:r w:rsidR="00351410" w:rsidRPr="00C16116">
        <w:rPr>
          <w:spacing w:val="-2"/>
        </w:rPr>
        <w:t xml:space="preserve"> </w:t>
      </w:r>
      <w:r w:rsidR="00351410" w:rsidRPr="00C16116">
        <w:t>do</w:t>
      </w:r>
      <w:r w:rsidR="00351410" w:rsidRPr="00C16116">
        <w:rPr>
          <w:spacing w:val="-2"/>
        </w:rPr>
        <w:t xml:space="preserve"> </w:t>
      </w:r>
      <w:r w:rsidR="00351410" w:rsidRPr="00C16116">
        <w:t>Estado deverá incumbir-se da realização dos inventários, avaliações e liquidações</w:t>
      </w:r>
      <w:r w:rsidR="00351410" w:rsidRPr="00C16116">
        <w:rPr>
          <w:spacing w:val="1"/>
        </w:rPr>
        <w:t xml:space="preserve"> </w:t>
      </w:r>
      <w:r w:rsidR="00351410" w:rsidRPr="00C16116">
        <w:t>necessários</w:t>
      </w:r>
      <w:r w:rsidR="00351410" w:rsidRPr="00C16116">
        <w:rPr>
          <w:spacing w:val="-2"/>
        </w:rPr>
        <w:t xml:space="preserve"> </w:t>
      </w:r>
      <w:r w:rsidR="00351410" w:rsidRPr="00C16116">
        <w:t>para</w:t>
      </w:r>
      <w:r w:rsidR="00351410" w:rsidRPr="00C16116">
        <w:rPr>
          <w:spacing w:val="1"/>
        </w:rPr>
        <w:t xml:space="preserve"> </w:t>
      </w:r>
      <w:r w:rsidR="00351410" w:rsidRPr="00C16116">
        <w:t>apurar as</w:t>
      </w:r>
      <w:r w:rsidR="00351410" w:rsidRPr="00C16116">
        <w:rPr>
          <w:spacing w:val="1"/>
        </w:rPr>
        <w:t xml:space="preserve"> </w:t>
      </w:r>
      <w:r w:rsidR="00351410" w:rsidRPr="00C16116">
        <w:t>quantias devidas</w:t>
      </w:r>
      <w:r w:rsidR="00351410" w:rsidRPr="00C16116">
        <w:rPr>
          <w:spacing w:val="1"/>
        </w:rPr>
        <w:t xml:space="preserve"> </w:t>
      </w:r>
      <w:r w:rsidR="00351410" w:rsidRPr="00C16116">
        <w:t>à concessionária</w:t>
      </w:r>
      <w:r w:rsidR="00351410" w:rsidRPr="00C16116">
        <w:rPr>
          <w:spacing w:val="1"/>
        </w:rPr>
        <w:t xml:space="preserve"> </w:t>
      </w:r>
      <w:r w:rsidR="00351410" w:rsidRPr="00C16116">
        <w:t>a</w:t>
      </w:r>
      <w:r w:rsidR="00351410" w:rsidRPr="00C16116">
        <w:rPr>
          <w:spacing w:val="-4"/>
        </w:rPr>
        <w:t xml:space="preserve"> </w:t>
      </w:r>
      <w:r w:rsidR="00351410" w:rsidRPr="00C16116">
        <w:t>título</w:t>
      </w:r>
      <w:r w:rsidR="00351410" w:rsidRPr="00C16116">
        <w:rPr>
          <w:spacing w:val="-1"/>
        </w:rPr>
        <w:t xml:space="preserve"> </w:t>
      </w:r>
      <w:r w:rsidR="00351410" w:rsidRPr="00C16116">
        <w:t>da indenização.</w:t>
      </w:r>
    </w:p>
    <w:p w14:paraId="36AD13C5" w14:textId="77777777" w:rsidR="00351410" w:rsidRPr="00C16116" w:rsidRDefault="00351410" w:rsidP="0048493F">
      <w:pPr>
        <w:pStyle w:val="Corpodetexto"/>
        <w:spacing w:after="0"/>
        <w:ind w:firstLine="1418"/>
        <w:jc w:val="both"/>
      </w:pPr>
    </w:p>
    <w:p w14:paraId="28DC4116" w14:textId="77777777" w:rsidR="00351410" w:rsidRPr="00C16116" w:rsidRDefault="00FA4797" w:rsidP="0048493F">
      <w:pPr>
        <w:pStyle w:val="Corpodetexto"/>
        <w:spacing w:after="0"/>
        <w:ind w:firstLine="1418"/>
        <w:jc w:val="both"/>
      </w:pPr>
      <w:r>
        <w:t>§ </w:t>
      </w:r>
      <w:r w:rsidR="00351410" w:rsidRPr="00C16116">
        <w:t>2º</w:t>
      </w:r>
      <w:r w:rsidR="00706288">
        <w:t>  </w:t>
      </w:r>
      <w:r w:rsidR="00351410" w:rsidRPr="00C16116">
        <w:t>Os bens e investimentos realizados pela concessionária no período</w:t>
      </w:r>
      <w:r w:rsidR="00351410" w:rsidRPr="00C16116">
        <w:rPr>
          <w:spacing w:val="1"/>
        </w:rPr>
        <w:t xml:space="preserve"> </w:t>
      </w:r>
      <w:r w:rsidR="00351410" w:rsidRPr="00C16116">
        <w:t>anterior ao término do contrato de concessão, e ainda não amortizados, decorrentes de</w:t>
      </w:r>
      <w:r w:rsidR="00351410" w:rsidRPr="00C16116">
        <w:rPr>
          <w:spacing w:val="1"/>
        </w:rPr>
        <w:t xml:space="preserve"> </w:t>
      </w:r>
      <w:r w:rsidR="00351410" w:rsidRPr="00C16116">
        <w:t>expansão</w:t>
      </w:r>
      <w:r w:rsidR="00351410" w:rsidRPr="00C16116">
        <w:rPr>
          <w:spacing w:val="1"/>
        </w:rPr>
        <w:t xml:space="preserve"> </w:t>
      </w:r>
      <w:r w:rsidR="00351410" w:rsidRPr="00C16116">
        <w:t>ou</w:t>
      </w:r>
      <w:r w:rsidR="00351410" w:rsidRPr="00C16116">
        <w:rPr>
          <w:spacing w:val="1"/>
        </w:rPr>
        <w:t xml:space="preserve"> </w:t>
      </w:r>
      <w:r w:rsidR="00351410" w:rsidRPr="00C16116">
        <w:t>atualização</w:t>
      </w:r>
      <w:r w:rsidR="00351410" w:rsidRPr="00C16116">
        <w:rPr>
          <w:spacing w:val="1"/>
        </w:rPr>
        <w:t xml:space="preserve"> </w:t>
      </w:r>
      <w:r w:rsidR="00351410" w:rsidRPr="00C16116">
        <w:t>do</w:t>
      </w:r>
      <w:r w:rsidR="00351410" w:rsidRPr="00C16116">
        <w:rPr>
          <w:spacing w:val="1"/>
        </w:rPr>
        <w:t xml:space="preserve"> </w:t>
      </w:r>
      <w:r w:rsidR="00351410" w:rsidRPr="00C16116">
        <w:t>sistema</w:t>
      </w:r>
      <w:r w:rsidR="00351410" w:rsidRPr="00C16116">
        <w:rPr>
          <w:spacing w:val="1"/>
        </w:rPr>
        <w:t xml:space="preserve"> </w:t>
      </w:r>
      <w:r w:rsidR="00351410" w:rsidRPr="00C16116">
        <w:t>ou</w:t>
      </w:r>
      <w:r w:rsidR="00351410" w:rsidRPr="00C16116">
        <w:rPr>
          <w:spacing w:val="1"/>
        </w:rPr>
        <w:t xml:space="preserve"> </w:t>
      </w:r>
      <w:r w:rsidR="00351410" w:rsidRPr="00C16116">
        <w:t>em</w:t>
      </w:r>
      <w:r w:rsidR="00351410" w:rsidRPr="00C16116">
        <w:rPr>
          <w:spacing w:val="1"/>
        </w:rPr>
        <w:t xml:space="preserve"> </w:t>
      </w:r>
      <w:r w:rsidR="00351410" w:rsidRPr="00C16116">
        <w:t>atendimento</w:t>
      </w:r>
      <w:r w:rsidR="00351410" w:rsidRPr="00C16116">
        <w:rPr>
          <w:spacing w:val="1"/>
        </w:rPr>
        <w:t xml:space="preserve"> </w:t>
      </w:r>
      <w:r w:rsidR="00351410" w:rsidRPr="00C16116">
        <w:t>à</w:t>
      </w:r>
      <w:r w:rsidR="00351410" w:rsidRPr="00C16116">
        <w:rPr>
          <w:spacing w:val="1"/>
        </w:rPr>
        <w:t xml:space="preserve"> </w:t>
      </w:r>
      <w:r w:rsidR="00351410" w:rsidRPr="00C16116">
        <w:t>solicitação</w:t>
      </w:r>
      <w:r w:rsidR="00351410" w:rsidRPr="00C16116">
        <w:rPr>
          <w:spacing w:val="1"/>
        </w:rPr>
        <w:t xml:space="preserve"> </w:t>
      </w:r>
      <w:r w:rsidR="00351410" w:rsidRPr="00C16116">
        <w:t>do</w:t>
      </w:r>
      <w:r w:rsidR="00351410" w:rsidRPr="00C16116">
        <w:rPr>
          <w:spacing w:val="1"/>
        </w:rPr>
        <w:t xml:space="preserve"> </w:t>
      </w:r>
      <w:r w:rsidR="00351410" w:rsidRPr="00C16116">
        <w:t>poder</w:t>
      </w:r>
      <w:r w:rsidR="00351410" w:rsidRPr="00C16116">
        <w:rPr>
          <w:spacing w:val="1"/>
        </w:rPr>
        <w:t xml:space="preserve"> </w:t>
      </w:r>
      <w:r w:rsidR="00351410" w:rsidRPr="00C16116">
        <w:t>concedente, serão</w:t>
      </w:r>
      <w:r w:rsidR="00351410" w:rsidRPr="00C16116">
        <w:rPr>
          <w:spacing w:val="-3"/>
        </w:rPr>
        <w:t xml:space="preserve"> </w:t>
      </w:r>
      <w:r w:rsidR="00351410" w:rsidRPr="00C16116">
        <w:t>indenizados à</w:t>
      </w:r>
      <w:r w:rsidR="00351410" w:rsidRPr="00C16116">
        <w:rPr>
          <w:spacing w:val="-3"/>
        </w:rPr>
        <w:t xml:space="preserve"> </w:t>
      </w:r>
      <w:r w:rsidR="00351410" w:rsidRPr="00C16116">
        <w:t>concessionária.</w:t>
      </w:r>
    </w:p>
    <w:p w14:paraId="24B9BEA3" w14:textId="77777777" w:rsidR="00351410" w:rsidRPr="00C16116" w:rsidRDefault="00351410" w:rsidP="0048493F">
      <w:pPr>
        <w:pStyle w:val="Corpodetexto"/>
        <w:spacing w:after="0"/>
        <w:ind w:firstLine="1134"/>
        <w:jc w:val="both"/>
      </w:pPr>
    </w:p>
    <w:p w14:paraId="04D33E4C" w14:textId="77777777" w:rsidR="00351410" w:rsidRPr="00C16116" w:rsidRDefault="00351410" w:rsidP="0048493F">
      <w:pPr>
        <w:pStyle w:val="Corpodetexto"/>
        <w:spacing w:after="0"/>
        <w:jc w:val="center"/>
      </w:pPr>
      <w:r w:rsidRPr="00C16116">
        <w:t>CAPÍTULO</w:t>
      </w:r>
      <w:r w:rsidRPr="00C16116">
        <w:rPr>
          <w:spacing w:val="-7"/>
        </w:rPr>
        <w:t xml:space="preserve"> </w:t>
      </w:r>
      <w:r w:rsidRPr="00C16116">
        <w:t>XVIII</w:t>
      </w:r>
    </w:p>
    <w:p w14:paraId="37099D3C" w14:textId="77777777" w:rsidR="00351410" w:rsidRPr="00C16116" w:rsidRDefault="00351410" w:rsidP="0048493F">
      <w:pPr>
        <w:pStyle w:val="Corpodetexto"/>
        <w:spacing w:after="0"/>
        <w:jc w:val="center"/>
      </w:pPr>
      <w:r w:rsidRPr="00C16116">
        <w:t>DA</w:t>
      </w:r>
      <w:r w:rsidRPr="00C16116">
        <w:rPr>
          <w:spacing w:val="-8"/>
        </w:rPr>
        <w:t xml:space="preserve"> </w:t>
      </w:r>
      <w:r w:rsidRPr="00C16116">
        <w:t>POLÍTICA</w:t>
      </w:r>
      <w:r w:rsidRPr="00C16116">
        <w:rPr>
          <w:spacing w:val="-9"/>
        </w:rPr>
        <w:t xml:space="preserve"> </w:t>
      </w:r>
      <w:r w:rsidRPr="00C16116">
        <w:t>TARIFÁRIA</w:t>
      </w:r>
    </w:p>
    <w:p w14:paraId="06E1E669" w14:textId="77777777" w:rsidR="00351410" w:rsidRPr="00C16116" w:rsidRDefault="00351410" w:rsidP="0048493F">
      <w:pPr>
        <w:pStyle w:val="Corpodetexto"/>
        <w:spacing w:after="0"/>
        <w:ind w:firstLine="1418"/>
        <w:jc w:val="both"/>
      </w:pPr>
    </w:p>
    <w:p w14:paraId="2350F4EE" w14:textId="77777777" w:rsidR="00351410" w:rsidRPr="00C16116" w:rsidRDefault="00706288" w:rsidP="001C1592">
      <w:pPr>
        <w:pStyle w:val="Corpodetexto"/>
        <w:spacing w:after="0"/>
        <w:ind w:firstLine="1418"/>
        <w:jc w:val="both"/>
      </w:pPr>
      <w:r>
        <w:rPr>
          <w:b/>
        </w:rPr>
        <w:t>Art. </w:t>
      </w:r>
      <w:r w:rsidR="00351410" w:rsidRPr="00C16116">
        <w:rPr>
          <w:b/>
        </w:rPr>
        <w:t>78.</w:t>
      </w:r>
      <w:r>
        <w:rPr>
          <w:b/>
        </w:rPr>
        <w:t>  </w:t>
      </w:r>
      <w:r w:rsidR="00351410" w:rsidRPr="00C16116">
        <w:t>As tarifas aplicáveis aos serviços locais de gás canalizado deverão</w:t>
      </w:r>
      <w:r w:rsidR="00351410" w:rsidRPr="00C16116">
        <w:rPr>
          <w:spacing w:val="1"/>
        </w:rPr>
        <w:t xml:space="preserve"> </w:t>
      </w:r>
      <w:r w:rsidR="00351410" w:rsidRPr="00C16116">
        <w:t>ser justas e adequadas de forma a garantir o retorno do capital investido e a modicidade</w:t>
      </w:r>
      <w:r w:rsidR="00351410" w:rsidRPr="00C16116">
        <w:rPr>
          <w:spacing w:val="1"/>
        </w:rPr>
        <w:t xml:space="preserve"> </w:t>
      </w:r>
      <w:r w:rsidR="00351410" w:rsidRPr="00C16116">
        <w:t>tarifária.</w:t>
      </w:r>
    </w:p>
    <w:p w14:paraId="73D11D6F" w14:textId="77777777" w:rsidR="00351410" w:rsidRPr="00C16116" w:rsidRDefault="00351410" w:rsidP="001C1592">
      <w:pPr>
        <w:pStyle w:val="Corpodetexto"/>
        <w:spacing w:after="0"/>
        <w:ind w:firstLine="1418"/>
        <w:jc w:val="both"/>
      </w:pPr>
    </w:p>
    <w:p w14:paraId="38631666" w14:textId="77777777" w:rsidR="00351410" w:rsidRPr="00C16116" w:rsidRDefault="00706288" w:rsidP="001C1592">
      <w:pPr>
        <w:pStyle w:val="Corpodetexto"/>
        <w:spacing w:after="0"/>
        <w:ind w:firstLine="1418"/>
        <w:jc w:val="both"/>
      </w:pPr>
      <w:r>
        <w:t>Parágrafo </w:t>
      </w:r>
      <w:r w:rsidR="00351410" w:rsidRPr="00C16116">
        <w:t>único.</w:t>
      </w:r>
      <w:r>
        <w:t>  </w:t>
      </w:r>
      <w:r w:rsidR="00351410" w:rsidRPr="00C16116">
        <w:t>As tarifas serão postais, não levando em conta o fator</w:t>
      </w:r>
      <w:r w:rsidR="00351410" w:rsidRPr="00C16116">
        <w:rPr>
          <w:spacing w:val="1"/>
        </w:rPr>
        <w:t xml:space="preserve"> </w:t>
      </w:r>
      <w:r w:rsidR="00351410" w:rsidRPr="00C16116">
        <w:t>localização geográfica dos usuários ou consumidores livres.</w:t>
      </w:r>
    </w:p>
    <w:p w14:paraId="4C5F1042" w14:textId="77777777" w:rsidR="00351410" w:rsidRPr="00C16116" w:rsidRDefault="00351410" w:rsidP="001C1592">
      <w:pPr>
        <w:pStyle w:val="Corpodetexto"/>
        <w:spacing w:after="0"/>
        <w:ind w:firstLine="1418"/>
        <w:jc w:val="both"/>
      </w:pPr>
    </w:p>
    <w:p w14:paraId="75FF9F92" w14:textId="77777777" w:rsidR="00351410" w:rsidRPr="00C16116" w:rsidRDefault="00706288" w:rsidP="001C1592">
      <w:pPr>
        <w:pStyle w:val="Corpodetexto"/>
        <w:spacing w:after="0"/>
        <w:ind w:firstLine="1418"/>
        <w:jc w:val="both"/>
      </w:pPr>
      <w:r>
        <w:rPr>
          <w:b/>
        </w:rPr>
        <w:t>Art. </w:t>
      </w:r>
      <w:r w:rsidR="00351410" w:rsidRPr="00C16116">
        <w:rPr>
          <w:b/>
        </w:rPr>
        <w:t>79.</w:t>
      </w:r>
      <w:r>
        <w:rPr>
          <w:b/>
        </w:rPr>
        <w:t>  </w:t>
      </w:r>
      <w:r w:rsidR="00351410" w:rsidRPr="00C16116">
        <w:t>As tarifas para os serviços locais de gás canalizado serão baseadas</w:t>
      </w:r>
      <w:r w:rsidR="00351410" w:rsidRPr="00C16116">
        <w:rPr>
          <w:spacing w:val="1"/>
        </w:rPr>
        <w:t xml:space="preserve"> </w:t>
      </w:r>
      <w:r w:rsidR="00351410" w:rsidRPr="00C16116">
        <w:t>nos custos da concessionária para a prestação dos referidos serviços e serão</w:t>
      </w:r>
      <w:r w:rsidR="00351410" w:rsidRPr="00C16116">
        <w:rPr>
          <w:spacing w:val="60"/>
        </w:rPr>
        <w:t xml:space="preserve"> </w:t>
      </w:r>
      <w:r w:rsidR="00351410" w:rsidRPr="00C16116">
        <w:t>formadas</w:t>
      </w:r>
      <w:r w:rsidR="00351410" w:rsidRPr="00C16116">
        <w:rPr>
          <w:spacing w:val="1"/>
        </w:rPr>
        <w:t xml:space="preserve"> </w:t>
      </w:r>
      <w:r w:rsidR="00351410" w:rsidRPr="00C16116">
        <w:t>por 2 (duas) parcelas, sendo uma correspondente ao custo médio ponderado de aquisição de</w:t>
      </w:r>
      <w:r w:rsidR="00351410" w:rsidRPr="00C16116">
        <w:rPr>
          <w:spacing w:val="1"/>
        </w:rPr>
        <w:t xml:space="preserve"> </w:t>
      </w:r>
      <w:r w:rsidR="00351410" w:rsidRPr="00C16116">
        <w:t>gás</w:t>
      </w:r>
      <w:r w:rsidR="00351410" w:rsidRPr="00C16116">
        <w:rPr>
          <w:spacing w:val="1"/>
        </w:rPr>
        <w:t xml:space="preserve"> </w:t>
      </w:r>
      <w:r w:rsidR="00351410" w:rsidRPr="00C16116">
        <w:t>e</w:t>
      </w:r>
      <w:r w:rsidR="00351410" w:rsidRPr="00C16116">
        <w:rPr>
          <w:spacing w:val="1"/>
        </w:rPr>
        <w:t xml:space="preserve"> </w:t>
      </w:r>
      <w:r w:rsidR="00351410" w:rsidRPr="00C16116">
        <w:t>a</w:t>
      </w:r>
      <w:r w:rsidR="00351410" w:rsidRPr="00C16116">
        <w:rPr>
          <w:spacing w:val="1"/>
        </w:rPr>
        <w:t xml:space="preserve"> </w:t>
      </w:r>
      <w:r w:rsidR="00351410" w:rsidRPr="00C16116">
        <w:t>outra</w:t>
      </w:r>
      <w:r w:rsidR="00351410" w:rsidRPr="00C16116">
        <w:rPr>
          <w:spacing w:val="1"/>
        </w:rPr>
        <w:t xml:space="preserve"> </w:t>
      </w:r>
      <w:r w:rsidR="00351410" w:rsidRPr="00C16116">
        <w:t>correspondente</w:t>
      </w:r>
      <w:r w:rsidR="00351410" w:rsidRPr="00C16116">
        <w:rPr>
          <w:spacing w:val="1"/>
        </w:rPr>
        <w:t xml:space="preserve"> </w:t>
      </w:r>
      <w:r w:rsidR="00351410" w:rsidRPr="00C16116">
        <w:t>à</w:t>
      </w:r>
      <w:r w:rsidR="00351410" w:rsidRPr="00C16116">
        <w:rPr>
          <w:spacing w:val="1"/>
        </w:rPr>
        <w:t xml:space="preserve"> </w:t>
      </w:r>
      <w:r w:rsidR="00351410" w:rsidRPr="00C16116">
        <w:t>margem</w:t>
      </w:r>
      <w:r w:rsidR="00351410" w:rsidRPr="00C16116">
        <w:rPr>
          <w:spacing w:val="1"/>
        </w:rPr>
        <w:t xml:space="preserve"> </w:t>
      </w:r>
      <w:r w:rsidR="00351410" w:rsidRPr="00C16116">
        <w:t>de</w:t>
      </w:r>
      <w:r w:rsidR="00351410" w:rsidRPr="00C16116">
        <w:rPr>
          <w:spacing w:val="1"/>
        </w:rPr>
        <w:t xml:space="preserve"> </w:t>
      </w:r>
      <w:r w:rsidR="00351410" w:rsidRPr="00C16116">
        <w:t>distribuição</w:t>
      </w:r>
      <w:r w:rsidR="00351410" w:rsidRPr="00C16116">
        <w:rPr>
          <w:spacing w:val="1"/>
        </w:rPr>
        <w:t xml:space="preserve"> </w:t>
      </w:r>
      <w:r w:rsidR="00351410" w:rsidRPr="00C16116">
        <w:t>calculada</w:t>
      </w:r>
      <w:r w:rsidR="00351410" w:rsidRPr="00C16116">
        <w:rPr>
          <w:spacing w:val="1"/>
        </w:rPr>
        <w:t xml:space="preserve"> </w:t>
      </w:r>
      <w:r w:rsidR="00351410" w:rsidRPr="00C16116">
        <w:t>conforme</w:t>
      </w:r>
      <w:r w:rsidR="00351410" w:rsidRPr="00C16116">
        <w:rPr>
          <w:spacing w:val="1"/>
        </w:rPr>
        <w:t xml:space="preserve"> </w:t>
      </w:r>
      <w:r w:rsidR="00351410" w:rsidRPr="00C16116">
        <w:t>estabelecido no</w:t>
      </w:r>
      <w:r w:rsidR="00351410" w:rsidRPr="00C16116">
        <w:rPr>
          <w:spacing w:val="-3"/>
        </w:rPr>
        <w:t xml:space="preserve"> </w:t>
      </w:r>
      <w:r w:rsidR="00351410" w:rsidRPr="00C16116">
        <w:t>contrato</w:t>
      </w:r>
      <w:r w:rsidR="00351410" w:rsidRPr="00C16116">
        <w:rPr>
          <w:spacing w:val="-2"/>
        </w:rPr>
        <w:t xml:space="preserve"> </w:t>
      </w:r>
      <w:r w:rsidR="00351410" w:rsidRPr="00C16116">
        <w:t>de</w:t>
      </w:r>
      <w:r w:rsidR="00351410" w:rsidRPr="00C16116">
        <w:rPr>
          <w:spacing w:val="-3"/>
        </w:rPr>
        <w:t xml:space="preserve"> </w:t>
      </w:r>
      <w:r w:rsidR="00351410" w:rsidRPr="00C16116">
        <w:t>concessão.</w:t>
      </w:r>
    </w:p>
    <w:p w14:paraId="6A999DF2" w14:textId="77777777" w:rsidR="00351410" w:rsidRPr="00C16116" w:rsidRDefault="00351410" w:rsidP="001C1592">
      <w:pPr>
        <w:pStyle w:val="Corpodetexto"/>
        <w:spacing w:after="0"/>
        <w:ind w:firstLine="1418"/>
        <w:jc w:val="both"/>
      </w:pPr>
    </w:p>
    <w:p w14:paraId="224D3B23" w14:textId="77777777" w:rsidR="00351410" w:rsidRPr="00C16116" w:rsidRDefault="00FA4797" w:rsidP="001C1592">
      <w:pPr>
        <w:pStyle w:val="Corpodetexto"/>
        <w:spacing w:after="0"/>
        <w:ind w:firstLine="1418"/>
        <w:jc w:val="both"/>
      </w:pPr>
      <w:r>
        <w:t>§ </w:t>
      </w:r>
      <w:r w:rsidR="00351410" w:rsidRPr="00C16116">
        <w:t>1º</w:t>
      </w:r>
      <w:r w:rsidR="00706288">
        <w:t>  </w:t>
      </w:r>
      <w:r w:rsidR="00351410" w:rsidRPr="00C16116">
        <w:t>A margem de distribuição deverá incluir taxa de retorno sobre o capital</w:t>
      </w:r>
      <w:r w:rsidR="00351410" w:rsidRPr="00C16116">
        <w:rPr>
          <w:spacing w:val="1"/>
        </w:rPr>
        <w:t xml:space="preserve"> </w:t>
      </w:r>
      <w:r w:rsidR="00351410" w:rsidRPr="00C16116">
        <w:t>investido</w:t>
      </w:r>
      <w:r w:rsidR="00351410" w:rsidRPr="00C16116">
        <w:rPr>
          <w:spacing w:val="57"/>
        </w:rPr>
        <w:t xml:space="preserve"> </w:t>
      </w:r>
      <w:r w:rsidR="00351410" w:rsidRPr="00C16116">
        <w:t>pela</w:t>
      </w:r>
      <w:r w:rsidR="00351410" w:rsidRPr="00C16116">
        <w:rPr>
          <w:spacing w:val="58"/>
        </w:rPr>
        <w:t xml:space="preserve"> </w:t>
      </w:r>
      <w:r w:rsidR="00351410" w:rsidRPr="00C16116">
        <w:t>concessionária,</w:t>
      </w:r>
      <w:r w:rsidR="00351410" w:rsidRPr="00C16116">
        <w:rPr>
          <w:spacing w:val="57"/>
        </w:rPr>
        <w:t xml:space="preserve"> </w:t>
      </w:r>
      <w:r w:rsidR="00351410" w:rsidRPr="00C16116">
        <w:t>bem</w:t>
      </w:r>
      <w:r w:rsidR="00351410" w:rsidRPr="00C16116">
        <w:rPr>
          <w:spacing w:val="58"/>
        </w:rPr>
        <w:t xml:space="preserve"> </w:t>
      </w:r>
      <w:r w:rsidR="00351410" w:rsidRPr="00C16116">
        <w:t>como</w:t>
      </w:r>
      <w:r w:rsidR="00351410" w:rsidRPr="00C16116">
        <w:rPr>
          <w:spacing w:val="58"/>
        </w:rPr>
        <w:t xml:space="preserve"> </w:t>
      </w:r>
      <w:r w:rsidR="00351410" w:rsidRPr="00C16116">
        <w:t>todas</w:t>
      </w:r>
      <w:r w:rsidR="00351410" w:rsidRPr="00C16116">
        <w:rPr>
          <w:spacing w:val="57"/>
        </w:rPr>
        <w:t xml:space="preserve"> </w:t>
      </w:r>
      <w:r w:rsidR="00351410" w:rsidRPr="00C16116">
        <w:t>as</w:t>
      </w:r>
      <w:r w:rsidR="00351410" w:rsidRPr="00C16116">
        <w:rPr>
          <w:spacing w:val="58"/>
        </w:rPr>
        <w:t xml:space="preserve"> </w:t>
      </w:r>
      <w:r w:rsidR="00351410" w:rsidRPr="00C16116">
        <w:t>despesas</w:t>
      </w:r>
      <w:r w:rsidR="00351410" w:rsidRPr="00C16116">
        <w:rPr>
          <w:spacing w:val="58"/>
        </w:rPr>
        <w:t xml:space="preserve"> </w:t>
      </w:r>
      <w:r w:rsidR="00351410" w:rsidRPr="00C16116">
        <w:t>razoáveis</w:t>
      </w:r>
      <w:r w:rsidR="00351410" w:rsidRPr="00C16116">
        <w:rPr>
          <w:spacing w:val="57"/>
        </w:rPr>
        <w:t xml:space="preserve"> </w:t>
      </w:r>
      <w:r w:rsidR="00351410" w:rsidRPr="00C16116">
        <w:t>e necessárias</w:t>
      </w:r>
      <w:r w:rsidR="00351410" w:rsidRPr="00C16116">
        <w:rPr>
          <w:spacing w:val="-58"/>
        </w:rPr>
        <w:t xml:space="preserve"> </w:t>
      </w:r>
      <w:r w:rsidR="00351410" w:rsidRPr="00C16116">
        <w:t>incorridas pela concessionária para a prestação dos serviços locais de gás canalizado,</w:t>
      </w:r>
      <w:r w:rsidR="00351410" w:rsidRPr="00C16116">
        <w:rPr>
          <w:spacing w:val="1"/>
        </w:rPr>
        <w:t xml:space="preserve"> </w:t>
      </w:r>
      <w:r w:rsidR="00351410" w:rsidRPr="00C16116">
        <w:t>incluindo despesas com manutenção, operação, comercialização, depreciação,</w:t>
      </w:r>
      <w:r w:rsidR="00351410" w:rsidRPr="00C16116">
        <w:rPr>
          <w:spacing w:val="60"/>
        </w:rPr>
        <w:t xml:space="preserve"> </w:t>
      </w:r>
      <w:r w:rsidR="00351410" w:rsidRPr="00C16116">
        <w:t>imposto</w:t>
      </w:r>
      <w:r w:rsidR="00351410" w:rsidRPr="00C16116">
        <w:rPr>
          <w:spacing w:val="1"/>
        </w:rPr>
        <w:t xml:space="preserve"> </w:t>
      </w:r>
      <w:r w:rsidR="00351410" w:rsidRPr="00C16116">
        <w:t>de renda, impostos sobre o faturamento, custos de financiamento, impostos e taxas e</w:t>
      </w:r>
      <w:r w:rsidR="00351410" w:rsidRPr="00C16116">
        <w:rPr>
          <w:spacing w:val="1"/>
        </w:rPr>
        <w:t xml:space="preserve"> </w:t>
      </w:r>
      <w:r w:rsidR="00351410" w:rsidRPr="00C16116">
        <w:t>todos os demais custos associados à</w:t>
      </w:r>
      <w:r w:rsidR="00351410" w:rsidRPr="00C16116">
        <w:rPr>
          <w:spacing w:val="1"/>
        </w:rPr>
        <w:t xml:space="preserve"> </w:t>
      </w:r>
      <w:r w:rsidR="00351410" w:rsidRPr="00C16116">
        <w:t>execução do contrato de</w:t>
      </w:r>
      <w:r w:rsidR="00351410" w:rsidRPr="00C16116">
        <w:rPr>
          <w:spacing w:val="-3"/>
        </w:rPr>
        <w:t xml:space="preserve"> </w:t>
      </w:r>
      <w:r w:rsidR="00351410" w:rsidRPr="00C16116">
        <w:t>concessão.</w:t>
      </w:r>
    </w:p>
    <w:p w14:paraId="07E2689D" w14:textId="77777777" w:rsidR="00351410" w:rsidRPr="00C16116" w:rsidRDefault="00351410" w:rsidP="001C1592">
      <w:pPr>
        <w:pStyle w:val="Corpodetexto"/>
        <w:spacing w:after="0"/>
        <w:ind w:firstLine="1418"/>
        <w:jc w:val="both"/>
      </w:pPr>
    </w:p>
    <w:p w14:paraId="13D3F9AC" w14:textId="77777777" w:rsidR="00351410" w:rsidRPr="00C16116" w:rsidRDefault="00FA4797" w:rsidP="001C1592">
      <w:pPr>
        <w:pStyle w:val="Corpodetexto"/>
        <w:spacing w:after="0"/>
        <w:ind w:firstLine="1418"/>
        <w:jc w:val="both"/>
      </w:pPr>
      <w:r>
        <w:t>§ </w:t>
      </w:r>
      <w:r w:rsidR="00351410" w:rsidRPr="00C16116">
        <w:t>2º</w:t>
      </w:r>
      <w:r w:rsidR="00706288">
        <w:t>  </w:t>
      </w:r>
      <w:r w:rsidR="00351410" w:rsidRPr="00C16116">
        <w:t>As revisões da margem de distribuição serão solicitadas pela</w:t>
      </w:r>
      <w:r w:rsidR="00351410" w:rsidRPr="00C16116">
        <w:rPr>
          <w:spacing w:val="1"/>
        </w:rPr>
        <w:t xml:space="preserve"> </w:t>
      </w:r>
      <w:r w:rsidR="00351410" w:rsidRPr="00C16116">
        <w:t>concessionária</w:t>
      </w:r>
      <w:r w:rsidR="00351410" w:rsidRPr="00C16116">
        <w:rPr>
          <w:spacing w:val="1"/>
        </w:rPr>
        <w:t xml:space="preserve"> </w:t>
      </w:r>
      <w:r w:rsidR="00351410" w:rsidRPr="00C16116">
        <w:t>e aprovadas</w:t>
      </w:r>
      <w:r w:rsidR="00351410" w:rsidRPr="00C16116">
        <w:rPr>
          <w:spacing w:val="1"/>
        </w:rPr>
        <w:t xml:space="preserve"> </w:t>
      </w:r>
      <w:r w:rsidR="00351410" w:rsidRPr="00C16116">
        <w:t>pela</w:t>
      </w:r>
      <w:r w:rsidR="00351410" w:rsidRPr="00C16116">
        <w:rPr>
          <w:spacing w:val="1"/>
        </w:rPr>
        <w:t xml:space="preserve"> </w:t>
      </w:r>
      <w:r w:rsidR="00351410" w:rsidRPr="00C16116">
        <w:t>agência</w:t>
      </w:r>
      <w:r w:rsidR="00351410" w:rsidRPr="00C16116">
        <w:rPr>
          <w:spacing w:val="-4"/>
        </w:rPr>
        <w:t xml:space="preserve"> </w:t>
      </w:r>
      <w:r w:rsidR="00351410" w:rsidRPr="00C16116">
        <w:t>reguladora de</w:t>
      </w:r>
      <w:r w:rsidR="00351410" w:rsidRPr="00C16116">
        <w:rPr>
          <w:spacing w:val="-3"/>
        </w:rPr>
        <w:t xml:space="preserve"> </w:t>
      </w:r>
      <w:r w:rsidR="00351410" w:rsidRPr="00C16116">
        <w:t>serviços</w:t>
      </w:r>
      <w:r w:rsidR="00351410" w:rsidRPr="00C16116">
        <w:rPr>
          <w:spacing w:val="1"/>
        </w:rPr>
        <w:t xml:space="preserve"> </w:t>
      </w:r>
      <w:r w:rsidR="00351410" w:rsidRPr="00C16116">
        <w:t>públicos</w:t>
      </w:r>
      <w:r w:rsidR="00351410" w:rsidRPr="00C16116">
        <w:rPr>
          <w:spacing w:val="-2"/>
        </w:rPr>
        <w:t xml:space="preserve"> </w:t>
      </w:r>
      <w:r w:rsidR="00351410" w:rsidRPr="00C16116">
        <w:t>do</w:t>
      </w:r>
      <w:r w:rsidR="00351410" w:rsidRPr="00C16116">
        <w:rPr>
          <w:spacing w:val="-2"/>
        </w:rPr>
        <w:t xml:space="preserve"> </w:t>
      </w:r>
      <w:r w:rsidR="00351410" w:rsidRPr="00C16116">
        <w:t>Estado na</w:t>
      </w:r>
      <w:r w:rsidR="00351410" w:rsidRPr="00C16116">
        <w:rPr>
          <w:spacing w:val="-2"/>
        </w:rPr>
        <w:t xml:space="preserve"> </w:t>
      </w:r>
      <w:r w:rsidR="00351410" w:rsidRPr="00C16116">
        <w:t>forma estabelecida pelo</w:t>
      </w:r>
      <w:r w:rsidR="00351410" w:rsidRPr="00C16116">
        <w:rPr>
          <w:spacing w:val="-2"/>
        </w:rPr>
        <w:t xml:space="preserve"> </w:t>
      </w:r>
      <w:r w:rsidR="00351410" w:rsidRPr="00C16116">
        <w:t>contrato</w:t>
      </w:r>
      <w:r w:rsidR="00351410" w:rsidRPr="00C16116">
        <w:rPr>
          <w:spacing w:val="-2"/>
        </w:rPr>
        <w:t xml:space="preserve"> </w:t>
      </w:r>
      <w:r w:rsidR="00351410" w:rsidRPr="00C16116">
        <w:t>de</w:t>
      </w:r>
      <w:r w:rsidR="00351410" w:rsidRPr="00C16116">
        <w:rPr>
          <w:spacing w:val="-3"/>
        </w:rPr>
        <w:t xml:space="preserve"> </w:t>
      </w:r>
      <w:r w:rsidR="00351410" w:rsidRPr="00C16116">
        <w:t>concessão.</w:t>
      </w:r>
    </w:p>
    <w:p w14:paraId="461DFC86" w14:textId="77777777" w:rsidR="00351410" w:rsidRPr="00C16116" w:rsidRDefault="00351410" w:rsidP="001C1592">
      <w:pPr>
        <w:pStyle w:val="Corpodetexto"/>
        <w:spacing w:after="0"/>
        <w:ind w:firstLine="1418"/>
        <w:jc w:val="both"/>
      </w:pPr>
    </w:p>
    <w:p w14:paraId="076D6DA3" w14:textId="77777777" w:rsidR="00351410" w:rsidRPr="00C16116" w:rsidRDefault="00FA4797" w:rsidP="001C1592">
      <w:pPr>
        <w:pStyle w:val="Corpodetexto"/>
        <w:spacing w:after="0"/>
        <w:ind w:firstLine="1418"/>
        <w:jc w:val="both"/>
      </w:pPr>
      <w:r>
        <w:t>§ </w:t>
      </w:r>
      <w:r w:rsidR="00351410" w:rsidRPr="00C16116">
        <w:t>3º</w:t>
      </w:r>
      <w:r w:rsidR="00706288">
        <w:t>  </w:t>
      </w:r>
      <w:r w:rsidR="00351410" w:rsidRPr="00C16116">
        <w:t>As tarifas serão propostas pela concessionária e homologadas pela</w:t>
      </w:r>
      <w:r w:rsidR="00351410" w:rsidRPr="00C16116">
        <w:rPr>
          <w:spacing w:val="1"/>
        </w:rPr>
        <w:t xml:space="preserve"> </w:t>
      </w:r>
      <w:r w:rsidR="00351410" w:rsidRPr="00C16116">
        <w:t>agência</w:t>
      </w:r>
      <w:r w:rsidR="00351410" w:rsidRPr="00C16116">
        <w:rPr>
          <w:spacing w:val="-4"/>
        </w:rPr>
        <w:t xml:space="preserve"> </w:t>
      </w:r>
      <w:r w:rsidR="00351410" w:rsidRPr="00C16116">
        <w:t>reguladora de</w:t>
      </w:r>
      <w:r w:rsidR="00351410" w:rsidRPr="00C16116">
        <w:rPr>
          <w:spacing w:val="-3"/>
        </w:rPr>
        <w:t xml:space="preserve"> </w:t>
      </w:r>
      <w:r w:rsidR="00351410" w:rsidRPr="00C16116">
        <w:t>serviços</w:t>
      </w:r>
      <w:r w:rsidR="00351410" w:rsidRPr="00C16116">
        <w:rPr>
          <w:spacing w:val="1"/>
        </w:rPr>
        <w:t xml:space="preserve"> </w:t>
      </w:r>
      <w:r w:rsidR="00351410" w:rsidRPr="00C16116">
        <w:t>públicos</w:t>
      </w:r>
      <w:r w:rsidR="00351410" w:rsidRPr="00C16116">
        <w:rPr>
          <w:spacing w:val="-2"/>
        </w:rPr>
        <w:t xml:space="preserve"> </w:t>
      </w:r>
      <w:r w:rsidR="00351410" w:rsidRPr="00C16116">
        <w:t>do</w:t>
      </w:r>
      <w:r w:rsidR="00351410" w:rsidRPr="00C16116">
        <w:rPr>
          <w:spacing w:val="-2"/>
        </w:rPr>
        <w:t xml:space="preserve"> </w:t>
      </w:r>
      <w:r w:rsidR="00351410" w:rsidRPr="00C16116">
        <w:t>Estado na forma</w:t>
      </w:r>
      <w:r w:rsidR="00351410" w:rsidRPr="00C16116">
        <w:rPr>
          <w:spacing w:val="1"/>
        </w:rPr>
        <w:t xml:space="preserve"> </w:t>
      </w:r>
      <w:r w:rsidR="00351410" w:rsidRPr="00C16116">
        <w:t>estabelecida</w:t>
      </w:r>
      <w:r w:rsidR="00351410" w:rsidRPr="00C16116">
        <w:rPr>
          <w:spacing w:val="-3"/>
        </w:rPr>
        <w:t xml:space="preserve"> </w:t>
      </w:r>
      <w:r w:rsidR="00351410" w:rsidRPr="00C16116">
        <w:t>pelo</w:t>
      </w:r>
      <w:r w:rsidR="00351410" w:rsidRPr="00C16116">
        <w:rPr>
          <w:spacing w:val="-2"/>
        </w:rPr>
        <w:t xml:space="preserve"> </w:t>
      </w:r>
      <w:r w:rsidR="00351410" w:rsidRPr="00C16116">
        <w:t>contrato</w:t>
      </w:r>
      <w:r w:rsidR="00351410" w:rsidRPr="00C16116">
        <w:rPr>
          <w:spacing w:val="-2"/>
        </w:rPr>
        <w:t xml:space="preserve"> </w:t>
      </w:r>
      <w:r w:rsidR="00351410" w:rsidRPr="00C16116">
        <w:t>de</w:t>
      </w:r>
      <w:r w:rsidR="00351410" w:rsidRPr="00C16116">
        <w:rPr>
          <w:spacing w:val="-2"/>
        </w:rPr>
        <w:t xml:space="preserve"> </w:t>
      </w:r>
      <w:r w:rsidR="00351410" w:rsidRPr="00C16116">
        <w:t>concessão.</w:t>
      </w:r>
    </w:p>
    <w:p w14:paraId="0C13A83C" w14:textId="77777777" w:rsidR="00351410" w:rsidRPr="00C16116" w:rsidRDefault="00FA4797" w:rsidP="001C1592">
      <w:pPr>
        <w:pStyle w:val="Corpodetexto"/>
        <w:spacing w:after="0"/>
        <w:ind w:firstLine="1418"/>
        <w:jc w:val="both"/>
      </w:pPr>
      <w:r>
        <w:t>§ </w:t>
      </w:r>
      <w:r w:rsidR="00351410" w:rsidRPr="00C16116">
        <w:t>4º</w:t>
      </w:r>
      <w:r w:rsidR="00706288">
        <w:t>  </w:t>
      </w:r>
      <w:r w:rsidR="00351410" w:rsidRPr="00C16116">
        <w:t>O custo do gás a ser recuperado através das tarifas será baseado no</w:t>
      </w:r>
      <w:r w:rsidR="00351410" w:rsidRPr="00C16116">
        <w:rPr>
          <w:spacing w:val="1"/>
        </w:rPr>
        <w:t xml:space="preserve"> </w:t>
      </w:r>
      <w:r w:rsidR="00351410" w:rsidRPr="00C16116">
        <w:t>custo médio ponderado de todas as compras de gás pela concessionária e seus reajustes</w:t>
      </w:r>
      <w:r w:rsidR="00351410" w:rsidRPr="00C16116">
        <w:rPr>
          <w:spacing w:val="1"/>
        </w:rPr>
        <w:t xml:space="preserve"> </w:t>
      </w:r>
      <w:r w:rsidR="00351410" w:rsidRPr="00C16116">
        <w:t>serão repassados automaticamente para as tarifas, na forma estabelecida pelo contrato de</w:t>
      </w:r>
      <w:r w:rsidR="00351410" w:rsidRPr="00C16116">
        <w:rPr>
          <w:spacing w:val="1"/>
        </w:rPr>
        <w:t xml:space="preserve"> </w:t>
      </w:r>
      <w:r w:rsidR="00351410" w:rsidRPr="00C16116">
        <w:t>concessão,</w:t>
      </w:r>
      <w:r w:rsidR="00351410" w:rsidRPr="00C16116">
        <w:rPr>
          <w:spacing w:val="1"/>
        </w:rPr>
        <w:t xml:space="preserve"> </w:t>
      </w:r>
      <w:r w:rsidR="00351410" w:rsidRPr="00C16116">
        <w:t>limitando-se</w:t>
      </w:r>
      <w:r w:rsidR="00351410" w:rsidRPr="00C16116">
        <w:rPr>
          <w:spacing w:val="1"/>
        </w:rPr>
        <w:t xml:space="preserve"> </w:t>
      </w:r>
      <w:r w:rsidR="00351410" w:rsidRPr="00C16116">
        <w:t>o</w:t>
      </w:r>
      <w:r w:rsidR="00351410" w:rsidRPr="00C16116">
        <w:rPr>
          <w:spacing w:val="1"/>
        </w:rPr>
        <w:t xml:space="preserve"> </w:t>
      </w:r>
      <w:r w:rsidR="00351410" w:rsidRPr="00C16116">
        <w:t>processo</w:t>
      </w:r>
      <w:r w:rsidR="00351410" w:rsidRPr="00C16116">
        <w:rPr>
          <w:spacing w:val="1"/>
        </w:rPr>
        <w:t xml:space="preserve"> </w:t>
      </w:r>
      <w:r w:rsidR="00351410" w:rsidRPr="00C16116">
        <w:t>de</w:t>
      </w:r>
      <w:r w:rsidR="00351410" w:rsidRPr="00C16116">
        <w:rPr>
          <w:spacing w:val="1"/>
        </w:rPr>
        <w:t xml:space="preserve"> </w:t>
      </w:r>
      <w:r w:rsidR="00351410" w:rsidRPr="00C16116">
        <w:t>homologação</w:t>
      </w:r>
      <w:r w:rsidR="00351410" w:rsidRPr="00C16116">
        <w:rPr>
          <w:spacing w:val="1"/>
        </w:rPr>
        <w:t xml:space="preserve"> </w:t>
      </w:r>
      <w:r w:rsidR="00351410" w:rsidRPr="00C16116">
        <w:t>à</w:t>
      </w:r>
      <w:r w:rsidR="00351410" w:rsidRPr="00C16116">
        <w:rPr>
          <w:spacing w:val="1"/>
        </w:rPr>
        <w:t xml:space="preserve"> </w:t>
      </w:r>
      <w:r w:rsidR="00351410" w:rsidRPr="00C16116">
        <w:t>verificação</w:t>
      </w:r>
      <w:r w:rsidR="00351410" w:rsidRPr="00C16116">
        <w:rPr>
          <w:spacing w:val="1"/>
        </w:rPr>
        <w:t xml:space="preserve"> </w:t>
      </w:r>
      <w:r w:rsidR="00351410" w:rsidRPr="00C16116">
        <w:t>das</w:t>
      </w:r>
      <w:r w:rsidR="00351410" w:rsidRPr="00C16116">
        <w:rPr>
          <w:spacing w:val="1"/>
        </w:rPr>
        <w:t xml:space="preserve"> </w:t>
      </w:r>
      <w:r w:rsidR="00351410" w:rsidRPr="00C16116">
        <w:t>informações</w:t>
      </w:r>
      <w:r w:rsidR="00351410" w:rsidRPr="00C16116">
        <w:rPr>
          <w:spacing w:val="1"/>
        </w:rPr>
        <w:t xml:space="preserve"> </w:t>
      </w:r>
      <w:r w:rsidR="00351410" w:rsidRPr="00C16116">
        <w:t>aplicáveis.</w:t>
      </w:r>
    </w:p>
    <w:p w14:paraId="6929CB1A" w14:textId="77777777" w:rsidR="00351410" w:rsidRPr="00C16116" w:rsidRDefault="00351410" w:rsidP="001C1592">
      <w:pPr>
        <w:pStyle w:val="Corpodetexto"/>
        <w:spacing w:after="0"/>
        <w:ind w:firstLine="1418"/>
        <w:jc w:val="both"/>
      </w:pPr>
    </w:p>
    <w:p w14:paraId="0361A553" w14:textId="77777777" w:rsidR="00351410" w:rsidRPr="00C16116" w:rsidRDefault="00FA4797" w:rsidP="001C1592">
      <w:pPr>
        <w:pStyle w:val="Corpodetexto"/>
        <w:spacing w:after="0"/>
        <w:ind w:firstLine="1418"/>
        <w:jc w:val="both"/>
      </w:pPr>
      <w:r>
        <w:t>§ </w:t>
      </w:r>
      <w:r w:rsidR="00351410" w:rsidRPr="00C16116">
        <w:t>5º</w:t>
      </w:r>
      <w:r w:rsidR="00706288">
        <w:t>  </w:t>
      </w:r>
      <w:r w:rsidR="00351410" w:rsidRPr="00C16116">
        <w:t>Com objetivo de calcular a remuneração do capital investido, os</w:t>
      </w:r>
      <w:r w:rsidR="00351410" w:rsidRPr="00C16116">
        <w:rPr>
          <w:spacing w:val="1"/>
        </w:rPr>
        <w:t xml:space="preserve"> </w:t>
      </w:r>
      <w:r w:rsidR="00351410" w:rsidRPr="00C16116">
        <w:t>investimentos devem compreender todos os bens da concessionária empregados, direta</w:t>
      </w:r>
      <w:r w:rsidR="00351410" w:rsidRPr="00C16116">
        <w:rPr>
          <w:spacing w:val="1"/>
        </w:rPr>
        <w:t xml:space="preserve"> </w:t>
      </w:r>
      <w:r w:rsidR="00351410" w:rsidRPr="00C16116">
        <w:t>ou indiretamente, na prestação dos serviços locais de gás canalizado, incluindo as obras</w:t>
      </w:r>
      <w:r w:rsidR="00351410" w:rsidRPr="00C16116">
        <w:rPr>
          <w:spacing w:val="1"/>
        </w:rPr>
        <w:t xml:space="preserve"> </w:t>
      </w:r>
      <w:r w:rsidR="00351410" w:rsidRPr="00C16116">
        <w:t>em</w:t>
      </w:r>
      <w:r w:rsidR="00351410" w:rsidRPr="00C16116">
        <w:rPr>
          <w:spacing w:val="1"/>
        </w:rPr>
        <w:t xml:space="preserve"> </w:t>
      </w:r>
      <w:r w:rsidR="00351410" w:rsidRPr="00C16116">
        <w:t>andamento,</w:t>
      </w:r>
      <w:r w:rsidR="00351410" w:rsidRPr="00C16116">
        <w:rPr>
          <w:spacing w:val="1"/>
        </w:rPr>
        <w:t xml:space="preserve"> </w:t>
      </w:r>
      <w:r w:rsidR="00351410" w:rsidRPr="00C16116">
        <w:t>que</w:t>
      </w:r>
      <w:r w:rsidR="00351410" w:rsidRPr="00C16116">
        <w:rPr>
          <w:spacing w:val="1"/>
        </w:rPr>
        <w:t xml:space="preserve"> </w:t>
      </w:r>
      <w:r w:rsidR="00351410" w:rsidRPr="00C16116">
        <w:t>devem</w:t>
      </w:r>
      <w:r w:rsidR="00351410" w:rsidRPr="00C16116">
        <w:rPr>
          <w:spacing w:val="1"/>
        </w:rPr>
        <w:t xml:space="preserve"> </w:t>
      </w:r>
      <w:r w:rsidR="00351410" w:rsidRPr="00C16116">
        <w:t>ser</w:t>
      </w:r>
      <w:r w:rsidR="00351410" w:rsidRPr="00C16116">
        <w:rPr>
          <w:spacing w:val="1"/>
        </w:rPr>
        <w:t xml:space="preserve"> </w:t>
      </w:r>
      <w:r w:rsidR="00351410" w:rsidRPr="00C16116">
        <w:t>capitalizados</w:t>
      </w:r>
      <w:r w:rsidR="00351410" w:rsidRPr="00C16116">
        <w:rPr>
          <w:spacing w:val="1"/>
        </w:rPr>
        <w:t xml:space="preserve"> </w:t>
      </w:r>
      <w:r w:rsidR="00351410" w:rsidRPr="00C16116">
        <w:t>com</w:t>
      </w:r>
      <w:r w:rsidR="00351410" w:rsidRPr="00C16116">
        <w:rPr>
          <w:spacing w:val="1"/>
        </w:rPr>
        <w:t xml:space="preserve"> </w:t>
      </w:r>
      <w:r w:rsidR="00351410" w:rsidRPr="00C16116">
        <w:t>base</w:t>
      </w:r>
      <w:r w:rsidR="00351410" w:rsidRPr="00C16116">
        <w:rPr>
          <w:spacing w:val="1"/>
        </w:rPr>
        <w:t xml:space="preserve"> </w:t>
      </w:r>
      <w:r w:rsidR="00351410" w:rsidRPr="00C16116">
        <w:t>no</w:t>
      </w:r>
      <w:r w:rsidR="00351410" w:rsidRPr="00C16116">
        <w:rPr>
          <w:spacing w:val="1"/>
        </w:rPr>
        <w:t xml:space="preserve"> </w:t>
      </w:r>
      <w:r w:rsidR="00351410" w:rsidRPr="00C16116">
        <w:t>seu</w:t>
      </w:r>
      <w:r w:rsidR="00351410" w:rsidRPr="00C16116">
        <w:rPr>
          <w:spacing w:val="1"/>
        </w:rPr>
        <w:t xml:space="preserve"> </w:t>
      </w:r>
      <w:r w:rsidR="00351410" w:rsidRPr="00C16116">
        <w:t>custo</w:t>
      </w:r>
      <w:r w:rsidR="00351410" w:rsidRPr="00C16116">
        <w:rPr>
          <w:spacing w:val="1"/>
        </w:rPr>
        <w:t xml:space="preserve"> </w:t>
      </w:r>
      <w:r w:rsidR="00351410" w:rsidRPr="00C16116">
        <w:t>histórico</w:t>
      </w:r>
      <w:r w:rsidR="00351410" w:rsidRPr="00C16116">
        <w:rPr>
          <w:spacing w:val="1"/>
        </w:rPr>
        <w:t xml:space="preserve"> com </w:t>
      </w:r>
      <w:r w:rsidR="00351410" w:rsidRPr="00C16116">
        <w:t>atualização</w:t>
      </w:r>
      <w:r w:rsidR="00351410" w:rsidRPr="00C16116">
        <w:rPr>
          <w:spacing w:val="1"/>
        </w:rPr>
        <w:t xml:space="preserve"> </w:t>
      </w:r>
      <w:r w:rsidR="00351410" w:rsidRPr="00C16116">
        <w:t>da</w:t>
      </w:r>
      <w:r w:rsidR="00351410" w:rsidRPr="00C16116">
        <w:rPr>
          <w:spacing w:val="1"/>
        </w:rPr>
        <w:t xml:space="preserve"> </w:t>
      </w:r>
      <w:r w:rsidR="00351410" w:rsidRPr="00C16116">
        <w:t>moeda,</w:t>
      </w:r>
      <w:r w:rsidR="00351410" w:rsidRPr="00C16116">
        <w:rPr>
          <w:spacing w:val="1"/>
        </w:rPr>
        <w:t xml:space="preserve"> </w:t>
      </w:r>
      <w:r w:rsidR="00351410" w:rsidRPr="00C16116">
        <w:t>e</w:t>
      </w:r>
      <w:r w:rsidR="00351410" w:rsidRPr="00C16116">
        <w:rPr>
          <w:spacing w:val="1"/>
        </w:rPr>
        <w:t xml:space="preserve"> </w:t>
      </w:r>
      <w:r w:rsidR="00351410" w:rsidRPr="00C16116">
        <w:t>os</w:t>
      </w:r>
      <w:r w:rsidR="00351410" w:rsidRPr="00C16116">
        <w:rPr>
          <w:spacing w:val="1"/>
        </w:rPr>
        <w:t xml:space="preserve"> </w:t>
      </w:r>
      <w:r w:rsidR="00351410" w:rsidRPr="00C16116">
        <w:t>encargos</w:t>
      </w:r>
      <w:r w:rsidR="00351410" w:rsidRPr="00C16116">
        <w:rPr>
          <w:spacing w:val="1"/>
        </w:rPr>
        <w:t xml:space="preserve"> </w:t>
      </w:r>
      <w:r w:rsidR="00351410" w:rsidRPr="00C16116">
        <w:t>dos</w:t>
      </w:r>
      <w:r w:rsidR="00351410" w:rsidRPr="00C16116">
        <w:rPr>
          <w:spacing w:val="1"/>
        </w:rPr>
        <w:t xml:space="preserve"> </w:t>
      </w:r>
      <w:r w:rsidR="00351410" w:rsidRPr="00C16116">
        <w:t>recursos</w:t>
      </w:r>
      <w:r w:rsidR="00351410" w:rsidRPr="00C16116">
        <w:rPr>
          <w:spacing w:val="1"/>
        </w:rPr>
        <w:t xml:space="preserve"> </w:t>
      </w:r>
      <w:r w:rsidR="00351410" w:rsidRPr="00C16116">
        <w:t>originados</w:t>
      </w:r>
      <w:r w:rsidR="00351410" w:rsidRPr="00C16116">
        <w:rPr>
          <w:spacing w:val="1"/>
        </w:rPr>
        <w:t xml:space="preserve"> </w:t>
      </w:r>
      <w:r w:rsidR="00351410" w:rsidRPr="00C16116">
        <w:t>de</w:t>
      </w:r>
      <w:r w:rsidR="00351410" w:rsidRPr="00C16116">
        <w:rPr>
          <w:spacing w:val="1"/>
        </w:rPr>
        <w:t xml:space="preserve"> </w:t>
      </w:r>
      <w:r w:rsidR="00351410" w:rsidRPr="00C16116">
        <w:t>terceiros</w:t>
      </w:r>
      <w:r w:rsidR="00351410" w:rsidRPr="00C16116">
        <w:rPr>
          <w:spacing w:val="1"/>
        </w:rPr>
        <w:t xml:space="preserve"> </w:t>
      </w:r>
      <w:r w:rsidR="00351410" w:rsidRPr="00C16116">
        <w:t>e</w:t>
      </w:r>
      <w:r w:rsidR="00351410" w:rsidRPr="00C16116">
        <w:rPr>
          <w:spacing w:val="1"/>
        </w:rPr>
        <w:t xml:space="preserve"> </w:t>
      </w:r>
      <w:r w:rsidR="00351410" w:rsidRPr="00C16116">
        <w:t>da</w:t>
      </w:r>
      <w:r w:rsidR="00351410" w:rsidRPr="00C16116">
        <w:rPr>
          <w:spacing w:val="1"/>
        </w:rPr>
        <w:t xml:space="preserve"> </w:t>
      </w:r>
      <w:r w:rsidR="00351410" w:rsidRPr="00C16116">
        <w:t>remuneração do capital próprio investido durante a fase de construção, sendo que</w:t>
      </w:r>
      <w:r w:rsidR="00351410" w:rsidRPr="00C16116">
        <w:rPr>
          <w:spacing w:val="1"/>
        </w:rPr>
        <w:t xml:space="preserve"> </w:t>
      </w:r>
      <w:r w:rsidR="00351410" w:rsidRPr="00C16116">
        <w:t>o</w:t>
      </w:r>
      <w:r w:rsidR="00351410" w:rsidRPr="00C16116">
        <w:rPr>
          <w:spacing w:val="1"/>
        </w:rPr>
        <w:t xml:space="preserve"> </w:t>
      </w:r>
      <w:r w:rsidR="00351410" w:rsidRPr="00C16116">
        <w:t>cálculo desta última será feito com a mesma taxa considerada para os investimentos da</w:t>
      </w:r>
      <w:r w:rsidR="00351410" w:rsidRPr="00C16116">
        <w:rPr>
          <w:spacing w:val="1"/>
        </w:rPr>
        <w:t xml:space="preserve"> </w:t>
      </w:r>
      <w:r w:rsidR="00351410" w:rsidRPr="00C16116">
        <w:t>concessionária.</w:t>
      </w:r>
    </w:p>
    <w:p w14:paraId="541024D0" w14:textId="77777777" w:rsidR="00351410" w:rsidRPr="00C16116" w:rsidRDefault="00351410" w:rsidP="001C1592">
      <w:pPr>
        <w:pStyle w:val="Corpodetexto"/>
        <w:spacing w:after="0"/>
        <w:ind w:firstLine="1418"/>
        <w:jc w:val="both"/>
      </w:pPr>
    </w:p>
    <w:p w14:paraId="0A611A3B" w14:textId="77777777" w:rsidR="00351410" w:rsidRPr="00C16116" w:rsidRDefault="00FA4797" w:rsidP="001C1592">
      <w:pPr>
        <w:pStyle w:val="Corpodetexto"/>
        <w:spacing w:after="0"/>
        <w:ind w:firstLine="1418"/>
        <w:jc w:val="both"/>
      </w:pPr>
      <w:r>
        <w:rPr>
          <w:spacing w:val="-1"/>
        </w:rPr>
        <w:t>§ </w:t>
      </w:r>
      <w:r w:rsidR="00706288">
        <w:rPr>
          <w:spacing w:val="-1"/>
        </w:rPr>
        <w:t>6</w:t>
      </w:r>
      <w:r w:rsidR="00351410" w:rsidRPr="00C16116">
        <w:rPr>
          <w:spacing w:val="-1"/>
        </w:rPr>
        <w:t>º</w:t>
      </w:r>
      <w:r w:rsidR="00706288">
        <w:rPr>
          <w:spacing w:val="-1"/>
        </w:rPr>
        <w:t>  </w:t>
      </w:r>
      <w:r w:rsidR="00351410" w:rsidRPr="00C16116">
        <w:rPr>
          <w:spacing w:val="-1"/>
        </w:rPr>
        <w:t>Outros</w:t>
      </w:r>
      <w:r w:rsidR="00351410" w:rsidRPr="00C16116">
        <w:t xml:space="preserve"> </w:t>
      </w:r>
      <w:r w:rsidR="00351410" w:rsidRPr="00C16116">
        <w:rPr>
          <w:spacing w:val="-1"/>
        </w:rPr>
        <w:t>custos</w:t>
      </w:r>
      <w:r w:rsidR="00351410" w:rsidRPr="00C16116">
        <w:t xml:space="preserve"> associados</w:t>
      </w:r>
      <w:r w:rsidR="00351410" w:rsidRPr="00C16116">
        <w:rPr>
          <w:spacing w:val="1"/>
        </w:rPr>
        <w:t xml:space="preserve"> </w:t>
      </w:r>
      <w:r w:rsidR="00351410" w:rsidRPr="00C16116">
        <w:t>à</w:t>
      </w:r>
      <w:r w:rsidR="00351410" w:rsidRPr="00C16116">
        <w:rPr>
          <w:spacing w:val="1"/>
        </w:rPr>
        <w:t xml:space="preserve"> </w:t>
      </w:r>
      <w:r w:rsidR="00351410" w:rsidRPr="00C16116">
        <w:t>compra</w:t>
      </w:r>
      <w:r w:rsidR="00351410" w:rsidRPr="00C16116">
        <w:rPr>
          <w:spacing w:val="1"/>
        </w:rPr>
        <w:t xml:space="preserve"> </w:t>
      </w:r>
      <w:r w:rsidR="00351410" w:rsidRPr="00C16116">
        <w:t>de</w:t>
      </w:r>
      <w:r w:rsidR="00351410" w:rsidRPr="00C16116">
        <w:rPr>
          <w:spacing w:val="1"/>
        </w:rPr>
        <w:t xml:space="preserve"> </w:t>
      </w:r>
      <w:r w:rsidR="00351410" w:rsidRPr="00C16116">
        <w:t>gás,</w:t>
      </w:r>
      <w:r w:rsidR="00351410" w:rsidRPr="00C16116">
        <w:rPr>
          <w:spacing w:val="1"/>
        </w:rPr>
        <w:t xml:space="preserve"> </w:t>
      </w:r>
      <w:r w:rsidR="00351410" w:rsidRPr="00C16116">
        <w:t>como</w:t>
      </w:r>
      <w:r w:rsidR="00351410" w:rsidRPr="00C16116">
        <w:rPr>
          <w:spacing w:val="1"/>
        </w:rPr>
        <w:t xml:space="preserve"> </w:t>
      </w:r>
      <w:r w:rsidR="00351410" w:rsidRPr="00C16116">
        <w:t>encargo</w:t>
      </w:r>
      <w:r w:rsidR="00351410" w:rsidRPr="00C16116">
        <w:rPr>
          <w:spacing w:val="1"/>
        </w:rPr>
        <w:t xml:space="preserve"> </w:t>
      </w:r>
      <w:r w:rsidR="00351410" w:rsidRPr="00C16116">
        <w:t>de</w:t>
      </w:r>
      <w:r w:rsidR="00351410" w:rsidRPr="00C16116">
        <w:rPr>
          <w:spacing w:val="1"/>
        </w:rPr>
        <w:t xml:space="preserve"> </w:t>
      </w:r>
      <w:r w:rsidR="00351410" w:rsidRPr="00C16116">
        <w:t>capacidade,</w:t>
      </w:r>
      <w:r w:rsidR="00351410" w:rsidRPr="00C16116">
        <w:rPr>
          <w:spacing w:val="14"/>
        </w:rPr>
        <w:t xml:space="preserve"> </w:t>
      </w:r>
      <w:r w:rsidR="00351410" w:rsidRPr="00C16116">
        <w:t>penalidades</w:t>
      </w:r>
      <w:r w:rsidR="00351410" w:rsidRPr="00C16116">
        <w:rPr>
          <w:spacing w:val="54"/>
        </w:rPr>
        <w:t xml:space="preserve"> </w:t>
      </w:r>
      <w:r w:rsidR="00351410" w:rsidRPr="00C16116">
        <w:t>por</w:t>
      </w:r>
      <w:r w:rsidR="00351410" w:rsidRPr="00C16116">
        <w:rPr>
          <w:spacing w:val="55"/>
        </w:rPr>
        <w:t xml:space="preserve"> </w:t>
      </w:r>
      <w:r w:rsidR="00351410" w:rsidRPr="00C16116">
        <w:t>ultrapassagens,</w:t>
      </w:r>
      <w:r w:rsidR="00351410" w:rsidRPr="00C16116">
        <w:rPr>
          <w:spacing w:val="54"/>
        </w:rPr>
        <w:t xml:space="preserve"> </w:t>
      </w:r>
      <w:r w:rsidR="00351410" w:rsidRPr="00C16116">
        <w:t>e</w:t>
      </w:r>
      <w:r w:rsidR="00351410" w:rsidRPr="00C16116">
        <w:rPr>
          <w:spacing w:val="8"/>
        </w:rPr>
        <w:t xml:space="preserve"> </w:t>
      </w:r>
      <w:r w:rsidR="00351410" w:rsidRPr="00C16116">
        <w:t>o</w:t>
      </w:r>
      <w:r w:rsidR="00351410" w:rsidRPr="00C16116">
        <w:rPr>
          <w:spacing w:val="10"/>
        </w:rPr>
        <w:t xml:space="preserve"> </w:t>
      </w:r>
      <w:r w:rsidR="00351410" w:rsidRPr="00C16116">
        <w:t>efeito</w:t>
      </w:r>
      <w:r w:rsidR="00351410" w:rsidRPr="00C16116">
        <w:rPr>
          <w:spacing w:val="10"/>
        </w:rPr>
        <w:t xml:space="preserve"> </w:t>
      </w:r>
      <w:r w:rsidR="00351410" w:rsidRPr="00C16116">
        <w:t>da</w:t>
      </w:r>
      <w:r w:rsidR="00351410" w:rsidRPr="00C16116">
        <w:rPr>
          <w:spacing w:val="9"/>
        </w:rPr>
        <w:t xml:space="preserve"> </w:t>
      </w:r>
      <w:r w:rsidR="00351410" w:rsidRPr="00C16116">
        <w:t>volatilidade</w:t>
      </w:r>
      <w:r w:rsidR="00351410" w:rsidRPr="00C16116">
        <w:rPr>
          <w:spacing w:val="8"/>
        </w:rPr>
        <w:t xml:space="preserve"> </w:t>
      </w:r>
      <w:r w:rsidR="00351410" w:rsidRPr="00C16116">
        <w:t>do</w:t>
      </w:r>
      <w:r w:rsidR="00351410" w:rsidRPr="00C16116">
        <w:rPr>
          <w:spacing w:val="10"/>
        </w:rPr>
        <w:t xml:space="preserve"> </w:t>
      </w:r>
      <w:r w:rsidR="00351410" w:rsidRPr="00C16116">
        <w:t>câmbio</w:t>
      </w:r>
      <w:r w:rsidR="00351410" w:rsidRPr="00C16116">
        <w:rPr>
          <w:spacing w:val="8"/>
        </w:rPr>
        <w:t xml:space="preserve"> a serem </w:t>
      </w:r>
      <w:r w:rsidR="00351410" w:rsidRPr="00C16116">
        <w:t>repassados</w:t>
      </w:r>
      <w:r w:rsidR="00351410" w:rsidRPr="00C16116">
        <w:rPr>
          <w:spacing w:val="60"/>
        </w:rPr>
        <w:t xml:space="preserve"> </w:t>
      </w:r>
      <w:r w:rsidR="00351410" w:rsidRPr="00C16116">
        <w:t>ao preço médio ponderado do gás deverão ser tratados através de</w:t>
      </w:r>
      <w:r w:rsidR="00351410" w:rsidRPr="00C16116">
        <w:rPr>
          <w:spacing w:val="1"/>
        </w:rPr>
        <w:t xml:space="preserve"> </w:t>
      </w:r>
      <w:r w:rsidR="00351410" w:rsidRPr="00C16116">
        <w:t>conta gráfica a ser estabelecida pela agência</w:t>
      </w:r>
      <w:r w:rsidR="00351410" w:rsidRPr="00C16116">
        <w:rPr>
          <w:spacing w:val="-4"/>
        </w:rPr>
        <w:t xml:space="preserve"> </w:t>
      </w:r>
      <w:r w:rsidR="00351410" w:rsidRPr="00C16116">
        <w:t>reguladora de</w:t>
      </w:r>
      <w:r w:rsidR="00351410" w:rsidRPr="00C16116">
        <w:rPr>
          <w:spacing w:val="-3"/>
        </w:rPr>
        <w:t xml:space="preserve"> </w:t>
      </w:r>
      <w:r w:rsidR="00351410" w:rsidRPr="00C16116">
        <w:t>serviços</w:t>
      </w:r>
      <w:r w:rsidR="00351410" w:rsidRPr="00C16116">
        <w:rPr>
          <w:spacing w:val="1"/>
        </w:rPr>
        <w:t xml:space="preserve"> </w:t>
      </w:r>
      <w:r w:rsidR="00351410" w:rsidRPr="00C16116">
        <w:t>públicos</w:t>
      </w:r>
      <w:r w:rsidR="00351410" w:rsidRPr="00C16116">
        <w:rPr>
          <w:spacing w:val="-2"/>
        </w:rPr>
        <w:t xml:space="preserve"> </w:t>
      </w:r>
      <w:r w:rsidR="00351410" w:rsidRPr="00C16116">
        <w:t>do</w:t>
      </w:r>
      <w:r w:rsidR="00351410" w:rsidRPr="00C16116">
        <w:rPr>
          <w:spacing w:val="-2"/>
        </w:rPr>
        <w:t xml:space="preserve"> </w:t>
      </w:r>
      <w:r w:rsidR="00351410" w:rsidRPr="00C16116">
        <w:t>Estado.</w:t>
      </w:r>
    </w:p>
    <w:p w14:paraId="4A37F4AB" w14:textId="77777777" w:rsidR="00351410" w:rsidRPr="00C16116" w:rsidRDefault="00351410" w:rsidP="001C1592">
      <w:pPr>
        <w:pStyle w:val="Corpodetexto"/>
        <w:spacing w:after="0"/>
        <w:ind w:firstLine="1418"/>
        <w:jc w:val="both"/>
      </w:pPr>
    </w:p>
    <w:p w14:paraId="5FB2168A" w14:textId="77777777" w:rsidR="00351410" w:rsidRPr="00C16116" w:rsidRDefault="00706288" w:rsidP="001C1592">
      <w:pPr>
        <w:pStyle w:val="Corpodetexto"/>
        <w:spacing w:after="0"/>
        <w:ind w:firstLine="1418"/>
        <w:jc w:val="both"/>
      </w:pPr>
      <w:r>
        <w:rPr>
          <w:b/>
        </w:rPr>
        <w:t>Art. </w:t>
      </w:r>
      <w:r w:rsidR="00351410" w:rsidRPr="00C16116">
        <w:rPr>
          <w:b/>
        </w:rPr>
        <w:t>80.</w:t>
      </w:r>
      <w:r>
        <w:rPr>
          <w:b/>
        </w:rPr>
        <w:t>  </w:t>
      </w:r>
      <w:r w:rsidR="00351410" w:rsidRPr="00C16116">
        <w:t>A concessionária poderá propor à agência</w:t>
      </w:r>
      <w:r w:rsidR="00351410" w:rsidRPr="00C16116">
        <w:rPr>
          <w:spacing w:val="-4"/>
        </w:rPr>
        <w:t xml:space="preserve"> </w:t>
      </w:r>
      <w:r w:rsidR="00351410" w:rsidRPr="00C16116">
        <w:t>reguladora de</w:t>
      </w:r>
      <w:r w:rsidR="00351410" w:rsidRPr="00C16116">
        <w:rPr>
          <w:spacing w:val="-3"/>
        </w:rPr>
        <w:t xml:space="preserve"> </w:t>
      </w:r>
      <w:r w:rsidR="00351410" w:rsidRPr="00C16116">
        <w:t>serviços</w:t>
      </w:r>
      <w:r w:rsidR="00351410" w:rsidRPr="00C16116">
        <w:rPr>
          <w:spacing w:val="1"/>
        </w:rPr>
        <w:t xml:space="preserve"> </w:t>
      </w:r>
      <w:r w:rsidR="00351410" w:rsidRPr="00C16116">
        <w:t>públicos</w:t>
      </w:r>
      <w:r w:rsidR="00351410" w:rsidRPr="00C16116">
        <w:rPr>
          <w:spacing w:val="-2"/>
        </w:rPr>
        <w:t xml:space="preserve"> </w:t>
      </w:r>
      <w:r w:rsidR="00351410" w:rsidRPr="00C16116">
        <w:t>do</w:t>
      </w:r>
      <w:r w:rsidR="00351410" w:rsidRPr="00C16116">
        <w:rPr>
          <w:spacing w:val="-2"/>
        </w:rPr>
        <w:t xml:space="preserve"> </w:t>
      </w:r>
      <w:r w:rsidR="00351410" w:rsidRPr="00C16116">
        <w:t>Estado,</w:t>
      </w:r>
      <w:r w:rsidR="00351410" w:rsidRPr="00C16116">
        <w:rPr>
          <w:spacing w:val="1"/>
        </w:rPr>
        <w:t xml:space="preserve"> </w:t>
      </w:r>
      <w:r w:rsidR="00351410" w:rsidRPr="00C16116">
        <w:t>para</w:t>
      </w:r>
      <w:r w:rsidR="00351410" w:rsidRPr="00C16116">
        <w:rPr>
          <w:spacing w:val="1"/>
        </w:rPr>
        <w:t xml:space="preserve"> </w:t>
      </w:r>
      <w:r w:rsidR="00351410" w:rsidRPr="00C16116">
        <w:t>fins</w:t>
      </w:r>
      <w:r w:rsidR="00351410" w:rsidRPr="00C16116">
        <w:rPr>
          <w:spacing w:val="1"/>
        </w:rPr>
        <w:t xml:space="preserve"> </w:t>
      </w:r>
      <w:r w:rsidR="00351410" w:rsidRPr="00C16116">
        <w:t>de</w:t>
      </w:r>
      <w:r w:rsidR="00351410" w:rsidRPr="00C16116">
        <w:rPr>
          <w:spacing w:val="1"/>
        </w:rPr>
        <w:t xml:space="preserve"> </w:t>
      </w:r>
      <w:r w:rsidR="00351410" w:rsidRPr="00C16116">
        <w:t>homologação,</w:t>
      </w:r>
      <w:r w:rsidR="00351410" w:rsidRPr="00C16116">
        <w:rPr>
          <w:spacing w:val="1"/>
        </w:rPr>
        <w:t xml:space="preserve"> </w:t>
      </w:r>
      <w:r w:rsidR="00351410" w:rsidRPr="00C16116">
        <w:t>tarifas</w:t>
      </w:r>
      <w:r w:rsidR="00351410" w:rsidRPr="00C16116">
        <w:rPr>
          <w:spacing w:val="1"/>
        </w:rPr>
        <w:t xml:space="preserve"> </w:t>
      </w:r>
      <w:r w:rsidR="00351410" w:rsidRPr="00C16116">
        <w:t>diferenciadas</w:t>
      </w:r>
      <w:r w:rsidR="00351410" w:rsidRPr="00C16116">
        <w:rPr>
          <w:spacing w:val="1"/>
        </w:rPr>
        <w:t xml:space="preserve"> </w:t>
      </w:r>
      <w:r w:rsidR="00351410" w:rsidRPr="00C16116">
        <w:t>por</w:t>
      </w:r>
      <w:r w:rsidR="00351410" w:rsidRPr="00C16116">
        <w:rPr>
          <w:spacing w:val="1"/>
        </w:rPr>
        <w:t xml:space="preserve"> </w:t>
      </w:r>
      <w:r w:rsidR="00351410" w:rsidRPr="00C16116">
        <w:t>segmento</w:t>
      </w:r>
      <w:r w:rsidR="00351410" w:rsidRPr="00C16116">
        <w:rPr>
          <w:spacing w:val="1"/>
        </w:rPr>
        <w:t xml:space="preserve"> </w:t>
      </w:r>
      <w:r w:rsidR="00351410" w:rsidRPr="00C16116">
        <w:t>de</w:t>
      </w:r>
      <w:r w:rsidR="00351410" w:rsidRPr="00C16116">
        <w:rPr>
          <w:spacing w:val="1"/>
        </w:rPr>
        <w:t xml:space="preserve"> </w:t>
      </w:r>
      <w:r w:rsidR="00351410" w:rsidRPr="00C16116">
        <w:t>uso</w:t>
      </w:r>
      <w:r w:rsidR="00351410" w:rsidRPr="00C16116">
        <w:rPr>
          <w:spacing w:val="1"/>
        </w:rPr>
        <w:t xml:space="preserve"> </w:t>
      </w:r>
      <w:r w:rsidR="00351410" w:rsidRPr="00C16116">
        <w:t>e/ou</w:t>
      </w:r>
      <w:r w:rsidR="00351410" w:rsidRPr="00C16116">
        <w:rPr>
          <w:spacing w:val="1"/>
        </w:rPr>
        <w:t xml:space="preserve"> </w:t>
      </w:r>
      <w:r w:rsidR="00351410" w:rsidRPr="00C16116">
        <w:t>por</w:t>
      </w:r>
      <w:r w:rsidR="00351410" w:rsidRPr="00C16116">
        <w:rPr>
          <w:spacing w:val="1"/>
        </w:rPr>
        <w:t xml:space="preserve"> </w:t>
      </w:r>
      <w:r w:rsidR="00351410" w:rsidRPr="00C16116">
        <w:t>subsegmento</w:t>
      </w:r>
      <w:r w:rsidR="00351410" w:rsidRPr="00C16116">
        <w:rPr>
          <w:spacing w:val="1"/>
        </w:rPr>
        <w:t xml:space="preserve"> </w:t>
      </w:r>
      <w:r w:rsidR="00351410" w:rsidRPr="00C16116">
        <w:t>de</w:t>
      </w:r>
      <w:r w:rsidR="00351410" w:rsidRPr="00C16116">
        <w:rPr>
          <w:spacing w:val="1"/>
        </w:rPr>
        <w:t xml:space="preserve"> </w:t>
      </w:r>
      <w:r w:rsidR="00351410" w:rsidRPr="00C16116">
        <w:t>uso,</w:t>
      </w:r>
      <w:r w:rsidR="00351410" w:rsidRPr="00C16116">
        <w:rPr>
          <w:spacing w:val="1"/>
        </w:rPr>
        <w:t xml:space="preserve"> </w:t>
      </w:r>
      <w:r w:rsidR="00351410" w:rsidRPr="00C16116">
        <w:t>levando</w:t>
      </w:r>
      <w:r w:rsidR="00351410" w:rsidRPr="00C16116">
        <w:rPr>
          <w:spacing w:val="1"/>
        </w:rPr>
        <w:t xml:space="preserve"> </w:t>
      </w:r>
      <w:r w:rsidR="00351410" w:rsidRPr="00C16116">
        <w:t>em</w:t>
      </w:r>
      <w:r w:rsidR="00351410" w:rsidRPr="00C16116">
        <w:rPr>
          <w:spacing w:val="1"/>
        </w:rPr>
        <w:t xml:space="preserve"> </w:t>
      </w:r>
      <w:r w:rsidR="00351410" w:rsidRPr="00C16116">
        <w:t>consideração</w:t>
      </w:r>
      <w:r w:rsidR="00351410" w:rsidRPr="00C16116">
        <w:rPr>
          <w:spacing w:val="-3"/>
        </w:rPr>
        <w:t xml:space="preserve"> </w:t>
      </w:r>
      <w:r w:rsidR="00351410" w:rsidRPr="00C16116">
        <w:t>os seguintes</w:t>
      </w:r>
      <w:r w:rsidR="00351410" w:rsidRPr="00C16116">
        <w:rPr>
          <w:spacing w:val="-2"/>
        </w:rPr>
        <w:t xml:space="preserve"> </w:t>
      </w:r>
      <w:r w:rsidR="00351410" w:rsidRPr="00C16116">
        <w:t>parâmetros:</w:t>
      </w:r>
    </w:p>
    <w:p w14:paraId="4E17A4D7" w14:textId="77777777" w:rsidR="00351410" w:rsidRPr="00C16116" w:rsidRDefault="00351410" w:rsidP="001C1592">
      <w:pPr>
        <w:pStyle w:val="Corpodetexto"/>
        <w:spacing w:after="0"/>
        <w:ind w:firstLine="1418"/>
        <w:jc w:val="both"/>
      </w:pPr>
    </w:p>
    <w:p w14:paraId="7C1BBDD8" w14:textId="77777777" w:rsidR="00351410" w:rsidRPr="00C16116" w:rsidRDefault="00351410" w:rsidP="001C1592">
      <w:pPr>
        <w:pStyle w:val="Corpodetexto"/>
        <w:spacing w:after="0"/>
        <w:ind w:firstLine="1418"/>
        <w:jc w:val="both"/>
      </w:pPr>
      <w:r w:rsidRPr="00C16116">
        <w:t>I</w:t>
      </w:r>
      <w:r w:rsidR="00C16116" w:rsidRPr="00C16116">
        <w:t> - </w:t>
      </w:r>
      <w:r w:rsidRPr="00C16116">
        <w:t>volume;</w:t>
      </w:r>
    </w:p>
    <w:p w14:paraId="4F4EFD55" w14:textId="77777777" w:rsidR="00351410" w:rsidRPr="00C16116" w:rsidRDefault="00351410" w:rsidP="001C1592">
      <w:pPr>
        <w:pStyle w:val="Corpodetexto"/>
        <w:spacing w:after="0"/>
        <w:ind w:firstLine="1418"/>
        <w:jc w:val="both"/>
      </w:pPr>
    </w:p>
    <w:p w14:paraId="24597515" w14:textId="77777777" w:rsidR="00351410" w:rsidRPr="00C16116" w:rsidRDefault="00351410" w:rsidP="001C1592">
      <w:pPr>
        <w:pStyle w:val="PargrafodaLista"/>
        <w:tabs>
          <w:tab w:val="left" w:pos="1276"/>
          <w:tab w:val="left" w:pos="1502"/>
        </w:tabs>
        <w:spacing w:after="0" w:line="240" w:lineRule="auto"/>
        <w:ind w:left="0" w:firstLine="1418"/>
        <w:contextualSpacing w:val="0"/>
        <w:jc w:val="both"/>
        <w:rPr>
          <w:rFonts w:ascii="Times New Roman" w:hAnsi="Times New Roman"/>
          <w:sz w:val="24"/>
          <w:szCs w:val="24"/>
        </w:rPr>
      </w:pPr>
      <w:r w:rsidRPr="00C16116">
        <w:rPr>
          <w:rFonts w:ascii="Times New Roman" w:hAnsi="Times New Roman"/>
          <w:sz w:val="24"/>
          <w:szCs w:val="24"/>
        </w:rPr>
        <w:t>II</w:t>
      </w:r>
      <w:r w:rsidR="00C16116" w:rsidRPr="00C16116">
        <w:rPr>
          <w:rFonts w:ascii="Times New Roman" w:hAnsi="Times New Roman"/>
          <w:sz w:val="24"/>
          <w:szCs w:val="24"/>
        </w:rPr>
        <w:t> - </w:t>
      </w:r>
      <w:r w:rsidRPr="00C16116">
        <w:rPr>
          <w:rFonts w:ascii="Times New Roman" w:hAnsi="Times New Roman"/>
          <w:sz w:val="24"/>
          <w:szCs w:val="24"/>
        </w:rPr>
        <w:t>sazonalidade;</w:t>
      </w:r>
    </w:p>
    <w:p w14:paraId="16ED59E2" w14:textId="77777777" w:rsidR="00351410" w:rsidRPr="00C16116" w:rsidRDefault="00351410" w:rsidP="001C1592">
      <w:pPr>
        <w:pStyle w:val="PargrafodaLista"/>
        <w:tabs>
          <w:tab w:val="left" w:pos="1276"/>
          <w:tab w:val="left" w:pos="1502"/>
        </w:tabs>
        <w:spacing w:after="0" w:line="240" w:lineRule="auto"/>
        <w:ind w:left="0" w:firstLine="1418"/>
        <w:contextualSpacing w:val="0"/>
        <w:jc w:val="both"/>
        <w:rPr>
          <w:rFonts w:ascii="Times New Roman" w:hAnsi="Times New Roman"/>
          <w:sz w:val="24"/>
          <w:szCs w:val="24"/>
        </w:rPr>
      </w:pPr>
    </w:p>
    <w:p w14:paraId="2A9DEFDF" w14:textId="77777777" w:rsidR="00351410" w:rsidRPr="00C16116" w:rsidRDefault="00351410" w:rsidP="001C1592">
      <w:pPr>
        <w:pStyle w:val="PargrafodaLista"/>
        <w:tabs>
          <w:tab w:val="left" w:pos="1276"/>
          <w:tab w:val="left" w:pos="1582"/>
        </w:tabs>
        <w:spacing w:after="0" w:line="240" w:lineRule="auto"/>
        <w:ind w:left="0" w:firstLine="1418"/>
        <w:contextualSpacing w:val="0"/>
        <w:jc w:val="both"/>
        <w:rPr>
          <w:rFonts w:ascii="Times New Roman" w:hAnsi="Times New Roman"/>
          <w:sz w:val="24"/>
          <w:szCs w:val="24"/>
        </w:rPr>
      </w:pPr>
      <w:r w:rsidRPr="00C16116">
        <w:rPr>
          <w:rFonts w:ascii="Times New Roman" w:hAnsi="Times New Roman"/>
          <w:sz w:val="24"/>
          <w:szCs w:val="24"/>
        </w:rPr>
        <w:t>III</w:t>
      </w:r>
      <w:r w:rsidR="00C16116" w:rsidRPr="00C16116">
        <w:rPr>
          <w:rFonts w:ascii="Times New Roman" w:hAnsi="Times New Roman"/>
          <w:sz w:val="24"/>
          <w:szCs w:val="24"/>
        </w:rPr>
        <w:t> - </w:t>
      </w:r>
      <w:r w:rsidRPr="00C16116">
        <w:rPr>
          <w:rFonts w:ascii="Times New Roman" w:hAnsi="Times New Roman"/>
          <w:sz w:val="24"/>
          <w:szCs w:val="24"/>
        </w:rPr>
        <w:t>inflexibilidade e flexibilidade de fornecimento;</w:t>
      </w:r>
    </w:p>
    <w:p w14:paraId="0807FD68" w14:textId="77777777" w:rsidR="00351410" w:rsidRPr="00C16116" w:rsidRDefault="00351410" w:rsidP="001C1592">
      <w:pPr>
        <w:pStyle w:val="PargrafodaLista"/>
        <w:tabs>
          <w:tab w:val="left" w:pos="1276"/>
          <w:tab w:val="left" w:pos="1582"/>
        </w:tabs>
        <w:spacing w:after="0" w:line="240" w:lineRule="auto"/>
        <w:ind w:left="0" w:firstLine="1418"/>
        <w:contextualSpacing w:val="0"/>
        <w:jc w:val="both"/>
        <w:rPr>
          <w:rFonts w:ascii="Times New Roman" w:hAnsi="Times New Roman"/>
          <w:spacing w:val="-57"/>
          <w:sz w:val="24"/>
          <w:szCs w:val="24"/>
        </w:rPr>
      </w:pPr>
      <w:r w:rsidRPr="00C16116">
        <w:rPr>
          <w:rFonts w:ascii="Times New Roman" w:hAnsi="Times New Roman"/>
          <w:spacing w:val="-57"/>
          <w:sz w:val="24"/>
          <w:szCs w:val="24"/>
        </w:rPr>
        <w:t xml:space="preserve"> </w:t>
      </w:r>
    </w:p>
    <w:p w14:paraId="35912585" w14:textId="77777777" w:rsidR="00351410" w:rsidRPr="00C16116" w:rsidRDefault="00351410" w:rsidP="001C1592">
      <w:pPr>
        <w:pStyle w:val="PargrafodaLista"/>
        <w:tabs>
          <w:tab w:val="left" w:pos="1276"/>
          <w:tab w:val="left" w:pos="1582"/>
        </w:tabs>
        <w:spacing w:after="0" w:line="240" w:lineRule="auto"/>
        <w:ind w:left="0" w:firstLine="1418"/>
        <w:contextualSpacing w:val="0"/>
        <w:jc w:val="both"/>
        <w:rPr>
          <w:rFonts w:ascii="Times New Roman" w:hAnsi="Times New Roman"/>
          <w:sz w:val="24"/>
          <w:szCs w:val="24"/>
        </w:rPr>
      </w:pPr>
      <w:r w:rsidRPr="00C16116">
        <w:rPr>
          <w:rFonts w:ascii="Times New Roman" w:hAnsi="Times New Roman"/>
          <w:sz w:val="24"/>
          <w:szCs w:val="24"/>
        </w:rPr>
        <w:t>IV</w:t>
      </w:r>
      <w:r w:rsidR="00C16116" w:rsidRPr="00C16116">
        <w:rPr>
          <w:rFonts w:ascii="Times New Roman" w:hAnsi="Times New Roman"/>
          <w:sz w:val="24"/>
          <w:szCs w:val="24"/>
        </w:rPr>
        <w:t> - </w:t>
      </w:r>
      <w:r w:rsidRPr="00C16116">
        <w:rPr>
          <w:rFonts w:ascii="Times New Roman" w:hAnsi="Times New Roman"/>
          <w:sz w:val="24"/>
          <w:szCs w:val="24"/>
        </w:rPr>
        <w:t>perfil diário de uso;</w:t>
      </w:r>
    </w:p>
    <w:p w14:paraId="1C5935A3" w14:textId="77777777" w:rsidR="00351410" w:rsidRPr="00C16116" w:rsidRDefault="00351410" w:rsidP="001C1592">
      <w:pPr>
        <w:pStyle w:val="PargrafodaLista"/>
        <w:tabs>
          <w:tab w:val="left" w:pos="1276"/>
          <w:tab w:val="left" w:pos="1582"/>
        </w:tabs>
        <w:spacing w:after="0" w:line="240" w:lineRule="auto"/>
        <w:ind w:left="0" w:firstLine="1418"/>
        <w:contextualSpacing w:val="0"/>
        <w:jc w:val="both"/>
        <w:rPr>
          <w:rFonts w:ascii="Times New Roman" w:hAnsi="Times New Roman"/>
          <w:sz w:val="24"/>
          <w:szCs w:val="24"/>
        </w:rPr>
      </w:pPr>
    </w:p>
    <w:p w14:paraId="256B6B49" w14:textId="77777777" w:rsidR="00351410" w:rsidRPr="00C16116" w:rsidRDefault="00351410" w:rsidP="001C1592">
      <w:pPr>
        <w:pStyle w:val="PargrafodaLista"/>
        <w:tabs>
          <w:tab w:val="left" w:pos="1276"/>
          <w:tab w:val="left" w:pos="1582"/>
        </w:tabs>
        <w:spacing w:after="0" w:line="240" w:lineRule="auto"/>
        <w:ind w:left="0" w:firstLine="1418"/>
        <w:contextualSpacing w:val="0"/>
        <w:jc w:val="both"/>
        <w:rPr>
          <w:rFonts w:ascii="Times New Roman" w:hAnsi="Times New Roman"/>
          <w:sz w:val="24"/>
          <w:szCs w:val="24"/>
        </w:rPr>
      </w:pPr>
      <w:r w:rsidRPr="00C16116">
        <w:rPr>
          <w:rFonts w:ascii="Times New Roman" w:hAnsi="Times New Roman"/>
          <w:sz w:val="24"/>
          <w:szCs w:val="24"/>
        </w:rPr>
        <w:t>V</w:t>
      </w:r>
      <w:r w:rsidR="00C16116" w:rsidRPr="00C16116">
        <w:rPr>
          <w:rFonts w:ascii="Times New Roman" w:hAnsi="Times New Roman"/>
          <w:sz w:val="24"/>
          <w:szCs w:val="24"/>
        </w:rPr>
        <w:t> - </w:t>
      </w:r>
      <w:r w:rsidRPr="00C16116">
        <w:rPr>
          <w:rFonts w:ascii="Times New Roman" w:hAnsi="Times New Roman"/>
          <w:sz w:val="24"/>
          <w:szCs w:val="24"/>
        </w:rPr>
        <w:t>fator</w:t>
      </w:r>
      <w:r w:rsidRPr="00C16116">
        <w:rPr>
          <w:rFonts w:ascii="Times New Roman" w:hAnsi="Times New Roman"/>
          <w:spacing w:val="-1"/>
          <w:sz w:val="24"/>
          <w:szCs w:val="24"/>
        </w:rPr>
        <w:t xml:space="preserve"> </w:t>
      </w:r>
      <w:r w:rsidRPr="00C16116">
        <w:rPr>
          <w:rFonts w:ascii="Times New Roman" w:hAnsi="Times New Roman"/>
          <w:sz w:val="24"/>
          <w:szCs w:val="24"/>
        </w:rPr>
        <w:t>de</w:t>
      </w:r>
      <w:r w:rsidRPr="00C16116">
        <w:rPr>
          <w:rFonts w:ascii="Times New Roman" w:hAnsi="Times New Roman"/>
          <w:spacing w:val="-1"/>
          <w:sz w:val="24"/>
          <w:szCs w:val="24"/>
        </w:rPr>
        <w:t xml:space="preserve"> </w:t>
      </w:r>
      <w:r w:rsidRPr="00C16116">
        <w:rPr>
          <w:rFonts w:ascii="Times New Roman" w:hAnsi="Times New Roman"/>
          <w:sz w:val="24"/>
          <w:szCs w:val="24"/>
        </w:rPr>
        <w:t>carga;</w:t>
      </w:r>
    </w:p>
    <w:p w14:paraId="24FF846C" w14:textId="77777777" w:rsidR="00351410" w:rsidRPr="00C16116" w:rsidRDefault="00351410" w:rsidP="001C1592">
      <w:pPr>
        <w:pStyle w:val="PargrafodaLista"/>
        <w:tabs>
          <w:tab w:val="left" w:pos="1276"/>
          <w:tab w:val="left" w:pos="1582"/>
        </w:tabs>
        <w:spacing w:after="0" w:line="240" w:lineRule="auto"/>
        <w:ind w:left="0" w:firstLine="1418"/>
        <w:contextualSpacing w:val="0"/>
        <w:jc w:val="both"/>
        <w:rPr>
          <w:rFonts w:ascii="Times New Roman" w:hAnsi="Times New Roman"/>
          <w:sz w:val="24"/>
          <w:szCs w:val="24"/>
        </w:rPr>
      </w:pPr>
    </w:p>
    <w:p w14:paraId="7987DFD9" w14:textId="77777777" w:rsidR="00351410" w:rsidRPr="00C16116" w:rsidRDefault="00351410" w:rsidP="001C1592">
      <w:pPr>
        <w:pStyle w:val="PargrafodaLista"/>
        <w:tabs>
          <w:tab w:val="left" w:pos="1276"/>
          <w:tab w:val="left" w:pos="1582"/>
        </w:tabs>
        <w:spacing w:after="0" w:line="240" w:lineRule="auto"/>
        <w:ind w:left="0" w:firstLine="1418"/>
        <w:contextualSpacing w:val="0"/>
        <w:jc w:val="both"/>
        <w:rPr>
          <w:rFonts w:ascii="Times New Roman" w:hAnsi="Times New Roman"/>
          <w:sz w:val="24"/>
          <w:szCs w:val="24"/>
        </w:rPr>
      </w:pPr>
      <w:r w:rsidRPr="00C16116">
        <w:rPr>
          <w:rFonts w:ascii="Times New Roman" w:hAnsi="Times New Roman"/>
          <w:sz w:val="24"/>
          <w:szCs w:val="24"/>
        </w:rPr>
        <w:t>VI</w:t>
      </w:r>
      <w:r w:rsidR="00C16116" w:rsidRPr="00C16116">
        <w:rPr>
          <w:rFonts w:ascii="Times New Roman" w:hAnsi="Times New Roman"/>
          <w:sz w:val="24"/>
          <w:szCs w:val="24"/>
        </w:rPr>
        <w:t> - </w:t>
      </w:r>
      <w:r w:rsidRPr="00C16116">
        <w:rPr>
          <w:rFonts w:ascii="Times New Roman" w:hAnsi="Times New Roman"/>
          <w:sz w:val="24"/>
          <w:szCs w:val="24"/>
        </w:rPr>
        <w:t>valor</w:t>
      </w:r>
      <w:r w:rsidRPr="00C16116">
        <w:rPr>
          <w:rFonts w:ascii="Times New Roman" w:hAnsi="Times New Roman"/>
          <w:spacing w:val="1"/>
          <w:sz w:val="24"/>
          <w:szCs w:val="24"/>
        </w:rPr>
        <w:t xml:space="preserve"> </w:t>
      </w:r>
      <w:r w:rsidRPr="00C16116">
        <w:rPr>
          <w:rFonts w:ascii="Times New Roman" w:hAnsi="Times New Roman"/>
          <w:sz w:val="24"/>
          <w:szCs w:val="24"/>
        </w:rPr>
        <w:t>do combustível</w:t>
      </w:r>
      <w:r w:rsidRPr="00C16116">
        <w:rPr>
          <w:rFonts w:ascii="Times New Roman" w:hAnsi="Times New Roman"/>
          <w:spacing w:val="1"/>
          <w:sz w:val="24"/>
          <w:szCs w:val="24"/>
        </w:rPr>
        <w:t xml:space="preserve"> </w:t>
      </w:r>
      <w:r w:rsidRPr="00C16116">
        <w:rPr>
          <w:rFonts w:ascii="Times New Roman" w:hAnsi="Times New Roman"/>
          <w:sz w:val="24"/>
          <w:szCs w:val="24"/>
        </w:rPr>
        <w:t>a ser</w:t>
      </w:r>
      <w:r w:rsidRPr="00C16116">
        <w:rPr>
          <w:rFonts w:ascii="Times New Roman" w:hAnsi="Times New Roman"/>
          <w:spacing w:val="1"/>
          <w:sz w:val="24"/>
          <w:szCs w:val="24"/>
        </w:rPr>
        <w:t xml:space="preserve"> </w:t>
      </w:r>
      <w:r w:rsidRPr="00C16116">
        <w:rPr>
          <w:rFonts w:ascii="Times New Roman" w:hAnsi="Times New Roman"/>
          <w:sz w:val="24"/>
          <w:szCs w:val="24"/>
        </w:rPr>
        <w:t>substituído pelo</w:t>
      </w:r>
      <w:r w:rsidRPr="00C16116">
        <w:rPr>
          <w:rFonts w:ascii="Times New Roman" w:hAnsi="Times New Roman"/>
          <w:spacing w:val="1"/>
          <w:sz w:val="24"/>
          <w:szCs w:val="24"/>
        </w:rPr>
        <w:t xml:space="preserve"> </w:t>
      </w:r>
      <w:r w:rsidRPr="00C16116">
        <w:rPr>
          <w:rFonts w:ascii="Times New Roman" w:hAnsi="Times New Roman"/>
          <w:sz w:val="24"/>
          <w:szCs w:val="24"/>
        </w:rPr>
        <w:t>gás.</w:t>
      </w:r>
    </w:p>
    <w:p w14:paraId="6CA38602" w14:textId="77777777" w:rsidR="00351410" w:rsidRPr="00C16116" w:rsidRDefault="00351410" w:rsidP="001C1592">
      <w:pPr>
        <w:pStyle w:val="Corpodetexto"/>
        <w:spacing w:after="0"/>
        <w:ind w:firstLine="1418"/>
        <w:jc w:val="both"/>
      </w:pPr>
    </w:p>
    <w:p w14:paraId="5858F66F" w14:textId="77777777" w:rsidR="00351410" w:rsidRPr="00C16116" w:rsidRDefault="00706288" w:rsidP="001C1592">
      <w:pPr>
        <w:pStyle w:val="Corpodetexto"/>
        <w:spacing w:after="0"/>
        <w:ind w:firstLine="1418"/>
        <w:jc w:val="both"/>
      </w:pPr>
      <w:r>
        <w:rPr>
          <w:b/>
        </w:rPr>
        <w:t>Art. </w:t>
      </w:r>
      <w:r w:rsidR="00351410" w:rsidRPr="00C16116">
        <w:rPr>
          <w:b/>
        </w:rPr>
        <w:t>81.</w:t>
      </w:r>
      <w:r>
        <w:rPr>
          <w:b/>
        </w:rPr>
        <w:t>  </w:t>
      </w:r>
      <w:r w:rsidR="00351410" w:rsidRPr="00C16116">
        <w:t>As tarifas deverão ser reajustadas automaticamente e a qualquer</w:t>
      </w:r>
      <w:r w:rsidR="00351410" w:rsidRPr="00C16116">
        <w:rPr>
          <w:spacing w:val="1"/>
        </w:rPr>
        <w:t xml:space="preserve"> </w:t>
      </w:r>
      <w:r w:rsidR="00351410" w:rsidRPr="00C16116">
        <w:t>momento, quando verificado prejuízo à concessionária, em resposta a qualquer evento</w:t>
      </w:r>
      <w:r w:rsidR="00351410" w:rsidRPr="00C16116">
        <w:rPr>
          <w:spacing w:val="1"/>
        </w:rPr>
        <w:t xml:space="preserve"> </w:t>
      </w:r>
      <w:r w:rsidR="00351410" w:rsidRPr="00C16116">
        <w:t>que</w:t>
      </w:r>
      <w:r w:rsidR="00351410" w:rsidRPr="00C16116">
        <w:rPr>
          <w:spacing w:val="1"/>
        </w:rPr>
        <w:t xml:space="preserve"> </w:t>
      </w:r>
      <w:r w:rsidR="00351410" w:rsidRPr="00C16116">
        <w:t>tenha</w:t>
      </w:r>
      <w:r w:rsidR="00351410" w:rsidRPr="00C16116">
        <w:rPr>
          <w:spacing w:val="1"/>
        </w:rPr>
        <w:t xml:space="preserve"> </w:t>
      </w:r>
      <w:r w:rsidR="00351410" w:rsidRPr="00C16116">
        <w:t>efeito</w:t>
      </w:r>
      <w:r w:rsidR="00351410" w:rsidRPr="00C16116">
        <w:rPr>
          <w:spacing w:val="1"/>
        </w:rPr>
        <w:t xml:space="preserve"> </w:t>
      </w:r>
      <w:r w:rsidR="00351410" w:rsidRPr="00C16116">
        <w:t>prejudicial</w:t>
      </w:r>
      <w:r w:rsidR="00351410" w:rsidRPr="00C16116">
        <w:rPr>
          <w:spacing w:val="1"/>
        </w:rPr>
        <w:t xml:space="preserve"> </w:t>
      </w:r>
      <w:r w:rsidR="00351410" w:rsidRPr="00C16116">
        <w:t>no</w:t>
      </w:r>
      <w:r w:rsidR="00351410" w:rsidRPr="00C16116">
        <w:rPr>
          <w:spacing w:val="1"/>
        </w:rPr>
        <w:t xml:space="preserve"> </w:t>
      </w:r>
      <w:r w:rsidR="00351410" w:rsidRPr="00C16116">
        <w:t>equilíbrio</w:t>
      </w:r>
      <w:r w:rsidR="00351410" w:rsidRPr="00C16116">
        <w:rPr>
          <w:spacing w:val="1"/>
        </w:rPr>
        <w:t xml:space="preserve"> </w:t>
      </w:r>
      <w:r w:rsidR="00351410" w:rsidRPr="00C16116">
        <w:t>econômico</w:t>
      </w:r>
      <w:r w:rsidR="00351410" w:rsidRPr="00C16116">
        <w:rPr>
          <w:spacing w:val="1"/>
        </w:rPr>
        <w:t xml:space="preserve"> </w:t>
      </w:r>
      <w:r w:rsidR="00351410" w:rsidRPr="00C16116">
        <w:t>e</w:t>
      </w:r>
      <w:r w:rsidR="00351410" w:rsidRPr="00C16116">
        <w:rPr>
          <w:spacing w:val="1"/>
        </w:rPr>
        <w:t xml:space="preserve"> </w:t>
      </w:r>
      <w:r w:rsidR="00351410" w:rsidRPr="00C16116">
        <w:t>financeiro</w:t>
      </w:r>
      <w:r w:rsidR="00351410" w:rsidRPr="00C16116">
        <w:rPr>
          <w:spacing w:val="1"/>
        </w:rPr>
        <w:t xml:space="preserve"> </w:t>
      </w:r>
      <w:r w:rsidR="00351410" w:rsidRPr="00C16116">
        <w:t>do</w:t>
      </w:r>
      <w:r w:rsidR="00351410" w:rsidRPr="00C16116">
        <w:rPr>
          <w:spacing w:val="1"/>
        </w:rPr>
        <w:t xml:space="preserve"> </w:t>
      </w:r>
      <w:r w:rsidR="00351410" w:rsidRPr="00C16116">
        <w:t>contrato</w:t>
      </w:r>
      <w:r w:rsidR="00351410" w:rsidRPr="00C16116">
        <w:rPr>
          <w:spacing w:val="1"/>
        </w:rPr>
        <w:t xml:space="preserve"> </w:t>
      </w:r>
      <w:r w:rsidR="00351410" w:rsidRPr="00C16116">
        <w:t>de</w:t>
      </w:r>
      <w:r w:rsidR="00351410" w:rsidRPr="00C16116">
        <w:rPr>
          <w:spacing w:val="1"/>
        </w:rPr>
        <w:t xml:space="preserve"> </w:t>
      </w:r>
      <w:r w:rsidR="00351410" w:rsidRPr="00C16116">
        <w:t>concessão,</w:t>
      </w:r>
      <w:r w:rsidR="00351410" w:rsidRPr="00C16116">
        <w:rPr>
          <w:spacing w:val="18"/>
        </w:rPr>
        <w:t xml:space="preserve"> </w:t>
      </w:r>
      <w:r w:rsidR="00351410" w:rsidRPr="00C16116">
        <w:t>na</w:t>
      </w:r>
      <w:r w:rsidR="00351410" w:rsidRPr="00C16116">
        <w:rPr>
          <w:spacing w:val="19"/>
        </w:rPr>
        <w:t xml:space="preserve"> </w:t>
      </w:r>
      <w:r w:rsidR="00351410" w:rsidRPr="00C16116">
        <w:t>forma</w:t>
      </w:r>
      <w:r w:rsidR="00351410" w:rsidRPr="00C16116">
        <w:rPr>
          <w:spacing w:val="18"/>
        </w:rPr>
        <w:t xml:space="preserve"> </w:t>
      </w:r>
      <w:r w:rsidR="00351410" w:rsidRPr="00C16116">
        <w:t>e</w:t>
      </w:r>
      <w:r w:rsidR="00351410" w:rsidRPr="00C16116">
        <w:rPr>
          <w:spacing w:val="19"/>
        </w:rPr>
        <w:t xml:space="preserve"> </w:t>
      </w:r>
      <w:r w:rsidR="00351410" w:rsidRPr="00C16116">
        <w:t>nos</w:t>
      </w:r>
      <w:r w:rsidR="00351410" w:rsidRPr="00C16116">
        <w:rPr>
          <w:spacing w:val="19"/>
        </w:rPr>
        <w:t xml:space="preserve"> </w:t>
      </w:r>
      <w:r w:rsidR="00351410" w:rsidRPr="00C16116">
        <w:t>termos</w:t>
      </w:r>
      <w:r w:rsidR="00351410" w:rsidRPr="00C16116">
        <w:rPr>
          <w:spacing w:val="18"/>
        </w:rPr>
        <w:t xml:space="preserve"> </w:t>
      </w:r>
      <w:r w:rsidR="00351410" w:rsidRPr="00C16116">
        <w:t>necessários</w:t>
      </w:r>
      <w:r w:rsidR="00351410" w:rsidRPr="00C16116">
        <w:rPr>
          <w:spacing w:val="19"/>
        </w:rPr>
        <w:t xml:space="preserve"> </w:t>
      </w:r>
      <w:r w:rsidR="00351410" w:rsidRPr="00C16116">
        <w:t>para</w:t>
      </w:r>
      <w:r w:rsidR="00351410" w:rsidRPr="00C16116">
        <w:rPr>
          <w:spacing w:val="19"/>
        </w:rPr>
        <w:t xml:space="preserve"> </w:t>
      </w:r>
      <w:r w:rsidR="00351410" w:rsidRPr="00C16116">
        <w:t>evitar</w:t>
      </w:r>
      <w:r w:rsidR="00351410" w:rsidRPr="00C16116">
        <w:rPr>
          <w:spacing w:val="18"/>
        </w:rPr>
        <w:t xml:space="preserve"> </w:t>
      </w:r>
      <w:r w:rsidR="00351410" w:rsidRPr="00C16116">
        <w:t>e</w:t>
      </w:r>
      <w:r w:rsidR="00351410" w:rsidRPr="00C16116">
        <w:rPr>
          <w:spacing w:val="19"/>
        </w:rPr>
        <w:t xml:space="preserve"> </w:t>
      </w:r>
      <w:r w:rsidR="00351410" w:rsidRPr="00C16116">
        <w:t>corrigir</w:t>
      </w:r>
      <w:r w:rsidR="00351410" w:rsidRPr="00C16116">
        <w:rPr>
          <w:spacing w:val="19"/>
        </w:rPr>
        <w:t xml:space="preserve"> </w:t>
      </w:r>
      <w:r w:rsidR="00351410" w:rsidRPr="00C16116">
        <w:t>perdas</w:t>
      </w:r>
      <w:r w:rsidR="00351410" w:rsidRPr="00C16116">
        <w:rPr>
          <w:spacing w:val="18"/>
        </w:rPr>
        <w:t xml:space="preserve"> </w:t>
      </w:r>
      <w:r w:rsidR="00351410" w:rsidRPr="00C16116">
        <w:t>ou</w:t>
      </w:r>
      <w:r w:rsidR="00351410" w:rsidRPr="00C16116">
        <w:rPr>
          <w:spacing w:val="17"/>
        </w:rPr>
        <w:t xml:space="preserve"> </w:t>
      </w:r>
      <w:r w:rsidR="00351410" w:rsidRPr="00C16116">
        <w:t>reduções</w:t>
      </w:r>
      <w:r w:rsidR="00351410" w:rsidRPr="00C16116">
        <w:rPr>
          <w:spacing w:val="-58"/>
        </w:rPr>
        <w:t xml:space="preserve"> </w:t>
      </w:r>
      <w:r w:rsidR="003375B7">
        <w:rPr>
          <w:spacing w:val="-58"/>
        </w:rPr>
        <w:t xml:space="preserve"> </w:t>
      </w:r>
      <w:r w:rsidR="00351410" w:rsidRPr="00C16116">
        <w:t>de receita ou da taxa de retorno do capital investido da concessionária, a partir de tal</w:t>
      </w:r>
      <w:r w:rsidR="00351410" w:rsidRPr="00C16116">
        <w:rPr>
          <w:spacing w:val="1"/>
        </w:rPr>
        <w:t xml:space="preserve"> </w:t>
      </w:r>
      <w:r w:rsidR="00351410" w:rsidRPr="00C16116">
        <w:t>evento.</w:t>
      </w:r>
    </w:p>
    <w:p w14:paraId="67F2D5F7" w14:textId="77777777" w:rsidR="00351410" w:rsidRPr="00C16116" w:rsidRDefault="00351410" w:rsidP="001C1592">
      <w:pPr>
        <w:pStyle w:val="Corpodetexto"/>
        <w:spacing w:after="0"/>
        <w:ind w:firstLine="1418"/>
        <w:jc w:val="both"/>
      </w:pPr>
    </w:p>
    <w:p w14:paraId="6A07562B" w14:textId="77777777" w:rsidR="00351410" w:rsidRPr="00C16116" w:rsidRDefault="00706288" w:rsidP="001C1592">
      <w:pPr>
        <w:pStyle w:val="Corpodetexto"/>
        <w:spacing w:after="0"/>
        <w:ind w:firstLine="1418"/>
        <w:jc w:val="both"/>
      </w:pPr>
      <w:r>
        <w:rPr>
          <w:b/>
        </w:rPr>
        <w:t>Art. </w:t>
      </w:r>
      <w:r w:rsidR="00351410" w:rsidRPr="00C16116">
        <w:rPr>
          <w:b/>
        </w:rPr>
        <w:t>82.</w:t>
      </w:r>
      <w:r>
        <w:rPr>
          <w:b/>
        </w:rPr>
        <w:t>  </w:t>
      </w:r>
      <w:r w:rsidR="00351410" w:rsidRPr="00C16116">
        <w:t>A concessionária poderá desenvolver atividades que forneçam</w:t>
      </w:r>
      <w:r w:rsidR="00351410" w:rsidRPr="00C16116">
        <w:rPr>
          <w:spacing w:val="1"/>
        </w:rPr>
        <w:t xml:space="preserve"> </w:t>
      </w:r>
      <w:r w:rsidR="00351410" w:rsidRPr="00C16116">
        <w:t>outras fontes de receita ou receitas alternativas, ou complementares ou adicionais ou</w:t>
      </w:r>
      <w:r w:rsidR="00351410" w:rsidRPr="00C16116">
        <w:rPr>
          <w:spacing w:val="1"/>
        </w:rPr>
        <w:t xml:space="preserve"> </w:t>
      </w:r>
      <w:r w:rsidR="00351410" w:rsidRPr="00C16116">
        <w:t>projetos associados, com ou sem exclusividade, como estabelecido nesta Lei, sendo que</w:t>
      </w:r>
      <w:r w:rsidR="00351410" w:rsidRPr="00C16116">
        <w:rPr>
          <w:spacing w:val="1"/>
        </w:rPr>
        <w:t xml:space="preserve"> </w:t>
      </w:r>
      <w:r w:rsidR="00351410" w:rsidRPr="00C16116">
        <w:t>tais receitas adicionais deverão contribuir para a modicidade tarifária dos serviços locais</w:t>
      </w:r>
      <w:r w:rsidR="00351410" w:rsidRPr="00C16116">
        <w:rPr>
          <w:spacing w:val="1"/>
        </w:rPr>
        <w:t xml:space="preserve"> </w:t>
      </w:r>
      <w:r w:rsidR="00351410" w:rsidRPr="00C16116">
        <w:t>de</w:t>
      </w:r>
      <w:r w:rsidR="00351410" w:rsidRPr="00C16116">
        <w:rPr>
          <w:spacing w:val="-3"/>
        </w:rPr>
        <w:t xml:space="preserve"> </w:t>
      </w:r>
      <w:r w:rsidR="00351410" w:rsidRPr="00C16116">
        <w:t>gás canalizado, de</w:t>
      </w:r>
      <w:r w:rsidR="00351410" w:rsidRPr="00C16116">
        <w:rPr>
          <w:spacing w:val="-2"/>
        </w:rPr>
        <w:t xml:space="preserve"> </w:t>
      </w:r>
      <w:r w:rsidR="00351410" w:rsidRPr="00C16116">
        <w:t>acordo</w:t>
      </w:r>
      <w:r w:rsidR="00351410" w:rsidRPr="00C16116">
        <w:rPr>
          <w:spacing w:val="-2"/>
        </w:rPr>
        <w:t xml:space="preserve"> </w:t>
      </w:r>
      <w:r w:rsidR="00351410" w:rsidRPr="00C16116">
        <w:t>com o</w:t>
      </w:r>
      <w:r w:rsidR="00351410" w:rsidRPr="00C16116">
        <w:rPr>
          <w:spacing w:val="-2"/>
        </w:rPr>
        <w:t xml:space="preserve"> </w:t>
      </w:r>
      <w:r w:rsidR="00351410" w:rsidRPr="00C16116">
        <w:t>contrato de</w:t>
      </w:r>
      <w:r w:rsidR="00351410" w:rsidRPr="00C16116">
        <w:rPr>
          <w:spacing w:val="-2"/>
        </w:rPr>
        <w:t xml:space="preserve"> </w:t>
      </w:r>
      <w:r w:rsidR="00351410" w:rsidRPr="00C16116">
        <w:t>concessão.</w:t>
      </w:r>
    </w:p>
    <w:p w14:paraId="3681AFF9" w14:textId="77777777" w:rsidR="00351410" w:rsidRPr="00C16116" w:rsidRDefault="00351410" w:rsidP="001C1592">
      <w:pPr>
        <w:pStyle w:val="Corpodetexto"/>
        <w:spacing w:after="0"/>
        <w:ind w:firstLine="1418"/>
        <w:jc w:val="both"/>
      </w:pPr>
    </w:p>
    <w:p w14:paraId="2848C311" w14:textId="77777777" w:rsidR="00351410" w:rsidRPr="00C16116" w:rsidRDefault="00706288" w:rsidP="001C1592">
      <w:pPr>
        <w:pStyle w:val="Corpodetexto"/>
        <w:spacing w:after="0"/>
        <w:ind w:firstLine="1418"/>
        <w:jc w:val="both"/>
      </w:pPr>
      <w:r>
        <w:rPr>
          <w:b/>
        </w:rPr>
        <w:t>Art. </w:t>
      </w:r>
      <w:r w:rsidR="00351410" w:rsidRPr="00C16116">
        <w:rPr>
          <w:b/>
        </w:rPr>
        <w:t>83.</w:t>
      </w:r>
      <w:r>
        <w:rPr>
          <w:b/>
        </w:rPr>
        <w:t>  </w:t>
      </w:r>
      <w:r w:rsidR="00351410" w:rsidRPr="00C16116">
        <w:t>Os reajustes tarifários propostos pela concessionária, conforme os</w:t>
      </w:r>
      <w:r w:rsidR="00351410" w:rsidRPr="00C16116">
        <w:rPr>
          <w:spacing w:val="1"/>
        </w:rPr>
        <w:t xml:space="preserve"> </w:t>
      </w:r>
      <w:r w:rsidR="00351410" w:rsidRPr="00C16116">
        <w:t>termos do contrato de concessão, deverão ser homologados e publicados pela agência</w:t>
      </w:r>
      <w:r w:rsidR="00351410" w:rsidRPr="00C16116">
        <w:rPr>
          <w:spacing w:val="-4"/>
        </w:rPr>
        <w:t xml:space="preserve"> </w:t>
      </w:r>
      <w:r w:rsidR="00351410" w:rsidRPr="00C16116">
        <w:t>reguladora de</w:t>
      </w:r>
      <w:r w:rsidR="00351410" w:rsidRPr="00C16116">
        <w:rPr>
          <w:spacing w:val="-3"/>
        </w:rPr>
        <w:t xml:space="preserve"> </w:t>
      </w:r>
      <w:r w:rsidR="00351410" w:rsidRPr="00C16116">
        <w:t>serviços</w:t>
      </w:r>
      <w:r w:rsidR="00351410" w:rsidRPr="00C16116">
        <w:rPr>
          <w:spacing w:val="1"/>
        </w:rPr>
        <w:t xml:space="preserve"> </w:t>
      </w:r>
      <w:r w:rsidR="00351410" w:rsidRPr="00C16116">
        <w:t>públicos</w:t>
      </w:r>
      <w:r w:rsidR="00351410" w:rsidRPr="00C16116">
        <w:rPr>
          <w:spacing w:val="-2"/>
        </w:rPr>
        <w:t xml:space="preserve"> </w:t>
      </w:r>
      <w:r w:rsidR="00351410" w:rsidRPr="00C16116">
        <w:t>do</w:t>
      </w:r>
      <w:r w:rsidR="00351410" w:rsidRPr="00C16116">
        <w:rPr>
          <w:spacing w:val="-2"/>
        </w:rPr>
        <w:t xml:space="preserve"> </w:t>
      </w:r>
      <w:r w:rsidR="00351410" w:rsidRPr="00C16116">
        <w:t>Estado dentro de um prazo</w:t>
      </w:r>
      <w:r w:rsidR="00351410" w:rsidRPr="00C16116">
        <w:rPr>
          <w:spacing w:val="1"/>
        </w:rPr>
        <w:t xml:space="preserve"> </w:t>
      </w:r>
      <w:r w:rsidR="00351410" w:rsidRPr="00C16116">
        <w:t>máximo</w:t>
      </w:r>
      <w:r w:rsidR="00351410" w:rsidRPr="00C16116">
        <w:rPr>
          <w:spacing w:val="14"/>
        </w:rPr>
        <w:t xml:space="preserve"> </w:t>
      </w:r>
      <w:r w:rsidR="00351410" w:rsidRPr="00C16116">
        <w:t>de</w:t>
      </w:r>
      <w:r w:rsidR="00351410" w:rsidRPr="00C16116">
        <w:rPr>
          <w:spacing w:val="15"/>
        </w:rPr>
        <w:t xml:space="preserve"> </w:t>
      </w:r>
      <w:r w:rsidR="00351410" w:rsidRPr="00C16116">
        <w:t>8</w:t>
      </w:r>
      <w:r w:rsidR="00351410" w:rsidRPr="00C16116">
        <w:rPr>
          <w:spacing w:val="14"/>
        </w:rPr>
        <w:t xml:space="preserve"> </w:t>
      </w:r>
      <w:r w:rsidR="00351410" w:rsidRPr="00C16116">
        <w:t>(oito)</w:t>
      </w:r>
      <w:r w:rsidR="00351410" w:rsidRPr="00C16116">
        <w:rPr>
          <w:spacing w:val="15"/>
        </w:rPr>
        <w:t xml:space="preserve"> </w:t>
      </w:r>
      <w:r w:rsidR="00351410" w:rsidRPr="00C16116">
        <w:t>dias</w:t>
      </w:r>
      <w:r w:rsidR="00351410" w:rsidRPr="00C16116">
        <w:rPr>
          <w:spacing w:val="15"/>
        </w:rPr>
        <w:t xml:space="preserve"> </w:t>
      </w:r>
      <w:r w:rsidR="00351410" w:rsidRPr="00C16116">
        <w:t>úteis,</w:t>
      </w:r>
      <w:r w:rsidR="00351410" w:rsidRPr="00C16116">
        <w:rPr>
          <w:spacing w:val="14"/>
        </w:rPr>
        <w:t xml:space="preserve"> </w:t>
      </w:r>
      <w:r w:rsidR="00351410" w:rsidRPr="00C16116">
        <w:t>a</w:t>
      </w:r>
      <w:r w:rsidR="00351410" w:rsidRPr="00C16116">
        <w:rPr>
          <w:spacing w:val="15"/>
        </w:rPr>
        <w:t xml:space="preserve"> </w:t>
      </w:r>
      <w:r w:rsidR="00351410" w:rsidRPr="00C16116">
        <w:t>partir</w:t>
      </w:r>
      <w:r w:rsidR="00351410" w:rsidRPr="00C16116">
        <w:rPr>
          <w:spacing w:val="15"/>
        </w:rPr>
        <w:t xml:space="preserve"> da </w:t>
      </w:r>
      <w:r w:rsidR="00351410" w:rsidRPr="00C16116">
        <w:t>data</w:t>
      </w:r>
      <w:r w:rsidR="00351410" w:rsidRPr="00C16116">
        <w:rPr>
          <w:spacing w:val="15"/>
        </w:rPr>
        <w:t xml:space="preserve"> </w:t>
      </w:r>
      <w:r w:rsidR="00351410" w:rsidRPr="00C16116">
        <w:t>de</w:t>
      </w:r>
      <w:r w:rsidR="00351410" w:rsidRPr="00C16116">
        <w:rPr>
          <w:spacing w:val="15"/>
        </w:rPr>
        <w:t xml:space="preserve"> </w:t>
      </w:r>
      <w:r w:rsidR="00351410" w:rsidRPr="00C16116">
        <w:t>apresentação</w:t>
      </w:r>
      <w:r w:rsidR="00351410" w:rsidRPr="00C16116">
        <w:rPr>
          <w:spacing w:val="14"/>
        </w:rPr>
        <w:t xml:space="preserve"> </w:t>
      </w:r>
      <w:r w:rsidR="00351410" w:rsidRPr="00C16116">
        <w:t>da</w:t>
      </w:r>
      <w:r w:rsidR="00351410" w:rsidRPr="00C16116">
        <w:rPr>
          <w:spacing w:val="16"/>
        </w:rPr>
        <w:t xml:space="preserve"> </w:t>
      </w:r>
      <w:r w:rsidR="00351410" w:rsidRPr="00C16116">
        <w:t>proposta,</w:t>
      </w:r>
      <w:r w:rsidR="00351410" w:rsidRPr="00C16116">
        <w:rPr>
          <w:spacing w:val="15"/>
        </w:rPr>
        <w:t xml:space="preserve"> </w:t>
      </w:r>
      <w:r w:rsidR="00351410" w:rsidRPr="00C16116">
        <w:t>sob</w:t>
      </w:r>
      <w:r w:rsidR="00351410" w:rsidRPr="00C16116">
        <w:rPr>
          <w:spacing w:val="12"/>
        </w:rPr>
        <w:t xml:space="preserve"> </w:t>
      </w:r>
      <w:r w:rsidR="00351410" w:rsidRPr="00C16116">
        <w:t>pena de se</w:t>
      </w:r>
      <w:r w:rsidR="00351410" w:rsidRPr="00C16116">
        <w:rPr>
          <w:spacing w:val="-3"/>
        </w:rPr>
        <w:t xml:space="preserve"> </w:t>
      </w:r>
      <w:r w:rsidR="00351410" w:rsidRPr="00C16116">
        <w:t>tornarem</w:t>
      </w:r>
      <w:r w:rsidR="00351410" w:rsidRPr="00C16116">
        <w:rPr>
          <w:spacing w:val="-3"/>
        </w:rPr>
        <w:t xml:space="preserve"> </w:t>
      </w:r>
      <w:r w:rsidR="00351410" w:rsidRPr="00C16116">
        <w:t>eficazes.</w:t>
      </w:r>
    </w:p>
    <w:p w14:paraId="0A703454" w14:textId="77777777" w:rsidR="00351410" w:rsidRPr="00C16116" w:rsidRDefault="00351410" w:rsidP="001C1592">
      <w:pPr>
        <w:pStyle w:val="Corpodetexto"/>
        <w:spacing w:after="0"/>
        <w:ind w:firstLine="1418"/>
        <w:jc w:val="both"/>
      </w:pPr>
    </w:p>
    <w:p w14:paraId="0D942321" w14:textId="77777777" w:rsidR="00351410" w:rsidRPr="00C16116" w:rsidRDefault="00351410" w:rsidP="001C1592">
      <w:pPr>
        <w:pStyle w:val="Corpodetexto"/>
        <w:spacing w:after="0"/>
        <w:ind w:firstLine="1418"/>
        <w:jc w:val="both"/>
      </w:pPr>
      <w:r w:rsidRPr="00C16116">
        <w:rPr>
          <w:b/>
        </w:rPr>
        <w:t>Art.</w:t>
      </w:r>
      <w:r w:rsidR="00706288">
        <w:rPr>
          <w:b/>
        </w:rPr>
        <w:t> </w:t>
      </w:r>
      <w:r w:rsidRPr="00C16116">
        <w:rPr>
          <w:b/>
        </w:rPr>
        <w:t>84.</w:t>
      </w:r>
      <w:r w:rsidR="00706288">
        <w:rPr>
          <w:b/>
        </w:rPr>
        <w:t>  </w:t>
      </w:r>
      <w:r w:rsidRPr="00C16116">
        <w:t>O contrato de concessão deverá estabelecer a periodicidade de</w:t>
      </w:r>
      <w:r w:rsidRPr="00C16116">
        <w:rPr>
          <w:spacing w:val="1"/>
        </w:rPr>
        <w:t xml:space="preserve"> </w:t>
      </w:r>
      <w:r w:rsidRPr="00C16116">
        <w:t>revisão</w:t>
      </w:r>
      <w:r w:rsidRPr="00C16116">
        <w:rPr>
          <w:spacing w:val="-4"/>
        </w:rPr>
        <w:t xml:space="preserve"> </w:t>
      </w:r>
      <w:r w:rsidRPr="00C16116">
        <w:t>das</w:t>
      </w:r>
      <w:r w:rsidRPr="00C16116">
        <w:rPr>
          <w:spacing w:val="-3"/>
        </w:rPr>
        <w:t xml:space="preserve"> </w:t>
      </w:r>
      <w:r w:rsidRPr="00C16116">
        <w:t>margens</w:t>
      </w:r>
      <w:r w:rsidRPr="00C16116">
        <w:rPr>
          <w:spacing w:val="-4"/>
        </w:rPr>
        <w:t xml:space="preserve"> </w:t>
      </w:r>
      <w:r w:rsidRPr="00C16116">
        <w:t>de</w:t>
      </w:r>
      <w:r w:rsidRPr="00C16116">
        <w:rPr>
          <w:spacing w:val="-3"/>
        </w:rPr>
        <w:t xml:space="preserve"> </w:t>
      </w:r>
      <w:r w:rsidRPr="00C16116">
        <w:t>distribuição.</w:t>
      </w:r>
    </w:p>
    <w:p w14:paraId="07146DB4" w14:textId="77777777" w:rsidR="00351410" w:rsidRPr="00C16116" w:rsidRDefault="00351410" w:rsidP="001C1592">
      <w:pPr>
        <w:pStyle w:val="Corpodetexto"/>
        <w:spacing w:after="0"/>
        <w:ind w:firstLine="1418"/>
        <w:jc w:val="both"/>
      </w:pPr>
    </w:p>
    <w:p w14:paraId="35C13529" w14:textId="77777777" w:rsidR="00351410" w:rsidRPr="00C16116" w:rsidRDefault="00706288" w:rsidP="001C1592">
      <w:pPr>
        <w:pStyle w:val="Corpodetexto"/>
        <w:spacing w:after="0"/>
        <w:ind w:firstLine="1418"/>
        <w:jc w:val="both"/>
      </w:pPr>
      <w:r>
        <w:rPr>
          <w:b/>
        </w:rPr>
        <w:t>Art. </w:t>
      </w:r>
      <w:r w:rsidR="00351410" w:rsidRPr="00C16116">
        <w:rPr>
          <w:b/>
        </w:rPr>
        <w:t>85.</w:t>
      </w:r>
      <w:r>
        <w:rPr>
          <w:b/>
        </w:rPr>
        <w:t>  </w:t>
      </w:r>
      <w:r w:rsidR="00351410" w:rsidRPr="00C16116">
        <w:t>As tarifas deverão ser sempre aplicadas nos termos de sua respectiva</w:t>
      </w:r>
      <w:r w:rsidR="00351410" w:rsidRPr="00C16116">
        <w:rPr>
          <w:spacing w:val="1"/>
        </w:rPr>
        <w:t xml:space="preserve"> </w:t>
      </w:r>
      <w:r w:rsidR="00351410" w:rsidRPr="00C16116">
        <w:t>publicação.</w:t>
      </w:r>
    </w:p>
    <w:p w14:paraId="50212429" w14:textId="77777777" w:rsidR="00351410" w:rsidRPr="00C16116" w:rsidRDefault="00351410" w:rsidP="0048493F">
      <w:pPr>
        <w:pStyle w:val="Corpodetexto"/>
        <w:spacing w:after="0"/>
        <w:ind w:firstLine="1134"/>
        <w:jc w:val="both"/>
      </w:pPr>
    </w:p>
    <w:p w14:paraId="22751090" w14:textId="77777777" w:rsidR="00351410" w:rsidRPr="00C16116" w:rsidRDefault="00351410" w:rsidP="0048493F">
      <w:pPr>
        <w:pStyle w:val="Corpodetexto"/>
        <w:spacing w:after="0"/>
        <w:jc w:val="center"/>
      </w:pPr>
      <w:r w:rsidRPr="00C16116">
        <w:t>CAPÍTULO</w:t>
      </w:r>
      <w:r w:rsidRPr="00C16116">
        <w:rPr>
          <w:spacing w:val="-6"/>
        </w:rPr>
        <w:t xml:space="preserve"> </w:t>
      </w:r>
      <w:r w:rsidRPr="00C16116">
        <w:t>XIX</w:t>
      </w:r>
    </w:p>
    <w:p w14:paraId="00092BB9" w14:textId="77777777" w:rsidR="00351410" w:rsidRPr="00C16116" w:rsidRDefault="00351410" w:rsidP="0048493F">
      <w:pPr>
        <w:pStyle w:val="Corpodetexto"/>
        <w:spacing w:after="0"/>
        <w:jc w:val="center"/>
      </w:pPr>
      <w:r w:rsidRPr="00C16116">
        <w:t>DAS</w:t>
      </w:r>
      <w:r w:rsidRPr="00C16116">
        <w:rPr>
          <w:spacing w:val="-8"/>
        </w:rPr>
        <w:t xml:space="preserve"> </w:t>
      </w:r>
      <w:r w:rsidRPr="00C16116">
        <w:t>RESPONSABILIDADES</w:t>
      </w:r>
    </w:p>
    <w:p w14:paraId="7ADF0FA7" w14:textId="77777777" w:rsidR="00351410" w:rsidRPr="00C16116" w:rsidRDefault="00351410" w:rsidP="0048493F">
      <w:pPr>
        <w:pStyle w:val="Corpodetexto"/>
        <w:spacing w:after="0"/>
        <w:jc w:val="both"/>
      </w:pPr>
    </w:p>
    <w:p w14:paraId="5A686364" w14:textId="77777777" w:rsidR="00351410" w:rsidRPr="00C16116" w:rsidRDefault="00706288" w:rsidP="0048493F">
      <w:pPr>
        <w:pStyle w:val="Corpodetexto"/>
        <w:spacing w:after="0"/>
        <w:ind w:firstLine="1418"/>
        <w:jc w:val="both"/>
      </w:pPr>
      <w:r>
        <w:rPr>
          <w:b/>
        </w:rPr>
        <w:t>Art. </w:t>
      </w:r>
      <w:r w:rsidR="00351410" w:rsidRPr="00C16116">
        <w:rPr>
          <w:b/>
        </w:rPr>
        <w:t>86.</w:t>
      </w:r>
      <w:r>
        <w:rPr>
          <w:b/>
        </w:rPr>
        <w:t>  </w:t>
      </w:r>
      <w:r w:rsidR="00351410" w:rsidRPr="00C16116">
        <w:t>A concessionária é responsável pela prestação de serviço adequado na exploração dos serviços locais</w:t>
      </w:r>
      <w:r w:rsidR="00351410" w:rsidRPr="00C16116">
        <w:rPr>
          <w:spacing w:val="1"/>
        </w:rPr>
        <w:t xml:space="preserve"> </w:t>
      </w:r>
      <w:r w:rsidR="00351410" w:rsidRPr="00C16116">
        <w:t>de</w:t>
      </w:r>
      <w:r w:rsidR="00351410" w:rsidRPr="00C16116">
        <w:rPr>
          <w:spacing w:val="1"/>
        </w:rPr>
        <w:t xml:space="preserve"> </w:t>
      </w:r>
      <w:r w:rsidR="00351410" w:rsidRPr="00C16116">
        <w:t>gás</w:t>
      </w:r>
      <w:r w:rsidR="00351410" w:rsidRPr="00C16116">
        <w:rPr>
          <w:spacing w:val="1"/>
        </w:rPr>
        <w:t xml:space="preserve"> </w:t>
      </w:r>
      <w:r w:rsidR="00351410" w:rsidRPr="00C16116">
        <w:t>canalizado,</w:t>
      </w:r>
      <w:r w:rsidR="00351410" w:rsidRPr="00C16116">
        <w:rPr>
          <w:spacing w:val="1"/>
        </w:rPr>
        <w:t xml:space="preserve"> </w:t>
      </w:r>
      <w:r w:rsidR="00351410" w:rsidRPr="00C16116">
        <w:t>satisfazendo</w:t>
      </w:r>
      <w:r w:rsidR="00351410" w:rsidRPr="00C16116">
        <w:rPr>
          <w:spacing w:val="1"/>
        </w:rPr>
        <w:t xml:space="preserve"> </w:t>
      </w:r>
      <w:r w:rsidR="00351410" w:rsidRPr="00C16116">
        <w:t>as</w:t>
      </w:r>
      <w:r w:rsidR="00351410" w:rsidRPr="00C16116">
        <w:rPr>
          <w:spacing w:val="1"/>
        </w:rPr>
        <w:t xml:space="preserve"> </w:t>
      </w:r>
      <w:r w:rsidR="00351410" w:rsidRPr="00C16116">
        <w:t>condições</w:t>
      </w:r>
      <w:r w:rsidR="00351410" w:rsidRPr="00C16116">
        <w:rPr>
          <w:spacing w:val="1"/>
        </w:rPr>
        <w:t xml:space="preserve"> </w:t>
      </w:r>
      <w:r w:rsidR="00351410" w:rsidRPr="00C16116">
        <w:t>de</w:t>
      </w:r>
      <w:r w:rsidR="00351410" w:rsidRPr="00C16116">
        <w:rPr>
          <w:spacing w:val="1"/>
        </w:rPr>
        <w:t xml:space="preserve"> </w:t>
      </w:r>
      <w:r w:rsidR="00351410" w:rsidRPr="00C16116">
        <w:t>regularidade, generalidade, continuidade, eficiência, segurança, atualidade tecnológica,</w:t>
      </w:r>
      <w:r w:rsidR="00351410" w:rsidRPr="00C16116">
        <w:rPr>
          <w:spacing w:val="1"/>
        </w:rPr>
        <w:t xml:space="preserve"> </w:t>
      </w:r>
      <w:r w:rsidR="00351410" w:rsidRPr="00C16116">
        <w:t>modicidade das tarifas, cortesia na prestação do serviço e de informações para a defesa</w:t>
      </w:r>
      <w:r w:rsidR="00351410" w:rsidRPr="00C16116">
        <w:rPr>
          <w:spacing w:val="1"/>
        </w:rPr>
        <w:t xml:space="preserve"> </w:t>
      </w:r>
      <w:r w:rsidR="00351410" w:rsidRPr="00C16116">
        <w:t>de</w:t>
      </w:r>
      <w:r w:rsidR="00351410" w:rsidRPr="00C16116">
        <w:rPr>
          <w:spacing w:val="-2"/>
        </w:rPr>
        <w:t xml:space="preserve"> </w:t>
      </w:r>
      <w:r w:rsidR="00351410" w:rsidRPr="00C16116">
        <w:t>interesses individuais e coletivos.</w:t>
      </w:r>
    </w:p>
    <w:p w14:paraId="71B9E631" w14:textId="77777777" w:rsidR="00351410" w:rsidRPr="00C16116" w:rsidRDefault="00351410" w:rsidP="0048493F">
      <w:pPr>
        <w:pStyle w:val="Corpodetexto"/>
        <w:spacing w:after="0"/>
        <w:ind w:firstLine="1418"/>
        <w:jc w:val="both"/>
      </w:pPr>
    </w:p>
    <w:p w14:paraId="03C0D11A" w14:textId="77777777" w:rsidR="00351410" w:rsidRPr="00C16116" w:rsidRDefault="00FA4797" w:rsidP="0048493F">
      <w:pPr>
        <w:pStyle w:val="Corpodetexto"/>
        <w:spacing w:after="0"/>
        <w:ind w:firstLine="1418"/>
        <w:jc w:val="both"/>
      </w:pPr>
      <w:r>
        <w:t>§ </w:t>
      </w:r>
      <w:r w:rsidR="00351410" w:rsidRPr="00C16116">
        <w:t>1º</w:t>
      </w:r>
      <w:r w:rsidR="00706288">
        <w:t>  </w:t>
      </w:r>
      <w:r w:rsidR="00351410" w:rsidRPr="00C16116">
        <w:t>Não</w:t>
      </w:r>
      <w:r w:rsidR="00351410" w:rsidRPr="00C16116">
        <w:rPr>
          <w:spacing w:val="12"/>
        </w:rPr>
        <w:t xml:space="preserve"> </w:t>
      </w:r>
      <w:r w:rsidR="00351410" w:rsidRPr="00C16116">
        <w:t>se</w:t>
      </w:r>
      <w:r w:rsidR="00351410" w:rsidRPr="00C16116">
        <w:rPr>
          <w:spacing w:val="13"/>
        </w:rPr>
        <w:t xml:space="preserve"> </w:t>
      </w:r>
      <w:r w:rsidR="00351410" w:rsidRPr="00C16116">
        <w:t>caracteriza</w:t>
      </w:r>
      <w:r w:rsidR="00351410" w:rsidRPr="00C16116">
        <w:rPr>
          <w:spacing w:val="12"/>
        </w:rPr>
        <w:t xml:space="preserve"> </w:t>
      </w:r>
      <w:r w:rsidR="00351410" w:rsidRPr="00C16116">
        <w:t>como</w:t>
      </w:r>
      <w:r w:rsidR="00351410" w:rsidRPr="00C16116">
        <w:rPr>
          <w:spacing w:val="12"/>
        </w:rPr>
        <w:t xml:space="preserve"> </w:t>
      </w:r>
      <w:r w:rsidR="00351410" w:rsidRPr="00C16116">
        <w:t>descontinuidade</w:t>
      </w:r>
      <w:r w:rsidR="00351410" w:rsidRPr="00C16116">
        <w:rPr>
          <w:spacing w:val="14"/>
        </w:rPr>
        <w:t xml:space="preserve"> </w:t>
      </w:r>
      <w:r w:rsidR="00351410" w:rsidRPr="00C16116">
        <w:t>do</w:t>
      </w:r>
      <w:r w:rsidR="00351410" w:rsidRPr="00C16116">
        <w:rPr>
          <w:spacing w:val="14"/>
        </w:rPr>
        <w:t xml:space="preserve"> </w:t>
      </w:r>
      <w:r w:rsidR="00351410" w:rsidRPr="00C16116">
        <w:t>serviço</w:t>
      </w:r>
      <w:r w:rsidR="00351410" w:rsidRPr="00C16116">
        <w:rPr>
          <w:spacing w:val="13"/>
        </w:rPr>
        <w:t xml:space="preserve"> </w:t>
      </w:r>
      <w:r w:rsidR="00351410" w:rsidRPr="00C16116">
        <w:t>a</w:t>
      </w:r>
      <w:r w:rsidR="00351410" w:rsidRPr="00C16116">
        <w:rPr>
          <w:spacing w:val="14"/>
        </w:rPr>
        <w:t xml:space="preserve"> </w:t>
      </w:r>
      <w:r w:rsidR="00351410" w:rsidRPr="00C16116">
        <w:t>suspensão do</w:t>
      </w:r>
      <w:r w:rsidR="00351410" w:rsidRPr="00C16116">
        <w:rPr>
          <w:spacing w:val="-57"/>
        </w:rPr>
        <w:t xml:space="preserve"> </w:t>
      </w:r>
      <w:r w:rsidR="00351410" w:rsidRPr="00C16116">
        <w:t>fornecimento</w:t>
      </w:r>
      <w:r w:rsidR="00351410" w:rsidRPr="00C16116">
        <w:rPr>
          <w:spacing w:val="-2"/>
        </w:rPr>
        <w:t xml:space="preserve"> </w:t>
      </w:r>
      <w:r w:rsidR="00351410" w:rsidRPr="00C16116">
        <w:t>efetuada</w:t>
      </w:r>
      <w:r w:rsidR="00351410" w:rsidRPr="00C16116">
        <w:rPr>
          <w:spacing w:val="-2"/>
        </w:rPr>
        <w:t xml:space="preserve"> </w:t>
      </w:r>
      <w:r w:rsidR="00351410" w:rsidRPr="00C16116">
        <w:t>nos</w:t>
      </w:r>
      <w:r w:rsidR="00351410" w:rsidRPr="00C16116">
        <w:rPr>
          <w:spacing w:val="-3"/>
        </w:rPr>
        <w:t xml:space="preserve"> </w:t>
      </w:r>
      <w:r w:rsidR="00351410" w:rsidRPr="00C16116">
        <w:t>termos</w:t>
      </w:r>
      <w:r w:rsidR="00351410" w:rsidRPr="00C16116">
        <w:rPr>
          <w:spacing w:val="-2"/>
        </w:rPr>
        <w:t xml:space="preserve"> </w:t>
      </w:r>
      <w:r w:rsidR="00351410" w:rsidRPr="00C16116">
        <w:t>dos</w:t>
      </w:r>
      <w:r w:rsidR="00351410" w:rsidRPr="00C16116">
        <w:rPr>
          <w:spacing w:val="-2"/>
        </w:rPr>
        <w:t xml:space="preserve"> </w:t>
      </w:r>
      <w:r w:rsidR="00351410" w:rsidRPr="00C16116">
        <w:t>arts.</w:t>
      </w:r>
      <w:r w:rsidR="00351410" w:rsidRPr="00C16116">
        <w:rPr>
          <w:spacing w:val="-3"/>
        </w:rPr>
        <w:t xml:space="preserve"> </w:t>
      </w:r>
      <w:r w:rsidR="00351410" w:rsidRPr="00C16116">
        <w:t>31</w:t>
      </w:r>
      <w:r w:rsidR="00351410" w:rsidRPr="00C16116">
        <w:rPr>
          <w:spacing w:val="-3"/>
        </w:rPr>
        <w:t xml:space="preserve"> </w:t>
      </w:r>
      <w:r w:rsidR="00351410" w:rsidRPr="00C16116">
        <w:t>e</w:t>
      </w:r>
      <w:r w:rsidR="00351410" w:rsidRPr="00C16116">
        <w:rPr>
          <w:spacing w:val="-2"/>
        </w:rPr>
        <w:t xml:space="preserve"> </w:t>
      </w:r>
      <w:r w:rsidR="00351410" w:rsidRPr="00C16116">
        <w:t>32</w:t>
      </w:r>
      <w:r w:rsidR="00351410" w:rsidRPr="00C16116">
        <w:rPr>
          <w:spacing w:val="-3"/>
        </w:rPr>
        <w:t xml:space="preserve"> </w:t>
      </w:r>
      <w:r w:rsidR="00351410" w:rsidRPr="00C16116">
        <w:t>desta</w:t>
      </w:r>
      <w:r w:rsidR="00351410" w:rsidRPr="00C16116">
        <w:rPr>
          <w:spacing w:val="-2"/>
        </w:rPr>
        <w:t xml:space="preserve"> </w:t>
      </w:r>
      <w:r w:rsidR="00351410" w:rsidRPr="00C16116">
        <w:t>Lei.</w:t>
      </w:r>
    </w:p>
    <w:p w14:paraId="17228A1F" w14:textId="77777777" w:rsidR="00351410" w:rsidRPr="00C16116" w:rsidRDefault="00351410" w:rsidP="0048493F">
      <w:pPr>
        <w:pStyle w:val="Corpodetexto"/>
        <w:spacing w:after="0"/>
        <w:ind w:firstLine="1418"/>
        <w:jc w:val="both"/>
      </w:pPr>
    </w:p>
    <w:p w14:paraId="2319792B" w14:textId="77777777" w:rsidR="00351410" w:rsidRPr="00C16116" w:rsidRDefault="00FA4797" w:rsidP="0048493F">
      <w:pPr>
        <w:pStyle w:val="Corpodetexto"/>
        <w:spacing w:after="0"/>
        <w:ind w:firstLine="1418"/>
        <w:jc w:val="both"/>
      </w:pPr>
      <w:r>
        <w:t>§ </w:t>
      </w:r>
      <w:r w:rsidR="00351410" w:rsidRPr="00C16116">
        <w:t>2º</w:t>
      </w:r>
      <w:r w:rsidR="00706288">
        <w:t>  </w:t>
      </w:r>
      <w:r w:rsidR="00351410" w:rsidRPr="00C16116">
        <w:t>A concessionária deverá comunicar, por escrito, aos usuários ou</w:t>
      </w:r>
      <w:r w:rsidR="00351410" w:rsidRPr="00C16116">
        <w:rPr>
          <w:spacing w:val="1"/>
        </w:rPr>
        <w:t xml:space="preserve"> </w:t>
      </w:r>
      <w:r w:rsidR="00351410" w:rsidRPr="00C16116">
        <w:t>consumidores livres, autoprodutores e autoimportadores, no prazo de 30 (trinta) dias, as providências adotadas quanto às</w:t>
      </w:r>
      <w:r w:rsidR="00351410" w:rsidRPr="00C16116">
        <w:rPr>
          <w:spacing w:val="1"/>
        </w:rPr>
        <w:t xml:space="preserve"> </w:t>
      </w:r>
      <w:r w:rsidR="00351410" w:rsidRPr="00C16116">
        <w:t>solicitações e reclamações recebidas, ressalvadas outras determinações expedidas pela</w:t>
      </w:r>
      <w:r w:rsidR="00351410" w:rsidRPr="00C16116">
        <w:rPr>
          <w:spacing w:val="1"/>
        </w:rPr>
        <w:t xml:space="preserve"> </w:t>
      </w:r>
      <w:r w:rsidR="00351410" w:rsidRPr="00C16116">
        <w:t>agência</w:t>
      </w:r>
      <w:r w:rsidR="00351410" w:rsidRPr="00C16116">
        <w:rPr>
          <w:spacing w:val="-4"/>
        </w:rPr>
        <w:t xml:space="preserve"> </w:t>
      </w:r>
      <w:r w:rsidR="00351410" w:rsidRPr="00C16116">
        <w:t>reguladora de</w:t>
      </w:r>
      <w:r w:rsidR="00351410" w:rsidRPr="00C16116">
        <w:rPr>
          <w:spacing w:val="-3"/>
        </w:rPr>
        <w:t xml:space="preserve"> </w:t>
      </w:r>
      <w:r w:rsidR="00351410" w:rsidRPr="00C16116">
        <w:t>serviços</w:t>
      </w:r>
      <w:r w:rsidR="00351410" w:rsidRPr="00C16116">
        <w:rPr>
          <w:spacing w:val="1"/>
        </w:rPr>
        <w:t xml:space="preserve"> </w:t>
      </w:r>
      <w:r w:rsidR="00351410" w:rsidRPr="00C16116">
        <w:t>públicos</w:t>
      </w:r>
      <w:r w:rsidR="00351410" w:rsidRPr="00C16116">
        <w:rPr>
          <w:spacing w:val="-2"/>
        </w:rPr>
        <w:t xml:space="preserve"> </w:t>
      </w:r>
      <w:r w:rsidR="00351410" w:rsidRPr="00C16116">
        <w:t>do</w:t>
      </w:r>
      <w:r w:rsidR="00351410" w:rsidRPr="00C16116">
        <w:rPr>
          <w:spacing w:val="-2"/>
        </w:rPr>
        <w:t xml:space="preserve"> </w:t>
      </w:r>
      <w:r w:rsidR="00351410" w:rsidRPr="00C16116">
        <w:t>Estado.</w:t>
      </w:r>
    </w:p>
    <w:p w14:paraId="234A190D" w14:textId="77777777" w:rsidR="00351410" w:rsidRPr="00C16116" w:rsidRDefault="00351410" w:rsidP="0048493F">
      <w:pPr>
        <w:pStyle w:val="Corpodetexto"/>
        <w:spacing w:after="0"/>
        <w:ind w:firstLine="1418"/>
        <w:jc w:val="both"/>
      </w:pPr>
    </w:p>
    <w:p w14:paraId="6CAFC490" w14:textId="77777777" w:rsidR="00351410" w:rsidRPr="00C16116" w:rsidRDefault="00706288" w:rsidP="0048493F">
      <w:pPr>
        <w:pStyle w:val="Corpodetexto"/>
        <w:spacing w:after="0"/>
        <w:ind w:firstLine="1418"/>
        <w:jc w:val="both"/>
      </w:pPr>
      <w:r>
        <w:rPr>
          <w:b/>
        </w:rPr>
        <w:t>Art. </w:t>
      </w:r>
      <w:r w:rsidR="00351410" w:rsidRPr="00C16116">
        <w:rPr>
          <w:b/>
        </w:rPr>
        <w:t>87.</w:t>
      </w:r>
      <w:r>
        <w:rPr>
          <w:b/>
        </w:rPr>
        <w:t>  </w:t>
      </w:r>
      <w:r w:rsidR="00351410" w:rsidRPr="00C16116">
        <w:t>É de responsabilidade dos usuários ou consumidores livres, autoprodutores e autoimportadores, a</w:t>
      </w:r>
      <w:r w:rsidR="00351410" w:rsidRPr="00C16116">
        <w:rPr>
          <w:spacing w:val="1"/>
        </w:rPr>
        <w:t xml:space="preserve"> </w:t>
      </w:r>
      <w:r w:rsidR="00351410" w:rsidRPr="00C16116">
        <w:t>qualquer tempo, observar a adequação técnica e de segurança das instalações internas da</w:t>
      </w:r>
      <w:r w:rsidR="00351410" w:rsidRPr="00C16116">
        <w:rPr>
          <w:spacing w:val="1"/>
        </w:rPr>
        <w:t xml:space="preserve"> </w:t>
      </w:r>
      <w:r w:rsidR="00351410" w:rsidRPr="00C16116">
        <w:t>unidade usuária, situadas</w:t>
      </w:r>
      <w:r w:rsidR="00351410" w:rsidRPr="00C16116">
        <w:rPr>
          <w:spacing w:val="1"/>
        </w:rPr>
        <w:t xml:space="preserve"> </w:t>
      </w:r>
      <w:r w:rsidR="00351410" w:rsidRPr="00C16116">
        <w:t>além do</w:t>
      </w:r>
      <w:r w:rsidR="00351410" w:rsidRPr="00C16116">
        <w:rPr>
          <w:spacing w:val="-3"/>
        </w:rPr>
        <w:t xml:space="preserve"> </w:t>
      </w:r>
      <w:r w:rsidR="00351410" w:rsidRPr="00C16116">
        <w:t>ponto</w:t>
      </w:r>
      <w:r w:rsidR="00351410" w:rsidRPr="00C16116">
        <w:rPr>
          <w:spacing w:val="-1"/>
        </w:rPr>
        <w:t xml:space="preserve"> </w:t>
      </w:r>
      <w:r w:rsidR="00351410" w:rsidRPr="00C16116">
        <w:t>de fornecimento</w:t>
      </w:r>
      <w:r w:rsidR="00351410" w:rsidRPr="00C16116">
        <w:rPr>
          <w:spacing w:val="1"/>
        </w:rPr>
        <w:t xml:space="preserve"> </w:t>
      </w:r>
      <w:r w:rsidR="00351410" w:rsidRPr="00C16116">
        <w:t>ou</w:t>
      </w:r>
      <w:r w:rsidR="00351410" w:rsidRPr="00C16116">
        <w:rPr>
          <w:spacing w:val="-2"/>
        </w:rPr>
        <w:t xml:space="preserve"> </w:t>
      </w:r>
      <w:r w:rsidR="00351410" w:rsidRPr="00C16116">
        <w:t>ponto</w:t>
      </w:r>
      <w:r w:rsidR="00351410" w:rsidRPr="00C16116">
        <w:rPr>
          <w:spacing w:val="-3"/>
        </w:rPr>
        <w:t xml:space="preserve"> </w:t>
      </w:r>
      <w:r w:rsidR="00351410" w:rsidRPr="00C16116">
        <w:t>de</w:t>
      </w:r>
      <w:r w:rsidR="00351410" w:rsidRPr="00C16116">
        <w:rPr>
          <w:spacing w:val="-1"/>
        </w:rPr>
        <w:t xml:space="preserve"> </w:t>
      </w:r>
      <w:r w:rsidR="00351410" w:rsidRPr="00C16116">
        <w:t>entrega.</w:t>
      </w:r>
    </w:p>
    <w:p w14:paraId="2E14B509" w14:textId="77777777" w:rsidR="00351410" w:rsidRPr="00C16116" w:rsidRDefault="00351410" w:rsidP="0048493F">
      <w:pPr>
        <w:pStyle w:val="Corpodetexto"/>
        <w:spacing w:after="0"/>
        <w:ind w:firstLine="1418"/>
        <w:jc w:val="both"/>
      </w:pPr>
    </w:p>
    <w:p w14:paraId="6B71E353" w14:textId="77777777" w:rsidR="00351410" w:rsidRPr="00C16116" w:rsidRDefault="00FA4797" w:rsidP="0048493F">
      <w:pPr>
        <w:pStyle w:val="Corpodetexto"/>
        <w:spacing w:after="0"/>
        <w:ind w:firstLine="1418"/>
        <w:jc w:val="both"/>
      </w:pPr>
      <w:r>
        <w:t>§ </w:t>
      </w:r>
      <w:r w:rsidR="00351410" w:rsidRPr="00C16116">
        <w:t>1º</w:t>
      </w:r>
      <w:r w:rsidR="00706288">
        <w:t> </w:t>
      </w:r>
      <w:r w:rsidR="00351410" w:rsidRPr="00C16116">
        <w:t>As instalações internas da unidade usuária que estiverem em desacordo</w:t>
      </w:r>
      <w:r w:rsidR="00351410" w:rsidRPr="00C16116">
        <w:rPr>
          <w:spacing w:val="1"/>
        </w:rPr>
        <w:t xml:space="preserve"> </w:t>
      </w:r>
      <w:r w:rsidR="00351410" w:rsidRPr="00C16116">
        <w:t>com as normas e/ou padrões e que ofereçam riscos à segurança deverão ser reformadas</w:t>
      </w:r>
      <w:r w:rsidR="00351410" w:rsidRPr="00C16116">
        <w:rPr>
          <w:spacing w:val="1"/>
        </w:rPr>
        <w:t xml:space="preserve"> </w:t>
      </w:r>
      <w:r w:rsidR="00351410" w:rsidRPr="00C16116">
        <w:t>ou substituídas, às</w:t>
      </w:r>
      <w:r w:rsidR="00351410" w:rsidRPr="00C16116">
        <w:rPr>
          <w:spacing w:val="-3"/>
        </w:rPr>
        <w:t xml:space="preserve"> </w:t>
      </w:r>
      <w:r w:rsidR="00351410" w:rsidRPr="00C16116">
        <w:t>custas</w:t>
      </w:r>
      <w:r w:rsidR="00351410" w:rsidRPr="00C16116">
        <w:rPr>
          <w:spacing w:val="1"/>
        </w:rPr>
        <w:t xml:space="preserve"> </w:t>
      </w:r>
      <w:r w:rsidR="00351410" w:rsidRPr="00C16116">
        <w:t>e sob</w:t>
      </w:r>
      <w:r w:rsidR="00351410" w:rsidRPr="00C16116">
        <w:rPr>
          <w:spacing w:val="-3"/>
        </w:rPr>
        <w:t xml:space="preserve"> </w:t>
      </w:r>
      <w:r w:rsidR="00351410" w:rsidRPr="00C16116">
        <w:t>a responsabilidade</w:t>
      </w:r>
      <w:r w:rsidR="00351410" w:rsidRPr="00C16116">
        <w:rPr>
          <w:spacing w:val="1"/>
        </w:rPr>
        <w:t xml:space="preserve"> </w:t>
      </w:r>
      <w:r w:rsidR="00351410" w:rsidRPr="00C16116">
        <w:t>da</w:t>
      </w:r>
      <w:r w:rsidR="00351410" w:rsidRPr="00C16116">
        <w:rPr>
          <w:spacing w:val="-4"/>
        </w:rPr>
        <w:t xml:space="preserve"> </w:t>
      </w:r>
      <w:r w:rsidR="00351410" w:rsidRPr="00C16116">
        <w:t>própria</w:t>
      </w:r>
      <w:r w:rsidR="00351410" w:rsidRPr="00C16116">
        <w:rPr>
          <w:spacing w:val="-2"/>
        </w:rPr>
        <w:t xml:space="preserve"> </w:t>
      </w:r>
      <w:r w:rsidR="00351410" w:rsidRPr="00C16116">
        <w:t>unidade</w:t>
      </w:r>
      <w:r w:rsidR="00351410" w:rsidRPr="00C16116">
        <w:rPr>
          <w:spacing w:val="-2"/>
        </w:rPr>
        <w:t xml:space="preserve"> </w:t>
      </w:r>
      <w:r w:rsidR="00351410" w:rsidRPr="00C16116">
        <w:t>usuária.</w:t>
      </w:r>
    </w:p>
    <w:p w14:paraId="0B2AC4D1" w14:textId="77777777" w:rsidR="00351410" w:rsidRPr="00C16116" w:rsidRDefault="00351410" w:rsidP="0048493F">
      <w:pPr>
        <w:pStyle w:val="Corpodetexto"/>
        <w:spacing w:after="0"/>
        <w:ind w:firstLine="1418"/>
        <w:jc w:val="both"/>
      </w:pPr>
    </w:p>
    <w:p w14:paraId="02CD3B5B" w14:textId="77777777" w:rsidR="00351410" w:rsidRPr="00C16116" w:rsidRDefault="00FA4797" w:rsidP="0048493F">
      <w:pPr>
        <w:pStyle w:val="Corpodetexto"/>
        <w:spacing w:after="0"/>
        <w:ind w:firstLine="1418"/>
        <w:jc w:val="both"/>
      </w:pPr>
      <w:r>
        <w:t>§ </w:t>
      </w:r>
      <w:r w:rsidR="00351410" w:rsidRPr="00C16116">
        <w:t>2º</w:t>
      </w:r>
      <w:r w:rsidR="00706288">
        <w:t>  </w:t>
      </w:r>
      <w:r w:rsidR="00351410" w:rsidRPr="00C16116">
        <w:t>A concessionária não será responsável por danos causados a pessoas ou bens decorrentes de deficiência técnica das instalações internas da unidade usuária ou de sua má utilização</w:t>
      </w:r>
      <w:r w:rsidR="00351410" w:rsidRPr="00C16116">
        <w:rPr>
          <w:spacing w:val="-2"/>
        </w:rPr>
        <w:t xml:space="preserve"> </w:t>
      </w:r>
      <w:r w:rsidR="00351410" w:rsidRPr="00C16116">
        <w:t>e conservação.</w:t>
      </w:r>
    </w:p>
    <w:p w14:paraId="166AB2BB" w14:textId="77777777" w:rsidR="00351410" w:rsidRPr="00C16116" w:rsidRDefault="00351410" w:rsidP="0048493F">
      <w:pPr>
        <w:pStyle w:val="Corpodetexto"/>
        <w:spacing w:after="0"/>
        <w:ind w:firstLine="1418"/>
        <w:jc w:val="both"/>
      </w:pPr>
    </w:p>
    <w:p w14:paraId="16576AE8" w14:textId="77777777" w:rsidR="00351410" w:rsidRPr="00C16116" w:rsidRDefault="00FA4797" w:rsidP="0048493F">
      <w:pPr>
        <w:pStyle w:val="Corpodetexto"/>
        <w:spacing w:after="0"/>
        <w:ind w:firstLine="1418"/>
        <w:jc w:val="both"/>
      </w:pPr>
      <w:r>
        <w:t>§ </w:t>
      </w:r>
      <w:r w:rsidR="00351410" w:rsidRPr="00C16116">
        <w:t>3º</w:t>
      </w:r>
      <w:r w:rsidR="00706288">
        <w:t>  </w:t>
      </w:r>
      <w:r w:rsidR="00351410" w:rsidRPr="00C16116">
        <w:t>Os responsáveis pela unidade usuária responderão pelas adaptações das</w:t>
      </w:r>
      <w:r w:rsidR="00351410" w:rsidRPr="00C16116">
        <w:rPr>
          <w:spacing w:val="1"/>
        </w:rPr>
        <w:t xml:space="preserve"> </w:t>
      </w:r>
      <w:r w:rsidR="00351410" w:rsidRPr="00C16116">
        <w:t>suas instalações, visando o recebimento dos equipamentos de medição, decorrentes da</w:t>
      </w:r>
      <w:r w:rsidR="00351410" w:rsidRPr="00C16116">
        <w:rPr>
          <w:spacing w:val="1"/>
        </w:rPr>
        <w:t xml:space="preserve"> </w:t>
      </w:r>
      <w:r w:rsidR="00351410" w:rsidRPr="00C16116">
        <w:t>mudança</w:t>
      </w:r>
      <w:r w:rsidR="00351410" w:rsidRPr="00C16116">
        <w:rPr>
          <w:spacing w:val="-2"/>
        </w:rPr>
        <w:t xml:space="preserve"> </w:t>
      </w:r>
      <w:r w:rsidR="00351410" w:rsidRPr="00C16116">
        <w:t>de</w:t>
      </w:r>
      <w:r w:rsidR="00351410" w:rsidRPr="00C16116">
        <w:rPr>
          <w:spacing w:val="-2"/>
        </w:rPr>
        <w:t xml:space="preserve"> </w:t>
      </w:r>
      <w:r w:rsidR="00351410" w:rsidRPr="00C16116">
        <w:t>estrutura</w:t>
      </w:r>
      <w:r w:rsidR="00351410" w:rsidRPr="00C16116">
        <w:rPr>
          <w:spacing w:val="-3"/>
        </w:rPr>
        <w:t xml:space="preserve"> </w:t>
      </w:r>
      <w:r w:rsidR="00351410" w:rsidRPr="00C16116">
        <w:t>tarifária.</w:t>
      </w:r>
    </w:p>
    <w:p w14:paraId="32AD0EE3" w14:textId="77777777" w:rsidR="00351410" w:rsidRPr="00C16116" w:rsidRDefault="00351410" w:rsidP="0048493F">
      <w:pPr>
        <w:pStyle w:val="Corpodetexto"/>
        <w:spacing w:after="0"/>
        <w:ind w:firstLine="1418"/>
        <w:jc w:val="both"/>
      </w:pPr>
    </w:p>
    <w:p w14:paraId="3420F4AE" w14:textId="77777777" w:rsidR="00351410" w:rsidRPr="00C16116" w:rsidRDefault="00706288" w:rsidP="0048493F">
      <w:pPr>
        <w:pStyle w:val="Corpodetexto"/>
        <w:spacing w:after="0"/>
        <w:ind w:firstLine="1418"/>
        <w:jc w:val="both"/>
      </w:pPr>
      <w:r>
        <w:rPr>
          <w:b/>
        </w:rPr>
        <w:t>Art. </w:t>
      </w:r>
      <w:r w:rsidR="00351410" w:rsidRPr="00C16116">
        <w:rPr>
          <w:b/>
        </w:rPr>
        <w:t>88.</w:t>
      </w:r>
      <w:r>
        <w:rPr>
          <w:b/>
        </w:rPr>
        <w:t>  </w:t>
      </w:r>
      <w:r w:rsidR="00351410" w:rsidRPr="00C16116">
        <w:t>Comprovado qualquer dos fatos referidos no art. 31 ou nos incisos</w:t>
      </w:r>
      <w:r w:rsidR="00351410" w:rsidRPr="00C16116">
        <w:rPr>
          <w:spacing w:val="1"/>
        </w:rPr>
        <w:t xml:space="preserve"> </w:t>
      </w:r>
      <w:r w:rsidR="00351410" w:rsidRPr="00C16116">
        <w:t>IV</w:t>
      </w:r>
      <w:r w:rsidR="00351410" w:rsidRPr="00C16116">
        <w:rPr>
          <w:spacing w:val="1"/>
        </w:rPr>
        <w:t xml:space="preserve"> </w:t>
      </w:r>
      <w:r w:rsidR="00351410" w:rsidRPr="00C16116">
        <w:t>e</w:t>
      </w:r>
      <w:r w:rsidR="00351410" w:rsidRPr="00C16116">
        <w:rPr>
          <w:spacing w:val="1"/>
        </w:rPr>
        <w:t xml:space="preserve"> </w:t>
      </w:r>
      <w:r w:rsidR="00351410" w:rsidRPr="00C16116">
        <w:t>V</w:t>
      </w:r>
      <w:r w:rsidR="00351410" w:rsidRPr="00C16116">
        <w:rPr>
          <w:spacing w:val="1"/>
        </w:rPr>
        <w:t xml:space="preserve"> </w:t>
      </w:r>
      <w:r w:rsidR="00351410" w:rsidRPr="00C16116">
        <w:t>do</w:t>
      </w:r>
      <w:r w:rsidR="00351410" w:rsidRPr="00C16116">
        <w:rPr>
          <w:spacing w:val="1"/>
        </w:rPr>
        <w:t xml:space="preserve"> </w:t>
      </w:r>
      <w:r w:rsidR="00351410" w:rsidRPr="00C16116">
        <w:t>art.</w:t>
      </w:r>
      <w:r w:rsidR="00351410" w:rsidRPr="00C16116">
        <w:rPr>
          <w:spacing w:val="1"/>
        </w:rPr>
        <w:t xml:space="preserve"> </w:t>
      </w:r>
      <w:r w:rsidR="00351410" w:rsidRPr="00C16116">
        <w:t>32</w:t>
      </w:r>
      <w:r w:rsidR="00351410" w:rsidRPr="00C16116">
        <w:rPr>
          <w:spacing w:val="1"/>
        </w:rPr>
        <w:t xml:space="preserve"> </w:t>
      </w:r>
      <w:r w:rsidR="00351410" w:rsidRPr="00C16116">
        <w:t>desta</w:t>
      </w:r>
      <w:r w:rsidR="00351410" w:rsidRPr="00C16116">
        <w:rPr>
          <w:spacing w:val="1"/>
        </w:rPr>
        <w:t xml:space="preserve"> </w:t>
      </w:r>
      <w:r w:rsidR="00351410" w:rsidRPr="00C16116">
        <w:t>Lei,</w:t>
      </w:r>
      <w:r w:rsidR="00351410" w:rsidRPr="00C16116">
        <w:rPr>
          <w:spacing w:val="1"/>
        </w:rPr>
        <w:t xml:space="preserve"> </w:t>
      </w:r>
      <w:r w:rsidR="00351410" w:rsidRPr="00C16116">
        <w:t>será</w:t>
      </w:r>
      <w:r w:rsidR="00351410" w:rsidRPr="00C16116">
        <w:rPr>
          <w:spacing w:val="1"/>
        </w:rPr>
        <w:t xml:space="preserve"> </w:t>
      </w:r>
      <w:r w:rsidR="00351410" w:rsidRPr="00C16116">
        <w:t>imputada</w:t>
      </w:r>
      <w:r w:rsidR="00351410" w:rsidRPr="00C16116">
        <w:rPr>
          <w:spacing w:val="1"/>
        </w:rPr>
        <w:t xml:space="preserve"> </w:t>
      </w:r>
      <w:r w:rsidR="00351410" w:rsidRPr="00C16116">
        <w:t>ao</w:t>
      </w:r>
      <w:r w:rsidR="00351410" w:rsidRPr="00C16116">
        <w:rPr>
          <w:spacing w:val="1"/>
        </w:rPr>
        <w:t xml:space="preserve"> </w:t>
      </w:r>
      <w:r w:rsidR="00351410" w:rsidRPr="00C16116">
        <w:t>titular</w:t>
      </w:r>
      <w:r w:rsidR="00351410" w:rsidRPr="00C16116">
        <w:rPr>
          <w:spacing w:val="1"/>
        </w:rPr>
        <w:t xml:space="preserve"> </w:t>
      </w:r>
      <w:r w:rsidR="00351410" w:rsidRPr="00C16116">
        <w:t>da</w:t>
      </w:r>
      <w:r w:rsidR="00351410" w:rsidRPr="00C16116">
        <w:rPr>
          <w:spacing w:val="1"/>
        </w:rPr>
        <w:t xml:space="preserve"> </w:t>
      </w:r>
      <w:r w:rsidR="00351410" w:rsidRPr="00C16116">
        <w:t>unidade</w:t>
      </w:r>
      <w:r w:rsidR="00351410" w:rsidRPr="00C16116">
        <w:rPr>
          <w:spacing w:val="1"/>
        </w:rPr>
        <w:t xml:space="preserve"> </w:t>
      </w:r>
      <w:r w:rsidR="00351410" w:rsidRPr="00C16116">
        <w:t>usuária</w:t>
      </w:r>
      <w:r w:rsidR="00351410" w:rsidRPr="00C16116">
        <w:rPr>
          <w:spacing w:val="1"/>
        </w:rPr>
        <w:t xml:space="preserve"> </w:t>
      </w:r>
      <w:r w:rsidR="00351410" w:rsidRPr="00C16116">
        <w:t>a</w:t>
      </w:r>
      <w:r w:rsidR="00351410" w:rsidRPr="00C16116">
        <w:rPr>
          <w:spacing w:val="1"/>
        </w:rPr>
        <w:t xml:space="preserve"> </w:t>
      </w:r>
      <w:r w:rsidR="00351410" w:rsidRPr="00C16116">
        <w:t>responsabilidade civil e criminal pelos prejuízos causados, bem como pelo pagamento</w:t>
      </w:r>
      <w:r w:rsidR="00351410" w:rsidRPr="00C16116">
        <w:rPr>
          <w:spacing w:val="1"/>
        </w:rPr>
        <w:t xml:space="preserve"> </w:t>
      </w:r>
      <w:r w:rsidR="00351410" w:rsidRPr="00C16116">
        <w:t>dos</w:t>
      </w:r>
      <w:r w:rsidR="00351410" w:rsidRPr="00C16116">
        <w:rPr>
          <w:spacing w:val="-2"/>
        </w:rPr>
        <w:t xml:space="preserve"> </w:t>
      </w:r>
      <w:r w:rsidR="00351410" w:rsidRPr="00C16116">
        <w:t>volumes</w:t>
      </w:r>
      <w:r w:rsidR="00351410" w:rsidRPr="00C16116">
        <w:rPr>
          <w:spacing w:val="-2"/>
        </w:rPr>
        <w:t xml:space="preserve"> </w:t>
      </w:r>
      <w:r w:rsidR="00351410" w:rsidRPr="00C16116">
        <w:t>de</w:t>
      </w:r>
      <w:r w:rsidR="00351410" w:rsidRPr="00C16116">
        <w:rPr>
          <w:spacing w:val="-4"/>
        </w:rPr>
        <w:t xml:space="preserve"> </w:t>
      </w:r>
      <w:r w:rsidR="00351410" w:rsidRPr="00C16116">
        <w:t>gás</w:t>
      </w:r>
      <w:r w:rsidR="00351410" w:rsidRPr="00C16116">
        <w:rPr>
          <w:spacing w:val="-2"/>
        </w:rPr>
        <w:t xml:space="preserve"> </w:t>
      </w:r>
      <w:r w:rsidR="00351410" w:rsidRPr="00C16116">
        <w:t>utilizados</w:t>
      </w:r>
      <w:r w:rsidR="00351410" w:rsidRPr="00C16116">
        <w:rPr>
          <w:spacing w:val="-2"/>
        </w:rPr>
        <w:t xml:space="preserve"> </w:t>
      </w:r>
      <w:r w:rsidR="00351410" w:rsidRPr="00C16116">
        <w:t>irregularmente</w:t>
      </w:r>
      <w:r w:rsidR="00351410" w:rsidRPr="00C16116">
        <w:rPr>
          <w:spacing w:val="-3"/>
        </w:rPr>
        <w:t xml:space="preserve"> </w:t>
      </w:r>
      <w:r w:rsidR="00351410" w:rsidRPr="00C16116">
        <w:t>e</w:t>
      </w:r>
      <w:r w:rsidR="00351410" w:rsidRPr="00C16116">
        <w:rPr>
          <w:spacing w:val="-2"/>
        </w:rPr>
        <w:t xml:space="preserve"> </w:t>
      </w:r>
      <w:r w:rsidR="00351410" w:rsidRPr="00C16116">
        <w:t>demais</w:t>
      </w:r>
      <w:r w:rsidR="00351410" w:rsidRPr="00C16116">
        <w:rPr>
          <w:spacing w:val="-2"/>
        </w:rPr>
        <w:t xml:space="preserve"> </w:t>
      </w:r>
      <w:r w:rsidR="00351410" w:rsidRPr="00C16116">
        <w:t>acréscimos.</w:t>
      </w:r>
    </w:p>
    <w:p w14:paraId="6F57855C" w14:textId="77777777" w:rsidR="00351410" w:rsidRPr="00C16116" w:rsidRDefault="00706288" w:rsidP="0048493F">
      <w:pPr>
        <w:pStyle w:val="Corpodetexto"/>
        <w:spacing w:after="0"/>
        <w:ind w:firstLine="1418"/>
        <w:jc w:val="both"/>
      </w:pPr>
      <w:r>
        <w:rPr>
          <w:b/>
        </w:rPr>
        <w:t>Art. </w:t>
      </w:r>
      <w:r w:rsidR="00351410" w:rsidRPr="00C16116">
        <w:rPr>
          <w:b/>
        </w:rPr>
        <w:t>89.</w:t>
      </w:r>
      <w:r>
        <w:rPr>
          <w:b/>
        </w:rPr>
        <w:t>  </w:t>
      </w:r>
      <w:r w:rsidR="00351410" w:rsidRPr="00C16116">
        <w:t>A concessionária deverá desenvolver, em caráter permanente e da</w:t>
      </w:r>
      <w:r w:rsidR="00351410" w:rsidRPr="00C16116">
        <w:rPr>
          <w:spacing w:val="1"/>
        </w:rPr>
        <w:t xml:space="preserve"> </w:t>
      </w:r>
      <w:r w:rsidR="00351410" w:rsidRPr="00C16116">
        <w:t>maneira</w:t>
      </w:r>
      <w:r w:rsidR="00351410" w:rsidRPr="00C16116">
        <w:rPr>
          <w:spacing w:val="-2"/>
        </w:rPr>
        <w:t xml:space="preserve"> </w:t>
      </w:r>
      <w:r w:rsidR="00351410" w:rsidRPr="00C16116">
        <w:t>adequada,</w:t>
      </w:r>
      <w:r w:rsidR="00351410" w:rsidRPr="00C16116">
        <w:rPr>
          <w:spacing w:val="-3"/>
        </w:rPr>
        <w:t xml:space="preserve"> </w:t>
      </w:r>
      <w:r w:rsidR="00351410" w:rsidRPr="00C16116">
        <w:t>campanhas</w:t>
      </w:r>
      <w:r w:rsidR="00351410" w:rsidRPr="00C16116">
        <w:rPr>
          <w:spacing w:val="-2"/>
        </w:rPr>
        <w:t xml:space="preserve"> </w:t>
      </w:r>
      <w:r w:rsidR="00351410" w:rsidRPr="00C16116">
        <w:t>com</w:t>
      </w:r>
      <w:r w:rsidR="00351410" w:rsidRPr="00C16116">
        <w:rPr>
          <w:spacing w:val="-2"/>
        </w:rPr>
        <w:t xml:space="preserve"> </w:t>
      </w:r>
      <w:r w:rsidR="00351410" w:rsidRPr="00C16116">
        <w:t>vistas</w:t>
      </w:r>
      <w:r w:rsidR="00351410" w:rsidRPr="00C16116">
        <w:rPr>
          <w:spacing w:val="-3"/>
        </w:rPr>
        <w:t xml:space="preserve"> </w:t>
      </w:r>
      <w:r w:rsidR="00351410" w:rsidRPr="00C16116">
        <w:t>a</w:t>
      </w:r>
      <w:r w:rsidR="00351410" w:rsidRPr="00C16116">
        <w:rPr>
          <w:spacing w:val="-1"/>
        </w:rPr>
        <w:t xml:space="preserve"> </w:t>
      </w:r>
      <w:r w:rsidR="00351410" w:rsidRPr="00C16116">
        <w:t>informar</w:t>
      </w:r>
      <w:r w:rsidR="00351410" w:rsidRPr="00C16116">
        <w:rPr>
          <w:spacing w:val="-3"/>
        </w:rPr>
        <w:t xml:space="preserve"> </w:t>
      </w:r>
      <w:r w:rsidR="00351410" w:rsidRPr="00C16116">
        <w:t>aos</w:t>
      </w:r>
      <w:r w:rsidR="00351410" w:rsidRPr="00C16116">
        <w:rPr>
          <w:spacing w:val="-3"/>
        </w:rPr>
        <w:t xml:space="preserve"> </w:t>
      </w:r>
      <w:r w:rsidR="00351410" w:rsidRPr="00C16116">
        <w:t>usuários</w:t>
      </w:r>
      <w:r w:rsidR="00351410" w:rsidRPr="00C16116">
        <w:rPr>
          <w:spacing w:val="-3"/>
        </w:rPr>
        <w:t xml:space="preserve"> </w:t>
      </w:r>
      <w:r w:rsidR="00351410" w:rsidRPr="00C16116">
        <w:t>sobre:</w:t>
      </w:r>
    </w:p>
    <w:p w14:paraId="0BA40593" w14:textId="77777777" w:rsidR="00351410" w:rsidRPr="00C16116" w:rsidRDefault="00351410" w:rsidP="0048493F">
      <w:pPr>
        <w:pStyle w:val="Corpodetexto"/>
        <w:spacing w:after="0"/>
        <w:ind w:firstLine="1418"/>
        <w:jc w:val="both"/>
      </w:pPr>
    </w:p>
    <w:p w14:paraId="2E768224" w14:textId="77777777" w:rsidR="00351410" w:rsidRPr="00C16116" w:rsidRDefault="00351410" w:rsidP="0048493F">
      <w:pPr>
        <w:pStyle w:val="Corpodetexto"/>
        <w:spacing w:after="0"/>
        <w:ind w:firstLine="1418"/>
        <w:jc w:val="both"/>
        <w:rPr>
          <w:spacing w:val="-57"/>
        </w:rPr>
      </w:pPr>
      <w:r w:rsidRPr="00C16116">
        <w:t>I</w:t>
      </w:r>
      <w:r w:rsidR="00C16116" w:rsidRPr="00C16116">
        <w:t> - </w:t>
      </w:r>
      <w:r w:rsidRPr="00C16116">
        <w:t>os cuidados especiais que a utilização de gás necessita;</w:t>
      </w:r>
      <w:r w:rsidRPr="00C16116">
        <w:rPr>
          <w:spacing w:val="-57"/>
        </w:rPr>
        <w:t xml:space="preserve"> </w:t>
      </w:r>
    </w:p>
    <w:p w14:paraId="136B593A" w14:textId="77777777" w:rsidR="00351410" w:rsidRPr="00C16116" w:rsidRDefault="00351410" w:rsidP="0048493F">
      <w:pPr>
        <w:pStyle w:val="Corpodetexto"/>
        <w:spacing w:after="0"/>
        <w:ind w:firstLine="1418"/>
        <w:jc w:val="both"/>
        <w:rPr>
          <w:spacing w:val="-57"/>
        </w:rPr>
      </w:pPr>
    </w:p>
    <w:p w14:paraId="184AB7C0" w14:textId="77777777" w:rsidR="00351410" w:rsidRPr="00C16116" w:rsidRDefault="00351410" w:rsidP="0048493F">
      <w:pPr>
        <w:pStyle w:val="Corpodetexto"/>
        <w:spacing w:after="0"/>
        <w:ind w:firstLine="1418"/>
        <w:jc w:val="both"/>
      </w:pPr>
      <w:r w:rsidRPr="00C16116">
        <w:t>II</w:t>
      </w:r>
      <w:r w:rsidR="00C16116" w:rsidRPr="00C16116">
        <w:t> - </w:t>
      </w:r>
      <w:r w:rsidRPr="00C16116">
        <w:t>os direitos e deveres dos usuários;</w:t>
      </w:r>
    </w:p>
    <w:p w14:paraId="057804A4" w14:textId="77777777" w:rsidR="00351410" w:rsidRPr="00C16116" w:rsidRDefault="00351410" w:rsidP="0048493F">
      <w:pPr>
        <w:pStyle w:val="Corpodetexto"/>
        <w:spacing w:after="0"/>
        <w:ind w:firstLine="1418"/>
        <w:jc w:val="both"/>
      </w:pPr>
    </w:p>
    <w:p w14:paraId="6856AA6B" w14:textId="77777777" w:rsidR="00351410" w:rsidRPr="00C16116" w:rsidRDefault="00351410" w:rsidP="0048493F">
      <w:pPr>
        <w:pStyle w:val="Corpodetexto"/>
        <w:spacing w:after="0"/>
        <w:ind w:firstLine="1418"/>
        <w:jc w:val="both"/>
      </w:pPr>
      <w:r w:rsidRPr="00C16116">
        <w:t>III</w:t>
      </w:r>
      <w:r w:rsidR="00C16116" w:rsidRPr="00C16116">
        <w:t> - </w:t>
      </w:r>
      <w:r w:rsidRPr="00C16116">
        <w:t>outras orientações determinadas pela agência</w:t>
      </w:r>
      <w:r w:rsidRPr="00C16116">
        <w:rPr>
          <w:spacing w:val="-4"/>
        </w:rPr>
        <w:t xml:space="preserve"> </w:t>
      </w:r>
      <w:r w:rsidRPr="00C16116">
        <w:t>reguladora de</w:t>
      </w:r>
      <w:r w:rsidRPr="00C16116">
        <w:rPr>
          <w:spacing w:val="-3"/>
        </w:rPr>
        <w:t xml:space="preserve"> </w:t>
      </w:r>
      <w:r w:rsidRPr="00C16116">
        <w:t>serviços</w:t>
      </w:r>
      <w:r w:rsidRPr="00C16116">
        <w:rPr>
          <w:spacing w:val="1"/>
        </w:rPr>
        <w:t xml:space="preserve"> </w:t>
      </w:r>
      <w:r w:rsidRPr="00C16116">
        <w:t>públicos</w:t>
      </w:r>
      <w:r w:rsidRPr="00C16116">
        <w:rPr>
          <w:spacing w:val="-2"/>
        </w:rPr>
        <w:t xml:space="preserve"> </w:t>
      </w:r>
      <w:r w:rsidRPr="00C16116">
        <w:t>do</w:t>
      </w:r>
      <w:r w:rsidRPr="00C16116">
        <w:rPr>
          <w:spacing w:val="-2"/>
        </w:rPr>
        <w:t xml:space="preserve"> </w:t>
      </w:r>
      <w:r w:rsidRPr="00C16116">
        <w:t>Estado.</w:t>
      </w:r>
    </w:p>
    <w:p w14:paraId="5FD4B677" w14:textId="77777777" w:rsidR="00351410" w:rsidRPr="00C16116" w:rsidRDefault="00351410" w:rsidP="0048493F">
      <w:pPr>
        <w:pStyle w:val="Corpodetexto"/>
        <w:spacing w:after="0"/>
        <w:ind w:firstLine="1418"/>
        <w:jc w:val="both"/>
      </w:pPr>
    </w:p>
    <w:p w14:paraId="7E68ED23" w14:textId="77777777" w:rsidR="00351410" w:rsidRPr="00C16116" w:rsidRDefault="00706288" w:rsidP="0048493F">
      <w:pPr>
        <w:pStyle w:val="Corpodetexto"/>
        <w:spacing w:after="0"/>
        <w:ind w:firstLine="1418"/>
        <w:jc w:val="both"/>
      </w:pPr>
      <w:r>
        <w:rPr>
          <w:b/>
        </w:rPr>
        <w:t>Art. </w:t>
      </w:r>
      <w:r w:rsidR="00351410" w:rsidRPr="00C16116">
        <w:rPr>
          <w:b/>
        </w:rPr>
        <w:t>90.</w:t>
      </w:r>
      <w:r>
        <w:rPr>
          <w:b/>
        </w:rPr>
        <w:t>  </w:t>
      </w:r>
      <w:r w:rsidR="00351410" w:rsidRPr="00C16116">
        <w:t>O titular da unidade usuária será responsabilizado por distúrbios ou danos</w:t>
      </w:r>
      <w:r w:rsidR="00351410" w:rsidRPr="00C16116">
        <w:rPr>
          <w:spacing w:val="1"/>
        </w:rPr>
        <w:t xml:space="preserve"> </w:t>
      </w:r>
      <w:r w:rsidR="00351410" w:rsidRPr="00C16116">
        <w:t>causados</w:t>
      </w:r>
      <w:r w:rsidR="00351410" w:rsidRPr="00C16116">
        <w:rPr>
          <w:spacing w:val="1"/>
        </w:rPr>
        <w:t xml:space="preserve"> </w:t>
      </w:r>
      <w:r w:rsidR="00351410" w:rsidRPr="00C16116">
        <w:t>aos</w:t>
      </w:r>
      <w:r w:rsidR="00351410" w:rsidRPr="00C16116">
        <w:rPr>
          <w:spacing w:val="1"/>
        </w:rPr>
        <w:t xml:space="preserve"> </w:t>
      </w:r>
      <w:r w:rsidR="00351410" w:rsidRPr="00C16116">
        <w:t>equipamentos</w:t>
      </w:r>
      <w:r w:rsidR="00351410" w:rsidRPr="00C16116">
        <w:rPr>
          <w:spacing w:val="1"/>
        </w:rPr>
        <w:t xml:space="preserve"> </w:t>
      </w:r>
      <w:r w:rsidR="00351410" w:rsidRPr="00C16116">
        <w:t>de</w:t>
      </w:r>
      <w:r w:rsidR="00351410" w:rsidRPr="00C16116">
        <w:rPr>
          <w:spacing w:val="1"/>
        </w:rPr>
        <w:t xml:space="preserve"> </w:t>
      </w:r>
      <w:r w:rsidR="00351410" w:rsidRPr="00C16116">
        <w:t>medição,</w:t>
      </w:r>
      <w:r w:rsidR="00351410" w:rsidRPr="00C16116">
        <w:rPr>
          <w:spacing w:val="1"/>
        </w:rPr>
        <w:t xml:space="preserve"> </w:t>
      </w:r>
      <w:r w:rsidR="00351410" w:rsidRPr="00C16116">
        <w:t>do</w:t>
      </w:r>
      <w:r w:rsidR="00351410" w:rsidRPr="00C16116">
        <w:rPr>
          <w:spacing w:val="1"/>
        </w:rPr>
        <w:t xml:space="preserve"> </w:t>
      </w:r>
      <w:r w:rsidR="00351410" w:rsidRPr="00C16116">
        <w:t>sistema</w:t>
      </w:r>
      <w:r w:rsidR="00351410" w:rsidRPr="00C16116">
        <w:rPr>
          <w:spacing w:val="1"/>
        </w:rPr>
        <w:t xml:space="preserve"> </w:t>
      </w:r>
      <w:r w:rsidR="00351410" w:rsidRPr="00C16116">
        <w:t>de</w:t>
      </w:r>
      <w:r w:rsidR="00351410" w:rsidRPr="00C16116">
        <w:rPr>
          <w:spacing w:val="1"/>
        </w:rPr>
        <w:t xml:space="preserve"> </w:t>
      </w:r>
      <w:r w:rsidR="00351410" w:rsidRPr="00C16116">
        <w:t>distribuição</w:t>
      </w:r>
      <w:r w:rsidR="00351410" w:rsidRPr="00C16116">
        <w:rPr>
          <w:spacing w:val="1"/>
        </w:rPr>
        <w:t xml:space="preserve"> </w:t>
      </w:r>
      <w:r w:rsidR="00351410" w:rsidRPr="00C16116">
        <w:t>ou</w:t>
      </w:r>
      <w:r w:rsidR="00351410" w:rsidRPr="00C16116">
        <w:rPr>
          <w:spacing w:val="1"/>
        </w:rPr>
        <w:t xml:space="preserve"> </w:t>
      </w:r>
      <w:r w:rsidR="00351410" w:rsidRPr="00C16116">
        <w:t>das</w:t>
      </w:r>
      <w:r w:rsidR="00351410" w:rsidRPr="00C16116">
        <w:rPr>
          <w:spacing w:val="1"/>
        </w:rPr>
        <w:t xml:space="preserve"> </w:t>
      </w:r>
      <w:r w:rsidR="00351410" w:rsidRPr="00C16116">
        <w:t>instalações e/ou equipamentos de outras unidades usuárias, decorrentes de aumento de</w:t>
      </w:r>
      <w:r w:rsidR="00351410" w:rsidRPr="00C16116">
        <w:rPr>
          <w:spacing w:val="1"/>
        </w:rPr>
        <w:t xml:space="preserve"> </w:t>
      </w:r>
      <w:r w:rsidR="00351410" w:rsidRPr="00C16116">
        <w:t>volume de consumo de</w:t>
      </w:r>
      <w:r w:rsidR="00351410" w:rsidRPr="00C16116">
        <w:rPr>
          <w:spacing w:val="1"/>
        </w:rPr>
        <w:t xml:space="preserve"> </w:t>
      </w:r>
      <w:r w:rsidR="00351410" w:rsidRPr="00C16116">
        <w:t>gás</w:t>
      </w:r>
      <w:r w:rsidR="00351410" w:rsidRPr="00C16116">
        <w:rPr>
          <w:spacing w:val="1"/>
        </w:rPr>
        <w:t xml:space="preserve"> </w:t>
      </w:r>
      <w:r w:rsidR="00351410" w:rsidRPr="00C16116">
        <w:t>ou</w:t>
      </w:r>
      <w:r w:rsidR="00351410" w:rsidRPr="00C16116">
        <w:rPr>
          <w:spacing w:val="1"/>
        </w:rPr>
        <w:t xml:space="preserve"> </w:t>
      </w:r>
      <w:r w:rsidR="00351410" w:rsidRPr="00C16116">
        <w:t>alteração</w:t>
      </w:r>
      <w:r w:rsidR="00351410" w:rsidRPr="00C16116">
        <w:rPr>
          <w:spacing w:val="1"/>
        </w:rPr>
        <w:t xml:space="preserve"> </w:t>
      </w:r>
      <w:r w:rsidR="00351410" w:rsidRPr="00C16116">
        <w:t>de</w:t>
      </w:r>
      <w:r w:rsidR="00351410" w:rsidRPr="00C16116">
        <w:rPr>
          <w:spacing w:val="1"/>
        </w:rPr>
        <w:t xml:space="preserve"> </w:t>
      </w:r>
      <w:r w:rsidR="00351410" w:rsidRPr="00C16116">
        <w:t>suas</w:t>
      </w:r>
      <w:r w:rsidR="00351410" w:rsidRPr="00C16116">
        <w:rPr>
          <w:spacing w:val="1"/>
        </w:rPr>
        <w:t xml:space="preserve"> </w:t>
      </w:r>
      <w:r w:rsidR="00351410" w:rsidRPr="00C16116">
        <w:t>características,</w:t>
      </w:r>
      <w:r w:rsidR="00351410" w:rsidRPr="00C16116">
        <w:rPr>
          <w:spacing w:val="1"/>
        </w:rPr>
        <w:t xml:space="preserve"> </w:t>
      </w:r>
      <w:r w:rsidR="00351410" w:rsidRPr="00C16116">
        <w:t>ligação</w:t>
      </w:r>
      <w:r w:rsidR="00351410" w:rsidRPr="00C16116">
        <w:rPr>
          <w:spacing w:val="1"/>
        </w:rPr>
        <w:t xml:space="preserve"> </w:t>
      </w:r>
      <w:r w:rsidR="00351410" w:rsidRPr="00C16116">
        <w:t>ou</w:t>
      </w:r>
      <w:r w:rsidR="00351410" w:rsidRPr="00C16116">
        <w:rPr>
          <w:spacing w:val="1"/>
        </w:rPr>
        <w:t xml:space="preserve"> </w:t>
      </w:r>
      <w:r w:rsidR="00351410" w:rsidRPr="00C16116">
        <w:t>religação,</w:t>
      </w:r>
      <w:r w:rsidR="00351410" w:rsidRPr="00C16116">
        <w:rPr>
          <w:spacing w:val="1"/>
        </w:rPr>
        <w:t xml:space="preserve"> </w:t>
      </w:r>
      <w:r w:rsidR="00351410" w:rsidRPr="00C16116">
        <w:t>bem como</w:t>
      </w:r>
      <w:r w:rsidR="00351410" w:rsidRPr="00C16116">
        <w:rPr>
          <w:spacing w:val="1"/>
        </w:rPr>
        <w:t xml:space="preserve"> </w:t>
      </w:r>
      <w:r w:rsidR="00351410" w:rsidRPr="00C16116">
        <w:t>qualquer</w:t>
      </w:r>
      <w:r w:rsidR="00351410" w:rsidRPr="00C16116">
        <w:rPr>
          <w:spacing w:val="-3"/>
        </w:rPr>
        <w:t xml:space="preserve"> </w:t>
      </w:r>
      <w:r w:rsidR="00351410" w:rsidRPr="00C16116">
        <w:t>outra ação irregular, efetuados à revelia</w:t>
      </w:r>
      <w:r w:rsidR="00351410" w:rsidRPr="00C16116">
        <w:rPr>
          <w:spacing w:val="-2"/>
        </w:rPr>
        <w:t xml:space="preserve"> </w:t>
      </w:r>
      <w:r w:rsidR="00351410" w:rsidRPr="00C16116">
        <w:t>da concessionária.</w:t>
      </w:r>
    </w:p>
    <w:p w14:paraId="1A5E45DD" w14:textId="77777777" w:rsidR="00351410" w:rsidRPr="00C16116" w:rsidRDefault="00351410" w:rsidP="0048493F">
      <w:pPr>
        <w:pStyle w:val="Corpodetexto"/>
        <w:spacing w:after="0"/>
        <w:ind w:firstLine="1418"/>
        <w:jc w:val="both"/>
      </w:pPr>
    </w:p>
    <w:p w14:paraId="2DAAE336" w14:textId="77777777" w:rsidR="00351410" w:rsidRPr="00C16116" w:rsidRDefault="00706288" w:rsidP="0048493F">
      <w:pPr>
        <w:pStyle w:val="Corpodetexto"/>
        <w:spacing w:after="0"/>
        <w:ind w:firstLine="1418"/>
        <w:jc w:val="both"/>
      </w:pPr>
      <w:r>
        <w:rPr>
          <w:b/>
        </w:rPr>
        <w:t>Art. </w:t>
      </w:r>
      <w:r w:rsidR="00351410" w:rsidRPr="00C16116">
        <w:rPr>
          <w:b/>
        </w:rPr>
        <w:t>91.</w:t>
      </w:r>
      <w:r w:rsidR="00A10790">
        <w:rPr>
          <w:b/>
        </w:rPr>
        <w:t>  </w:t>
      </w:r>
      <w:r w:rsidR="00351410" w:rsidRPr="00C16116">
        <w:t>O titular da unidade usuária será responsável, na qualidade de</w:t>
      </w:r>
      <w:r w:rsidR="00351410" w:rsidRPr="00C16116">
        <w:rPr>
          <w:spacing w:val="1"/>
        </w:rPr>
        <w:t xml:space="preserve"> </w:t>
      </w:r>
      <w:r w:rsidR="00351410" w:rsidRPr="00C16116">
        <w:t>depositário a título gratuito, pela custódia dos equipamentos de medição e regulagem da</w:t>
      </w:r>
      <w:r w:rsidR="00351410" w:rsidRPr="00C16116">
        <w:rPr>
          <w:spacing w:val="1"/>
        </w:rPr>
        <w:t xml:space="preserve"> </w:t>
      </w:r>
      <w:r w:rsidR="00351410" w:rsidRPr="00C16116">
        <w:t>concessionária, quando instalados no interior da unidade usuária, ou, se por solicitação</w:t>
      </w:r>
      <w:r w:rsidR="00351410" w:rsidRPr="00C16116">
        <w:rPr>
          <w:spacing w:val="1"/>
        </w:rPr>
        <w:t xml:space="preserve"> </w:t>
      </w:r>
      <w:r w:rsidR="00351410" w:rsidRPr="00C16116">
        <w:t>formal</w:t>
      </w:r>
      <w:r w:rsidR="00351410" w:rsidRPr="00C16116">
        <w:rPr>
          <w:spacing w:val="-3"/>
        </w:rPr>
        <w:t xml:space="preserve"> </w:t>
      </w:r>
      <w:r w:rsidR="00351410" w:rsidRPr="00C16116">
        <w:t>do</w:t>
      </w:r>
      <w:r w:rsidR="00351410" w:rsidRPr="00C16116">
        <w:rPr>
          <w:spacing w:val="-3"/>
        </w:rPr>
        <w:t xml:space="preserve"> </w:t>
      </w:r>
      <w:r w:rsidR="00351410" w:rsidRPr="00C16116">
        <w:t>responsável,</w:t>
      </w:r>
      <w:r w:rsidR="00351410" w:rsidRPr="00C16116">
        <w:rPr>
          <w:spacing w:val="-2"/>
        </w:rPr>
        <w:t xml:space="preserve"> </w:t>
      </w:r>
      <w:r w:rsidR="00351410" w:rsidRPr="00C16116">
        <w:t>forem</w:t>
      </w:r>
      <w:r w:rsidR="00351410" w:rsidRPr="00C16116">
        <w:rPr>
          <w:spacing w:val="-2"/>
        </w:rPr>
        <w:t xml:space="preserve"> </w:t>
      </w:r>
      <w:r w:rsidR="00351410" w:rsidRPr="00C16116">
        <w:t>instalados</w:t>
      </w:r>
      <w:r w:rsidR="00351410" w:rsidRPr="00C16116">
        <w:rPr>
          <w:spacing w:val="-2"/>
        </w:rPr>
        <w:t xml:space="preserve"> </w:t>
      </w:r>
      <w:r w:rsidR="00351410" w:rsidRPr="00C16116">
        <w:t>no</w:t>
      </w:r>
      <w:r w:rsidR="00351410" w:rsidRPr="00C16116">
        <w:rPr>
          <w:spacing w:val="-3"/>
        </w:rPr>
        <w:t xml:space="preserve"> </w:t>
      </w:r>
      <w:r w:rsidR="00351410" w:rsidRPr="00C16116">
        <w:t>seu</w:t>
      </w:r>
      <w:r w:rsidR="00351410" w:rsidRPr="00C16116">
        <w:rPr>
          <w:spacing w:val="-2"/>
        </w:rPr>
        <w:t xml:space="preserve"> </w:t>
      </w:r>
      <w:r w:rsidR="00351410" w:rsidRPr="00C16116">
        <w:t>exterior.</w:t>
      </w:r>
    </w:p>
    <w:p w14:paraId="0FDB63BD" w14:textId="77777777" w:rsidR="00351410" w:rsidRPr="00C16116" w:rsidRDefault="00351410" w:rsidP="0048493F">
      <w:pPr>
        <w:pStyle w:val="Corpodetexto"/>
        <w:spacing w:after="0"/>
        <w:ind w:firstLine="1418"/>
        <w:jc w:val="both"/>
      </w:pPr>
    </w:p>
    <w:p w14:paraId="6E8E0A52" w14:textId="77777777" w:rsidR="00351410" w:rsidRPr="00C16116" w:rsidRDefault="00A10790" w:rsidP="0048493F">
      <w:pPr>
        <w:pStyle w:val="Corpodetexto"/>
        <w:spacing w:after="0"/>
        <w:ind w:firstLine="1418"/>
        <w:jc w:val="both"/>
      </w:pPr>
      <w:r>
        <w:t>Parágrafo </w:t>
      </w:r>
      <w:r w:rsidR="00351410" w:rsidRPr="00C16116">
        <w:t>único.</w:t>
      </w:r>
      <w:r>
        <w:t>  </w:t>
      </w:r>
      <w:r w:rsidR="00351410" w:rsidRPr="00C16116">
        <w:t>Não se aplicarão as disposições pertinentes ao depósito no</w:t>
      </w:r>
      <w:r w:rsidR="00351410" w:rsidRPr="00C16116">
        <w:rPr>
          <w:spacing w:val="1"/>
        </w:rPr>
        <w:t xml:space="preserve"> </w:t>
      </w:r>
      <w:r w:rsidR="00351410" w:rsidRPr="00C16116">
        <w:t>caso</w:t>
      </w:r>
      <w:r w:rsidR="00351410" w:rsidRPr="00C16116">
        <w:rPr>
          <w:spacing w:val="1"/>
        </w:rPr>
        <w:t xml:space="preserve"> </w:t>
      </w:r>
      <w:r w:rsidR="00351410" w:rsidRPr="00C16116">
        <w:t>de</w:t>
      </w:r>
      <w:r w:rsidR="00351410" w:rsidRPr="00C16116">
        <w:rPr>
          <w:spacing w:val="1"/>
        </w:rPr>
        <w:t xml:space="preserve"> </w:t>
      </w:r>
      <w:r w:rsidR="00351410" w:rsidRPr="00C16116">
        <w:t>furto</w:t>
      </w:r>
      <w:r w:rsidR="00351410" w:rsidRPr="00C16116">
        <w:rPr>
          <w:spacing w:val="1"/>
        </w:rPr>
        <w:t xml:space="preserve"> </w:t>
      </w:r>
      <w:r w:rsidR="00351410" w:rsidRPr="00C16116">
        <w:t>ou</w:t>
      </w:r>
      <w:r w:rsidR="00351410" w:rsidRPr="00C16116">
        <w:rPr>
          <w:spacing w:val="1"/>
        </w:rPr>
        <w:t xml:space="preserve"> </w:t>
      </w:r>
      <w:r w:rsidR="00351410" w:rsidRPr="00C16116">
        <w:t>de</w:t>
      </w:r>
      <w:r w:rsidR="00351410" w:rsidRPr="00C16116">
        <w:rPr>
          <w:spacing w:val="1"/>
        </w:rPr>
        <w:t xml:space="preserve"> </w:t>
      </w:r>
      <w:r w:rsidR="00351410" w:rsidRPr="00C16116">
        <w:t>danos</w:t>
      </w:r>
      <w:r w:rsidR="00351410" w:rsidRPr="00C16116">
        <w:rPr>
          <w:spacing w:val="1"/>
        </w:rPr>
        <w:t xml:space="preserve"> </w:t>
      </w:r>
      <w:r w:rsidR="00351410" w:rsidRPr="00C16116">
        <w:t>de</w:t>
      </w:r>
      <w:r w:rsidR="00351410" w:rsidRPr="00C16116">
        <w:rPr>
          <w:spacing w:val="1"/>
        </w:rPr>
        <w:t xml:space="preserve"> </w:t>
      </w:r>
      <w:r w:rsidR="00351410" w:rsidRPr="00C16116">
        <w:t>responsabilidade</w:t>
      </w:r>
      <w:r w:rsidR="00351410" w:rsidRPr="00C16116">
        <w:rPr>
          <w:spacing w:val="1"/>
        </w:rPr>
        <w:t xml:space="preserve"> </w:t>
      </w:r>
      <w:r w:rsidR="00351410" w:rsidRPr="00C16116">
        <w:t>de</w:t>
      </w:r>
      <w:r w:rsidR="00351410" w:rsidRPr="00C16116">
        <w:rPr>
          <w:spacing w:val="1"/>
        </w:rPr>
        <w:t xml:space="preserve"> </w:t>
      </w:r>
      <w:r w:rsidR="00351410" w:rsidRPr="00C16116">
        <w:t>terceiros,</w:t>
      </w:r>
      <w:r w:rsidR="00351410" w:rsidRPr="00C16116">
        <w:rPr>
          <w:spacing w:val="1"/>
        </w:rPr>
        <w:t xml:space="preserve"> </w:t>
      </w:r>
      <w:r w:rsidR="00351410" w:rsidRPr="00C16116">
        <w:t>relativamente</w:t>
      </w:r>
      <w:r w:rsidR="00351410" w:rsidRPr="00C16116">
        <w:rPr>
          <w:spacing w:val="1"/>
        </w:rPr>
        <w:t xml:space="preserve"> </w:t>
      </w:r>
      <w:r w:rsidR="00351410" w:rsidRPr="00C16116">
        <w:t>aos</w:t>
      </w:r>
      <w:r w:rsidR="00351410" w:rsidRPr="00C16116">
        <w:rPr>
          <w:spacing w:val="1"/>
        </w:rPr>
        <w:t xml:space="preserve"> </w:t>
      </w:r>
      <w:r w:rsidR="00351410" w:rsidRPr="00C16116">
        <w:t>equipamentos</w:t>
      </w:r>
      <w:r w:rsidR="00351410" w:rsidRPr="00C16116">
        <w:rPr>
          <w:spacing w:val="15"/>
        </w:rPr>
        <w:t xml:space="preserve"> </w:t>
      </w:r>
      <w:r w:rsidR="00351410" w:rsidRPr="00C16116">
        <w:t>de</w:t>
      </w:r>
      <w:r w:rsidR="00351410" w:rsidRPr="00C16116">
        <w:rPr>
          <w:spacing w:val="16"/>
        </w:rPr>
        <w:t xml:space="preserve"> </w:t>
      </w:r>
      <w:r w:rsidR="00351410" w:rsidRPr="00C16116">
        <w:t>medição</w:t>
      </w:r>
      <w:r w:rsidR="00351410" w:rsidRPr="00C16116">
        <w:rPr>
          <w:spacing w:val="16"/>
        </w:rPr>
        <w:t xml:space="preserve"> </w:t>
      </w:r>
      <w:r w:rsidR="00351410" w:rsidRPr="00C16116">
        <w:t>e</w:t>
      </w:r>
      <w:r w:rsidR="00351410" w:rsidRPr="00C16116">
        <w:rPr>
          <w:spacing w:val="16"/>
        </w:rPr>
        <w:t xml:space="preserve"> </w:t>
      </w:r>
      <w:r w:rsidR="00351410" w:rsidRPr="00C16116">
        <w:t>regulagem,</w:t>
      </w:r>
      <w:r w:rsidR="00351410" w:rsidRPr="00C16116">
        <w:rPr>
          <w:spacing w:val="15"/>
        </w:rPr>
        <w:t xml:space="preserve"> </w:t>
      </w:r>
      <w:r w:rsidR="00351410" w:rsidRPr="00C16116">
        <w:t>exceto</w:t>
      </w:r>
      <w:r w:rsidR="00351410" w:rsidRPr="00C16116">
        <w:rPr>
          <w:spacing w:val="16"/>
        </w:rPr>
        <w:t xml:space="preserve"> </w:t>
      </w:r>
      <w:r w:rsidR="00351410" w:rsidRPr="00C16116">
        <w:t>nos</w:t>
      </w:r>
      <w:r w:rsidR="00351410" w:rsidRPr="00C16116">
        <w:rPr>
          <w:spacing w:val="16"/>
        </w:rPr>
        <w:t xml:space="preserve"> </w:t>
      </w:r>
      <w:r w:rsidR="00351410" w:rsidRPr="00C16116">
        <w:t>casos</w:t>
      </w:r>
      <w:r w:rsidR="00351410" w:rsidRPr="00C16116">
        <w:rPr>
          <w:spacing w:val="16"/>
        </w:rPr>
        <w:t xml:space="preserve"> </w:t>
      </w:r>
      <w:r w:rsidR="00351410" w:rsidRPr="00C16116">
        <w:t>em</w:t>
      </w:r>
      <w:r w:rsidR="00351410" w:rsidRPr="00C16116">
        <w:rPr>
          <w:spacing w:val="15"/>
        </w:rPr>
        <w:t xml:space="preserve"> </w:t>
      </w:r>
      <w:r w:rsidR="00351410" w:rsidRPr="00C16116">
        <w:t>que,</w:t>
      </w:r>
      <w:r w:rsidR="00351410" w:rsidRPr="00C16116">
        <w:rPr>
          <w:spacing w:val="16"/>
        </w:rPr>
        <w:t xml:space="preserve"> </w:t>
      </w:r>
      <w:r w:rsidR="00351410" w:rsidRPr="00C16116">
        <w:t>da</w:t>
      </w:r>
      <w:r w:rsidR="00351410" w:rsidRPr="00C16116">
        <w:rPr>
          <w:spacing w:val="16"/>
        </w:rPr>
        <w:t xml:space="preserve"> </w:t>
      </w:r>
      <w:r w:rsidR="00351410" w:rsidRPr="00C16116">
        <w:t>violação</w:t>
      </w:r>
      <w:r w:rsidR="00351410" w:rsidRPr="00C16116">
        <w:rPr>
          <w:spacing w:val="16"/>
        </w:rPr>
        <w:t xml:space="preserve"> </w:t>
      </w:r>
      <w:r w:rsidR="00351410" w:rsidRPr="00C16116">
        <w:t>de</w:t>
      </w:r>
      <w:r w:rsidR="00351410" w:rsidRPr="00C16116">
        <w:rPr>
          <w:spacing w:val="15"/>
        </w:rPr>
        <w:t xml:space="preserve"> </w:t>
      </w:r>
      <w:r w:rsidR="00351410" w:rsidRPr="00C16116">
        <w:t>lacres ou</w:t>
      </w:r>
      <w:r w:rsidR="00351410" w:rsidRPr="00C16116">
        <w:rPr>
          <w:spacing w:val="21"/>
        </w:rPr>
        <w:t xml:space="preserve"> </w:t>
      </w:r>
      <w:r w:rsidR="00351410" w:rsidRPr="00C16116">
        <w:t>de</w:t>
      </w:r>
      <w:r w:rsidR="00351410" w:rsidRPr="00C16116">
        <w:rPr>
          <w:spacing w:val="22"/>
        </w:rPr>
        <w:t xml:space="preserve"> </w:t>
      </w:r>
      <w:r w:rsidR="00351410" w:rsidRPr="00C16116">
        <w:t>danos</w:t>
      </w:r>
      <w:r w:rsidR="00351410" w:rsidRPr="00C16116">
        <w:rPr>
          <w:spacing w:val="22"/>
        </w:rPr>
        <w:t xml:space="preserve"> </w:t>
      </w:r>
      <w:r w:rsidR="00351410" w:rsidRPr="00C16116">
        <w:t>nos</w:t>
      </w:r>
      <w:r w:rsidR="00351410" w:rsidRPr="00C16116">
        <w:rPr>
          <w:spacing w:val="22"/>
        </w:rPr>
        <w:t xml:space="preserve"> </w:t>
      </w:r>
      <w:r w:rsidR="00351410" w:rsidRPr="00C16116">
        <w:t>equipamentos,</w:t>
      </w:r>
      <w:r w:rsidR="00351410" w:rsidRPr="00C16116">
        <w:rPr>
          <w:spacing w:val="22"/>
        </w:rPr>
        <w:t xml:space="preserve"> </w:t>
      </w:r>
      <w:r w:rsidR="00351410" w:rsidRPr="00C16116">
        <w:t>decorrerem</w:t>
      </w:r>
      <w:r w:rsidR="00351410" w:rsidRPr="00C16116">
        <w:rPr>
          <w:spacing w:val="22"/>
        </w:rPr>
        <w:t xml:space="preserve"> </w:t>
      </w:r>
      <w:r w:rsidR="00351410" w:rsidRPr="00C16116">
        <w:t>registros</w:t>
      </w:r>
      <w:r w:rsidR="00351410" w:rsidRPr="00C16116">
        <w:rPr>
          <w:spacing w:val="22"/>
        </w:rPr>
        <w:t xml:space="preserve"> </w:t>
      </w:r>
      <w:r w:rsidR="00351410" w:rsidRPr="00C16116">
        <w:t>de</w:t>
      </w:r>
      <w:r w:rsidR="00351410" w:rsidRPr="00C16116">
        <w:rPr>
          <w:spacing w:val="21"/>
        </w:rPr>
        <w:t xml:space="preserve"> </w:t>
      </w:r>
      <w:r w:rsidR="00351410" w:rsidRPr="00C16116">
        <w:t>consumo</w:t>
      </w:r>
      <w:r w:rsidR="00351410" w:rsidRPr="00C16116">
        <w:rPr>
          <w:spacing w:val="22"/>
        </w:rPr>
        <w:t xml:space="preserve"> </w:t>
      </w:r>
      <w:r w:rsidR="00351410" w:rsidRPr="00C16116">
        <w:t>de</w:t>
      </w:r>
      <w:r w:rsidR="00351410" w:rsidRPr="00C16116">
        <w:rPr>
          <w:spacing w:val="22"/>
        </w:rPr>
        <w:t xml:space="preserve"> </w:t>
      </w:r>
      <w:r w:rsidR="00351410" w:rsidRPr="00C16116">
        <w:t>gás</w:t>
      </w:r>
      <w:r w:rsidR="00351410" w:rsidRPr="00C16116">
        <w:rPr>
          <w:spacing w:val="16"/>
        </w:rPr>
        <w:t xml:space="preserve"> </w:t>
      </w:r>
      <w:r w:rsidR="00351410" w:rsidRPr="00C16116">
        <w:t>inferiores</w:t>
      </w:r>
      <w:r w:rsidR="00351410" w:rsidRPr="00C16116">
        <w:rPr>
          <w:spacing w:val="28"/>
        </w:rPr>
        <w:t xml:space="preserve"> </w:t>
      </w:r>
      <w:r w:rsidR="00351410" w:rsidRPr="00C16116">
        <w:t>aos</w:t>
      </w:r>
      <w:r>
        <w:t xml:space="preserve"> r</w:t>
      </w:r>
      <w:r w:rsidR="00351410" w:rsidRPr="00C16116">
        <w:t>eais.</w:t>
      </w:r>
    </w:p>
    <w:p w14:paraId="5A2EE2A0" w14:textId="77777777" w:rsidR="00351410" w:rsidRPr="00C16116" w:rsidRDefault="00351410" w:rsidP="0048493F">
      <w:pPr>
        <w:pStyle w:val="Corpodetexto"/>
        <w:spacing w:after="0"/>
        <w:ind w:firstLine="1418"/>
        <w:jc w:val="both"/>
      </w:pPr>
    </w:p>
    <w:p w14:paraId="53B8F11C" w14:textId="77777777" w:rsidR="00351410" w:rsidRPr="00C16116" w:rsidRDefault="00A10790" w:rsidP="0048493F">
      <w:pPr>
        <w:pStyle w:val="Corpodetexto"/>
        <w:spacing w:after="0"/>
        <w:ind w:firstLine="1418"/>
        <w:jc w:val="both"/>
      </w:pPr>
      <w:r>
        <w:rPr>
          <w:b/>
        </w:rPr>
        <w:t>Art. </w:t>
      </w:r>
      <w:r w:rsidR="00351410" w:rsidRPr="00C16116">
        <w:rPr>
          <w:b/>
        </w:rPr>
        <w:t>92.</w:t>
      </w:r>
      <w:r>
        <w:rPr>
          <w:b/>
        </w:rPr>
        <w:t>  </w:t>
      </w:r>
      <w:r w:rsidR="00351410" w:rsidRPr="00C16116">
        <w:t>A concessionária assegurará aos usuários ou consumidores livres,</w:t>
      </w:r>
      <w:r w:rsidR="00351410" w:rsidRPr="00C16116">
        <w:rPr>
          <w:spacing w:val="1"/>
        </w:rPr>
        <w:t xml:space="preserve"> </w:t>
      </w:r>
      <w:r w:rsidR="00351410" w:rsidRPr="00C16116">
        <w:t>dentre outros, o direito de receber o ressarcimento dos danos diretos que, porventura, sejam-lhes causados em</w:t>
      </w:r>
      <w:r w:rsidR="00351410" w:rsidRPr="00C16116">
        <w:rPr>
          <w:spacing w:val="-3"/>
        </w:rPr>
        <w:t xml:space="preserve"> </w:t>
      </w:r>
      <w:r w:rsidR="00351410" w:rsidRPr="00C16116">
        <w:t>função do</w:t>
      </w:r>
      <w:r w:rsidR="00351410" w:rsidRPr="00C16116">
        <w:rPr>
          <w:spacing w:val="-3"/>
        </w:rPr>
        <w:t xml:space="preserve"> </w:t>
      </w:r>
      <w:r w:rsidR="00351410" w:rsidRPr="00C16116">
        <w:t>serviço prestado.</w:t>
      </w:r>
    </w:p>
    <w:p w14:paraId="7906A8F8" w14:textId="77777777" w:rsidR="00351410" w:rsidRPr="00C16116" w:rsidRDefault="00351410" w:rsidP="0048493F">
      <w:pPr>
        <w:pStyle w:val="Corpodetexto"/>
        <w:spacing w:after="0"/>
        <w:ind w:firstLine="1418"/>
        <w:jc w:val="both"/>
      </w:pPr>
    </w:p>
    <w:p w14:paraId="0F8D1E38" w14:textId="77777777" w:rsidR="00351410" w:rsidRPr="00C16116" w:rsidRDefault="00FA4797" w:rsidP="0048493F">
      <w:pPr>
        <w:pStyle w:val="Corpodetexto"/>
        <w:spacing w:after="0"/>
        <w:ind w:firstLine="1418"/>
        <w:jc w:val="both"/>
      </w:pPr>
      <w:r>
        <w:t>§ </w:t>
      </w:r>
      <w:r w:rsidR="00351410" w:rsidRPr="00C16116">
        <w:t>1º</w:t>
      </w:r>
      <w:r w:rsidR="00A10790">
        <w:t>  </w:t>
      </w:r>
      <w:r w:rsidR="00351410" w:rsidRPr="00C16116">
        <w:t>O direito de reclamar pelos danos causados expira em 90 (noventa) dias após</w:t>
      </w:r>
      <w:r w:rsidR="00351410" w:rsidRPr="00C16116">
        <w:rPr>
          <w:spacing w:val="-3"/>
        </w:rPr>
        <w:t xml:space="preserve"> </w:t>
      </w:r>
      <w:r w:rsidR="00351410" w:rsidRPr="00C16116">
        <w:t>a</w:t>
      </w:r>
      <w:r w:rsidR="00351410" w:rsidRPr="00C16116">
        <w:rPr>
          <w:spacing w:val="-4"/>
        </w:rPr>
        <w:t xml:space="preserve"> </w:t>
      </w:r>
      <w:r w:rsidR="00351410" w:rsidRPr="00C16116">
        <w:t>ocorrência</w:t>
      </w:r>
      <w:r w:rsidR="00351410" w:rsidRPr="00C16116">
        <w:rPr>
          <w:spacing w:val="-4"/>
        </w:rPr>
        <w:t xml:space="preserve"> </w:t>
      </w:r>
      <w:r w:rsidR="00351410" w:rsidRPr="00C16116">
        <w:t>do</w:t>
      </w:r>
      <w:r w:rsidR="00351410" w:rsidRPr="00C16116">
        <w:rPr>
          <w:spacing w:val="-2"/>
        </w:rPr>
        <w:t xml:space="preserve"> </w:t>
      </w:r>
      <w:r w:rsidR="00351410" w:rsidRPr="00C16116">
        <w:t>fato</w:t>
      </w:r>
      <w:r w:rsidR="00351410" w:rsidRPr="00C16116">
        <w:rPr>
          <w:spacing w:val="-2"/>
        </w:rPr>
        <w:t xml:space="preserve"> </w:t>
      </w:r>
      <w:r w:rsidR="00351410" w:rsidRPr="00C16116">
        <w:t>gerador.</w:t>
      </w:r>
    </w:p>
    <w:p w14:paraId="33CD0204" w14:textId="77777777" w:rsidR="00351410" w:rsidRPr="00C16116" w:rsidRDefault="00351410" w:rsidP="0048493F">
      <w:pPr>
        <w:pStyle w:val="Corpodetexto"/>
        <w:spacing w:after="0"/>
        <w:ind w:firstLine="1418"/>
        <w:jc w:val="both"/>
      </w:pPr>
    </w:p>
    <w:p w14:paraId="5AD32BB8" w14:textId="77777777" w:rsidR="00351410" w:rsidRPr="00C16116" w:rsidRDefault="00FA4797" w:rsidP="0048493F">
      <w:pPr>
        <w:pStyle w:val="Corpodetexto"/>
        <w:spacing w:after="0"/>
        <w:ind w:firstLine="1418"/>
        <w:jc w:val="both"/>
      </w:pPr>
      <w:r>
        <w:t>§ </w:t>
      </w:r>
      <w:r w:rsidR="00351410" w:rsidRPr="00C16116">
        <w:t>2º</w:t>
      </w:r>
      <w:r w:rsidR="00A10790">
        <w:t>  </w:t>
      </w:r>
      <w:r w:rsidR="00351410" w:rsidRPr="00C16116">
        <w:t>Os custos da comprovação dos danos são de responsabilidade exclusiva do</w:t>
      </w:r>
      <w:r w:rsidR="00351410" w:rsidRPr="00C16116">
        <w:rPr>
          <w:spacing w:val="-3"/>
        </w:rPr>
        <w:t xml:space="preserve"> </w:t>
      </w:r>
      <w:r w:rsidR="00351410" w:rsidRPr="00C16116">
        <w:t>usuário</w:t>
      </w:r>
      <w:r w:rsidR="00351410" w:rsidRPr="00C16116">
        <w:rPr>
          <w:spacing w:val="-3"/>
        </w:rPr>
        <w:t xml:space="preserve"> </w:t>
      </w:r>
      <w:r w:rsidR="00351410" w:rsidRPr="00C16116">
        <w:t>ou</w:t>
      </w:r>
      <w:r w:rsidR="00351410" w:rsidRPr="00C16116">
        <w:rPr>
          <w:spacing w:val="-3"/>
        </w:rPr>
        <w:t xml:space="preserve"> </w:t>
      </w:r>
      <w:r w:rsidR="00351410" w:rsidRPr="00C16116">
        <w:t>do</w:t>
      </w:r>
      <w:r w:rsidR="00351410" w:rsidRPr="00C16116">
        <w:rPr>
          <w:spacing w:val="-3"/>
        </w:rPr>
        <w:t xml:space="preserve"> </w:t>
      </w:r>
      <w:r w:rsidR="00351410" w:rsidRPr="00C16116">
        <w:t>consumidor</w:t>
      </w:r>
      <w:r w:rsidR="00351410" w:rsidRPr="00C16116">
        <w:rPr>
          <w:spacing w:val="-3"/>
        </w:rPr>
        <w:t xml:space="preserve"> </w:t>
      </w:r>
      <w:r w:rsidR="00351410" w:rsidRPr="00C16116">
        <w:t>livre,</w:t>
      </w:r>
      <w:r w:rsidR="00351410" w:rsidRPr="00C16116">
        <w:rPr>
          <w:spacing w:val="-3"/>
        </w:rPr>
        <w:t xml:space="preserve"> </w:t>
      </w:r>
      <w:r w:rsidR="00351410" w:rsidRPr="00C16116">
        <w:t>conforme</w:t>
      </w:r>
      <w:r w:rsidR="00351410" w:rsidRPr="00C16116">
        <w:rPr>
          <w:spacing w:val="-3"/>
        </w:rPr>
        <w:t xml:space="preserve"> </w:t>
      </w:r>
      <w:r w:rsidR="00351410" w:rsidRPr="00C16116">
        <w:t>o</w:t>
      </w:r>
      <w:r w:rsidR="00351410" w:rsidRPr="00C16116">
        <w:rPr>
          <w:spacing w:val="-5"/>
        </w:rPr>
        <w:t xml:space="preserve"> </w:t>
      </w:r>
      <w:r w:rsidR="00351410" w:rsidRPr="00C16116">
        <w:t>caso.</w:t>
      </w:r>
    </w:p>
    <w:p w14:paraId="72410AA2" w14:textId="77777777" w:rsidR="00351410" w:rsidRPr="00C16116" w:rsidRDefault="00351410" w:rsidP="0048493F">
      <w:pPr>
        <w:pStyle w:val="Corpodetexto"/>
        <w:spacing w:after="0"/>
        <w:ind w:firstLine="1418"/>
        <w:jc w:val="both"/>
      </w:pPr>
    </w:p>
    <w:p w14:paraId="4441CC0F" w14:textId="77777777" w:rsidR="00351410" w:rsidRPr="00C16116" w:rsidRDefault="00351410" w:rsidP="0048493F">
      <w:pPr>
        <w:pStyle w:val="Corpodetexto"/>
        <w:spacing w:after="0"/>
        <w:ind w:firstLine="1418"/>
        <w:jc w:val="both"/>
      </w:pPr>
      <w:r w:rsidRPr="00C16116">
        <w:rPr>
          <w:b/>
        </w:rPr>
        <w:t>Art.</w:t>
      </w:r>
      <w:r w:rsidR="00A10790">
        <w:rPr>
          <w:b/>
          <w:spacing w:val="-7"/>
        </w:rPr>
        <w:t> </w:t>
      </w:r>
      <w:r w:rsidRPr="00C16116">
        <w:rPr>
          <w:b/>
        </w:rPr>
        <w:t>93.</w:t>
      </w:r>
      <w:r w:rsidR="00A10790">
        <w:rPr>
          <w:b/>
        </w:rPr>
        <w:t>  </w:t>
      </w:r>
      <w:r w:rsidRPr="00C16116">
        <w:t>Constatada</w:t>
      </w:r>
      <w:r w:rsidRPr="00C16116">
        <w:rPr>
          <w:spacing w:val="-14"/>
        </w:rPr>
        <w:t xml:space="preserve"> </w:t>
      </w:r>
      <w:r w:rsidRPr="00C16116">
        <w:t>pela concessionária</w:t>
      </w:r>
      <w:r w:rsidRPr="00C16116">
        <w:rPr>
          <w:spacing w:val="1"/>
        </w:rPr>
        <w:t xml:space="preserve"> </w:t>
      </w:r>
      <w:r w:rsidRPr="00C16116">
        <w:t>a ocorrência de declaração</w:t>
      </w:r>
      <w:r w:rsidRPr="00C16116">
        <w:rPr>
          <w:spacing w:val="-1"/>
        </w:rPr>
        <w:t xml:space="preserve"> </w:t>
      </w:r>
      <w:r w:rsidRPr="00C16116">
        <w:t>falsa</w:t>
      </w:r>
      <w:r w:rsidRPr="00C16116">
        <w:rPr>
          <w:spacing w:val="2"/>
        </w:rPr>
        <w:t xml:space="preserve"> </w:t>
      </w:r>
      <w:r w:rsidRPr="00C16116">
        <w:t>ou omissão</w:t>
      </w:r>
      <w:r w:rsidRPr="00C16116">
        <w:rPr>
          <w:spacing w:val="1"/>
        </w:rPr>
        <w:t xml:space="preserve"> </w:t>
      </w:r>
      <w:r w:rsidRPr="00C16116">
        <w:t>de</w:t>
      </w:r>
      <w:r w:rsidRPr="00C16116">
        <w:rPr>
          <w:spacing w:val="1"/>
        </w:rPr>
        <w:t xml:space="preserve"> </w:t>
      </w:r>
      <w:r w:rsidRPr="00C16116">
        <w:t>informação</w:t>
      </w:r>
      <w:r w:rsidRPr="00C16116">
        <w:rPr>
          <w:spacing w:val="1"/>
        </w:rPr>
        <w:t xml:space="preserve"> </w:t>
      </w:r>
      <w:r w:rsidRPr="00C16116">
        <w:t>referente</w:t>
      </w:r>
      <w:r w:rsidRPr="00C16116">
        <w:rPr>
          <w:spacing w:val="1"/>
        </w:rPr>
        <w:t xml:space="preserve"> </w:t>
      </w:r>
      <w:r w:rsidRPr="00C16116">
        <w:t>à</w:t>
      </w:r>
      <w:r w:rsidRPr="00C16116">
        <w:rPr>
          <w:spacing w:val="1"/>
        </w:rPr>
        <w:t xml:space="preserve"> </w:t>
      </w:r>
      <w:r w:rsidRPr="00C16116">
        <w:t>natureza</w:t>
      </w:r>
      <w:r w:rsidRPr="00C16116">
        <w:rPr>
          <w:spacing w:val="1"/>
        </w:rPr>
        <w:t xml:space="preserve"> </w:t>
      </w:r>
      <w:r w:rsidRPr="00C16116">
        <w:t>da</w:t>
      </w:r>
      <w:r w:rsidRPr="00C16116">
        <w:rPr>
          <w:spacing w:val="1"/>
        </w:rPr>
        <w:t xml:space="preserve"> </w:t>
      </w:r>
      <w:r w:rsidRPr="00C16116">
        <w:t>atividade</w:t>
      </w:r>
      <w:r w:rsidRPr="00C16116">
        <w:rPr>
          <w:spacing w:val="1"/>
        </w:rPr>
        <w:t xml:space="preserve"> </w:t>
      </w:r>
      <w:r w:rsidRPr="00C16116">
        <w:t>desenvolvida</w:t>
      </w:r>
      <w:r w:rsidRPr="00C16116">
        <w:rPr>
          <w:spacing w:val="1"/>
        </w:rPr>
        <w:t xml:space="preserve"> </w:t>
      </w:r>
      <w:r w:rsidRPr="00C16116">
        <w:t>na</w:t>
      </w:r>
      <w:r w:rsidRPr="00C16116">
        <w:rPr>
          <w:spacing w:val="1"/>
        </w:rPr>
        <w:t xml:space="preserve"> </w:t>
      </w:r>
      <w:r w:rsidRPr="00C16116">
        <w:t>unidade</w:t>
      </w:r>
      <w:r w:rsidRPr="00C16116">
        <w:rPr>
          <w:spacing w:val="1"/>
        </w:rPr>
        <w:t xml:space="preserve"> </w:t>
      </w:r>
      <w:r w:rsidRPr="00C16116">
        <w:t>usuária, a finalidade da utilização do gás, bem como as alterações supervenientes que</w:t>
      </w:r>
      <w:r w:rsidRPr="00C16116">
        <w:rPr>
          <w:spacing w:val="1"/>
        </w:rPr>
        <w:t xml:space="preserve"> </w:t>
      </w:r>
      <w:r w:rsidRPr="00C16116">
        <w:t>importarem em reclassificação, o titular da unidade usuária não terá direito à devolução</w:t>
      </w:r>
      <w:r w:rsidRPr="00C16116">
        <w:rPr>
          <w:spacing w:val="1"/>
        </w:rPr>
        <w:t xml:space="preserve"> </w:t>
      </w:r>
      <w:r w:rsidRPr="00C16116">
        <w:t>de quaisquer diferenças eventualmente pagas a maior, mas sujeitar-se-á ao pagamento</w:t>
      </w:r>
      <w:r w:rsidRPr="00C16116">
        <w:rPr>
          <w:spacing w:val="1"/>
        </w:rPr>
        <w:t xml:space="preserve"> </w:t>
      </w:r>
      <w:r w:rsidRPr="00C16116">
        <w:t>das diferenças resultantes de aplicação de tarifas no período em que a unidade usuária</w:t>
      </w:r>
      <w:r w:rsidRPr="00C16116">
        <w:rPr>
          <w:spacing w:val="1"/>
        </w:rPr>
        <w:t xml:space="preserve"> </w:t>
      </w:r>
      <w:r w:rsidRPr="00C16116">
        <w:t>esteve incorretamente classificada, calculadas conforme a estrutura</w:t>
      </w:r>
      <w:r w:rsidRPr="00C16116">
        <w:rPr>
          <w:spacing w:val="1"/>
        </w:rPr>
        <w:t xml:space="preserve"> </w:t>
      </w:r>
      <w:r w:rsidRPr="00C16116">
        <w:t>tarifária</w:t>
      </w:r>
      <w:r w:rsidRPr="00C16116">
        <w:rPr>
          <w:spacing w:val="1"/>
        </w:rPr>
        <w:t xml:space="preserve"> </w:t>
      </w:r>
      <w:r w:rsidRPr="00C16116">
        <w:t>e</w:t>
      </w:r>
      <w:r w:rsidRPr="00C16116">
        <w:rPr>
          <w:spacing w:val="1"/>
        </w:rPr>
        <w:t xml:space="preserve"> </w:t>
      </w:r>
      <w:r w:rsidRPr="00C16116">
        <w:t>tarifas</w:t>
      </w:r>
      <w:r w:rsidRPr="00C16116">
        <w:rPr>
          <w:spacing w:val="1"/>
        </w:rPr>
        <w:t xml:space="preserve"> </w:t>
      </w:r>
      <w:r w:rsidRPr="00C16116">
        <w:t>vigentes.</w:t>
      </w:r>
    </w:p>
    <w:p w14:paraId="2B3E21CF" w14:textId="77777777" w:rsidR="00351410" w:rsidRPr="00C16116" w:rsidRDefault="00351410" w:rsidP="0048493F">
      <w:pPr>
        <w:pStyle w:val="Corpodetexto"/>
        <w:spacing w:after="0"/>
        <w:jc w:val="both"/>
      </w:pPr>
    </w:p>
    <w:p w14:paraId="09A3CB2F" w14:textId="77777777" w:rsidR="00A10790" w:rsidRDefault="00A10790">
      <w:r>
        <w:br w:type="page"/>
      </w:r>
    </w:p>
    <w:p w14:paraId="6BB67A67" w14:textId="77777777" w:rsidR="00351410" w:rsidRPr="00C16116" w:rsidRDefault="00351410" w:rsidP="0048493F">
      <w:pPr>
        <w:pStyle w:val="Corpodetexto"/>
        <w:spacing w:after="0"/>
        <w:jc w:val="center"/>
      </w:pPr>
      <w:r w:rsidRPr="00C16116">
        <w:t>CAPÍTULO</w:t>
      </w:r>
      <w:r w:rsidRPr="00C16116">
        <w:rPr>
          <w:spacing w:val="-6"/>
        </w:rPr>
        <w:t xml:space="preserve"> </w:t>
      </w:r>
      <w:r w:rsidRPr="00C16116">
        <w:t>XX</w:t>
      </w:r>
    </w:p>
    <w:p w14:paraId="5282A153" w14:textId="77777777" w:rsidR="00351410" w:rsidRPr="00C16116" w:rsidRDefault="00351410" w:rsidP="0048493F">
      <w:pPr>
        <w:pStyle w:val="Corpodetexto"/>
        <w:spacing w:after="0"/>
        <w:jc w:val="center"/>
      </w:pPr>
      <w:r w:rsidRPr="00C16116">
        <w:t>DOS</w:t>
      </w:r>
      <w:r w:rsidRPr="00C16116">
        <w:rPr>
          <w:spacing w:val="-7"/>
        </w:rPr>
        <w:t xml:space="preserve"> </w:t>
      </w:r>
      <w:r w:rsidRPr="00C16116">
        <w:t>DIREITOS</w:t>
      </w:r>
      <w:r w:rsidRPr="00C16116">
        <w:rPr>
          <w:spacing w:val="-5"/>
        </w:rPr>
        <w:t xml:space="preserve"> </w:t>
      </w:r>
      <w:r w:rsidRPr="00C16116">
        <w:t>E</w:t>
      </w:r>
      <w:r w:rsidRPr="00C16116">
        <w:rPr>
          <w:spacing w:val="-6"/>
        </w:rPr>
        <w:t xml:space="preserve"> </w:t>
      </w:r>
      <w:r w:rsidRPr="00C16116">
        <w:t>OBRIGAÇÕES</w:t>
      </w:r>
      <w:r w:rsidRPr="00C16116">
        <w:rPr>
          <w:spacing w:val="-7"/>
        </w:rPr>
        <w:t xml:space="preserve"> </w:t>
      </w:r>
      <w:r w:rsidRPr="00C16116">
        <w:t>DA</w:t>
      </w:r>
      <w:r w:rsidRPr="00C16116">
        <w:rPr>
          <w:spacing w:val="-6"/>
        </w:rPr>
        <w:t xml:space="preserve"> </w:t>
      </w:r>
      <w:r w:rsidRPr="00C16116">
        <w:t>CONCESSIONÁRIA</w:t>
      </w:r>
    </w:p>
    <w:p w14:paraId="7873DA2B" w14:textId="77777777" w:rsidR="00351410" w:rsidRPr="00C16116" w:rsidRDefault="00351410" w:rsidP="0048493F">
      <w:pPr>
        <w:pStyle w:val="Corpodetexto"/>
        <w:spacing w:after="0"/>
        <w:ind w:firstLine="1418"/>
        <w:jc w:val="both"/>
      </w:pPr>
    </w:p>
    <w:p w14:paraId="0F85AED7" w14:textId="77777777" w:rsidR="00351410" w:rsidRPr="00C16116" w:rsidRDefault="00A10790" w:rsidP="001C1592">
      <w:pPr>
        <w:pStyle w:val="Corpodetexto"/>
        <w:spacing w:after="0"/>
        <w:ind w:firstLine="1418"/>
        <w:jc w:val="both"/>
      </w:pPr>
      <w:r>
        <w:rPr>
          <w:b/>
        </w:rPr>
        <w:t>Art. </w:t>
      </w:r>
      <w:r w:rsidR="00351410" w:rsidRPr="00C16116">
        <w:rPr>
          <w:b/>
        </w:rPr>
        <w:t>94.</w:t>
      </w:r>
      <w:r>
        <w:rPr>
          <w:b/>
        </w:rPr>
        <w:t>  </w:t>
      </w:r>
      <w:r w:rsidR="00351410" w:rsidRPr="00C16116">
        <w:t>É de responsabilidade da concessionária, de acordo com os termos</w:t>
      </w:r>
      <w:r w:rsidR="00351410" w:rsidRPr="00C16116">
        <w:rPr>
          <w:spacing w:val="1"/>
        </w:rPr>
        <w:t xml:space="preserve"> </w:t>
      </w:r>
      <w:r w:rsidR="00351410" w:rsidRPr="00C16116">
        <w:t>desta Lei e do contrato de concessão:</w:t>
      </w:r>
    </w:p>
    <w:p w14:paraId="16913451" w14:textId="77777777" w:rsidR="00351410" w:rsidRPr="00C16116" w:rsidRDefault="00351410" w:rsidP="001C1592">
      <w:pPr>
        <w:pStyle w:val="Corpodetexto"/>
        <w:spacing w:after="0"/>
        <w:ind w:firstLine="1418"/>
        <w:jc w:val="both"/>
      </w:pPr>
    </w:p>
    <w:p w14:paraId="5B90C278" w14:textId="77777777" w:rsidR="00351410" w:rsidRPr="00C16116" w:rsidRDefault="00351410" w:rsidP="001C1592">
      <w:pPr>
        <w:pStyle w:val="PargrafodaLista"/>
        <w:tabs>
          <w:tab w:val="left" w:pos="1276"/>
        </w:tabs>
        <w:spacing w:after="0" w:line="240" w:lineRule="auto"/>
        <w:ind w:left="0" w:firstLine="1418"/>
        <w:contextualSpacing w:val="0"/>
        <w:jc w:val="both"/>
        <w:rPr>
          <w:rFonts w:ascii="Times New Roman" w:hAnsi="Times New Roman"/>
          <w:sz w:val="24"/>
          <w:szCs w:val="24"/>
        </w:rPr>
      </w:pPr>
      <w:r w:rsidRPr="00C16116">
        <w:rPr>
          <w:rFonts w:ascii="Times New Roman" w:hAnsi="Times New Roman"/>
          <w:sz w:val="24"/>
          <w:szCs w:val="24"/>
        </w:rPr>
        <w:t>I</w:t>
      </w:r>
      <w:r w:rsidR="00C16116" w:rsidRPr="00C16116">
        <w:rPr>
          <w:rFonts w:ascii="Times New Roman" w:hAnsi="Times New Roman"/>
          <w:sz w:val="24"/>
          <w:szCs w:val="24"/>
        </w:rPr>
        <w:t> - </w:t>
      </w:r>
      <w:r w:rsidRPr="00C16116">
        <w:rPr>
          <w:rFonts w:ascii="Times New Roman" w:hAnsi="Times New Roman"/>
          <w:sz w:val="24"/>
          <w:szCs w:val="24"/>
        </w:rPr>
        <w:t>prestar</w:t>
      </w:r>
      <w:r w:rsidRPr="00C16116">
        <w:rPr>
          <w:rFonts w:ascii="Times New Roman" w:hAnsi="Times New Roman"/>
          <w:spacing w:val="1"/>
          <w:sz w:val="24"/>
          <w:szCs w:val="24"/>
        </w:rPr>
        <w:t xml:space="preserve"> </w:t>
      </w:r>
      <w:r w:rsidRPr="00C16116">
        <w:rPr>
          <w:rFonts w:ascii="Times New Roman" w:hAnsi="Times New Roman"/>
          <w:sz w:val="24"/>
          <w:szCs w:val="24"/>
        </w:rPr>
        <w:t>serviços</w:t>
      </w:r>
      <w:r w:rsidRPr="00C16116">
        <w:rPr>
          <w:rFonts w:ascii="Times New Roman" w:hAnsi="Times New Roman"/>
          <w:spacing w:val="1"/>
          <w:sz w:val="24"/>
          <w:szCs w:val="24"/>
        </w:rPr>
        <w:t xml:space="preserve"> </w:t>
      </w:r>
      <w:r w:rsidRPr="00C16116">
        <w:rPr>
          <w:rFonts w:ascii="Times New Roman" w:hAnsi="Times New Roman"/>
          <w:sz w:val="24"/>
          <w:szCs w:val="24"/>
        </w:rPr>
        <w:t>adequados;</w:t>
      </w:r>
    </w:p>
    <w:p w14:paraId="5B815487" w14:textId="77777777" w:rsidR="00351410" w:rsidRPr="00C16116" w:rsidRDefault="00351410" w:rsidP="001C1592">
      <w:pPr>
        <w:pStyle w:val="PargrafodaLista"/>
        <w:tabs>
          <w:tab w:val="left" w:pos="1276"/>
        </w:tabs>
        <w:spacing w:after="0" w:line="240" w:lineRule="auto"/>
        <w:ind w:left="0" w:firstLine="1418"/>
        <w:contextualSpacing w:val="0"/>
        <w:jc w:val="both"/>
        <w:rPr>
          <w:rFonts w:ascii="Times New Roman" w:hAnsi="Times New Roman"/>
          <w:sz w:val="24"/>
          <w:szCs w:val="24"/>
        </w:rPr>
      </w:pPr>
    </w:p>
    <w:p w14:paraId="0B949E35" w14:textId="77777777" w:rsidR="00351410" w:rsidRPr="00C16116" w:rsidRDefault="00351410" w:rsidP="001C1592">
      <w:pPr>
        <w:pStyle w:val="PargrafodaLista"/>
        <w:tabs>
          <w:tab w:val="left" w:pos="1276"/>
          <w:tab w:val="left" w:pos="1502"/>
        </w:tabs>
        <w:spacing w:after="0" w:line="240" w:lineRule="auto"/>
        <w:ind w:left="0" w:firstLine="1418"/>
        <w:contextualSpacing w:val="0"/>
        <w:jc w:val="both"/>
        <w:rPr>
          <w:rFonts w:ascii="Times New Roman" w:hAnsi="Times New Roman"/>
          <w:sz w:val="24"/>
          <w:szCs w:val="24"/>
        </w:rPr>
      </w:pPr>
      <w:r w:rsidRPr="00C16116">
        <w:rPr>
          <w:rFonts w:ascii="Times New Roman" w:hAnsi="Times New Roman"/>
          <w:sz w:val="24"/>
          <w:szCs w:val="24"/>
        </w:rPr>
        <w:t>II</w:t>
      </w:r>
      <w:r w:rsidR="00C16116" w:rsidRPr="00C16116">
        <w:rPr>
          <w:rFonts w:ascii="Times New Roman" w:hAnsi="Times New Roman"/>
          <w:sz w:val="24"/>
          <w:szCs w:val="24"/>
        </w:rPr>
        <w:t> - </w:t>
      </w:r>
      <w:r w:rsidRPr="00C16116">
        <w:rPr>
          <w:rFonts w:ascii="Times New Roman" w:hAnsi="Times New Roman"/>
          <w:sz w:val="24"/>
          <w:szCs w:val="24"/>
        </w:rPr>
        <w:t>obedecer</w:t>
      </w:r>
      <w:r w:rsidRPr="00C16116">
        <w:rPr>
          <w:rFonts w:ascii="Times New Roman" w:hAnsi="Times New Roman"/>
          <w:spacing w:val="1"/>
          <w:sz w:val="24"/>
          <w:szCs w:val="24"/>
        </w:rPr>
        <w:t xml:space="preserve"> </w:t>
      </w:r>
      <w:r w:rsidRPr="00C16116">
        <w:rPr>
          <w:rFonts w:ascii="Times New Roman" w:hAnsi="Times New Roman"/>
          <w:sz w:val="24"/>
          <w:szCs w:val="24"/>
        </w:rPr>
        <w:t>aos</w:t>
      </w:r>
      <w:r w:rsidRPr="00C16116">
        <w:rPr>
          <w:rFonts w:ascii="Times New Roman" w:hAnsi="Times New Roman"/>
          <w:spacing w:val="1"/>
          <w:sz w:val="24"/>
          <w:szCs w:val="24"/>
        </w:rPr>
        <w:t xml:space="preserve"> </w:t>
      </w:r>
      <w:r w:rsidRPr="00C16116">
        <w:rPr>
          <w:rFonts w:ascii="Times New Roman" w:hAnsi="Times New Roman"/>
          <w:sz w:val="24"/>
          <w:szCs w:val="24"/>
        </w:rPr>
        <w:t>padrões técnicos</w:t>
      </w:r>
      <w:r w:rsidRPr="00C16116">
        <w:rPr>
          <w:rFonts w:ascii="Times New Roman" w:hAnsi="Times New Roman"/>
          <w:spacing w:val="1"/>
          <w:sz w:val="24"/>
          <w:szCs w:val="24"/>
        </w:rPr>
        <w:t xml:space="preserve"> </w:t>
      </w:r>
      <w:r w:rsidRPr="00C16116">
        <w:rPr>
          <w:rFonts w:ascii="Times New Roman" w:hAnsi="Times New Roman"/>
          <w:sz w:val="24"/>
          <w:szCs w:val="24"/>
        </w:rPr>
        <w:t>aplicáveis;</w:t>
      </w:r>
    </w:p>
    <w:p w14:paraId="5F85FE97" w14:textId="77777777" w:rsidR="00351410" w:rsidRPr="00C16116" w:rsidRDefault="00351410" w:rsidP="001C1592">
      <w:pPr>
        <w:pStyle w:val="PargrafodaLista"/>
        <w:tabs>
          <w:tab w:val="left" w:pos="1276"/>
          <w:tab w:val="left" w:pos="1502"/>
        </w:tabs>
        <w:spacing w:after="0" w:line="240" w:lineRule="auto"/>
        <w:ind w:left="0" w:firstLine="1418"/>
        <w:contextualSpacing w:val="0"/>
        <w:jc w:val="both"/>
        <w:rPr>
          <w:rFonts w:ascii="Times New Roman" w:hAnsi="Times New Roman"/>
          <w:sz w:val="24"/>
          <w:szCs w:val="24"/>
        </w:rPr>
      </w:pPr>
    </w:p>
    <w:p w14:paraId="3284CE8F" w14:textId="77777777" w:rsidR="00351410" w:rsidRPr="00C16116" w:rsidRDefault="00351410" w:rsidP="001C1592">
      <w:pPr>
        <w:pStyle w:val="PargrafodaLista"/>
        <w:tabs>
          <w:tab w:val="left" w:pos="1276"/>
          <w:tab w:val="left" w:pos="1582"/>
        </w:tabs>
        <w:spacing w:after="0" w:line="240" w:lineRule="auto"/>
        <w:ind w:left="0" w:firstLine="1418"/>
        <w:contextualSpacing w:val="0"/>
        <w:jc w:val="both"/>
        <w:rPr>
          <w:rFonts w:ascii="Times New Roman" w:hAnsi="Times New Roman"/>
          <w:sz w:val="24"/>
          <w:szCs w:val="24"/>
        </w:rPr>
      </w:pPr>
      <w:r w:rsidRPr="00C16116">
        <w:rPr>
          <w:rFonts w:ascii="Times New Roman" w:hAnsi="Times New Roman"/>
          <w:sz w:val="24"/>
          <w:szCs w:val="24"/>
        </w:rPr>
        <w:t>III</w:t>
      </w:r>
      <w:r w:rsidR="00C16116" w:rsidRPr="00C16116">
        <w:rPr>
          <w:rFonts w:ascii="Times New Roman" w:hAnsi="Times New Roman"/>
          <w:sz w:val="24"/>
          <w:szCs w:val="24"/>
        </w:rPr>
        <w:t> - </w:t>
      </w:r>
      <w:r w:rsidRPr="00C16116">
        <w:rPr>
          <w:rFonts w:ascii="Times New Roman" w:hAnsi="Times New Roman"/>
          <w:sz w:val="24"/>
          <w:szCs w:val="24"/>
        </w:rPr>
        <w:t>efetuar</w:t>
      </w:r>
      <w:r w:rsidRPr="00C16116">
        <w:rPr>
          <w:rFonts w:ascii="Times New Roman" w:hAnsi="Times New Roman"/>
          <w:spacing w:val="1"/>
          <w:sz w:val="24"/>
          <w:szCs w:val="24"/>
        </w:rPr>
        <w:t xml:space="preserve"> </w:t>
      </w:r>
      <w:r w:rsidRPr="00C16116">
        <w:rPr>
          <w:rFonts w:ascii="Times New Roman" w:hAnsi="Times New Roman"/>
          <w:sz w:val="24"/>
          <w:szCs w:val="24"/>
        </w:rPr>
        <w:t>cobranças</w:t>
      </w:r>
      <w:r w:rsidRPr="00C16116">
        <w:rPr>
          <w:rFonts w:ascii="Times New Roman" w:hAnsi="Times New Roman"/>
          <w:spacing w:val="1"/>
          <w:sz w:val="24"/>
          <w:szCs w:val="24"/>
        </w:rPr>
        <w:t xml:space="preserve"> </w:t>
      </w:r>
      <w:r w:rsidRPr="00C16116">
        <w:rPr>
          <w:rFonts w:ascii="Times New Roman" w:hAnsi="Times New Roman"/>
          <w:sz w:val="24"/>
          <w:szCs w:val="24"/>
        </w:rPr>
        <w:t>de acordo</w:t>
      </w:r>
      <w:r w:rsidRPr="00C16116">
        <w:rPr>
          <w:rFonts w:ascii="Times New Roman" w:hAnsi="Times New Roman"/>
          <w:spacing w:val="1"/>
          <w:sz w:val="24"/>
          <w:szCs w:val="24"/>
        </w:rPr>
        <w:t xml:space="preserve"> </w:t>
      </w:r>
      <w:r w:rsidRPr="00C16116">
        <w:rPr>
          <w:rFonts w:ascii="Times New Roman" w:hAnsi="Times New Roman"/>
          <w:sz w:val="24"/>
          <w:szCs w:val="24"/>
        </w:rPr>
        <w:t>com</w:t>
      </w:r>
      <w:r w:rsidRPr="00C16116">
        <w:rPr>
          <w:rFonts w:ascii="Times New Roman" w:hAnsi="Times New Roman"/>
          <w:spacing w:val="1"/>
          <w:sz w:val="24"/>
          <w:szCs w:val="24"/>
        </w:rPr>
        <w:t xml:space="preserve"> </w:t>
      </w:r>
      <w:r w:rsidRPr="00C16116">
        <w:rPr>
          <w:rFonts w:ascii="Times New Roman" w:hAnsi="Times New Roman"/>
          <w:sz w:val="24"/>
          <w:szCs w:val="24"/>
        </w:rPr>
        <w:t>as tarifas</w:t>
      </w:r>
      <w:r w:rsidRPr="00C16116">
        <w:rPr>
          <w:rFonts w:ascii="Times New Roman" w:hAnsi="Times New Roman"/>
          <w:spacing w:val="1"/>
          <w:sz w:val="24"/>
          <w:szCs w:val="24"/>
        </w:rPr>
        <w:t xml:space="preserve"> </w:t>
      </w:r>
      <w:r w:rsidRPr="00C16116">
        <w:rPr>
          <w:rFonts w:ascii="Times New Roman" w:hAnsi="Times New Roman"/>
          <w:sz w:val="24"/>
          <w:szCs w:val="24"/>
        </w:rPr>
        <w:t>devidamente</w:t>
      </w:r>
      <w:r w:rsidRPr="00C16116">
        <w:rPr>
          <w:rFonts w:ascii="Times New Roman" w:hAnsi="Times New Roman"/>
          <w:spacing w:val="1"/>
          <w:sz w:val="24"/>
          <w:szCs w:val="24"/>
        </w:rPr>
        <w:t xml:space="preserve"> </w:t>
      </w:r>
      <w:r w:rsidRPr="00C16116">
        <w:rPr>
          <w:rFonts w:ascii="Times New Roman" w:hAnsi="Times New Roman"/>
          <w:sz w:val="24"/>
          <w:szCs w:val="24"/>
        </w:rPr>
        <w:t>autorizadas;</w:t>
      </w:r>
    </w:p>
    <w:p w14:paraId="2BF5066A" w14:textId="77777777" w:rsidR="00351410" w:rsidRPr="00C16116" w:rsidRDefault="00351410" w:rsidP="001C1592">
      <w:pPr>
        <w:pStyle w:val="PargrafodaLista"/>
        <w:tabs>
          <w:tab w:val="left" w:pos="1276"/>
          <w:tab w:val="left" w:pos="1582"/>
        </w:tabs>
        <w:spacing w:after="0" w:line="240" w:lineRule="auto"/>
        <w:ind w:left="0" w:firstLine="1418"/>
        <w:contextualSpacing w:val="0"/>
        <w:jc w:val="both"/>
        <w:rPr>
          <w:rFonts w:ascii="Times New Roman" w:hAnsi="Times New Roman"/>
          <w:sz w:val="24"/>
          <w:szCs w:val="24"/>
        </w:rPr>
      </w:pPr>
    </w:p>
    <w:p w14:paraId="7203C867" w14:textId="77777777" w:rsidR="00351410" w:rsidRDefault="00351410" w:rsidP="001C1592">
      <w:pPr>
        <w:pStyle w:val="PargrafodaLista"/>
        <w:tabs>
          <w:tab w:val="left" w:pos="1276"/>
          <w:tab w:val="left" w:pos="2006"/>
        </w:tabs>
        <w:spacing w:after="0" w:line="240" w:lineRule="auto"/>
        <w:ind w:left="0" w:firstLine="1418"/>
        <w:contextualSpacing w:val="0"/>
        <w:jc w:val="both"/>
        <w:rPr>
          <w:rFonts w:ascii="Times New Roman" w:hAnsi="Times New Roman"/>
          <w:sz w:val="24"/>
          <w:szCs w:val="24"/>
        </w:rPr>
      </w:pPr>
      <w:r w:rsidRPr="00C16116">
        <w:rPr>
          <w:rFonts w:ascii="Times New Roman" w:hAnsi="Times New Roman"/>
          <w:sz w:val="24"/>
          <w:szCs w:val="24"/>
        </w:rPr>
        <w:t>IV</w:t>
      </w:r>
      <w:r w:rsidR="00C16116" w:rsidRPr="00C16116">
        <w:rPr>
          <w:rFonts w:ascii="Times New Roman" w:hAnsi="Times New Roman"/>
          <w:sz w:val="24"/>
          <w:szCs w:val="24"/>
        </w:rPr>
        <w:t> - </w:t>
      </w:r>
      <w:r w:rsidRPr="00C16116">
        <w:rPr>
          <w:rFonts w:ascii="Times New Roman" w:hAnsi="Times New Roman"/>
          <w:sz w:val="24"/>
          <w:szCs w:val="24"/>
        </w:rPr>
        <w:t>utilizar terrenos públicos, conforme necessário, para prestação dos</w:t>
      </w:r>
      <w:r w:rsidRPr="00C16116">
        <w:rPr>
          <w:rFonts w:ascii="Times New Roman" w:hAnsi="Times New Roman"/>
          <w:spacing w:val="1"/>
          <w:sz w:val="24"/>
          <w:szCs w:val="24"/>
        </w:rPr>
        <w:t xml:space="preserve"> </w:t>
      </w:r>
      <w:r w:rsidRPr="00C16116">
        <w:rPr>
          <w:rFonts w:ascii="Times New Roman" w:hAnsi="Times New Roman"/>
          <w:sz w:val="24"/>
          <w:szCs w:val="24"/>
        </w:rPr>
        <w:t>serviços locais de gás canalizado, bem como promover expropriações e instituir servidão administrativa das áreas declaradas pela agência</w:t>
      </w:r>
      <w:r w:rsidRPr="00C16116">
        <w:rPr>
          <w:rFonts w:ascii="Times New Roman" w:hAnsi="Times New Roman"/>
          <w:spacing w:val="-4"/>
          <w:sz w:val="24"/>
          <w:szCs w:val="24"/>
        </w:rPr>
        <w:t xml:space="preserve"> </w:t>
      </w:r>
      <w:r w:rsidRPr="00C16116">
        <w:rPr>
          <w:rFonts w:ascii="Times New Roman" w:hAnsi="Times New Roman"/>
          <w:sz w:val="24"/>
          <w:szCs w:val="24"/>
        </w:rPr>
        <w:t>reguladora de</w:t>
      </w:r>
      <w:r w:rsidRPr="00C16116">
        <w:rPr>
          <w:rFonts w:ascii="Times New Roman" w:hAnsi="Times New Roman"/>
          <w:spacing w:val="-3"/>
          <w:sz w:val="24"/>
          <w:szCs w:val="24"/>
        </w:rPr>
        <w:t xml:space="preserve"> </w:t>
      </w:r>
      <w:r w:rsidRPr="00C16116">
        <w:rPr>
          <w:rFonts w:ascii="Times New Roman" w:hAnsi="Times New Roman"/>
          <w:sz w:val="24"/>
          <w:szCs w:val="24"/>
        </w:rPr>
        <w:t>serviços</w:t>
      </w:r>
      <w:r w:rsidRPr="00C16116">
        <w:rPr>
          <w:rFonts w:ascii="Times New Roman" w:hAnsi="Times New Roman"/>
          <w:spacing w:val="1"/>
          <w:sz w:val="24"/>
          <w:szCs w:val="24"/>
        </w:rPr>
        <w:t xml:space="preserve"> </w:t>
      </w:r>
      <w:r w:rsidRPr="00C16116">
        <w:rPr>
          <w:rFonts w:ascii="Times New Roman" w:hAnsi="Times New Roman"/>
          <w:sz w:val="24"/>
          <w:szCs w:val="24"/>
        </w:rPr>
        <w:t>públicos</w:t>
      </w:r>
      <w:r w:rsidRPr="00C16116">
        <w:rPr>
          <w:rFonts w:ascii="Times New Roman" w:hAnsi="Times New Roman"/>
          <w:spacing w:val="-2"/>
          <w:sz w:val="24"/>
          <w:szCs w:val="24"/>
        </w:rPr>
        <w:t xml:space="preserve"> </w:t>
      </w:r>
      <w:r w:rsidRPr="00C16116">
        <w:rPr>
          <w:rFonts w:ascii="Times New Roman" w:hAnsi="Times New Roman"/>
          <w:sz w:val="24"/>
          <w:szCs w:val="24"/>
        </w:rPr>
        <w:t>do</w:t>
      </w:r>
      <w:r w:rsidRPr="00C16116">
        <w:rPr>
          <w:rFonts w:ascii="Times New Roman" w:hAnsi="Times New Roman"/>
          <w:spacing w:val="-2"/>
          <w:sz w:val="24"/>
          <w:szCs w:val="24"/>
        </w:rPr>
        <w:t xml:space="preserve"> </w:t>
      </w:r>
      <w:r w:rsidRPr="00C16116">
        <w:rPr>
          <w:rFonts w:ascii="Times New Roman" w:hAnsi="Times New Roman"/>
          <w:sz w:val="24"/>
          <w:szCs w:val="24"/>
        </w:rPr>
        <w:t>Estado de</w:t>
      </w:r>
      <w:r w:rsidRPr="00C16116">
        <w:rPr>
          <w:rFonts w:ascii="Times New Roman" w:hAnsi="Times New Roman"/>
          <w:spacing w:val="1"/>
          <w:sz w:val="24"/>
          <w:szCs w:val="24"/>
        </w:rPr>
        <w:t xml:space="preserve"> </w:t>
      </w:r>
      <w:r w:rsidRPr="00C16116">
        <w:rPr>
          <w:rFonts w:ascii="Times New Roman" w:hAnsi="Times New Roman"/>
          <w:sz w:val="24"/>
          <w:szCs w:val="24"/>
        </w:rPr>
        <w:t>utilidade pública para</w:t>
      </w:r>
      <w:r w:rsidRPr="00C16116">
        <w:rPr>
          <w:rFonts w:ascii="Times New Roman" w:hAnsi="Times New Roman"/>
          <w:spacing w:val="1"/>
          <w:sz w:val="24"/>
          <w:szCs w:val="24"/>
        </w:rPr>
        <w:t xml:space="preserve"> </w:t>
      </w:r>
      <w:r w:rsidRPr="00C16116">
        <w:rPr>
          <w:rFonts w:ascii="Times New Roman" w:hAnsi="Times New Roman"/>
          <w:sz w:val="24"/>
          <w:szCs w:val="24"/>
        </w:rPr>
        <w:t>a prestação dos</w:t>
      </w:r>
      <w:r w:rsidRPr="00C16116">
        <w:rPr>
          <w:rFonts w:ascii="Times New Roman" w:hAnsi="Times New Roman"/>
          <w:spacing w:val="1"/>
          <w:sz w:val="24"/>
          <w:szCs w:val="24"/>
        </w:rPr>
        <w:t xml:space="preserve"> </w:t>
      </w:r>
      <w:r w:rsidRPr="00C16116">
        <w:rPr>
          <w:rFonts w:ascii="Times New Roman" w:hAnsi="Times New Roman"/>
          <w:sz w:val="24"/>
          <w:szCs w:val="24"/>
        </w:rPr>
        <w:t>serviços;</w:t>
      </w:r>
    </w:p>
    <w:p w14:paraId="162C0497" w14:textId="77777777" w:rsidR="00A10790" w:rsidRPr="00C16116" w:rsidRDefault="00A10790" w:rsidP="001C1592">
      <w:pPr>
        <w:pStyle w:val="PargrafodaLista"/>
        <w:tabs>
          <w:tab w:val="left" w:pos="1276"/>
          <w:tab w:val="left" w:pos="2006"/>
        </w:tabs>
        <w:spacing w:after="0" w:line="240" w:lineRule="auto"/>
        <w:ind w:left="0" w:firstLine="1418"/>
        <w:contextualSpacing w:val="0"/>
        <w:jc w:val="both"/>
        <w:rPr>
          <w:rFonts w:ascii="Times New Roman" w:hAnsi="Times New Roman"/>
          <w:sz w:val="24"/>
          <w:szCs w:val="24"/>
        </w:rPr>
      </w:pPr>
    </w:p>
    <w:p w14:paraId="31B8E15C" w14:textId="77777777" w:rsidR="00351410" w:rsidRPr="00C16116" w:rsidRDefault="00351410" w:rsidP="001C1592">
      <w:pPr>
        <w:pStyle w:val="PargrafodaLista"/>
        <w:tabs>
          <w:tab w:val="left" w:pos="1276"/>
          <w:tab w:val="left" w:pos="1832"/>
        </w:tabs>
        <w:spacing w:after="0" w:line="240" w:lineRule="auto"/>
        <w:ind w:left="0" w:firstLine="1418"/>
        <w:contextualSpacing w:val="0"/>
        <w:jc w:val="both"/>
        <w:rPr>
          <w:rFonts w:ascii="Times New Roman" w:hAnsi="Times New Roman"/>
          <w:sz w:val="24"/>
          <w:szCs w:val="24"/>
        </w:rPr>
      </w:pPr>
      <w:r w:rsidRPr="00C16116">
        <w:rPr>
          <w:rFonts w:ascii="Times New Roman" w:hAnsi="Times New Roman"/>
          <w:sz w:val="24"/>
          <w:szCs w:val="24"/>
        </w:rPr>
        <w:t>V</w:t>
      </w:r>
      <w:r w:rsidR="00C16116" w:rsidRPr="00C16116">
        <w:rPr>
          <w:rFonts w:ascii="Times New Roman" w:hAnsi="Times New Roman"/>
          <w:sz w:val="24"/>
          <w:szCs w:val="24"/>
        </w:rPr>
        <w:t> - </w:t>
      </w:r>
      <w:r w:rsidRPr="00C16116">
        <w:rPr>
          <w:rFonts w:ascii="Times New Roman" w:hAnsi="Times New Roman"/>
          <w:sz w:val="24"/>
          <w:szCs w:val="24"/>
        </w:rPr>
        <w:t>fornecer os relatórios necessários à agência</w:t>
      </w:r>
      <w:r w:rsidRPr="00C16116">
        <w:rPr>
          <w:rFonts w:ascii="Times New Roman" w:hAnsi="Times New Roman"/>
          <w:spacing w:val="-4"/>
          <w:sz w:val="24"/>
          <w:szCs w:val="24"/>
        </w:rPr>
        <w:t xml:space="preserve"> </w:t>
      </w:r>
      <w:r w:rsidRPr="00C16116">
        <w:rPr>
          <w:rFonts w:ascii="Times New Roman" w:hAnsi="Times New Roman"/>
          <w:sz w:val="24"/>
          <w:szCs w:val="24"/>
        </w:rPr>
        <w:t>reguladora de</w:t>
      </w:r>
      <w:r w:rsidRPr="00C16116">
        <w:rPr>
          <w:rFonts w:ascii="Times New Roman" w:hAnsi="Times New Roman"/>
          <w:spacing w:val="-3"/>
          <w:sz w:val="24"/>
          <w:szCs w:val="24"/>
        </w:rPr>
        <w:t xml:space="preserve"> </w:t>
      </w:r>
      <w:r w:rsidRPr="00C16116">
        <w:rPr>
          <w:rFonts w:ascii="Times New Roman" w:hAnsi="Times New Roman"/>
          <w:sz w:val="24"/>
          <w:szCs w:val="24"/>
        </w:rPr>
        <w:t>serviços</w:t>
      </w:r>
      <w:r w:rsidRPr="00C16116">
        <w:rPr>
          <w:rFonts w:ascii="Times New Roman" w:hAnsi="Times New Roman"/>
          <w:spacing w:val="1"/>
          <w:sz w:val="24"/>
          <w:szCs w:val="24"/>
        </w:rPr>
        <w:t xml:space="preserve"> </w:t>
      </w:r>
      <w:r w:rsidRPr="00C16116">
        <w:rPr>
          <w:rFonts w:ascii="Times New Roman" w:hAnsi="Times New Roman"/>
          <w:sz w:val="24"/>
          <w:szCs w:val="24"/>
        </w:rPr>
        <w:t>públicos</w:t>
      </w:r>
      <w:r w:rsidRPr="00C16116">
        <w:rPr>
          <w:rFonts w:ascii="Times New Roman" w:hAnsi="Times New Roman"/>
          <w:spacing w:val="-2"/>
          <w:sz w:val="24"/>
          <w:szCs w:val="24"/>
        </w:rPr>
        <w:t xml:space="preserve"> </w:t>
      </w:r>
      <w:r w:rsidRPr="00C16116">
        <w:rPr>
          <w:rFonts w:ascii="Times New Roman" w:hAnsi="Times New Roman"/>
          <w:sz w:val="24"/>
          <w:szCs w:val="24"/>
        </w:rPr>
        <w:t>do</w:t>
      </w:r>
      <w:r w:rsidRPr="00C16116">
        <w:rPr>
          <w:rFonts w:ascii="Times New Roman" w:hAnsi="Times New Roman"/>
          <w:spacing w:val="-2"/>
          <w:sz w:val="24"/>
          <w:szCs w:val="24"/>
        </w:rPr>
        <w:t xml:space="preserve"> </w:t>
      </w:r>
      <w:r w:rsidRPr="00C16116">
        <w:rPr>
          <w:rFonts w:ascii="Times New Roman" w:hAnsi="Times New Roman"/>
          <w:sz w:val="24"/>
          <w:szCs w:val="24"/>
        </w:rPr>
        <w:t>Estado sobre a administração dos serviços locais de</w:t>
      </w:r>
      <w:r w:rsidRPr="00C16116">
        <w:rPr>
          <w:rFonts w:ascii="Times New Roman" w:hAnsi="Times New Roman"/>
          <w:spacing w:val="1"/>
          <w:sz w:val="24"/>
          <w:szCs w:val="24"/>
        </w:rPr>
        <w:t xml:space="preserve"> </w:t>
      </w:r>
      <w:r w:rsidRPr="00C16116">
        <w:rPr>
          <w:rFonts w:ascii="Times New Roman" w:hAnsi="Times New Roman"/>
          <w:sz w:val="24"/>
          <w:szCs w:val="24"/>
        </w:rPr>
        <w:t>gás canalizado, prestados pela concessionária;</w:t>
      </w:r>
    </w:p>
    <w:p w14:paraId="1CAA4B5C" w14:textId="77777777" w:rsidR="00351410" w:rsidRPr="00C16116" w:rsidRDefault="00351410" w:rsidP="001C1592">
      <w:pPr>
        <w:pStyle w:val="PargrafodaLista"/>
        <w:tabs>
          <w:tab w:val="left" w:pos="1276"/>
          <w:tab w:val="left" w:pos="1832"/>
        </w:tabs>
        <w:spacing w:after="0" w:line="240" w:lineRule="auto"/>
        <w:ind w:left="0" w:firstLine="1418"/>
        <w:contextualSpacing w:val="0"/>
        <w:jc w:val="both"/>
        <w:rPr>
          <w:rFonts w:ascii="Times New Roman" w:hAnsi="Times New Roman"/>
          <w:sz w:val="24"/>
          <w:szCs w:val="24"/>
        </w:rPr>
      </w:pPr>
    </w:p>
    <w:p w14:paraId="4C19C018" w14:textId="77777777" w:rsidR="00351410" w:rsidRPr="00C16116" w:rsidRDefault="00351410" w:rsidP="001C1592">
      <w:pPr>
        <w:pStyle w:val="PargrafodaLista"/>
        <w:tabs>
          <w:tab w:val="left" w:pos="1276"/>
          <w:tab w:val="left" w:pos="1706"/>
        </w:tabs>
        <w:spacing w:after="0" w:line="240" w:lineRule="auto"/>
        <w:ind w:left="0" w:firstLine="1418"/>
        <w:contextualSpacing w:val="0"/>
        <w:jc w:val="both"/>
        <w:rPr>
          <w:rFonts w:ascii="Times New Roman" w:hAnsi="Times New Roman"/>
          <w:sz w:val="24"/>
          <w:szCs w:val="24"/>
        </w:rPr>
      </w:pPr>
      <w:r w:rsidRPr="00C16116">
        <w:rPr>
          <w:rFonts w:ascii="Times New Roman" w:hAnsi="Times New Roman"/>
          <w:sz w:val="24"/>
          <w:szCs w:val="24"/>
        </w:rPr>
        <w:t>VI</w:t>
      </w:r>
      <w:r w:rsidR="00C16116" w:rsidRPr="00C16116">
        <w:rPr>
          <w:rFonts w:ascii="Times New Roman" w:hAnsi="Times New Roman"/>
          <w:sz w:val="24"/>
          <w:szCs w:val="24"/>
        </w:rPr>
        <w:t> - </w:t>
      </w:r>
      <w:r w:rsidRPr="00C16116">
        <w:rPr>
          <w:rFonts w:ascii="Times New Roman" w:hAnsi="Times New Roman"/>
          <w:sz w:val="24"/>
          <w:szCs w:val="24"/>
        </w:rPr>
        <w:t>permitir o acesso dos funcionários da agência</w:t>
      </w:r>
      <w:r w:rsidRPr="00C16116">
        <w:rPr>
          <w:rFonts w:ascii="Times New Roman" w:hAnsi="Times New Roman"/>
          <w:spacing w:val="-4"/>
          <w:sz w:val="24"/>
          <w:szCs w:val="24"/>
        </w:rPr>
        <w:t xml:space="preserve"> </w:t>
      </w:r>
      <w:r w:rsidRPr="00C16116">
        <w:rPr>
          <w:rFonts w:ascii="Times New Roman" w:hAnsi="Times New Roman"/>
          <w:sz w:val="24"/>
          <w:szCs w:val="24"/>
        </w:rPr>
        <w:t>reguladora de</w:t>
      </w:r>
      <w:r w:rsidRPr="00C16116">
        <w:rPr>
          <w:rFonts w:ascii="Times New Roman" w:hAnsi="Times New Roman"/>
          <w:spacing w:val="-3"/>
          <w:sz w:val="24"/>
          <w:szCs w:val="24"/>
        </w:rPr>
        <w:t xml:space="preserve"> </w:t>
      </w:r>
      <w:r w:rsidRPr="00C16116">
        <w:rPr>
          <w:rFonts w:ascii="Times New Roman" w:hAnsi="Times New Roman"/>
          <w:sz w:val="24"/>
          <w:szCs w:val="24"/>
        </w:rPr>
        <w:t>serviços</w:t>
      </w:r>
      <w:r w:rsidRPr="00C16116">
        <w:rPr>
          <w:rFonts w:ascii="Times New Roman" w:hAnsi="Times New Roman"/>
          <w:spacing w:val="1"/>
          <w:sz w:val="24"/>
          <w:szCs w:val="24"/>
        </w:rPr>
        <w:t xml:space="preserve"> </w:t>
      </w:r>
      <w:r w:rsidRPr="00C16116">
        <w:rPr>
          <w:rFonts w:ascii="Times New Roman" w:hAnsi="Times New Roman"/>
          <w:sz w:val="24"/>
          <w:szCs w:val="24"/>
        </w:rPr>
        <w:t>públicos</w:t>
      </w:r>
      <w:r w:rsidRPr="00C16116">
        <w:rPr>
          <w:rFonts w:ascii="Times New Roman" w:hAnsi="Times New Roman"/>
          <w:spacing w:val="-2"/>
          <w:sz w:val="24"/>
          <w:szCs w:val="24"/>
        </w:rPr>
        <w:t xml:space="preserve"> </w:t>
      </w:r>
      <w:r w:rsidRPr="00C16116">
        <w:rPr>
          <w:rFonts w:ascii="Times New Roman" w:hAnsi="Times New Roman"/>
          <w:sz w:val="24"/>
          <w:szCs w:val="24"/>
        </w:rPr>
        <w:t>do</w:t>
      </w:r>
      <w:r w:rsidRPr="00C16116">
        <w:rPr>
          <w:rFonts w:ascii="Times New Roman" w:hAnsi="Times New Roman"/>
          <w:spacing w:val="-2"/>
          <w:sz w:val="24"/>
          <w:szCs w:val="24"/>
        </w:rPr>
        <w:t xml:space="preserve"> </w:t>
      </w:r>
      <w:r w:rsidRPr="00C16116">
        <w:rPr>
          <w:rFonts w:ascii="Times New Roman" w:hAnsi="Times New Roman"/>
          <w:sz w:val="24"/>
          <w:szCs w:val="24"/>
        </w:rPr>
        <w:t>Estado às instalações da concessionária e aos</w:t>
      </w:r>
      <w:r w:rsidRPr="00C16116">
        <w:rPr>
          <w:rFonts w:ascii="Times New Roman" w:hAnsi="Times New Roman"/>
          <w:spacing w:val="1"/>
          <w:sz w:val="24"/>
          <w:szCs w:val="24"/>
        </w:rPr>
        <w:t xml:space="preserve"> </w:t>
      </w:r>
      <w:r w:rsidRPr="00C16116">
        <w:rPr>
          <w:rFonts w:ascii="Times New Roman" w:hAnsi="Times New Roman"/>
          <w:sz w:val="24"/>
          <w:szCs w:val="24"/>
        </w:rPr>
        <w:t>registros de contabilidade pertinentes, tudo precedido de notificação razoável e durante</w:t>
      </w:r>
      <w:r w:rsidRPr="00C16116">
        <w:rPr>
          <w:rFonts w:ascii="Times New Roman" w:hAnsi="Times New Roman"/>
          <w:spacing w:val="1"/>
          <w:sz w:val="24"/>
          <w:szCs w:val="24"/>
        </w:rPr>
        <w:t xml:space="preserve"> </w:t>
      </w:r>
      <w:r w:rsidRPr="00C16116">
        <w:rPr>
          <w:rFonts w:ascii="Times New Roman" w:hAnsi="Times New Roman"/>
          <w:sz w:val="24"/>
          <w:szCs w:val="24"/>
        </w:rPr>
        <w:t>horário normal de funcionamento.</w:t>
      </w:r>
    </w:p>
    <w:p w14:paraId="12EB30FD" w14:textId="77777777" w:rsidR="00351410" w:rsidRPr="00C16116" w:rsidRDefault="00351410" w:rsidP="001C1592">
      <w:pPr>
        <w:pStyle w:val="Corpodetexto"/>
        <w:spacing w:after="0"/>
        <w:ind w:firstLine="1418"/>
        <w:jc w:val="both"/>
      </w:pPr>
    </w:p>
    <w:p w14:paraId="63C30C56" w14:textId="77777777" w:rsidR="00351410" w:rsidRPr="00C16116" w:rsidRDefault="00A10790" w:rsidP="001C1592">
      <w:pPr>
        <w:pStyle w:val="Corpodetexto"/>
        <w:spacing w:after="0"/>
        <w:ind w:firstLine="1418"/>
        <w:jc w:val="both"/>
      </w:pPr>
      <w:r>
        <w:rPr>
          <w:b/>
        </w:rPr>
        <w:t>Art. </w:t>
      </w:r>
      <w:r w:rsidR="00351410" w:rsidRPr="00C16116">
        <w:rPr>
          <w:b/>
        </w:rPr>
        <w:t>95.</w:t>
      </w:r>
      <w:r>
        <w:rPr>
          <w:b/>
        </w:rPr>
        <w:t>  </w:t>
      </w:r>
      <w:r w:rsidR="00351410" w:rsidRPr="00C16116">
        <w:t>A concessionária deverá manter, permanentemente, uma unidade de</w:t>
      </w:r>
      <w:r w:rsidR="00351410" w:rsidRPr="00C16116">
        <w:rPr>
          <w:spacing w:val="-57"/>
        </w:rPr>
        <w:t xml:space="preserve"> </w:t>
      </w:r>
      <w:r w:rsidR="00351410" w:rsidRPr="00C16116">
        <w:t>serviços de atendimento aos usuários com o fim específico de administrar quaisquer</w:t>
      </w:r>
      <w:r w:rsidR="00351410" w:rsidRPr="00C16116">
        <w:rPr>
          <w:spacing w:val="1"/>
        </w:rPr>
        <w:t xml:space="preserve"> </w:t>
      </w:r>
      <w:r w:rsidR="00351410" w:rsidRPr="00C16116">
        <w:t>queixas ou reivindicações relacionadas com a prestação dos serviços, bem como receber</w:t>
      </w:r>
      <w:r w:rsidR="00351410" w:rsidRPr="00C16116">
        <w:rPr>
          <w:spacing w:val="1"/>
        </w:rPr>
        <w:t xml:space="preserve"> </w:t>
      </w:r>
      <w:r w:rsidR="00351410" w:rsidRPr="00C16116">
        <w:t>quaisquer</w:t>
      </w:r>
      <w:r w:rsidR="00351410" w:rsidRPr="00C16116">
        <w:rPr>
          <w:spacing w:val="-2"/>
        </w:rPr>
        <w:t xml:space="preserve"> </w:t>
      </w:r>
      <w:r w:rsidR="00351410" w:rsidRPr="00C16116">
        <w:t>sugestões</w:t>
      </w:r>
      <w:r w:rsidR="00351410" w:rsidRPr="00C16116">
        <w:rPr>
          <w:spacing w:val="-2"/>
        </w:rPr>
        <w:t xml:space="preserve"> </w:t>
      </w:r>
      <w:r w:rsidR="00351410" w:rsidRPr="00C16116">
        <w:t>para</w:t>
      </w:r>
      <w:r w:rsidR="00351410" w:rsidRPr="00C16116">
        <w:rPr>
          <w:spacing w:val="-3"/>
        </w:rPr>
        <w:t xml:space="preserve"> </w:t>
      </w:r>
      <w:r w:rsidR="00351410" w:rsidRPr="00C16116">
        <w:t>a</w:t>
      </w:r>
      <w:r w:rsidR="00351410" w:rsidRPr="00C16116">
        <w:rPr>
          <w:spacing w:val="-3"/>
        </w:rPr>
        <w:t xml:space="preserve"> </w:t>
      </w:r>
      <w:r w:rsidR="00351410" w:rsidRPr="00C16116">
        <w:t>melhoria</w:t>
      </w:r>
      <w:r w:rsidR="00351410" w:rsidRPr="00C16116">
        <w:rPr>
          <w:spacing w:val="-2"/>
        </w:rPr>
        <w:t xml:space="preserve"> </w:t>
      </w:r>
      <w:r w:rsidR="00351410" w:rsidRPr="00C16116">
        <w:t>desses serviços.</w:t>
      </w:r>
    </w:p>
    <w:p w14:paraId="4CBD2272" w14:textId="77777777" w:rsidR="00351410" w:rsidRPr="00C16116" w:rsidRDefault="00351410" w:rsidP="001C1592">
      <w:pPr>
        <w:pStyle w:val="Corpodetexto"/>
        <w:spacing w:after="0"/>
        <w:ind w:firstLine="1418"/>
        <w:jc w:val="both"/>
      </w:pPr>
    </w:p>
    <w:p w14:paraId="0EDF5C23" w14:textId="77777777" w:rsidR="00351410" w:rsidRPr="00C16116" w:rsidRDefault="00A10790" w:rsidP="001C1592">
      <w:pPr>
        <w:pStyle w:val="Corpodetexto"/>
        <w:spacing w:after="0"/>
        <w:ind w:firstLine="1418"/>
        <w:jc w:val="both"/>
      </w:pPr>
      <w:r>
        <w:rPr>
          <w:b/>
        </w:rPr>
        <w:t>Art. </w:t>
      </w:r>
      <w:r w:rsidR="00351410" w:rsidRPr="00C16116">
        <w:rPr>
          <w:b/>
        </w:rPr>
        <w:t>96.</w:t>
      </w:r>
      <w:r>
        <w:rPr>
          <w:b/>
        </w:rPr>
        <w:t>  </w:t>
      </w:r>
      <w:r w:rsidR="00351410" w:rsidRPr="00C16116">
        <w:t>À concessionária é outorgada a total autonomia econômica,</w:t>
      </w:r>
      <w:r w:rsidR="00351410" w:rsidRPr="00C16116">
        <w:rPr>
          <w:spacing w:val="1"/>
        </w:rPr>
        <w:t xml:space="preserve"> </w:t>
      </w:r>
      <w:r w:rsidR="00351410" w:rsidRPr="00C16116">
        <w:t>técnica,</w:t>
      </w:r>
      <w:r w:rsidR="00351410" w:rsidRPr="00C16116">
        <w:rPr>
          <w:spacing w:val="22"/>
        </w:rPr>
        <w:t xml:space="preserve"> </w:t>
      </w:r>
      <w:r w:rsidR="00351410" w:rsidRPr="00C16116">
        <w:t>administrativa</w:t>
      </w:r>
      <w:r w:rsidR="00351410" w:rsidRPr="00C16116">
        <w:rPr>
          <w:spacing w:val="23"/>
        </w:rPr>
        <w:t xml:space="preserve"> </w:t>
      </w:r>
      <w:r w:rsidR="00351410" w:rsidRPr="00C16116">
        <w:t>e</w:t>
      </w:r>
      <w:r w:rsidR="00351410" w:rsidRPr="00C16116">
        <w:rPr>
          <w:spacing w:val="23"/>
        </w:rPr>
        <w:t xml:space="preserve"> </w:t>
      </w:r>
      <w:r w:rsidR="00351410" w:rsidRPr="00C16116">
        <w:t>financeira</w:t>
      </w:r>
      <w:r w:rsidR="00351410" w:rsidRPr="00C16116">
        <w:rPr>
          <w:spacing w:val="23"/>
        </w:rPr>
        <w:t xml:space="preserve"> </w:t>
      </w:r>
      <w:r w:rsidR="00351410" w:rsidRPr="00C16116">
        <w:t>para o</w:t>
      </w:r>
      <w:r w:rsidR="00351410" w:rsidRPr="00C16116">
        <w:rPr>
          <w:spacing w:val="23"/>
        </w:rPr>
        <w:t xml:space="preserve"> </w:t>
      </w:r>
      <w:r w:rsidR="00351410" w:rsidRPr="00C16116">
        <w:t>normal</w:t>
      </w:r>
      <w:r w:rsidR="00351410" w:rsidRPr="00C16116">
        <w:rPr>
          <w:spacing w:val="23"/>
        </w:rPr>
        <w:t xml:space="preserve"> </w:t>
      </w:r>
      <w:r w:rsidR="00351410" w:rsidRPr="00C16116">
        <w:t>desenvolvimento</w:t>
      </w:r>
      <w:r w:rsidR="00351410" w:rsidRPr="00C16116">
        <w:rPr>
          <w:spacing w:val="22"/>
        </w:rPr>
        <w:t xml:space="preserve"> </w:t>
      </w:r>
      <w:r w:rsidR="00351410" w:rsidRPr="00C16116">
        <w:t>dos</w:t>
      </w:r>
      <w:r w:rsidR="00351410" w:rsidRPr="00C16116">
        <w:rPr>
          <w:spacing w:val="23"/>
        </w:rPr>
        <w:t xml:space="preserve"> </w:t>
      </w:r>
      <w:r w:rsidR="00351410" w:rsidRPr="00C16116">
        <w:t>serviços</w:t>
      </w:r>
      <w:r w:rsidR="00351410" w:rsidRPr="00C16116">
        <w:rPr>
          <w:spacing w:val="23"/>
        </w:rPr>
        <w:t xml:space="preserve"> </w:t>
      </w:r>
      <w:r w:rsidR="00351410" w:rsidRPr="00C16116">
        <w:t>locais de</w:t>
      </w:r>
      <w:r w:rsidR="00351410" w:rsidRPr="00C16116">
        <w:rPr>
          <w:spacing w:val="-2"/>
        </w:rPr>
        <w:t xml:space="preserve"> </w:t>
      </w:r>
      <w:r w:rsidR="00351410" w:rsidRPr="00C16116">
        <w:t>gás canalizado.</w:t>
      </w:r>
    </w:p>
    <w:p w14:paraId="29DE73B2" w14:textId="77777777" w:rsidR="00351410" w:rsidRPr="00C16116" w:rsidRDefault="00351410" w:rsidP="001C1592">
      <w:pPr>
        <w:pStyle w:val="Corpodetexto"/>
        <w:spacing w:after="0"/>
        <w:ind w:firstLine="1418"/>
        <w:jc w:val="both"/>
      </w:pPr>
    </w:p>
    <w:p w14:paraId="56094A5B" w14:textId="77777777" w:rsidR="00351410" w:rsidRPr="00C16116" w:rsidRDefault="00FA4797" w:rsidP="001C1592">
      <w:pPr>
        <w:pStyle w:val="Corpodetexto"/>
        <w:spacing w:after="0"/>
        <w:ind w:firstLine="1418"/>
        <w:jc w:val="both"/>
      </w:pPr>
      <w:r>
        <w:t>§ </w:t>
      </w:r>
      <w:r w:rsidR="00351410" w:rsidRPr="00C16116">
        <w:t>1º</w:t>
      </w:r>
      <w:r w:rsidR="00A10790">
        <w:t> </w:t>
      </w:r>
      <w:r w:rsidR="00351410" w:rsidRPr="00C16116">
        <w:t>A concessionária está autorizada a exercer todos os atos necessários à</w:t>
      </w:r>
      <w:r w:rsidR="00351410" w:rsidRPr="00C16116">
        <w:rPr>
          <w:spacing w:val="1"/>
        </w:rPr>
        <w:t xml:space="preserve"> </w:t>
      </w:r>
      <w:r w:rsidR="00351410" w:rsidRPr="00C16116">
        <w:t>prestação</w:t>
      </w:r>
      <w:r w:rsidR="00351410" w:rsidRPr="00C16116">
        <w:rPr>
          <w:spacing w:val="1"/>
        </w:rPr>
        <w:t xml:space="preserve"> </w:t>
      </w:r>
      <w:r w:rsidR="00351410" w:rsidRPr="00C16116">
        <w:t>dos</w:t>
      </w:r>
      <w:r w:rsidR="00351410" w:rsidRPr="00C16116">
        <w:rPr>
          <w:spacing w:val="1"/>
        </w:rPr>
        <w:t xml:space="preserve"> </w:t>
      </w:r>
      <w:r w:rsidR="00351410" w:rsidRPr="00C16116">
        <w:t>serviços</w:t>
      </w:r>
      <w:r w:rsidR="00351410" w:rsidRPr="00C16116">
        <w:rPr>
          <w:spacing w:val="1"/>
        </w:rPr>
        <w:t xml:space="preserve"> </w:t>
      </w:r>
      <w:r w:rsidR="00351410" w:rsidRPr="00C16116">
        <w:t>outorgados,</w:t>
      </w:r>
      <w:r w:rsidR="00351410" w:rsidRPr="00C16116">
        <w:rPr>
          <w:spacing w:val="1"/>
        </w:rPr>
        <w:t xml:space="preserve"> </w:t>
      </w:r>
      <w:r w:rsidR="00351410" w:rsidRPr="00C16116">
        <w:t>bem</w:t>
      </w:r>
      <w:r w:rsidR="00351410" w:rsidRPr="00C16116">
        <w:rPr>
          <w:spacing w:val="1"/>
        </w:rPr>
        <w:t xml:space="preserve"> </w:t>
      </w:r>
      <w:r w:rsidR="00351410" w:rsidRPr="00C16116">
        <w:t>como</w:t>
      </w:r>
      <w:r w:rsidR="00351410" w:rsidRPr="00C16116">
        <w:rPr>
          <w:spacing w:val="1"/>
        </w:rPr>
        <w:t xml:space="preserve"> </w:t>
      </w:r>
      <w:r w:rsidR="00351410" w:rsidRPr="00C16116">
        <w:t>a</w:t>
      </w:r>
      <w:r w:rsidR="00351410" w:rsidRPr="00C16116">
        <w:rPr>
          <w:spacing w:val="1"/>
        </w:rPr>
        <w:t xml:space="preserve"> </w:t>
      </w:r>
      <w:r w:rsidR="00351410" w:rsidRPr="00C16116">
        <w:t>sua</w:t>
      </w:r>
      <w:r w:rsidR="00351410" w:rsidRPr="00C16116">
        <w:rPr>
          <w:spacing w:val="1"/>
        </w:rPr>
        <w:t xml:space="preserve"> </w:t>
      </w:r>
      <w:r w:rsidR="00351410" w:rsidRPr="00C16116">
        <w:t>atualização</w:t>
      </w:r>
      <w:r w:rsidR="00351410" w:rsidRPr="00C16116">
        <w:rPr>
          <w:spacing w:val="1"/>
        </w:rPr>
        <w:t xml:space="preserve"> </w:t>
      </w:r>
      <w:r w:rsidR="00351410" w:rsidRPr="00C16116">
        <w:t>e</w:t>
      </w:r>
      <w:r w:rsidR="00351410" w:rsidRPr="00C16116">
        <w:rPr>
          <w:spacing w:val="1"/>
        </w:rPr>
        <w:t xml:space="preserve"> </w:t>
      </w:r>
      <w:r w:rsidR="00351410" w:rsidRPr="00C16116">
        <w:t>adaptação</w:t>
      </w:r>
      <w:r w:rsidR="00351410" w:rsidRPr="00C16116">
        <w:rPr>
          <w:spacing w:val="1"/>
        </w:rPr>
        <w:t xml:space="preserve"> </w:t>
      </w:r>
      <w:r w:rsidR="00351410" w:rsidRPr="00C16116">
        <w:t>às</w:t>
      </w:r>
      <w:r w:rsidR="00351410" w:rsidRPr="00C16116">
        <w:rPr>
          <w:spacing w:val="1"/>
        </w:rPr>
        <w:t xml:space="preserve"> </w:t>
      </w:r>
      <w:r w:rsidR="00351410" w:rsidRPr="00C16116">
        <w:t>necessidades das</w:t>
      </w:r>
      <w:r w:rsidR="00351410" w:rsidRPr="00C16116">
        <w:rPr>
          <w:spacing w:val="1"/>
        </w:rPr>
        <w:t xml:space="preserve"> </w:t>
      </w:r>
      <w:r w:rsidR="00351410" w:rsidRPr="00C16116">
        <w:t>unidades usuárias</w:t>
      </w:r>
      <w:r w:rsidR="00351410" w:rsidRPr="00C16116">
        <w:rPr>
          <w:spacing w:val="-1"/>
        </w:rPr>
        <w:t xml:space="preserve"> </w:t>
      </w:r>
      <w:r w:rsidR="00351410" w:rsidRPr="00C16116">
        <w:t>e</w:t>
      </w:r>
      <w:r w:rsidR="00351410" w:rsidRPr="00C16116">
        <w:rPr>
          <w:spacing w:val="-3"/>
        </w:rPr>
        <w:t xml:space="preserve"> </w:t>
      </w:r>
      <w:r w:rsidR="00351410" w:rsidRPr="00C16116">
        <w:t>ao</w:t>
      </w:r>
      <w:r w:rsidR="00351410" w:rsidRPr="00C16116">
        <w:rPr>
          <w:spacing w:val="-2"/>
        </w:rPr>
        <w:t xml:space="preserve"> </w:t>
      </w:r>
      <w:r w:rsidR="00351410" w:rsidRPr="00C16116">
        <w:t>fiel</w:t>
      </w:r>
      <w:r w:rsidR="00351410" w:rsidRPr="00C16116">
        <w:rPr>
          <w:spacing w:val="1"/>
        </w:rPr>
        <w:t xml:space="preserve"> </w:t>
      </w:r>
      <w:r w:rsidR="00351410" w:rsidRPr="00C16116">
        <w:t>cumprimento</w:t>
      </w:r>
      <w:r w:rsidR="00351410" w:rsidRPr="00C16116">
        <w:rPr>
          <w:spacing w:val="1"/>
        </w:rPr>
        <w:t xml:space="preserve"> </w:t>
      </w:r>
      <w:r w:rsidR="00351410" w:rsidRPr="00C16116">
        <w:t>das</w:t>
      </w:r>
      <w:r w:rsidR="00351410" w:rsidRPr="00C16116">
        <w:rPr>
          <w:spacing w:val="-3"/>
        </w:rPr>
        <w:t xml:space="preserve"> </w:t>
      </w:r>
      <w:r w:rsidR="00351410" w:rsidRPr="00C16116">
        <w:t>obrigações</w:t>
      </w:r>
      <w:r w:rsidR="00351410" w:rsidRPr="00C16116">
        <w:rPr>
          <w:spacing w:val="-2"/>
        </w:rPr>
        <w:t xml:space="preserve"> </w:t>
      </w:r>
      <w:r w:rsidR="00351410" w:rsidRPr="00C16116">
        <w:t>assumidas.</w:t>
      </w:r>
    </w:p>
    <w:p w14:paraId="3D7664F8" w14:textId="77777777" w:rsidR="00351410" w:rsidRPr="00C16116" w:rsidRDefault="00351410" w:rsidP="001C1592">
      <w:pPr>
        <w:pStyle w:val="Corpodetexto"/>
        <w:spacing w:after="0"/>
        <w:ind w:firstLine="1418"/>
        <w:jc w:val="both"/>
      </w:pPr>
    </w:p>
    <w:p w14:paraId="020C44C1" w14:textId="77777777" w:rsidR="00351410" w:rsidRPr="00C16116" w:rsidRDefault="00FA4797" w:rsidP="001C1592">
      <w:pPr>
        <w:pStyle w:val="Corpodetexto"/>
        <w:spacing w:after="0"/>
        <w:ind w:firstLine="1418"/>
        <w:jc w:val="both"/>
      </w:pPr>
      <w:r>
        <w:t>§ </w:t>
      </w:r>
      <w:r w:rsidR="00351410" w:rsidRPr="00C16116">
        <w:t>2º</w:t>
      </w:r>
      <w:r w:rsidR="00A10790">
        <w:t> </w:t>
      </w:r>
      <w:r w:rsidR="00351410" w:rsidRPr="00C16116">
        <w:t>A concessionária está autorizada a fazer acordos com os municípios, o poder concedente e a agência reguladora de serviços públicos do Estado de fornecerem todos os instrumentos legais necessários à obtenção da</w:t>
      </w:r>
      <w:r w:rsidR="00351410" w:rsidRPr="00C16116">
        <w:rPr>
          <w:spacing w:val="1"/>
        </w:rPr>
        <w:t xml:space="preserve"> </w:t>
      </w:r>
      <w:r w:rsidR="00351410" w:rsidRPr="00C16116">
        <w:t>autorização</w:t>
      </w:r>
      <w:r w:rsidR="00351410" w:rsidRPr="00C16116">
        <w:rPr>
          <w:spacing w:val="1"/>
        </w:rPr>
        <w:t xml:space="preserve"> </w:t>
      </w:r>
      <w:r w:rsidR="00351410" w:rsidRPr="00C16116">
        <w:t>para</w:t>
      </w:r>
      <w:r w:rsidR="00351410" w:rsidRPr="00C16116">
        <w:rPr>
          <w:spacing w:val="1"/>
        </w:rPr>
        <w:t xml:space="preserve"> </w:t>
      </w:r>
      <w:r w:rsidR="00351410" w:rsidRPr="00C16116">
        <w:t>a</w:t>
      </w:r>
      <w:r w:rsidR="00351410" w:rsidRPr="00C16116">
        <w:rPr>
          <w:spacing w:val="1"/>
        </w:rPr>
        <w:t xml:space="preserve"> </w:t>
      </w:r>
      <w:r w:rsidR="00351410" w:rsidRPr="00C16116">
        <w:t>realização</w:t>
      </w:r>
      <w:r w:rsidR="00351410" w:rsidRPr="00C16116">
        <w:rPr>
          <w:spacing w:val="1"/>
        </w:rPr>
        <w:t xml:space="preserve"> </w:t>
      </w:r>
      <w:r w:rsidR="00351410" w:rsidRPr="00C16116">
        <w:t>dos</w:t>
      </w:r>
      <w:r w:rsidR="00351410" w:rsidRPr="00C16116">
        <w:rPr>
          <w:spacing w:val="1"/>
        </w:rPr>
        <w:t xml:space="preserve"> </w:t>
      </w:r>
      <w:r w:rsidR="00351410" w:rsidRPr="00C16116">
        <w:t>trabalhos</w:t>
      </w:r>
      <w:r w:rsidR="00351410" w:rsidRPr="00C16116">
        <w:rPr>
          <w:spacing w:val="1"/>
        </w:rPr>
        <w:t xml:space="preserve"> </w:t>
      </w:r>
      <w:r w:rsidR="00351410" w:rsidRPr="00C16116">
        <w:t>em</w:t>
      </w:r>
      <w:r w:rsidR="00351410" w:rsidRPr="00C16116">
        <w:rPr>
          <w:spacing w:val="1"/>
        </w:rPr>
        <w:t xml:space="preserve"> </w:t>
      </w:r>
      <w:r w:rsidR="00351410" w:rsidRPr="00C16116">
        <w:t>lugares</w:t>
      </w:r>
      <w:r w:rsidR="00351410" w:rsidRPr="00C16116">
        <w:rPr>
          <w:spacing w:val="1"/>
        </w:rPr>
        <w:t xml:space="preserve"> </w:t>
      </w:r>
      <w:r w:rsidR="00351410" w:rsidRPr="00C16116">
        <w:t>públicos</w:t>
      </w:r>
      <w:r w:rsidR="00351410" w:rsidRPr="00C16116">
        <w:rPr>
          <w:spacing w:val="1"/>
        </w:rPr>
        <w:t xml:space="preserve"> </w:t>
      </w:r>
      <w:r w:rsidR="00351410" w:rsidRPr="00C16116">
        <w:t>para</w:t>
      </w:r>
      <w:r w:rsidR="00351410" w:rsidRPr="00C16116">
        <w:rPr>
          <w:spacing w:val="1"/>
        </w:rPr>
        <w:t xml:space="preserve"> </w:t>
      </w:r>
      <w:r w:rsidR="00351410" w:rsidRPr="00C16116">
        <w:t>o total cumprimento</w:t>
      </w:r>
      <w:r w:rsidR="00351410" w:rsidRPr="00C16116">
        <w:rPr>
          <w:spacing w:val="-2"/>
        </w:rPr>
        <w:t xml:space="preserve"> </w:t>
      </w:r>
      <w:r w:rsidR="00351410" w:rsidRPr="00C16116">
        <w:t>do</w:t>
      </w:r>
      <w:r w:rsidR="00351410" w:rsidRPr="00C16116">
        <w:rPr>
          <w:spacing w:val="-2"/>
        </w:rPr>
        <w:t xml:space="preserve"> </w:t>
      </w:r>
      <w:r w:rsidR="00351410" w:rsidRPr="00C16116">
        <w:t>contrato de</w:t>
      </w:r>
      <w:r w:rsidR="00351410" w:rsidRPr="00C16116">
        <w:rPr>
          <w:spacing w:val="-2"/>
        </w:rPr>
        <w:t xml:space="preserve"> </w:t>
      </w:r>
      <w:r w:rsidR="00351410" w:rsidRPr="00C16116">
        <w:t>concessão.</w:t>
      </w:r>
    </w:p>
    <w:p w14:paraId="2BB65E9B" w14:textId="77777777" w:rsidR="00351410" w:rsidRPr="00C16116" w:rsidRDefault="00351410" w:rsidP="001C1592">
      <w:pPr>
        <w:pStyle w:val="Corpodetexto"/>
        <w:spacing w:after="0"/>
        <w:ind w:firstLine="1418"/>
        <w:jc w:val="both"/>
      </w:pPr>
    </w:p>
    <w:p w14:paraId="0E582686" w14:textId="77777777" w:rsidR="00351410" w:rsidRPr="00C16116" w:rsidRDefault="00FA4797" w:rsidP="001C1592">
      <w:pPr>
        <w:pStyle w:val="Corpodetexto"/>
        <w:spacing w:after="0"/>
        <w:ind w:firstLine="1418"/>
        <w:jc w:val="both"/>
      </w:pPr>
      <w:r>
        <w:t>§ </w:t>
      </w:r>
      <w:r w:rsidR="00351410" w:rsidRPr="00C16116">
        <w:t>3º</w:t>
      </w:r>
      <w:r w:rsidR="00A10790">
        <w:t>  </w:t>
      </w:r>
      <w:r w:rsidR="00351410" w:rsidRPr="00C16116">
        <w:t>Por solicitação da concessionária, a agência</w:t>
      </w:r>
      <w:r w:rsidR="00351410" w:rsidRPr="00C16116">
        <w:rPr>
          <w:spacing w:val="-4"/>
        </w:rPr>
        <w:t xml:space="preserve"> </w:t>
      </w:r>
      <w:r w:rsidR="00351410" w:rsidRPr="00C16116">
        <w:t>reguladora de</w:t>
      </w:r>
      <w:r w:rsidR="00351410" w:rsidRPr="00C16116">
        <w:rPr>
          <w:spacing w:val="-3"/>
        </w:rPr>
        <w:t xml:space="preserve"> </w:t>
      </w:r>
      <w:r w:rsidR="00351410" w:rsidRPr="00C16116">
        <w:t>serviços</w:t>
      </w:r>
      <w:r w:rsidR="00351410" w:rsidRPr="00C16116">
        <w:rPr>
          <w:spacing w:val="1"/>
        </w:rPr>
        <w:t xml:space="preserve"> </w:t>
      </w:r>
      <w:r w:rsidR="00351410" w:rsidRPr="00C16116">
        <w:t>públicos</w:t>
      </w:r>
      <w:r w:rsidR="00351410" w:rsidRPr="00C16116">
        <w:rPr>
          <w:spacing w:val="-2"/>
        </w:rPr>
        <w:t xml:space="preserve"> </w:t>
      </w:r>
      <w:r w:rsidR="00351410" w:rsidRPr="00C16116">
        <w:t>do</w:t>
      </w:r>
      <w:r w:rsidR="00351410" w:rsidRPr="00C16116">
        <w:rPr>
          <w:spacing w:val="-2"/>
        </w:rPr>
        <w:t xml:space="preserve"> </w:t>
      </w:r>
      <w:r w:rsidR="00351410" w:rsidRPr="00C16116">
        <w:t>Estado deverá dar a assistência que possa vir a ser</w:t>
      </w:r>
      <w:r w:rsidR="00351410" w:rsidRPr="00C16116">
        <w:rPr>
          <w:spacing w:val="1"/>
        </w:rPr>
        <w:t xml:space="preserve"> </w:t>
      </w:r>
      <w:r w:rsidR="00351410" w:rsidRPr="00C16116">
        <w:t>necessária para o cumprimento das obrigações e funções delegadas à concessionária,</w:t>
      </w:r>
      <w:r w:rsidR="00351410" w:rsidRPr="00C16116">
        <w:rPr>
          <w:spacing w:val="1"/>
        </w:rPr>
        <w:t xml:space="preserve"> </w:t>
      </w:r>
      <w:r w:rsidR="00351410" w:rsidRPr="00C16116">
        <w:t>objetivando o cumprimento</w:t>
      </w:r>
      <w:r w:rsidR="00351410" w:rsidRPr="00C16116">
        <w:rPr>
          <w:spacing w:val="1"/>
        </w:rPr>
        <w:t xml:space="preserve"> </w:t>
      </w:r>
      <w:r w:rsidR="00351410" w:rsidRPr="00C16116">
        <w:t>das mesmas, de</w:t>
      </w:r>
      <w:r w:rsidR="00351410" w:rsidRPr="00C16116">
        <w:rPr>
          <w:spacing w:val="1"/>
        </w:rPr>
        <w:t xml:space="preserve"> </w:t>
      </w:r>
      <w:r w:rsidR="00351410" w:rsidRPr="00C16116">
        <w:t>acordo com o</w:t>
      </w:r>
      <w:r w:rsidR="00351410" w:rsidRPr="00C16116">
        <w:rPr>
          <w:spacing w:val="1"/>
        </w:rPr>
        <w:t xml:space="preserve"> </w:t>
      </w:r>
      <w:r w:rsidR="00351410" w:rsidRPr="00C16116">
        <w:t>contrato de concessão.</w:t>
      </w:r>
    </w:p>
    <w:p w14:paraId="66CA8E5C" w14:textId="77777777" w:rsidR="00351410" w:rsidRPr="00C16116" w:rsidRDefault="00351410" w:rsidP="001C1592">
      <w:pPr>
        <w:pStyle w:val="Corpodetexto"/>
        <w:spacing w:after="0"/>
        <w:ind w:firstLine="1418"/>
        <w:jc w:val="both"/>
      </w:pPr>
    </w:p>
    <w:p w14:paraId="03C45BA8" w14:textId="77777777" w:rsidR="00351410" w:rsidRPr="00C16116" w:rsidRDefault="00FA4797" w:rsidP="001C1592">
      <w:pPr>
        <w:pStyle w:val="Corpodetexto"/>
        <w:spacing w:after="0"/>
        <w:ind w:firstLine="1418"/>
        <w:jc w:val="both"/>
      </w:pPr>
      <w:r>
        <w:t>§ </w:t>
      </w:r>
      <w:r w:rsidR="00351410" w:rsidRPr="00C16116">
        <w:t>4º</w:t>
      </w:r>
      <w:r w:rsidR="00A10790">
        <w:t>  </w:t>
      </w:r>
      <w:r w:rsidR="00351410" w:rsidRPr="00C16116">
        <w:t>Sempre que a concessionária, no desempenho de suas atividades, tiver</w:t>
      </w:r>
      <w:r w:rsidR="00351410" w:rsidRPr="00C16116">
        <w:rPr>
          <w:spacing w:val="1"/>
        </w:rPr>
        <w:t xml:space="preserve"> </w:t>
      </w:r>
      <w:r w:rsidR="00351410" w:rsidRPr="00C16116">
        <w:t>que danificar estradas, vias, terrenos, calçadas ou ruas, esta deverá realizar os reparos</w:t>
      </w:r>
      <w:r w:rsidR="00351410" w:rsidRPr="00C16116">
        <w:rPr>
          <w:spacing w:val="1"/>
        </w:rPr>
        <w:t xml:space="preserve"> </w:t>
      </w:r>
      <w:r w:rsidR="00351410" w:rsidRPr="00C16116">
        <w:t>necessários.</w:t>
      </w:r>
    </w:p>
    <w:p w14:paraId="1EFCF5A7" w14:textId="77777777" w:rsidR="00351410" w:rsidRPr="00C16116" w:rsidRDefault="00351410" w:rsidP="001C1592">
      <w:pPr>
        <w:pStyle w:val="Corpodetexto"/>
        <w:spacing w:after="0"/>
        <w:ind w:firstLine="1418"/>
        <w:jc w:val="both"/>
      </w:pPr>
    </w:p>
    <w:p w14:paraId="6968D54B" w14:textId="77777777" w:rsidR="00351410" w:rsidRPr="00C16116" w:rsidRDefault="00FA4797" w:rsidP="001C1592">
      <w:pPr>
        <w:pStyle w:val="Corpodetexto"/>
        <w:spacing w:after="0"/>
        <w:ind w:firstLine="1418"/>
        <w:jc w:val="both"/>
      </w:pPr>
      <w:r>
        <w:t>§ </w:t>
      </w:r>
      <w:r w:rsidR="00351410" w:rsidRPr="00C16116">
        <w:t>5º</w:t>
      </w:r>
      <w:r w:rsidR="00A10790">
        <w:t>  </w:t>
      </w:r>
      <w:r w:rsidR="00351410" w:rsidRPr="00C16116">
        <w:t>As tubulações e equipamentos da concessionária localizados na</w:t>
      </w:r>
      <w:r w:rsidR="00351410" w:rsidRPr="00C16116">
        <w:rPr>
          <w:spacing w:val="1"/>
        </w:rPr>
        <w:t xml:space="preserve"> </w:t>
      </w:r>
      <w:r w:rsidR="00351410" w:rsidRPr="00C16116">
        <w:t>superfície ou subsolo, que possam vir a constituir obstáculo a qualquer serviço público,</w:t>
      </w:r>
      <w:r w:rsidR="00351410" w:rsidRPr="00C16116">
        <w:rPr>
          <w:spacing w:val="1"/>
        </w:rPr>
        <w:t xml:space="preserve"> </w:t>
      </w:r>
      <w:r w:rsidR="00351410" w:rsidRPr="00C16116">
        <w:t>deverão ser removidos e colocados em local a ser definido com a agência</w:t>
      </w:r>
      <w:r w:rsidR="00351410" w:rsidRPr="00C16116">
        <w:rPr>
          <w:spacing w:val="-4"/>
        </w:rPr>
        <w:t xml:space="preserve"> </w:t>
      </w:r>
      <w:r w:rsidR="00351410" w:rsidRPr="00C16116">
        <w:t>reguladora de</w:t>
      </w:r>
      <w:r w:rsidR="00351410" w:rsidRPr="00C16116">
        <w:rPr>
          <w:spacing w:val="-3"/>
        </w:rPr>
        <w:t xml:space="preserve"> </w:t>
      </w:r>
      <w:r w:rsidR="00351410" w:rsidRPr="00C16116">
        <w:t>serviços</w:t>
      </w:r>
      <w:r w:rsidR="00351410" w:rsidRPr="00C16116">
        <w:rPr>
          <w:spacing w:val="1"/>
        </w:rPr>
        <w:t xml:space="preserve"> </w:t>
      </w:r>
      <w:r w:rsidR="00351410" w:rsidRPr="00C16116">
        <w:t>públicos</w:t>
      </w:r>
      <w:r w:rsidR="00351410" w:rsidRPr="00C16116">
        <w:rPr>
          <w:spacing w:val="-2"/>
        </w:rPr>
        <w:t xml:space="preserve"> </w:t>
      </w:r>
      <w:r w:rsidR="00351410" w:rsidRPr="00C16116">
        <w:t>do</w:t>
      </w:r>
      <w:r w:rsidR="00351410" w:rsidRPr="00C16116">
        <w:rPr>
          <w:spacing w:val="-2"/>
        </w:rPr>
        <w:t xml:space="preserve"> </w:t>
      </w:r>
      <w:r w:rsidR="00351410" w:rsidRPr="00C16116">
        <w:t>Estado, com a autoridade local ou a parte</w:t>
      </w:r>
      <w:r w:rsidR="00351410" w:rsidRPr="00C16116">
        <w:rPr>
          <w:spacing w:val="1"/>
        </w:rPr>
        <w:t xml:space="preserve"> </w:t>
      </w:r>
      <w:r w:rsidR="00351410" w:rsidRPr="00C16116">
        <w:t>privada,</w:t>
      </w:r>
      <w:r w:rsidR="00351410" w:rsidRPr="00C16116">
        <w:rPr>
          <w:spacing w:val="1"/>
        </w:rPr>
        <w:t xml:space="preserve"> </w:t>
      </w:r>
      <w:r w:rsidR="00351410" w:rsidRPr="00C16116">
        <w:t>sendo</w:t>
      </w:r>
      <w:r w:rsidR="00351410" w:rsidRPr="00C16116">
        <w:rPr>
          <w:spacing w:val="1"/>
        </w:rPr>
        <w:t xml:space="preserve"> </w:t>
      </w:r>
      <w:r w:rsidR="00351410" w:rsidRPr="00C16116">
        <w:t>que</w:t>
      </w:r>
      <w:r w:rsidR="00351410" w:rsidRPr="00C16116">
        <w:rPr>
          <w:spacing w:val="1"/>
        </w:rPr>
        <w:t xml:space="preserve"> </w:t>
      </w:r>
      <w:r w:rsidR="00351410" w:rsidRPr="00C16116">
        <w:t>as</w:t>
      </w:r>
      <w:r w:rsidR="00351410" w:rsidRPr="00C16116">
        <w:rPr>
          <w:spacing w:val="1"/>
        </w:rPr>
        <w:t xml:space="preserve"> </w:t>
      </w:r>
      <w:r w:rsidR="00351410" w:rsidRPr="00C16116">
        <w:t>despesas</w:t>
      </w:r>
      <w:r w:rsidR="00351410" w:rsidRPr="00C16116">
        <w:rPr>
          <w:spacing w:val="1"/>
        </w:rPr>
        <w:t xml:space="preserve"> </w:t>
      </w:r>
      <w:r w:rsidR="00351410" w:rsidRPr="00C16116">
        <w:t>incorridas</w:t>
      </w:r>
      <w:r w:rsidR="00351410" w:rsidRPr="00C16116">
        <w:rPr>
          <w:spacing w:val="1"/>
        </w:rPr>
        <w:t xml:space="preserve"> </w:t>
      </w:r>
      <w:r w:rsidR="00351410" w:rsidRPr="00C16116">
        <w:t>pela</w:t>
      </w:r>
      <w:r w:rsidR="00351410" w:rsidRPr="00C16116">
        <w:rPr>
          <w:spacing w:val="1"/>
        </w:rPr>
        <w:t xml:space="preserve"> </w:t>
      </w:r>
      <w:r w:rsidR="00351410" w:rsidRPr="00C16116">
        <w:t>concessionária</w:t>
      </w:r>
      <w:r w:rsidR="00351410" w:rsidRPr="00C16116">
        <w:rPr>
          <w:spacing w:val="1"/>
        </w:rPr>
        <w:t xml:space="preserve"> </w:t>
      </w:r>
      <w:r w:rsidR="00351410" w:rsidRPr="00C16116">
        <w:t>relacionadas</w:t>
      </w:r>
      <w:r w:rsidR="00351410" w:rsidRPr="00C16116">
        <w:rPr>
          <w:spacing w:val="1"/>
        </w:rPr>
        <w:t xml:space="preserve"> </w:t>
      </w:r>
      <w:r w:rsidR="00351410" w:rsidRPr="00C16116">
        <w:t>a</w:t>
      </w:r>
      <w:r w:rsidR="00351410" w:rsidRPr="00C16116">
        <w:rPr>
          <w:spacing w:val="1"/>
        </w:rPr>
        <w:t xml:space="preserve"> </w:t>
      </w:r>
      <w:r w:rsidR="00351410" w:rsidRPr="00C16116">
        <w:t>esta</w:t>
      </w:r>
      <w:r w:rsidR="00351410" w:rsidRPr="00C16116">
        <w:rPr>
          <w:spacing w:val="1"/>
        </w:rPr>
        <w:t xml:space="preserve"> </w:t>
      </w:r>
      <w:r w:rsidR="00351410" w:rsidRPr="00C16116">
        <w:t>remoção</w:t>
      </w:r>
      <w:r w:rsidR="00351410" w:rsidRPr="00C16116">
        <w:rPr>
          <w:spacing w:val="1"/>
        </w:rPr>
        <w:t xml:space="preserve"> </w:t>
      </w:r>
      <w:r w:rsidR="00351410" w:rsidRPr="00C16116">
        <w:t>deverão</w:t>
      </w:r>
      <w:r w:rsidR="00351410" w:rsidRPr="00C16116">
        <w:rPr>
          <w:spacing w:val="1"/>
        </w:rPr>
        <w:t xml:space="preserve"> </w:t>
      </w:r>
      <w:r w:rsidR="00351410" w:rsidRPr="00C16116">
        <w:t>ser</w:t>
      </w:r>
      <w:r w:rsidR="00351410" w:rsidRPr="00C16116">
        <w:rPr>
          <w:spacing w:val="1"/>
        </w:rPr>
        <w:t xml:space="preserve"> </w:t>
      </w:r>
      <w:r w:rsidR="00351410" w:rsidRPr="00C16116">
        <w:t>ressarcidas</w:t>
      </w:r>
      <w:r w:rsidR="00351410" w:rsidRPr="00C16116">
        <w:rPr>
          <w:spacing w:val="1"/>
        </w:rPr>
        <w:t xml:space="preserve"> </w:t>
      </w:r>
      <w:r w:rsidR="00351410" w:rsidRPr="00C16116">
        <w:t>pela</w:t>
      </w:r>
      <w:r w:rsidR="00351410" w:rsidRPr="00C16116">
        <w:rPr>
          <w:spacing w:val="1"/>
        </w:rPr>
        <w:t xml:space="preserve"> </w:t>
      </w:r>
      <w:r w:rsidR="00351410" w:rsidRPr="00C16116">
        <w:t>entidade</w:t>
      </w:r>
      <w:r w:rsidR="00351410" w:rsidRPr="00C16116">
        <w:rPr>
          <w:spacing w:val="1"/>
        </w:rPr>
        <w:t xml:space="preserve"> </w:t>
      </w:r>
      <w:r w:rsidR="00351410" w:rsidRPr="00C16116">
        <w:t>pública</w:t>
      </w:r>
      <w:r w:rsidR="00351410" w:rsidRPr="00C16116">
        <w:rPr>
          <w:spacing w:val="1"/>
        </w:rPr>
        <w:t xml:space="preserve"> </w:t>
      </w:r>
      <w:r w:rsidR="00351410" w:rsidRPr="00C16116">
        <w:t>ou</w:t>
      </w:r>
      <w:r w:rsidR="00351410" w:rsidRPr="00C16116">
        <w:rPr>
          <w:spacing w:val="1"/>
        </w:rPr>
        <w:t xml:space="preserve"> </w:t>
      </w:r>
      <w:r w:rsidR="00351410" w:rsidRPr="00C16116">
        <w:t>privada</w:t>
      </w:r>
      <w:r w:rsidR="00351410" w:rsidRPr="00C16116">
        <w:rPr>
          <w:spacing w:val="1"/>
        </w:rPr>
        <w:t xml:space="preserve"> </w:t>
      </w:r>
      <w:r w:rsidR="00351410" w:rsidRPr="00C16116">
        <w:t>e</w:t>
      </w:r>
      <w:r w:rsidR="00351410" w:rsidRPr="00C16116">
        <w:rPr>
          <w:spacing w:val="1"/>
        </w:rPr>
        <w:t xml:space="preserve"> </w:t>
      </w:r>
      <w:r w:rsidR="00351410" w:rsidRPr="00C16116">
        <w:t>devidamente</w:t>
      </w:r>
      <w:r w:rsidR="00351410" w:rsidRPr="00C16116">
        <w:rPr>
          <w:spacing w:val="1"/>
        </w:rPr>
        <w:t xml:space="preserve"> </w:t>
      </w:r>
      <w:r w:rsidR="00351410" w:rsidRPr="00C16116">
        <w:t>ajustada, em base diária, capitalizadas até o dia do efetivo pagamento, baseado no Índice Nacional de Preços ao Consumidor Amplo (IPCA),</w:t>
      </w:r>
      <w:r w:rsidR="00351410" w:rsidRPr="00C16116">
        <w:rPr>
          <w:spacing w:val="1"/>
        </w:rPr>
        <w:t xml:space="preserve"> </w:t>
      </w:r>
      <w:r w:rsidR="00351410" w:rsidRPr="00C16116">
        <w:t>de</w:t>
      </w:r>
      <w:r w:rsidR="00351410" w:rsidRPr="00C16116">
        <w:rPr>
          <w:spacing w:val="1"/>
        </w:rPr>
        <w:t xml:space="preserve"> </w:t>
      </w:r>
      <w:r w:rsidR="00351410" w:rsidRPr="00C16116">
        <w:t>forma</w:t>
      </w:r>
      <w:r w:rsidR="00351410" w:rsidRPr="00C16116">
        <w:rPr>
          <w:spacing w:val="1"/>
        </w:rPr>
        <w:t xml:space="preserve"> </w:t>
      </w:r>
      <w:r w:rsidR="00351410" w:rsidRPr="00C16116">
        <w:t>proporcional</w:t>
      </w:r>
      <w:r w:rsidR="00351410" w:rsidRPr="00C16116">
        <w:rPr>
          <w:spacing w:val="1"/>
        </w:rPr>
        <w:t xml:space="preserve"> </w:t>
      </w:r>
      <w:r w:rsidR="00351410" w:rsidRPr="00C16116">
        <w:t>ou,</w:t>
      </w:r>
      <w:r w:rsidR="00351410" w:rsidRPr="00C16116">
        <w:rPr>
          <w:spacing w:val="1"/>
        </w:rPr>
        <w:t xml:space="preserve"> </w:t>
      </w:r>
      <w:r w:rsidR="00351410" w:rsidRPr="00C16116">
        <w:t>na ausência deste índice, por outro de âmbito nacional que melhor represente a atualização</w:t>
      </w:r>
      <w:r w:rsidR="00351410" w:rsidRPr="00C16116">
        <w:rPr>
          <w:spacing w:val="1"/>
        </w:rPr>
        <w:t xml:space="preserve"> </w:t>
      </w:r>
      <w:r w:rsidR="00351410" w:rsidRPr="00C16116">
        <w:t>da moeda, considerando-se o período compreendido entre a data da remoção e a data em</w:t>
      </w:r>
      <w:r w:rsidR="00351410" w:rsidRPr="00C16116">
        <w:rPr>
          <w:spacing w:val="1"/>
        </w:rPr>
        <w:t xml:space="preserve"> </w:t>
      </w:r>
      <w:r w:rsidR="00351410" w:rsidRPr="00C16116">
        <w:t>que</w:t>
      </w:r>
      <w:r w:rsidR="00351410" w:rsidRPr="00C16116">
        <w:rPr>
          <w:spacing w:val="-2"/>
        </w:rPr>
        <w:t xml:space="preserve"> </w:t>
      </w:r>
      <w:r w:rsidR="00351410" w:rsidRPr="00C16116">
        <w:t>o</w:t>
      </w:r>
      <w:r w:rsidR="00351410" w:rsidRPr="00C16116">
        <w:rPr>
          <w:spacing w:val="-2"/>
        </w:rPr>
        <w:t xml:space="preserve"> </w:t>
      </w:r>
      <w:r w:rsidR="00351410" w:rsidRPr="00C16116">
        <w:t>pagamento</w:t>
      </w:r>
      <w:r w:rsidR="00351410" w:rsidRPr="00C16116">
        <w:rPr>
          <w:spacing w:val="-3"/>
        </w:rPr>
        <w:t xml:space="preserve"> </w:t>
      </w:r>
      <w:r w:rsidR="00351410" w:rsidRPr="00C16116">
        <w:t>for</w:t>
      </w:r>
      <w:r w:rsidR="00351410" w:rsidRPr="00C16116">
        <w:rPr>
          <w:spacing w:val="-2"/>
        </w:rPr>
        <w:t xml:space="preserve"> </w:t>
      </w:r>
      <w:r w:rsidR="00351410" w:rsidRPr="00C16116">
        <w:t>realizado.</w:t>
      </w:r>
    </w:p>
    <w:p w14:paraId="75CB7EFA" w14:textId="77777777" w:rsidR="00351410" w:rsidRPr="00C16116" w:rsidRDefault="00351410" w:rsidP="001C1592">
      <w:pPr>
        <w:pStyle w:val="Corpodetexto"/>
        <w:spacing w:after="0"/>
        <w:ind w:firstLine="1418"/>
        <w:jc w:val="both"/>
      </w:pPr>
    </w:p>
    <w:p w14:paraId="1AD329C5" w14:textId="77777777" w:rsidR="00351410" w:rsidRPr="00C16116" w:rsidRDefault="00A10790" w:rsidP="001C1592">
      <w:pPr>
        <w:pStyle w:val="Corpodetexto"/>
        <w:spacing w:after="0"/>
        <w:ind w:firstLine="1418"/>
        <w:jc w:val="both"/>
      </w:pPr>
      <w:r>
        <w:rPr>
          <w:b/>
        </w:rPr>
        <w:t>Art. </w:t>
      </w:r>
      <w:r w:rsidR="00351410" w:rsidRPr="00C16116">
        <w:rPr>
          <w:b/>
        </w:rPr>
        <w:t>97.</w:t>
      </w:r>
      <w:r>
        <w:rPr>
          <w:b/>
        </w:rPr>
        <w:t>  </w:t>
      </w:r>
      <w:r w:rsidR="00351410" w:rsidRPr="00C16116">
        <w:t>Qualquer contratação feita pela concessionária deverá ser realizada em conformidade com as regras do Direito Privado e nenhum relacionamento, qualquer</w:t>
      </w:r>
      <w:r w:rsidR="00351410" w:rsidRPr="00C16116">
        <w:rPr>
          <w:spacing w:val="1"/>
        </w:rPr>
        <w:t xml:space="preserve"> </w:t>
      </w:r>
      <w:r w:rsidR="00351410" w:rsidRPr="00C16116">
        <w:t>que seja, deverá ser estabelecido entre os contratados da concessionária e a agência</w:t>
      </w:r>
      <w:r w:rsidR="00351410" w:rsidRPr="00C16116">
        <w:rPr>
          <w:spacing w:val="-4"/>
        </w:rPr>
        <w:t xml:space="preserve"> </w:t>
      </w:r>
      <w:r w:rsidR="00351410" w:rsidRPr="00C16116">
        <w:t>reguladora de</w:t>
      </w:r>
      <w:r w:rsidR="00351410" w:rsidRPr="00C16116">
        <w:rPr>
          <w:spacing w:val="-3"/>
        </w:rPr>
        <w:t xml:space="preserve"> </w:t>
      </w:r>
      <w:r w:rsidR="00351410" w:rsidRPr="00C16116">
        <w:t>serviços</w:t>
      </w:r>
      <w:r w:rsidR="00351410" w:rsidRPr="00C16116">
        <w:rPr>
          <w:spacing w:val="1"/>
        </w:rPr>
        <w:t xml:space="preserve"> </w:t>
      </w:r>
      <w:r w:rsidR="00351410" w:rsidRPr="00C16116">
        <w:t>públicos</w:t>
      </w:r>
      <w:r w:rsidR="00351410" w:rsidRPr="00C16116">
        <w:rPr>
          <w:spacing w:val="-2"/>
        </w:rPr>
        <w:t xml:space="preserve"> </w:t>
      </w:r>
      <w:r w:rsidR="00351410" w:rsidRPr="00C16116">
        <w:t>do</w:t>
      </w:r>
      <w:r w:rsidR="00351410" w:rsidRPr="00C16116">
        <w:rPr>
          <w:spacing w:val="-2"/>
        </w:rPr>
        <w:t xml:space="preserve"> </w:t>
      </w:r>
      <w:r w:rsidR="00351410" w:rsidRPr="00C16116">
        <w:t>Estado.</w:t>
      </w:r>
    </w:p>
    <w:p w14:paraId="31F62217" w14:textId="77777777" w:rsidR="00351410" w:rsidRPr="00C16116" w:rsidRDefault="00351410" w:rsidP="001C1592">
      <w:pPr>
        <w:pStyle w:val="Corpodetexto"/>
        <w:spacing w:after="0"/>
        <w:ind w:firstLine="1418"/>
        <w:jc w:val="both"/>
      </w:pPr>
    </w:p>
    <w:p w14:paraId="4A8696AF" w14:textId="77777777" w:rsidR="00351410" w:rsidRPr="00C16116" w:rsidRDefault="00A10790" w:rsidP="001C1592">
      <w:pPr>
        <w:pStyle w:val="Corpodetexto"/>
        <w:spacing w:after="0"/>
        <w:ind w:firstLine="1418"/>
        <w:jc w:val="both"/>
      </w:pPr>
      <w:r>
        <w:rPr>
          <w:b/>
        </w:rPr>
        <w:t>Art. </w:t>
      </w:r>
      <w:r w:rsidR="00351410" w:rsidRPr="00C16116">
        <w:rPr>
          <w:b/>
        </w:rPr>
        <w:t>98.</w:t>
      </w:r>
      <w:r>
        <w:rPr>
          <w:b/>
        </w:rPr>
        <w:t>  </w:t>
      </w:r>
      <w:r w:rsidR="00351410" w:rsidRPr="00C16116">
        <w:rPr>
          <w:szCs w:val="22"/>
        </w:rPr>
        <w:t xml:space="preserve">A concessionária pode contratar terceiros para serviços específicos relacionados à rede de distribuição, desde que não constitua </w:t>
      </w:r>
      <w:proofErr w:type="spellStart"/>
      <w:r w:rsidR="00351410" w:rsidRPr="00C16116">
        <w:rPr>
          <w:szCs w:val="22"/>
        </w:rPr>
        <w:t>subconcessão</w:t>
      </w:r>
      <w:proofErr w:type="spellEnd"/>
      <w:r w:rsidR="00351410" w:rsidRPr="00C16116">
        <w:rPr>
          <w:szCs w:val="22"/>
        </w:rPr>
        <w:t xml:space="preserve"> e siga as regulamentações da agência.</w:t>
      </w:r>
    </w:p>
    <w:p w14:paraId="284F989C" w14:textId="77777777" w:rsidR="00351410" w:rsidRPr="00C16116" w:rsidRDefault="00351410" w:rsidP="001C1592">
      <w:pPr>
        <w:pStyle w:val="Corpodetexto"/>
        <w:spacing w:after="0"/>
        <w:ind w:firstLine="1418"/>
        <w:jc w:val="both"/>
      </w:pPr>
    </w:p>
    <w:p w14:paraId="109E54C5" w14:textId="77777777" w:rsidR="00351410" w:rsidRPr="00C16116" w:rsidRDefault="00A10790" w:rsidP="001C1592">
      <w:pPr>
        <w:pStyle w:val="Corpodetexto"/>
        <w:spacing w:after="0"/>
        <w:ind w:firstLine="1418"/>
        <w:jc w:val="both"/>
      </w:pPr>
      <w:r>
        <w:t>Parágrafo </w:t>
      </w:r>
      <w:r w:rsidR="00351410" w:rsidRPr="00C16116">
        <w:t>único.</w:t>
      </w:r>
      <w:r>
        <w:t>  </w:t>
      </w:r>
      <w:r w:rsidR="00351410" w:rsidRPr="00C16116">
        <w:t>Estes dispositivos não devem ser interpretados como</w:t>
      </w:r>
      <w:r w:rsidR="00351410" w:rsidRPr="00C16116">
        <w:rPr>
          <w:spacing w:val="1"/>
        </w:rPr>
        <w:t xml:space="preserve"> </w:t>
      </w:r>
      <w:r w:rsidR="00351410" w:rsidRPr="00C16116">
        <w:t>limitação de direitos da concessionária em transferir contratualmente a responsabilidade</w:t>
      </w:r>
      <w:r w:rsidR="00351410" w:rsidRPr="00C16116">
        <w:rPr>
          <w:spacing w:val="1"/>
        </w:rPr>
        <w:t xml:space="preserve"> </w:t>
      </w:r>
      <w:r w:rsidR="00351410" w:rsidRPr="00C16116">
        <w:t>aos seus subcontratados pela manutenção de</w:t>
      </w:r>
      <w:r w:rsidR="00351410" w:rsidRPr="00C16116">
        <w:rPr>
          <w:spacing w:val="1"/>
        </w:rPr>
        <w:t xml:space="preserve"> </w:t>
      </w:r>
      <w:r w:rsidR="00351410" w:rsidRPr="00C16116">
        <w:t>quaisquer</w:t>
      </w:r>
      <w:r w:rsidR="00351410" w:rsidRPr="00C16116">
        <w:rPr>
          <w:spacing w:val="1"/>
        </w:rPr>
        <w:t xml:space="preserve"> </w:t>
      </w:r>
      <w:r w:rsidR="00351410" w:rsidRPr="00C16116">
        <w:t>instalações</w:t>
      </w:r>
      <w:r w:rsidR="00351410" w:rsidRPr="00C16116">
        <w:rPr>
          <w:spacing w:val="1"/>
        </w:rPr>
        <w:t xml:space="preserve"> </w:t>
      </w:r>
      <w:r w:rsidR="00351410" w:rsidRPr="00C16116">
        <w:t>ou equipamentos</w:t>
      </w:r>
      <w:r w:rsidR="00351410" w:rsidRPr="00C16116">
        <w:rPr>
          <w:spacing w:val="1"/>
        </w:rPr>
        <w:t xml:space="preserve"> </w:t>
      </w:r>
      <w:r w:rsidR="00351410" w:rsidRPr="00C16116">
        <w:t>necessários à concessão.</w:t>
      </w:r>
    </w:p>
    <w:p w14:paraId="2526B09B" w14:textId="77777777" w:rsidR="00351410" w:rsidRPr="00C16116" w:rsidRDefault="00351410" w:rsidP="001C1592">
      <w:pPr>
        <w:pStyle w:val="Corpodetexto"/>
        <w:spacing w:after="0"/>
        <w:ind w:firstLine="1418"/>
        <w:jc w:val="both"/>
      </w:pPr>
    </w:p>
    <w:p w14:paraId="5851F623" w14:textId="77777777" w:rsidR="00351410" w:rsidRPr="00C16116" w:rsidRDefault="00A10790" w:rsidP="001C1592">
      <w:pPr>
        <w:pStyle w:val="Corpodetexto"/>
        <w:spacing w:after="0"/>
        <w:ind w:firstLine="1418"/>
        <w:jc w:val="both"/>
      </w:pPr>
      <w:r>
        <w:rPr>
          <w:b/>
        </w:rPr>
        <w:t>Art. </w:t>
      </w:r>
      <w:r w:rsidR="00351410" w:rsidRPr="00C16116">
        <w:rPr>
          <w:b/>
        </w:rPr>
        <w:t>99.</w:t>
      </w:r>
      <w:r>
        <w:rPr>
          <w:b/>
        </w:rPr>
        <w:t>  </w:t>
      </w:r>
      <w:r w:rsidR="00351410" w:rsidRPr="00C16116">
        <w:t>Sujeita à lei aplicável, a concessionária deverá ter o direito de</w:t>
      </w:r>
      <w:r w:rsidR="00351410" w:rsidRPr="00C16116">
        <w:rPr>
          <w:spacing w:val="1"/>
        </w:rPr>
        <w:t xml:space="preserve"> </w:t>
      </w:r>
      <w:r w:rsidR="00351410" w:rsidRPr="00C16116">
        <w:t>desempenhar</w:t>
      </w:r>
      <w:r w:rsidR="00351410" w:rsidRPr="00C16116">
        <w:rPr>
          <w:spacing w:val="1"/>
        </w:rPr>
        <w:t xml:space="preserve"> </w:t>
      </w:r>
      <w:r w:rsidR="00351410" w:rsidRPr="00C16116">
        <w:t>atividades</w:t>
      </w:r>
      <w:r w:rsidR="00351410" w:rsidRPr="00C16116">
        <w:rPr>
          <w:spacing w:val="1"/>
        </w:rPr>
        <w:t xml:space="preserve"> </w:t>
      </w:r>
      <w:r w:rsidR="00351410" w:rsidRPr="00C16116">
        <w:t>adicionais,</w:t>
      </w:r>
      <w:r w:rsidR="00351410" w:rsidRPr="00C16116">
        <w:rPr>
          <w:spacing w:val="1"/>
        </w:rPr>
        <w:t xml:space="preserve"> </w:t>
      </w:r>
      <w:r w:rsidR="00351410" w:rsidRPr="00C16116">
        <w:t>alternativas</w:t>
      </w:r>
      <w:r w:rsidR="00351410" w:rsidRPr="00C16116">
        <w:rPr>
          <w:spacing w:val="1"/>
        </w:rPr>
        <w:t xml:space="preserve"> </w:t>
      </w:r>
      <w:r w:rsidR="00351410" w:rsidRPr="00C16116">
        <w:t>ou</w:t>
      </w:r>
      <w:r w:rsidR="00351410" w:rsidRPr="00C16116">
        <w:rPr>
          <w:spacing w:val="1"/>
        </w:rPr>
        <w:t xml:space="preserve"> </w:t>
      </w:r>
      <w:r w:rsidR="00351410" w:rsidRPr="00C16116">
        <w:t>associadas,</w:t>
      </w:r>
      <w:r w:rsidR="00351410" w:rsidRPr="00C16116">
        <w:rPr>
          <w:spacing w:val="1"/>
        </w:rPr>
        <w:t xml:space="preserve"> </w:t>
      </w:r>
      <w:r w:rsidR="00351410" w:rsidRPr="00C16116">
        <w:t>reguladas</w:t>
      </w:r>
      <w:r w:rsidR="00351410" w:rsidRPr="00C16116">
        <w:rPr>
          <w:spacing w:val="1"/>
        </w:rPr>
        <w:t xml:space="preserve"> </w:t>
      </w:r>
      <w:r w:rsidR="00351410" w:rsidRPr="00C16116">
        <w:t>ou</w:t>
      </w:r>
      <w:r w:rsidR="00351410" w:rsidRPr="00C16116">
        <w:rPr>
          <w:spacing w:val="1"/>
        </w:rPr>
        <w:t xml:space="preserve"> </w:t>
      </w:r>
      <w:r w:rsidR="00351410" w:rsidRPr="00C16116">
        <w:t>não,</w:t>
      </w:r>
      <w:r w:rsidR="00351410" w:rsidRPr="00C16116">
        <w:rPr>
          <w:spacing w:val="1"/>
        </w:rPr>
        <w:t xml:space="preserve"> </w:t>
      </w:r>
      <w:r w:rsidR="00351410" w:rsidRPr="00C16116">
        <w:t>incluindo</w:t>
      </w:r>
      <w:r w:rsidR="00351410" w:rsidRPr="00C16116">
        <w:rPr>
          <w:spacing w:val="1"/>
        </w:rPr>
        <w:t xml:space="preserve"> </w:t>
      </w:r>
      <w:r w:rsidR="00351410" w:rsidRPr="00C16116">
        <w:t>a</w:t>
      </w:r>
      <w:r w:rsidR="00351410" w:rsidRPr="00C16116">
        <w:rPr>
          <w:spacing w:val="1"/>
        </w:rPr>
        <w:t xml:space="preserve"> </w:t>
      </w:r>
      <w:r w:rsidR="00351410" w:rsidRPr="00C16116">
        <w:t>colocação</w:t>
      </w:r>
      <w:r w:rsidR="00351410" w:rsidRPr="00C16116">
        <w:rPr>
          <w:spacing w:val="1"/>
        </w:rPr>
        <w:t xml:space="preserve"> </w:t>
      </w:r>
      <w:r w:rsidR="00351410" w:rsidRPr="00C16116">
        <w:t>de</w:t>
      </w:r>
      <w:r w:rsidR="00351410" w:rsidRPr="00C16116">
        <w:rPr>
          <w:spacing w:val="1"/>
        </w:rPr>
        <w:t xml:space="preserve"> </w:t>
      </w:r>
      <w:r w:rsidR="00351410" w:rsidRPr="00C16116">
        <w:t>tubulação,</w:t>
      </w:r>
      <w:r w:rsidR="00351410" w:rsidRPr="00C16116">
        <w:rPr>
          <w:spacing w:val="1"/>
        </w:rPr>
        <w:t xml:space="preserve"> </w:t>
      </w:r>
      <w:r w:rsidR="00351410" w:rsidRPr="00C16116">
        <w:t>conduítes,</w:t>
      </w:r>
      <w:r w:rsidR="00351410" w:rsidRPr="00C16116">
        <w:rPr>
          <w:spacing w:val="1"/>
        </w:rPr>
        <w:t xml:space="preserve"> </w:t>
      </w:r>
      <w:r w:rsidR="00351410" w:rsidRPr="00C16116">
        <w:t>fios</w:t>
      </w:r>
      <w:r w:rsidR="00351410" w:rsidRPr="00C16116">
        <w:rPr>
          <w:spacing w:val="1"/>
        </w:rPr>
        <w:t xml:space="preserve"> </w:t>
      </w:r>
      <w:r w:rsidR="00351410" w:rsidRPr="00C16116">
        <w:t>e</w:t>
      </w:r>
      <w:r w:rsidR="00351410" w:rsidRPr="00C16116">
        <w:rPr>
          <w:spacing w:val="1"/>
        </w:rPr>
        <w:t xml:space="preserve"> </w:t>
      </w:r>
      <w:r w:rsidR="00351410" w:rsidRPr="00C16116">
        <w:t>sistemas</w:t>
      </w:r>
      <w:r w:rsidR="00351410" w:rsidRPr="00C16116">
        <w:rPr>
          <w:spacing w:val="1"/>
        </w:rPr>
        <w:t xml:space="preserve"> </w:t>
      </w:r>
      <w:r w:rsidR="00351410" w:rsidRPr="00C16116">
        <w:t>de</w:t>
      </w:r>
      <w:r w:rsidR="00351410" w:rsidRPr="00C16116">
        <w:rPr>
          <w:spacing w:val="1"/>
        </w:rPr>
        <w:t xml:space="preserve"> </w:t>
      </w:r>
      <w:r w:rsidR="00351410" w:rsidRPr="00C16116">
        <w:t>comunicação</w:t>
      </w:r>
      <w:r w:rsidR="00351410" w:rsidRPr="00C16116">
        <w:rPr>
          <w:spacing w:val="1"/>
        </w:rPr>
        <w:t xml:space="preserve"> </w:t>
      </w:r>
      <w:r w:rsidR="00351410" w:rsidRPr="00C16116">
        <w:t>e</w:t>
      </w:r>
      <w:r w:rsidR="00351410" w:rsidRPr="00C16116">
        <w:rPr>
          <w:spacing w:val="1"/>
        </w:rPr>
        <w:t xml:space="preserve"> </w:t>
      </w:r>
      <w:r w:rsidR="00351410" w:rsidRPr="00C16116">
        <w:t>computação</w:t>
      </w:r>
      <w:r w:rsidR="00351410" w:rsidRPr="00C16116">
        <w:rPr>
          <w:spacing w:val="-3"/>
        </w:rPr>
        <w:t xml:space="preserve"> </w:t>
      </w:r>
      <w:r w:rsidR="00351410" w:rsidRPr="00C16116">
        <w:t>associados à</w:t>
      </w:r>
      <w:r w:rsidR="00351410" w:rsidRPr="00C16116">
        <w:rPr>
          <w:spacing w:val="-3"/>
        </w:rPr>
        <w:t xml:space="preserve"> </w:t>
      </w:r>
      <w:r w:rsidR="00351410" w:rsidRPr="00C16116">
        <w:t>geração adicional</w:t>
      </w:r>
      <w:r w:rsidR="00351410" w:rsidRPr="00C16116">
        <w:rPr>
          <w:spacing w:val="-3"/>
        </w:rPr>
        <w:t xml:space="preserve"> </w:t>
      </w:r>
      <w:r w:rsidR="00351410" w:rsidRPr="00C16116">
        <w:t>de</w:t>
      </w:r>
      <w:r w:rsidR="00351410" w:rsidRPr="00C16116">
        <w:rPr>
          <w:spacing w:val="-2"/>
        </w:rPr>
        <w:t xml:space="preserve"> </w:t>
      </w:r>
      <w:r w:rsidR="00351410" w:rsidRPr="00C16116">
        <w:t>receita.</w:t>
      </w:r>
    </w:p>
    <w:p w14:paraId="5B5C6FA9" w14:textId="77777777" w:rsidR="00351410" w:rsidRPr="00C16116" w:rsidRDefault="00351410" w:rsidP="001C1592">
      <w:pPr>
        <w:pStyle w:val="Corpodetexto"/>
        <w:spacing w:after="0"/>
        <w:ind w:firstLine="1418"/>
        <w:jc w:val="both"/>
      </w:pPr>
    </w:p>
    <w:p w14:paraId="04348329" w14:textId="77777777" w:rsidR="00351410" w:rsidRPr="00C16116" w:rsidRDefault="00A10790" w:rsidP="001C1592">
      <w:pPr>
        <w:pStyle w:val="Corpodetexto"/>
        <w:spacing w:after="0"/>
        <w:ind w:firstLine="1418"/>
        <w:jc w:val="both"/>
      </w:pPr>
      <w:r>
        <w:t>Parágrafo </w:t>
      </w:r>
      <w:r w:rsidR="00351410" w:rsidRPr="00C16116">
        <w:t>único.</w:t>
      </w:r>
      <w:r>
        <w:t>  </w:t>
      </w:r>
      <w:r w:rsidR="00351410" w:rsidRPr="00C16116">
        <w:t>No desempenho das atividades descritas neste artigo, a</w:t>
      </w:r>
      <w:r w:rsidR="00351410" w:rsidRPr="00C16116">
        <w:rPr>
          <w:spacing w:val="1"/>
        </w:rPr>
        <w:t xml:space="preserve"> </w:t>
      </w:r>
      <w:r w:rsidR="00351410" w:rsidRPr="00C16116">
        <w:t>concessionária</w:t>
      </w:r>
      <w:r w:rsidR="00351410" w:rsidRPr="00C16116">
        <w:rPr>
          <w:spacing w:val="6"/>
        </w:rPr>
        <w:t xml:space="preserve"> </w:t>
      </w:r>
      <w:r w:rsidR="00351410" w:rsidRPr="00C16116">
        <w:t>não</w:t>
      </w:r>
      <w:r w:rsidR="00351410" w:rsidRPr="00C16116">
        <w:rPr>
          <w:spacing w:val="7"/>
        </w:rPr>
        <w:t xml:space="preserve"> </w:t>
      </w:r>
      <w:r w:rsidR="00351410" w:rsidRPr="00C16116">
        <w:t>deverá</w:t>
      </w:r>
      <w:r w:rsidR="00351410" w:rsidRPr="00C16116">
        <w:rPr>
          <w:spacing w:val="7"/>
        </w:rPr>
        <w:t xml:space="preserve"> </w:t>
      </w:r>
      <w:r w:rsidR="00351410" w:rsidRPr="00C16116">
        <w:t>adotar</w:t>
      </w:r>
      <w:r w:rsidR="00351410" w:rsidRPr="00C16116">
        <w:rPr>
          <w:spacing w:val="7"/>
        </w:rPr>
        <w:t xml:space="preserve"> </w:t>
      </w:r>
      <w:r w:rsidR="00351410" w:rsidRPr="00C16116">
        <w:t>medidas</w:t>
      </w:r>
      <w:r w:rsidR="00351410" w:rsidRPr="00C16116">
        <w:rPr>
          <w:spacing w:val="6"/>
        </w:rPr>
        <w:t xml:space="preserve"> </w:t>
      </w:r>
      <w:r w:rsidR="00351410" w:rsidRPr="00C16116">
        <w:t>não</w:t>
      </w:r>
      <w:r w:rsidR="00351410" w:rsidRPr="00C16116">
        <w:rPr>
          <w:spacing w:val="7"/>
        </w:rPr>
        <w:t xml:space="preserve"> </w:t>
      </w:r>
      <w:r w:rsidR="00351410" w:rsidRPr="00C16116">
        <w:t>permitidas</w:t>
      </w:r>
      <w:r w:rsidR="00351410" w:rsidRPr="00C16116">
        <w:rPr>
          <w:spacing w:val="7"/>
        </w:rPr>
        <w:t xml:space="preserve"> </w:t>
      </w:r>
      <w:r w:rsidR="00351410" w:rsidRPr="00C16116">
        <w:t>pelo</w:t>
      </w:r>
      <w:r w:rsidR="00351410" w:rsidRPr="00C16116">
        <w:rPr>
          <w:spacing w:val="7"/>
        </w:rPr>
        <w:t xml:space="preserve"> </w:t>
      </w:r>
      <w:r w:rsidR="00351410" w:rsidRPr="00C16116">
        <w:t>contrato</w:t>
      </w:r>
      <w:r w:rsidR="00351410" w:rsidRPr="00C16116">
        <w:rPr>
          <w:spacing w:val="7"/>
        </w:rPr>
        <w:t xml:space="preserve"> </w:t>
      </w:r>
      <w:r w:rsidR="00351410" w:rsidRPr="00C16116">
        <w:t>de concessão</w:t>
      </w:r>
      <w:r w:rsidR="00351410" w:rsidRPr="00C16116">
        <w:rPr>
          <w:spacing w:val="6"/>
        </w:rPr>
        <w:t xml:space="preserve"> </w:t>
      </w:r>
      <w:r w:rsidR="00351410" w:rsidRPr="00C16116">
        <w:t>ou por</w:t>
      </w:r>
      <w:r w:rsidR="00351410" w:rsidRPr="00C16116">
        <w:rPr>
          <w:spacing w:val="36"/>
        </w:rPr>
        <w:t xml:space="preserve"> </w:t>
      </w:r>
      <w:r w:rsidR="00351410" w:rsidRPr="00C16116">
        <w:t>esta</w:t>
      </w:r>
      <w:r w:rsidR="00351410" w:rsidRPr="00C16116">
        <w:rPr>
          <w:spacing w:val="36"/>
        </w:rPr>
        <w:t xml:space="preserve"> </w:t>
      </w:r>
      <w:r w:rsidR="00351410" w:rsidRPr="00C16116">
        <w:t>Lei,</w:t>
      </w:r>
      <w:r w:rsidR="00351410" w:rsidRPr="00C16116">
        <w:rPr>
          <w:spacing w:val="36"/>
        </w:rPr>
        <w:t xml:space="preserve"> </w:t>
      </w:r>
      <w:r w:rsidR="00351410" w:rsidRPr="00C16116">
        <w:t>ou</w:t>
      </w:r>
      <w:r w:rsidR="00351410" w:rsidRPr="00C16116">
        <w:rPr>
          <w:spacing w:val="37"/>
        </w:rPr>
        <w:t xml:space="preserve"> </w:t>
      </w:r>
      <w:r w:rsidR="00351410" w:rsidRPr="00C16116">
        <w:t>mesmo</w:t>
      </w:r>
      <w:r w:rsidR="00351410" w:rsidRPr="00C16116">
        <w:rPr>
          <w:spacing w:val="35"/>
        </w:rPr>
        <w:t xml:space="preserve"> </w:t>
      </w:r>
      <w:r w:rsidR="00351410" w:rsidRPr="00C16116">
        <w:t>se</w:t>
      </w:r>
      <w:r w:rsidR="00351410" w:rsidRPr="00C16116">
        <w:rPr>
          <w:spacing w:val="37"/>
        </w:rPr>
        <w:t xml:space="preserve"> </w:t>
      </w:r>
      <w:r w:rsidR="00351410" w:rsidRPr="00C16116">
        <w:t>engajar</w:t>
      </w:r>
      <w:r w:rsidR="00351410" w:rsidRPr="00C16116">
        <w:rPr>
          <w:spacing w:val="51"/>
        </w:rPr>
        <w:t xml:space="preserve"> </w:t>
      </w:r>
      <w:r w:rsidR="00351410" w:rsidRPr="00C16116">
        <w:t>em</w:t>
      </w:r>
      <w:r w:rsidR="00351410" w:rsidRPr="00C16116">
        <w:rPr>
          <w:spacing w:val="51"/>
        </w:rPr>
        <w:t xml:space="preserve"> </w:t>
      </w:r>
      <w:r w:rsidR="00351410" w:rsidRPr="00C16116">
        <w:t>atividades</w:t>
      </w:r>
      <w:r w:rsidR="00351410" w:rsidRPr="00C16116">
        <w:rPr>
          <w:spacing w:val="53"/>
        </w:rPr>
        <w:t xml:space="preserve"> </w:t>
      </w:r>
      <w:r w:rsidR="00351410" w:rsidRPr="00C16116">
        <w:t>que</w:t>
      </w:r>
      <w:r w:rsidR="00351410" w:rsidRPr="00C16116">
        <w:rPr>
          <w:spacing w:val="51"/>
        </w:rPr>
        <w:t xml:space="preserve"> </w:t>
      </w:r>
      <w:r w:rsidR="00351410" w:rsidRPr="00C16116">
        <w:t>impeçam</w:t>
      </w:r>
      <w:r w:rsidR="00351410" w:rsidRPr="00C16116">
        <w:rPr>
          <w:spacing w:val="51"/>
        </w:rPr>
        <w:t xml:space="preserve"> </w:t>
      </w:r>
      <w:r w:rsidR="00351410" w:rsidRPr="00C16116">
        <w:t>a</w:t>
      </w:r>
      <w:r w:rsidR="00351410" w:rsidRPr="00C16116">
        <w:rPr>
          <w:spacing w:val="52"/>
        </w:rPr>
        <w:t xml:space="preserve"> </w:t>
      </w:r>
      <w:r w:rsidR="00351410" w:rsidRPr="00C16116">
        <w:t>concessionária</w:t>
      </w:r>
      <w:r w:rsidR="00351410" w:rsidRPr="00C16116">
        <w:rPr>
          <w:spacing w:val="51"/>
        </w:rPr>
        <w:t xml:space="preserve"> </w:t>
      </w:r>
      <w:r w:rsidR="00351410" w:rsidRPr="00C16116">
        <w:t>de fornecer</w:t>
      </w:r>
      <w:r w:rsidR="00351410" w:rsidRPr="00C16116">
        <w:rPr>
          <w:spacing w:val="-10"/>
        </w:rPr>
        <w:t xml:space="preserve"> </w:t>
      </w:r>
      <w:r w:rsidR="00351410" w:rsidRPr="00C16116">
        <w:t>os</w:t>
      </w:r>
      <w:r w:rsidR="00351410" w:rsidRPr="00C16116">
        <w:rPr>
          <w:spacing w:val="-9"/>
        </w:rPr>
        <w:t xml:space="preserve"> </w:t>
      </w:r>
      <w:r w:rsidR="00351410" w:rsidRPr="00C16116">
        <w:t>serviços</w:t>
      </w:r>
      <w:r w:rsidR="00351410" w:rsidRPr="00C16116">
        <w:rPr>
          <w:spacing w:val="-7"/>
        </w:rPr>
        <w:t xml:space="preserve"> </w:t>
      </w:r>
      <w:r w:rsidR="00351410" w:rsidRPr="00C16116">
        <w:t>locais</w:t>
      </w:r>
      <w:r w:rsidR="00351410" w:rsidRPr="00C16116">
        <w:rPr>
          <w:spacing w:val="-9"/>
        </w:rPr>
        <w:t xml:space="preserve"> </w:t>
      </w:r>
      <w:r w:rsidR="00351410" w:rsidRPr="00C16116">
        <w:t>de</w:t>
      </w:r>
      <w:r w:rsidR="00351410" w:rsidRPr="00C16116">
        <w:rPr>
          <w:spacing w:val="-10"/>
        </w:rPr>
        <w:t xml:space="preserve"> </w:t>
      </w:r>
      <w:r w:rsidR="00351410" w:rsidRPr="00C16116">
        <w:t>gás</w:t>
      </w:r>
      <w:r w:rsidR="00351410" w:rsidRPr="00C16116">
        <w:rPr>
          <w:spacing w:val="-8"/>
        </w:rPr>
        <w:t xml:space="preserve"> </w:t>
      </w:r>
      <w:r w:rsidR="00351410" w:rsidRPr="00C16116">
        <w:t>canalizado</w:t>
      </w:r>
      <w:r w:rsidR="00351410" w:rsidRPr="00C16116">
        <w:rPr>
          <w:spacing w:val="-10"/>
        </w:rPr>
        <w:t xml:space="preserve"> </w:t>
      </w:r>
      <w:r w:rsidR="00351410" w:rsidRPr="00C16116">
        <w:t>de</w:t>
      </w:r>
      <w:r w:rsidR="00351410" w:rsidRPr="00C16116">
        <w:rPr>
          <w:spacing w:val="-9"/>
        </w:rPr>
        <w:t xml:space="preserve"> </w:t>
      </w:r>
      <w:r w:rsidR="00351410" w:rsidRPr="00C16116">
        <w:t>acordo</w:t>
      </w:r>
      <w:r w:rsidR="00351410" w:rsidRPr="00C16116">
        <w:rPr>
          <w:spacing w:val="-9"/>
        </w:rPr>
        <w:t xml:space="preserve"> </w:t>
      </w:r>
      <w:r w:rsidR="00351410" w:rsidRPr="00C16116">
        <w:t>com</w:t>
      </w:r>
      <w:r w:rsidR="00351410" w:rsidRPr="00C16116">
        <w:rPr>
          <w:spacing w:val="-10"/>
        </w:rPr>
        <w:t xml:space="preserve"> </w:t>
      </w:r>
      <w:r w:rsidR="00351410" w:rsidRPr="00C16116">
        <w:t>o</w:t>
      </w:r>
      <w:r w:rsidR="00351410" w:rsidRPr="00C16116">
        <w:rPr>
          <w:spacing w:val="-8"/>
        </w:rPr>
        <w:t xml:space="preserve"> </w:t>
      </w:r>
      <w:r w:rsidR="00351410" w:rsidRPr="00C16116">
        <w:t>contrato</w:t>
      </w:r>
      <w:r w:rsidR="00351410" w:rsidRPr="00C16116">
        <w:rPr>
          <w:spacing w:val="1"/>
        </w:rPr>
        <w:t xml:space="preserve"> </w:t>
      </w:r>
      <w:r w:rsidR="00351410" w:rsidRPr="00C16116">
        <w:t>de</w:t>
      </w:r>
      <w:r w:rsidR="00351410" w:rsidRPr="00C16116">
        <w:rPr>
          <w:spacing w:val="-3"/>
        </w:rPr>
        <w:t xml:space="preserve"> </w:t>
      </w:r>
      <w:r w:rsidR="00351410" w:rsidRPr="00C16116">
        <w:t>concessão.</w:t>
      </w:r>
    </w:p>
    <w:p w14:paraId="6D986A6C" w14:textId="77777777" w:rsidR="00351410" w:rsidRPr="00C16116" w:rsidRDefault="00351410" w:rsidP="001C1592">
      <w:pPr>
        <w:pStyle w:val="Corpodetexto"/>
        <w:spacing w:after="0"/>
        <w:ind w:firstLine="1418"/>
        <w:jc w:val="both"/>
      </w:pPr>
    </w:p>
    <w:p w14:paraId="0B37A9B9" w14:textId="77777777" w:rsidR="00351410" w:rsidRPr="00C16116" w:rsidRDefault="00351410" w:rsidP="001C1592">
      <w:pPr>
        <w:pStyle w:val="Corpodetexto"/>
        <w:spacing w:after="0"/>
        <w:ind w:firstLine="1418"/>
        <w:jc w:val="both"/>
      </w:pPr>
      <w:r w:rsidRPr="00C16116">
        <w:rPr>
          <w:b/>
        </w:rPr>
        <w:t>Art.</w:t>
      </w:r>
      <w:r w:rsidR="00A10790">
        <w:rPr>
          <w:b/>
          <w:spacing w:val="-3"/>
        </w:rPr>
        <w:t> </w:t>
      </w:r>
      <w:r w:rsidRPr="00C16116">
        <w:rPr>
          <w:b/>
        </w:rPr>
        <w:t>100.</w:t>
      </w:r>
      <w:r w:rsidR="00A10790">
        <w:rPr>
          <w:b/>
        </w:rPr>
        <w:t>  </w:t>
      </w:r>
      <w:r w:rsidRPr="00C16116">
        <w:t>A</w:t>
      </w:r>
      <w:r w:rsidRPr="00C16116">
        <w:rPr>
          <w:spacing w:val="-7"/>
        </w:rPr>
        <w:t xml:space="preserve"> </w:t>
      </w:r>
      <w:r w:rsidRPr="00C16116">
        <w:t>concessionária</w:t>
      </w:r>
      <w:r w:rsidRPr="00C16116">
        <w:rPr>
          <w:spacing w:val="-5"/>
        </w:rPr>
        <w:t xml:space="preserve"> </w:t>
      </w:r>
      <w:r w:rsidRPr="00C16116">
        <w:t>deverá</w:t>
      </w:r>
      <w:r w:rsidRPr="00C16116">
        <w:rPr>
          <w:spacing w:val="-5"/>
        </w:rPr>
        <w:t xml:space="preserve"> </w:t>
      </w:r>
      <w:r w:rsidRPr="00C16116">
        <w:t>fornecer</w:t>
      </w:r>
      <w:r w:rsidRPr="00C16116">
        <w:rPr>
          <w:spacing w:val="-7"/>
        </w:rPr>
        <w:t xml:space="preserve"> </w:t>
      </w:r>
      <w:r w:rsidRPr="00C16116">
        <w:t>a</w:t>
      </w:r>
      <w:r w:rsidRPr="00C16116">
        <w:rPr>
          <w:spacing w:val="-7"/>
        </w:rPr>
        <w:t xml:space="preserve"> </w:t>
      </w:r>
      <w:r w:rsidRPr="00C16116">
        <w:t>cobertura</w:t>
      </w:r>
      <w:r w:rsidRPr="00C16116">
        <w:rPr>
          <w:spacing w:val="-7"/>
        </w:rPr>
        <w:t xml:space="preserve"> </w:t>
      </w:r>
      <w:r w:rsidRPr="00C16116">
        <w:t>de</w:t>
      </w:r>
      <w:r w:rsidRPr="00C16116">
        <w:rPr>
          <w:spacing w:val="-7"/>
        </w:rPr>
        <w:t xml:space="preserve"> </w:t>
      </w:r>
      <w:r w:rsidRPr="00C16116">
        <w:t>seguro,</w:t>
      </w:r>
      <w:r w:rsidRPr="00C16116">
        <w:rPr>
          <w:spacing w:val="-6"/>
        </w:rPr>
        <w:t xml:space="preserve"> </w:t>
      </w:r>
      <w:r w:rsidRPr="00C16116">
        <w:t>em</w:t>
      </w:r>
      <w:r w:rsidRPr="00C16116">
        <w:rPr>
          <w:spacing w:val="-7"/>
        </w:rPr>
        <w:t xml:space="preserve"> </w:t>
      </w:r>
      <w:r w:rsidRPr="00C16116">
        <w:t>termos</w:t>
      </w:r>
      <w:r w:rsidRPr="00C16116">
        <w:rPr>
          <w:spacing w:val="9"/>
        </w:rPr>
        <w:t xml:space="preserve"> </w:t>
      </w:r>
      <w:r w:rsidRPr="00C16116">
        <w:t>e limites usuais e comercialmente disponíveis, para as pessoas e os bens quanto aos riscos</w:t>
      </w:r>
      <w:r w:rsidRPr="00C16116">
        <w:rPr>
          <w:spacing w:val="1"/>
        </w:rPr>
        <w:t xml:space="preserve"> </w:t>
      </w:r>
      <w:r w:rsidRPr="00C16116">
        <w:t>inerentes à</w:t>
      </w:r>
      <w:r w:rsidRPr="00C16116">
        <w:rPr>
          <w:spacing w:val="-2"/>
        </w:rPr>
        <w:t xml:space="preserve"> </w:t>
      </w:r>
      <w:r w:rsidRPr="00C16116">
        <w:t>prestação dos serviços locais de</w:t>
      </w:r>
      <w:r w:rsidRPr="00C16116">
        <w:rPr>
          <w:spacing w:val="-2"/>
        </w:rPr>
        <w:t xml:space="preserve"> </w:t>
      </w:r>
      <w:r w:rsidRPr="00C16116">
        <w:t>gás canalizado.</w:t>
      </w:r>
    </w:p>
    <w:p w14:paraId="7176D4AD" w14:textId="77777777" w:rsidR="00351410" w:rsidRPr="00C16116" w:rsidRDefault="00351410" w:rsidP="001C1592">
      <w:pPr>
        <w:pStyle w:val="Corpodetexto"/>
        <w:spacing w:after="0"/>
        <w:ind w:firstLine="1418"/>
        <w:jc w:val="both"/>
      </w:pPr>
    </w:p>
    <w:p w14:paraId="76C9F312" w14:textId="77777777" w:rsidR="00351410" w:rsidRPr="00C16116" w:rsidRDefault="00A10790" w:rsidP="001C1592">
      <w:pPr>
        <w:pStyle w:val="Corpodetexto"/>
        <w:spacing w:after="0"/>
        <w:ind w:firstLine="1418"/>
        <w:jc w:val="both"/>
      </w:pPr>
      <w:r>
        <w:rPr>
          <w:b/>
        </w:rPr>
        <w:t>Art. </w:t>
      </w:r>
      <w:r w:rsidR="00351410" w:rsidRPr="00C16116">
        <w:rPr>
          <w:b/>
        </w:rPr>
        <w:t>101.</w:t>
      </w:r>
      <w:r>
        <w:rPr>
          <w:b/>
        </w:rPr>
        <w:t>  </w:t>
      </w:r>
      <w:r w:rsidR="00351410" w:rsidRPr="00C16116">
        <w:t>O tratamento diferenciado com base em grupos tarifários por</w:t>
      </w:r>
      <w:r w:rsidR="00351410" w:rsidRPr="00C16116">
        <w:rPr>
          <w:spacing w:val="1"/>
        </w:rPr>
        <w:t xml:space="preserve"> </w:t>
      </w:r>
      <w:r w:rsidR="00351410" w:rsidRPr="00C16116">
        <w:t>segmentos</w:t>
      </w:r>
      <w:r w:rsidR="00351410" w:rsidRPr="00C16116">
        <w:rPr>
          <w:spacing w:val="1"/>
        </w:rPr>
        <w:t xml:space="preserve"> </w:t>
      </w:r>
      <w:r w:rsidR="00351410" w:rsidRPr="00C16116">
        <w:t>e</w:t>
      </w:r>
      <w:r w:rsidR="00351410" w:rsidRPr="00C16116">
        <w:rPr>
          <w:spacing w:val="1"/>
        </w:rPr>
        <w:t xml:space="preserve"> </w:t>
      </w:r>
      <w:r w:rsidR="00351410" w:rsidRPr="00C16116">
        <w:t>subsegmentos</w:t>
      </w:r>
      <w:r w:rsidR="00351410" w:rsidRPr="00C16116">
        <w:rPr>
          <w:spacing w:val="1"/>
        </w:rPr>
        <w:t xml:space="preserve"> </w:t>
      </w:r>
      <w:r w:rsidR="00351410" w:rsidRPr="00C16116">
        <w:t>de</w:t>
      </w:r>
      <w:r w:rsidR="00351410" w:rsidRPr="00C16116">
        <w:rPr>
          <w:spacing w:val="1"/>
        </w:rPr>
        <w:t xml:space="preserve"> </w:t>
      </w:r>
      <w:r w:rsidR="00351410" w:rsidRPr="00C16116">
        <w:t>uso</w:t>
      </w:r>
      <w:r w:rsidR="00351410" w:rsidRPr="00C16116">
        <w:rPr>
          <w:spacing w:val="1"/>
        </w:rPr>
        <w:t xml:space="preserve"> </w:t>
      </w:r>
      <w:r w:rsidR="00351410" w:rsidRPr="00C16116">
        <w:t>e</w:t>
      </w:r>
      <w:r w:rsidR="00351410" w:rsidRPr="00C16116">
        <w:rPr>
          <w:spacing w:val="1"/>
        </w:rPr>
        <w:t xml:space="preserve"> </w:t>
      </w:r>
      <w:r w:rsidR="00351410" w:rsidRPr="00C16116">
        <w:t>categorias</w:t>
      </w:r>
      <w:r w:rsidR="00351410" w:rsidRPr="00C16116">
        <w:rPr>
          <w:spacing w:val="1"/>
        </w:rPr>
        <w:t xml:space="preserve"> </w:t>
      </w:r>
      <w:r w:rsidR="00351410" w:rsidRPr="00C16116">
        <w:t>de</w:t>
      </w:r>
      <w:r w:rsidR="00351410" w:rsidRPr="00C16116">
        <w:rPr>
          <w:spacing w:val="1"/>
        </w:rPr>
        <w:t xml:space="preserve"> </w:t>
      </w:r>
      <w:r w:rsidR="00351410" w:rsidRPr="00C16116">
        <w:t>serviços</w:t>
      </w:r>
      <w:r w:rsidR="00351410" w:rsidRPr="00C16116">
        <w:rPr>
          <w:spacing w:val="1"/>
        </w:rPr>
        <w:t xml:space="preserve"> </w:t>
      </w:r>
      <w:r w:rsidR="00351410" w:rsidRPr="00C16116">
        <w:t>distintos</w:t>
      </w:r>
      <w:r w:rsidR="00351410" w:rsidRPr="00C16116">
        <w:rPr>
          <w:spacing w:val="1"/>
        </w:rPr>
        <w:t xml:space="preserve"> </w:t>
      </w:r>
      <w:r w:rsidR="00351410" w:rsidRPr="00C16116">
        <w:t>não</w:t>
      </w:r>
      <w:r w:rsidR="00351410" w:rsidRPr="00C16116">
        <w:rPr>
          <w:spacing w:val="1"/>
        </w:rPr>
        <w:t xml:space="preserve"> </w:t>
      </w:r>
      <w:r w:rsidR="00351410" w:rsidRPr="00C16116">
        <w:t>pode</w:t>
      </w:r>
      <w:r w:rsidR="00351410" w:rsidRPr="00C16116">
        <w:rPr>
          <w:spacing w:val="1"/>
        </w:rPr>
        <w:t xml:space="preserve"> </w:t>
      </w:r>
      <w:r w:rsidR="00351410" w:rsidRPr="00C16116">
        <w:t>ser</w:t>
      </w:r>
      <w:r w:rsidR="00351410" w:rsidRPr="00C16116">
        <w:rPr>
          <w:spacing w:val="1"/>
        </w:rPr>
        <w:t xml:space="preserve"> </w:t>
      </w:r>
      <w:r w:rsidR="00351410" w:rsidRPr="00C16116">
        <w:t>considerado</w:t>
      </w:r>
      <w:r w:rsidR="00351410" w:rsidRPr="00C16116">
        <w:rPr>
          <w:spacing w:val="-4"/>
        </w:rPr>
        <w:t xml:space="preserve"> </w:t>
      </w:r>
      <w:r w:rsidR="00351410" w:rsidRPr="00C16116">
        <w:t>como tratamento desigual.</w:t>
      </w:r>
    </w:p>
    <w:p w14:paraId="3C7EEDE7" w14:textId="77777777" w:rsidR="00351410" w:rsidRPr="00C16116" w:rsidRDefault="00351410" w:rsidP="001C1592">
      <w:pPr>
        <w:pStyle w:val="Corpodetexto"/>
        <w:spacing w:after="0"/>
        <w:ind w:firstLine="1418"/>
        <w:jc w:val="both"/>
      </w:pPr>
    </w:p>
    <w:p w14:paraId="6C799434" w14:textId="77777777" w:rsidR="00351410" w:rsidRPr="00C16116" w:rsidRDefault="00A10790" w:rsidP="001C1592">
      <w:pPr>
        <w:pStyle w:val="Corpodetexto"/>
        <w:spacing w:after="0"/>
        <w:ind w:firstLine="1418"/>
        <w:jc w:val="both"/>
      </w:pPr>
      <w:r>
        <w:rPr>
          <w:b/>
        </w:rPr>
        <w:t>Art. </w:t>
      </w:r>
      <w:r w:rsidR="00351410" w:rsidRPr="00C16116">
        <w:rPr>
          <w:b/>
        </w:rPr>
        <w:t>102.</w:t>
      </w:r>
      <w:r>
        <w:rPr>
          <w:b/>
        </w:rPr>
        <w:t>  </w:t>
      </w:r>
      <w:r w:rsidR="00351410" w:rsidRPr="00C16116">
        <w:t>A concessionária deverá realizar todas e quaisquer obras, instalação de</w:t>
      </w:r>
      <w:r w:rsidR="00351410" w:rsidRPr="00C16116">
        <w:rPr>
          <w:spacing w:val="1"/>
        </w:rPr>
        <w:t xml:space="preserve"> </w:t>
      </w:r>
      <w:r w:rsidR="00351410" w:rsidRPr="00C16116">
        <w:t>tubulações,</w:t>
      </w:r>
      <w:r w:rsidR="00351410" w:rsidRPr="00C16116">
        <w:rPr>
          <w:spacing w:val="1"/>
        </w:rPr>
        <w:t xml:space="preserve"> </w:t>
      </w:r>
      <w:r w:rsidR="00351410" w:rsidRPr="00C16116">
        <w:t>redes</w:t>
      </w:r>
      <w:r w:rsidR="00351410" w:rsidRPr="00C16116">
        <w:rPr>
          <w:spacing w:val="1"/>
        </w:rPr>
        <w:t xml:space="preserve"> </w:t>
      </w:r>
      <w:r w:rsidR="00351410" w:rsidRPr="00C16116">
        <w:t>e</w:t>
      </w:r>
      <w:r w:rsidR="00351410" w:rsidRPr="00C16116">
        <w:rPr>
          <w:spacing w:val="1"/>
        </w:rPr>
        <w:t xml:space="preserve"> </w:t>
      </w:r>
      <w:r w:rsidR="00351410" w:rsidRPr="00C16116">
        <w:t>equipamentos</w:t>
      </w:r>
      <w:r w:rsidR="00351410" w:rsidRPr="00C16116">
        <w:rPr>
          <w:spacing w:val="1"/>
        </w:rPr>
        <w:t xml:space="preserve"> </w:t>
      </w:r>
      <w:r w:rsidR="00351410" w:rsidRPr="00C16116">
        <w:t>nas</w:t>
      </w:r>
      <w:r w:rsidR="00351410" w:rsidRPr="00C16116">
        <w:rPr>
          <w:spacing w:val="1"/>
        </w:rPr>
        <w:t xml:space="preserve"> </w:t>
      </w:r>
      <w:r w:rsidR="00351410" w:rsidRPr="00C16116">
        <w:t>áreas</w:t>
      </w:r>
      <w:r w:rsidR="00351410" w:rsidRPr="00C16116">
        <w:rPr>
          <w:spacing w:val="1"/>
        </w:rPr>
        <w:t xml:space="preserve"> </w:t>
      </w:r>
      <w:r w:rsidR="00351410" w:rsidRPr="00C16116">
        <w:t>onde,</w:t>
      </w:r>
      <w:r w:rsidR="00351410" w:rsidRPr="00C16116">
        <w:rPr>
          <w:spacing w:val="1"/>
        </w:rPr>
        <w:t xml:space="preserve"> </w:t>
      </w:r>
      <w:r w:rsidR="00351410" w:rsidRPr="00C16116">
        <w:t>no</w:t>
      </w:r>
      <w:r w:rsidR="00351410" w:rsidRPr="00C16116">
        <w:rPr>
          <w:spacing w:val="1"/>
        </w:rPr>
        <w:t xml:space="preserve"> </w:t>
      </w:r>
      <w:r w:rsidR="00351410" w:rsidRPr="00C16116">
        <w:t>julgamento</w:t>
      </w:r>
      <w:r w:rsidR="00351410" w:rsidRPr="00C16116">
        <w:rPr>
          <w:spacing w:val="1"/>
        </w:rPr>
        <w:t xml:space="preserve"> </w:t>
      </w:r>
      <w:r w:rsidR="00351410" w:rsidRPr="00C16116">
        <w:t>sensato da</w:t>
      </w:r>
      <w:r w:rsidR="00351410" w:rsidRPr="00C16116">
        <w:rPr>
          <w:spacing w:val="1"/>
        </w:rPr>
        <w:t xml:space="preserve"> </w:t>
      </w:r>
      <w:r w:rsidR="00351410" w:rsidRPr="00C16116">
        <w:t>concessionária,</w:t>
      </w:r>
      <w:r w:rsidR="00351410" w:rsidRPr="00C16116">
        <w:rPr>
          <w:spacing w:val="1"/>
        </w:rPr>
        <w:t xml:space="preserve"> </w:t>
      </w:r>
      <w:r w:rsidR="00351410" w:rsidRPr="00C16116">
        <w:t>a</w:t>
      </w:r>
      <w:r w:rsidR="00351410" w:rsidRPr="00C16116">
        <w:rPr>
          <w:spacing w:val="1"/>
        </w:rPr>
        <w:t xml:space="preserve"> </w:t>
      </w:r>
      <w:r w:rsidR="00351410" w:rsidRPr="00C16116">
        <w:t>rentabilidade</w:t>
      </w:r>
      <w:r w:rsidR="00351410" w:rsidRPr="00C16116">
        <w:rPr>
          <w:spacing w:val="1"/>
        </w:rPr>
        <w:t xml:space="preserve"> </w:t>
      </w:r>
      <w:r w:rsidR="00351410" w:rsidRPr="00C16116">
        <w:t>dos</w:t>
      </w:r>
      <w:r w:rsidR="00351410" w:rsidRPr="00C16116">
        <w:rPr>
          <w:spacing w:val="1"/>
        </w:rPr>
        <w:t xml:space="preserve"> </w:t>
      </w:r>
      <w:r w:rsidR="00351410" w:rsidRPr="00C16116">
        <w:t>investimentos</w:t>
      </w:r>
      <w:r w:rsidR="00351410" w:rsidRPr="00C16116">
        <w:rPr>
          <w:spacing w:val="1"/>
        </w:rPr>
        <w:t xml:space="preserve"> </w:t>
      </w:r>
      <w:r w:rsidR="00351410" w:rsidRPr="00C16116">
        <w:t>feitos</w:t>
      </w:r>
      <w:r w:rsidR="00351410" w:rsidRPr="00C16116">
        <w:rPr>
          <w:spacing w:val="1"/>
        </w:rPr>
        <w:t xml:space="preserve"> </w:t>
      </w:r>
      <w:r w:rsidR="00351410" w:rsidRPr="00C16116">
        <w:t>seja</w:t>
      </w:r>
      <w:r w:rsidR="00351410" w:rsidRPr="00C16116">
        <w:rPr>
          <w:spacing w:val="1"/>
        </w:rPr>
        <w:t xml:space="preserve"> </w:t>
      </w:r>
      <w:r w:rsidR="00351410" w:rsidRPr="00C16116">
        <w:t>justificável,</w:t>
      </w:r>
      <w:r w:rsidR="00351410" w:rsidRPr="00C16116">
        <w:rPr>
          <w:spacing w:val="1"/>
        </w:rPr>
        <w:t xml:space="preserve"> </w:t>
      </w:r>
      <w:r w:rsidR="00351410" w:rsidRPr="00C16116">
        <w:t>em</w:t>
      </w:r>
      <w:r w:rsidR="00351410" w:rsidRPr="00C16116">
        <w:rPr>
          <w:spacing w:val="1"/>
        </w:rPr>
        <w:t xml:space="preserve"> </w:t>
      </w:r>
      <w:r w:rsidR="00351410" w:rsidRPr="00C16116">
        <w:t>conformidade com as taxas de retorno não inferiores às especificadas no contrato de</w:t>
      </w:r>
      <w:r w:rsidR="00351410" w:rsidRPr="00C16116">
        <w:rPr>
          <w:spacing w:val="1"/>
        </w:rPr>
        <w:t xml:space="preserve"> </w:t>
      </w:r>
      <w:r w:rsidR="00351410" w:rsidRPr="00C16116">
        <w:t>concessão,</w:t>
      </w:r>
      <w:r w:rsidR="00351410" w:rsidRPr="00C16116">
        <w:rPr>
          <w:spacing w:val="1"/>
        </w:rPr>
        <w:t xml:space="preserve"> </w:t>
      </w:r>
      <w:r w:rsidR="00351410" w:rsidRPr="00C16116">
        <w:t>considerando,</w:t>
      </w:r>
      <w:r w:rsidR="00351410" w:rsidRPr="00C16116">
        <w:rPr>
          <w:spacing w:val="1"/>
        </w:rPr>
        <w:t xml:space="preserve"> </w:t>
      </w:r>
      <w:r w:rsidR="00351410" w:rsidRPr="00C16116">
        <w:t>para</w:t>
      </w:r>
      <w:r w:rsidR="00351410" w:rsidRPr="00C16116">
        <w:rPr>
          <w:spacing w:val="1"/>
        </w:rPr>
        <w:t xml:space="preserve"> </w:t>
      </w:r>
      <w:r w:rsidR="00351410" w:rsidRPr="00C16116">
        <w:t>tais</w:t>
      </w:r>
      <w:r w:rsidR="00351410" w:rsidRPr="00C16116">
        <w:rPr>
          <w:spacing w:val="1"/>
        </w:rPr>
        <w:t xml:space="preserve"> </w:t>
      </w:r>
      <w:r w:rsidR="00351410" w:rsidRPr="00C16116">
        <w:t>fins,</w:t>
      </w:r>
      <w:r w:rsidR="00351410" w:rsidRPr="00C16116">
        <w:rPr>
          <w:spacing w:val="1"/>
        </w:rPr>
        <w:t xml:space="preserve"> </w:t>
      </w:r>
      <w:r w:rsidR="00351410" w:rsidRPr="00C16116">
        <w:t>a</w:t>
      </w:r>
      <w:r w:rsidR="00351410" w:rsidRPr="00C16116">
        <w:rPr>
          <w:spacing w:val="1"/>
        </w:rPr>
        <w:t xml:space="preserve"> </w:t>
      </w:r>
      <w:r w:rsidR="00351410" w:rsidRPr="00C16116">
        <w:t>média</w:t>
      </w:r>
      <w:r w:rsidR="00351410" w:rsidRPr="00C16116">
        <w:rPr>
          <w:spacing w:val="1"/>
        </w:rPr>
        <w:t xml:space="preserve"> </w:t>
      </w:r>
      <w:r w:rsidR="00351410" w:rsidRPr="00C16116">
        <w:t>anual</w:t>
      </w:r>
      <w:r w:rsidR="00351410" w:rsidRPr="00C16116">
        <w:rPr>
          <w:spacing w:val="1"/>
        </w:rPr>
        <w:t xml:space="preserve"> </w:t>
      </w:r>
      <w:r w:rsidR="00351410" w:rsidRPr="00C16116">
        <w:t>e</w:t>
      </w:r>
      <w:r w:rsidR="00351410" w:rsidRPr="00C16116">
        <w:rPr>
          <w:spacing w:val="1"/>
        </w:rPr>
        <w:t xml:space="preserve"> </w:t>
      </w:r>
      <w:r w:rsidR="00351410" w:rsidRPr="00C16116">
        <w:t>o</w:t>
      </w:r>
      <w:r w:rsidR="00351410" w:rsidRPr="00C16116">
        <w:rPr>
          <w:spacing w:val="1"/>
        </w:rPr>
        <w:t xml:space="preserve"> </w:t>
      </w:r>
      <w:r w:rsidR="00351410" w:rsidRPr="00C16116">
        <w:t>critério</w:t>
      </w:r>
      <w:r w:rsidR="00351410" w:rsidRPr="00C16116">
        <w:rPr>
          <w:spacing w:val="1"/>
        </w:rPr>
        <w:t xml:space="preserve"> </w:t>
      </w:r>
      <w:r w:rsidR="00351410" w:rsidRPr="00C16116">
        <w:t>de</w:t>
      </w:r>
      <w:r w:rsidR="00351410" w:rsidRPr="00C16116">
        <w:rPr>
          <w:spacing w:val="1"/>
        </w:rPr>
        <w:t xml:space="preserve"> </w:t>
      </w:r>
      <w:r w:rsidR="00351410" w:rsidRPr="00C16116">
        <w:t>depreciação</w:t>
      </w:r>
      <w:r w:rsidR="00351410" w:rsidRPr="00C16116">
        <w:rPr>
          <w:spacing w:val="1"/>
        </w:rPr>
        <w:t xml:space="preserve"> </w:t>
      </w:r>
      <w:r w:rsidR="00351410" w:rsidRPr="00C16116">
        <w:t>estipulado</w:t>
      </w:r>
      <w:r w:rsidR="00351410" w:rsidRPr="00C16116">
        <w:rPr>
          <w:spacing w:val="56"/>
        </w:rPr>
        <w:t xml:space="preserve"> </w:t>
      </w:r>
      <w:r w:rsidR="00351410" w:rsidRPr="00C16116">
        <w:t>no</w:t>
      </w:r>
      <w:r w:rsidR="00351410" w:rsidRPr="00C16116">
        <w:rPr>
          <w:spacing w:val="57"/>
        </w:rPr>
        <w:t xml:space="preserve"> </w:t>
      </w:r>
      <w:r w:rsidR="00351410" w:rsidRPr="00C16116">
        <w:t>citado</w:t>
      </w:r>
      <w:r w:rsidR="00351410" w:rsidRPr="00C16116">
        <w:rPr>
          <w:spacing w:val="57"/>
        </w:rPr>
        <w:t xml:space="preserve"> </w:t>
      </w:r>
      <w:r w:rsidR="00351410" w:rsidRPr="00C16116">
        <w:t>contrato,</w:t>
      </w:r>
      <w:r w:rsidR="00351410" w:rsidRPr="00C16116">
        <w:rPr>
          <w:spacing w:val="57"/>
        </w:rPr>
        <w:t xml:space="preserve"> </w:t>
      </w:r>
      <w:r w:rsidR="00351410" w:rsidRPr="00C16116">
        <w:t>assegurando,</w:t>
      </w:r>
      <w:r w:rsidR="00351410" w:rsidRPr="00C16116">
        <w:rPr>
          <w:spacing w:val="56"/>
        </w:rPr>
        <w:t xml:space="preserve"> </w:t>
      </w:r>
      <w:r w:rsidR="00351410" w:rsidRPr="00C16116">
        <w:t>assim,</w:t>
      </w:r>
      <w:r w:rsidR="00351410" w:rsidRPr="00C16116">
        <w:rPr>
          <w:spacing w:val="57"/>
        </w:rPr>
        <w:t xml:space="preserve"> </w:t>
      </w:r>
      <w:r w:rsidR="00351410" w:rsidRPr="00C16116">
        <w:t>um</w:t>
      </w:r>
      <w:r w:rsidR="00351410" w:rsidRPr="00C16116">
        <w:rPr>
          <w:spacing w:val="57"/>
        </w:rPr>
        <w:t xml:space="preserve"> </w:t>
      </w:r>
      <w:r w:rsidR="00351410" w:rsidRPr="00C16116">
        <w:t>retorno</w:t>
      </w:r>
      <w:r w:rsidR="00351410" w:rsidRPr="00C16116">
        <w:rPr>
          <w:spacing w:val="57"/>
        </w:rPr>
        <w:t xml:space="preserve"> </w:t>
      </w:r>
      <w:r w:rsidR="00351410" w:rsidRPr="00C16116">
        <w:t>justo</w:t>
      </w:r>
      <w:r w:rsidR="00351410" w:rsidRPr="00C16116">
        <w:rPr>
          <w:spacing w:val="56"/>
        </w:rPr>
        <w:t xml:space="preserve"> </w:t>
      </w:r>
      <w:r w:rsidR="00351410" w:rsidRPr="00C16116">
        <w:t>sobre</w:t>
      </w:r>
      <w:r w:rsidR="00351410" w:rsidRPr="00C16116">
        <w:rPr>
          <w:spacing w:val="57"/>
        </w:rPr>
        <w:t xml:space="preserve"> </w:t>
      </w:r>
      <w:r w:rsidR="00351410" w:rsidRPr="00C16116">
        <w:t>o</w:t>
      </w:r>
      <w:r w:rsidR="00351410" w:rsidRPr="00C16116">
        <w:rPr>
          <w:spacing w:val="57"/>
        </w:rPr>
        <w:t xml:space="preserve"> </w:t>
      </w:r>
      <w:r w:rsidR="00351410" w:rsidRPr="00C16116">
        <w:t>capital</w:t>
      </w:r>
      <w:r w:rsidR="00250498">
        <w:t xml:space="preserve"> </w:t>
      </w:r>
      <w:r w:rsidR="00351410" w:rsidRPr="00C16116">
        <w:rPr>
          <w:spacing w:val="-58"/>
        </w:rPr>
        <w:t xml:space="preserve"> </w:t>
      </w:r>
      <w:r w:rsidR="00351410" w:rsidRPr="00C16116">
        <w:t>investido, de acordo com o contrato de concessão, tudo atualizado, em base diária, pelo</w:t>
      </w:r>
      <w:r w:rsidR="00351410" w:rsidRPr="00C16116">
        <w:rPr>
          <w:spacing w:val="1"/>
        </w:rPr>
        <w:t xml:space="preserve"> </w:t>
      </w:r>
      <w:r w:rsidR="00351410" w:rsidRPr="00C16116">
        <w:t>Índice Nacional de Preços ao Consumidor Amplo (IPCA), de forma proporcional ou, na</w:t>
      </w:r>
      <w:r w:rsidR="00351410" w:rsidRPr="00C16116">
        <w:rPr>
          <w:spacing w:val="1"/>
        </w:rPr>
        <w:t xml:space="preserve"> </w:t>
      </w:r>
      <w:r w:rsidR="00351410" w:rsidRPr="00C16116">
        <w:t>ausência deste índice, por outro de âmbito nacional que melhor represente a atualização</w:t>
      </w:r>
      <w:r w:rsidR="00351410" w:rsidRPr="00C16116">
        <w:rPr>
          <w:spacing w:val="1"/>
        </w:rPr>
        <w:t xml:space="preserve"> </w:t>
      </w:r>
      <w:r w:rsidR="00351410" w:rsidRPr="00C16116">
        <w:t>da moeda.</w:t>
      </w:r>
    </w:p>
    <w:p w14:paraId="0F376E34" w14:textId="77777777" w:rsidR="00351410" w:rsidRPr="00C16116" w:rsidRDefault="00351410" w:rsidP="001C1592">
      <w:pPr>
        <w:pStyle w:val="Corpodetexto"/>
        <w:spacing w:after="0"/>
        <w:ind w:firstLine="1418"/>
        <w:jc w:val="both"/>
      </w:pPr>
    </w:p>
    <w:p w14:paraId="5C8B762A" w14:textId="77777777" w:rsidR="00351410" w:rsidRPr="00C16116" w:rsidRDefault="00FA4797" w:rsidP="001C1592">
      <w:pPr>
        <w:pStyle w:val="Corpodetexto"/>
        <w:spacing w:after="0"/>
        <w:ind w:firstLine="1418"/>
        <w:jc w:val="both"/>
      </w:pPr>
      <w:r>
        <w:t>§ </w:t>
      </w:r>
      <w:r w:rsidR="00351410" w:rsidRPr="00C16116">
        <w:t>1º</w:t>
      </w:r>
      <w:r w:rsidR="00A10790">
        <w:t>  </w:t>
      </w:r>
      <w:r w:rsidR="00351410" w:rsidRPr="00C16116">
        <w:t>A concessionária deverá manter um inventário atualizado bem como um registro</w:t>
      </w:r>
      <w:r w:rsidR="00351410" w:rsidRPr="00C16116">
        <w:rPr>
          <w:spacing w:val="-5"/>
        </w:rPr>
        <w:t xml:space="preserve"> </w:t>
      </w:r>
      <w:r w:rsidR="00351410" w:rsidRPr="00C16116">
        <w:t>dos</w:t>
      </w:r>
      <w:r w:rsidR="00351410" w:rsidRPr="00C16116">
        <w:rPr>
          <w:spacing w:val="-3"/>
        </w:rPr>
        <w:t xml:space="preserve"> </w:t>
      </w:r>
      <w:r w:rsidR="00351410" w:rsidRPr="00C16116">
        <w:t>bens</w:t>
      </w:r>
      <w:r w:rsidR="00351410" w:rsidRPr="00C16116">
        <w:rPr>
          <w:spacing w:val="-3"/>
        </w:rPr>
        <w:t xml:space="preserve"> </w:t>
      </w:r>
      <w:r w:rsidR="00351410" w:rsidRPr="00C16116">
        <w:t>reversíveis</w:t>
      </w:r>
      <w:r w:rsidR="00351410" w:rsidRPr="00C16116">
        <w:rPr>
          <w:spacing w:val="-3"/>
        </w:rPr>
        <w:t xml:space="preserve"> </w:t>
      </w:r>
      <w:r w:rsidR="00351410" w:rsidRPr="00C16116">
        <w:t>relacionados</w:t>
      </w:r>
      <w:r w:rsidR="00351410" w:rsidRPr="00C16116">
        <w:rPr>
          <w:spacing w:val="-3"/>
        </w:rPr>
        <w:t xml:space="preserve"> </w:t>
      </w:r>
      <w:r w:rsidR="00351410" w:rsidRPr="00C16116">
        <w:t>ao</w:t>
      </w:r>
      <w:r w:rsidR="00351410" w:rsidRPr="00C16116">
        <w:rPr>
          <w:spacing w:val="-3"/>
        </w:rPr>
        <w:t xml:space="preserve"> </w:t>
      </w:r>
      <w:r w:rsidR="00351410" w:rsidRPr="00C16116">
        <w:t>contrato</w:t>
      </w:r>
      <w:r w:rsidR="00351410" w:rsidRPr="00C16116">
        <w:rPr>
          <w:spacing w:val="-2"/>
        </w:rPr>
        <w:t xml:space="preserve"> </w:t>
      </w:r>
      <w:r w:rsidR="00351410" w:rsidRPr="00C16116">
        <w:t>de</w:t>
      </w:r>
      <w:r w:rsidR="00351410" w:rsidRPr="00C16116">
        <w:rPr>
          <w:spacing w:val="-3"/>
        </w:rPr>
        <w:t xml:space="preserve"> </w:t>
      </w:r>
      <w:r w:rsidR="00351410" w:rsidRPr="00C16116">
        <w:t>concessão.</w:t>
      </w:r>
    </w:p>
    <w:p w14:paraId="6D4108B7" w14:textId="77777777" w:rsidR="00351410" w:rsidRPr="00C16116" w:rsidRDefault="00351410" w:rsidP="001C1592">
      <w:pPr>
        <w:pStyle w:val="Corpodetexto"/>
        <w:spacing w:after="0"/>
        <w:ind w:firstLine="1418"/>
        <w:jc w:val="both"/>
      </w:pPr>
    </w:p>
    <w:p w14:paraId="72F83E0D" w14:textId="77777777" w:rsidR="00351410" w:rsidRPr="00C16116" w:rsidRDefault="00FA4797" w:rsidP="001C1592">
      <w:pPr>
        <w:pStyle w:val="Corpodetexto"/>
        <w:spacing w:after="0"/>
        <w:ind w:firstLine="1418"/>
        <w:jc w:val="both"/>
      </w:pPr>
      <w:r>
        <w:t>§ </w:t>
      </w:r>
      <w:r w:rsidR="00351410" w:rsidRPr="00C16116">
        <w:t>2º</w:t>
      </w:r>
      <w:r w:rsidR="00A10790">
        <w:t>  </w:t>
      </w:r>
      <w:r w:rsidR="00351410" w:rsidRPr="00C16116">
        <w:t>Com exceção dos bens construídos e implantados pelo consumidor livre, autoprodutor ou autoimportador, na forma do art.16, todos os bens, equipamentos, tubulações e medidores utilizados na</w:t>
      </w:r>
      <w:r w:rsidR="00351410" w:rsidRPr="00C16116">
        <w:rPr>
          <w:spacing w:val="1"/>
        </w:rPr>
        <w:t xml:space="preserve"> </w:t>
      </w:r>
      <w:r w:rsidR="00351410" w:rsidRPr="00C16116">
        <w:t>distribuição de gás deverão pertencer única e exclusivamente à concessionária, bem</w:t>
      </w:r>
      <w:r w:rsidR="00351410" w:rsidRPr="00C16116">
        <w:rPr>
          <w:spacing w:val="1"/>
        </w:rPr>
        <w:t xml:space="preserve"> </w:t>
      </w:r>
      <w:r w:rsidR="00351410" w:rsidRPr="00C16116">
        <w:t>como quaisquer outros bens móveis e imóveis adquiridos de qualquer forma, incluindo</w:t>
      </w:r>
      <w:r w:rsidR="00351410" w:rsidRPr="00C16116">
        <w:rPr>
          <w:spacing w:val="1"/>
        </w:rPr>
        <w:t xml:space="preserve"> </w:t>
      </w:r>
      <w:r w:rsidR="00351410" w:rsidRPr="00C16116">
        <w:t>veículos e equipamentos, utensílios, móveis e linhas telefônicas, entre os quais aqueles</w:t>
      </w:r>
      <w:r w:rsidR="00351410" w:rsidRPr="00C16116">
        <w:rPr>
          <w:spacing w:val="1"/>
        </w:rPr>
        <w:t xml:space="preserve"> </w:t>
      </w:r>
      <w:r w:rsidR="00351410" w:rsidRPr="00C16116">
        <w:t>adquiridos com o auxílio do Poder Público, entidades privadas ou qualquer usuário ou</w:t>
      </w:r>
      <w:r w:rsidR="00351410" w:rsidRPr="00C16116">
        <w:rPr>
          <w:spacing w:val="1"/>
        </w:rPr>
        <w:t xml:space="preserve"> </w:t>
      </w:r>
      <w:r w:rsidR="00351410" w:rsidRPr="00C16116">
        <w:t>consumidor livre.</w:t>
      </w:r>
    </w:p>
    <w:p w14:paraId="38717661" w14:textId="77777777" w:rsidR="00351410" w:rsidRPr="00C16116" w:rsidRDefault="00351410" w:rsidP="001C1592">
      <w:pPr>
        <w:pStyle w:val="Corpodetexto"/>
        <w:spacing w:after="0"/>
        <w:ind w:firstLine="1418"/>
        <w:jc w:val="both"/>
      </w:pPr>
    </w:p>
    <w:p w14:paraId="73D7323D" w14:textId="77777777" w:rsidR="00351410" w:rsidRPr="00C16116" w:rsidRDefault="00E727BE" w:rsidP="001C1592">
      <w:pPr>
        <w:pStyle w:val="Corpodetexto"/>
        <w:spacing w:after="0"/>
        <w:ind w:firstLine="1418"/>
        <w:jc w:val="both"/>
      </w:pPr>
      <w:r>
        <w:rPr>
          <w:b/>
        </w:rPr>
        <w:t>Art. </w:t>
      </w:r>
      <w:r w:rsidR="00351410" w:rsidRPr="00C16116">
        <w:rPr>
          <w:b/>
        </w:rPr>
        <w:t>103.</w:t>
      </w:r>
      <w:r>
        <w:rPr>
          <w:b/>
        </w:rPr>
        <w:t>  </w:t>
      </w:r>
      <w:r w:rsidR="00351410" w:rsidRPr="00C16116">
        <w:t>A concessionária poderá interromper ou restringir o serviço de</w:t>
      </w:r>
      <w:r w:rsidR="00351410" w:rsidRPr="00C16116">
        <w:rPr>
          <w:spacing w:val="1"/>
        </w:rPr>
        <w:t xml:space="preserve"> </w:t>
      </w:r>
      <w:r w:rsidR="00351410" w:rsidRPr="00C16116">
        <w:t>movimentação de gás na área de concessão, ou alterar a qualidade do gás por motivo de</w:t>
      </w:r>
      <w:r w:rsidR="00351410" w:rsidRPr="00C16116">
        <w:rPr>
          <w:spacing w:val="1"/>
        </w:rPr>
        <w:t xml:space="preserve"> </w:t>
      </w:r>
      <w:r w:rsidR="00351410" w:rsidRPr="00C16116">
        <w:t>força maior, desde que os usuários ou consumidores livres, autoprodutores ou autoimportadores sejam</w:t>
      </w:r>
      <w:r w:rsidR="00351410" w:rsidRPr="00C16116">
        <w:rPr>
          <w:spacing w:val="-5"/>
        </w:rPr>
        <w:t xml:space="preserve"> </w:t>
      </w:r>
      <w:r w:rsidR="00351410" w:rsidRPr="00C16116">
        <w:t>informados</w:t>
      </w:r>
      <w:r w:rsidR="00351410" w:rsidRPr="00C16116">
        <w:rPr>
          <w:spacing w:val="-2"/>
        </w:rPr>
        <w:t xml:space="preserve"> </w:t>
      </w:r>
      <w:r w:rsidR="00351410" w:rsidRPr="00C16116">
        <w:t>desse</w:t>
      </w:r>
      <w:r w:rsidR="00351410" w:rsidRPr="00C16116">
        <w:rPr>
          <w:spacing w:val="-2"/>
        </w:rPr>
        <w:t xml:space="preserve"> </w:t>
      </w:r>
      <w:r w:rsidR="00351410" w:rsidRPr="00C16116">
        <w:t>evento</w:t>
      </w:r>
      <w:r w:rsidR="00351410" w:rsidRPr="00C16116">
        <w:rPr>
          <w:spacing w:val="-5"/>
        </w:rPr>
        <w:t xml:space="preserve"> </w:t>
      </w:r>
      <w:r w:rsidR="00351410" w:rsidRPr="00C16116">
        <w:t>através</w:t>
      </w:r>
      <w:r w:rsidR="00351410" w:rsidRPr="00C16116">
        <w:rPr>
          <w:spacing w:val="-3"/>
        </w:rPr>
        <w:t xml:space="preserve"> </w:t>
      </w:r>
      <w:r w:rsidR="00351410" w:rsidRPr="00C16116">
        <w:t>de</w:t>
      </w:r>
      <w:r w:rsidR="00351410" w:rsidRPr="00C16116">
        <w:rPr>
          <w:spacing w:val="-3"/>
        </w:rPr>
        <w:t xml:space="preserve"> </w:t>
      </w:r>
      <w:r w:rsidR="00351410" w:rsidRPr="00C16116">
        <w:t>veículos</w:t>
      </w:r>
      <w:r w:rsidR="00351410" w:rsidRPr="00C16116">
        <w:rPr>
          <w:spacing w:val="-4"/>
        </w:rPr>
        <w:t xml:space="preserve"> </w:t>
      </w:r>
      <w:r w:rsidR="00351410" w:rsidRPr="00C16116">
        <w:t>de</w:t>
      </w:r>
      <w:r w:rsidR="00351410" w:rsidRPr="00C16116">
        <w:rPr>
          <w:spacing w:val="-6"/>
        </w:rPr>
        <w:t xml:space="preserve"> </w:t>
      </w:r>
      <w:r w:rsidR="00351410" w:rsidRPr="00C16116">
        <w:t>comunicação</w:t>
      </w:r>
      <w:r w:rsidR="00351410" w:rsidRPr="00C16116">
        <w:rPr>
          <w:spacing w:val="1"/>
        </w:rPr>
        <w:t xml:space="preserve"> </w:t>
      </w:r>
      <w:r w:rsidR="00351410" w:rsidRPr="00C16116">
        <w:t>pública</w:t>
      </w:r>
      <w:r w:rsidR="00351410" w:rsidRPr="00C16116">
        <w:rPr>
          <w:spacing w:val="13"/>
        </w:rPr>
        <w:t xml:space="preserve"> </w:t>
      </w:r>
      <w:r w:rsidR="00351410" w:rsidRPr="00C16116">
        <w:t xml:space="preserve">que </w:t>
      </w:r>
      <w:r w:rsidR="00351410" w:rsidRPr="00C16116">
        <w:rPr>
          <w:spacing w:val="-57"/>
        </w:rPr>
        <w:t xml:space="preserve"> </w:t>
      </w:r>
      <w:r w:rsidR="00351410" w:rsidRPr="00C16116">
        <w:t>possuam</w:t>
      </w:r>
      <w:r w:rsidR="00351410" w:rsidRPr="00C16116">
        <w:rPr>
          <w:spacing w:val="1"/>
        </w:rPr>
        <w:t xml:space="preserve"> </w:t>
      </w:r>
      <w:r w:rsidR="00351410" w:rsidRPr="00C16116">
        <w:t>maior</w:t>
      </w:r>
      <w:r w:rsidR="00351410" w:rsidRPr="00C16116">
        <w:rPr>
          <w:spacing w:val="1"/>
        </w:rPr>
        <w:t xml:space="preserve"> </w:t>
      </w:r>
      <w:r w:rsidR="00351410" w:rsidRPr="00C16116">
        <w:t>cobertura</w:t>
      </w:r>
      <w:r w:rsidR="00351410" w:rsidRPr="00C16116">
        <w:rPr>
          <w:spacing w:val="1"/>
        </w:rPr>
        <w:t xml:space="preserve"> </w:t>
      </w:r>
      <w:r w:rsidR="00351410" w:rsidRPr="00C16116">
        <w:t>nas</w:t>
      </w:r>
      <w:r w:rsidR="00351410" w:rsidRPr="00C16116">
        <w:rPr>
          <w:spacing w:val="1"/>
        </w:rPr>
        <w:t xml:space="preserve"> </w:t>
      </w:r>
      <w:r w:rsidR="00351410" w:rsidRPr="00C16116">
        <w:t>áreas</w:t>
      </w:r>
      <w:r w:rsidR="00351410" w:rsidRPr="00C16116">
        <w:rPr>
          <w:spacing w:val="1"/>
        </w:rPr>
        <w:t xml:space="preserve"> </w:t>
      </w:r>
      <w:r w:rsidR="00351410" w:rsidRPr="00C16116">
        <w:t>afetadas,</w:t>
      </w:r>
      <w:r w:rsidR="00351410" w:rsidRPr="00C16116">
        <w:rPr>
          <w:spacing w:val="1"/>
        </w:rPr>
        <w:t xml:space="preserve"> </w:t>
      </w:r>
      <w:r w:rsidR="00351410" w:rsidRPr="00C16116">
        <w:t>comunicando</w:t>
      </w:r>
      <w:r w:rsidR="00351410" w:rsidRPr="00C16116">
        <w:rPr>
          <w:spacing w:val="1"/>
        </w:rPr>
        <w:t xml:space="preserve"> </w:t>
      </w:r>
      <w:r w:rsidR="00351410" w:rsidRPr="00C16116">
        <w:t>o</w:t>
      </w:r>
      <w:r w:rsidR="00351410" w:rsidRPr="00C16116">
        <w:rPr>
          <w:spacing w:val="1"/>
        </w:rPr>
        <w:t xml:space="preserve"> </w:t>
      </w:r>
      <w:r w:rsidR="00351410" w:rsidRPr="00C16116">
        <w:t>tempo</w:t>
      </w:r>
      <w:r w:rsidR="00351410" w:rsidRPr="00C16116">
        <w:rPr>
          <w:spacing w:val="1"/>
        </w:rPr>
        <w:t xml:space="preserve"> </w:t>
      </w:r>
      <w:r w:rsidR="00351410" w:rsidRPr="00C16116">
        <w:t>previsto</w:t>
      </w:r>
      <w:r w:rsidR="00351410" w:rsidRPr="00C16116">
        <w:rPr>
          <w:spacing w:val="1"/>
        </w:rPr>
        <w:t xml:space="preserve"> </w:t>
      </w:r>
      <w:r w:rsidR="00351410" w:rsidRPr="00C16116">
        <w:t>de</w:t>
      </w:r>
      <w:r w:rsidR="00351410" w:rsidRPr="00C16116">
        <w:rPr>
          <w:spacing w:val="1"/>
        </w:rPr>
        <w:t xml:space="preserve"> </w:t>
      </w:r>
      <w:r w:rsidR="00351410" w:rsidRPr="00C16116">
        <w:t>interrupção.</w:t>
      </w:r>
    </w:p>
    <w:p w14:paraId="21AF478C" w14:textId="77777777" w:rsidR="00351410" w:rsidRPr="00C16116" w:rsidRDefault="00351410" w:rsidP="0048493F">
      <w:pPr>
        <w:pStyle w:val="Corpodetexto"/>
        <w:spacing w:after="0"/>
        <w:jc w:val="both"/>
      </w:pPr>
    </w:p>
    <w:p w14:paraId="5C588339" w14:textId="77777777" w:rsidR="00351410" w:rsidRPr="00C16116" w:rsidRDefault="00351410" w:rsidP="0048493F">
      <w:pPr>
        <w:pStyle w:val="Corpodetexto"/>
        <w:spacing w:after="0"/>
        <w:jc w:val="center"/>
      </w:pPr>
      <w:r w:rsidRPr="00C16116">
        <w:t>CAPÍTULO</w:t>
      </w:r>
      <w:r w:rsidRPr="00C16116">
        <w:rPr>
          <w:spacing w:val="-6"/>
        </w:rPr>
        <w:t xml:space="preserve"> </w:t>
      </w:r>
      <w:r w:rsidRPr="00C16116">
        <w:t>XXI</w:t>
      </w:r>
    </w:p>
    <w:p w14:paraId="4AAF18D8" w14:textId="77777777" w:rsidR="00351410" w:rsidRPr="00C16116" w:rsidRDefault="00351410" w:rsidP="0048493F">
      <w:pPr>
        <w:pStyle w:val="Corpodetexto"/>
        <w:spacing w:after="0"/>
        <w:jc w:val="center"/>
      </w:pPr>
      <w:r w:rsidRPr="00C16116">
        <w:t>DIREITOS</w:t>
      </w:r>
      <w:r w:rsidRPr="00C16116">
        <w:rPr>
          <w:spacing w:val="-5"/>
        </w:rPr>
        <w:t xml:space="preserve"> </w:t>
      </w:r>
      <w:r w:rsidRPr="00C16116">
        <w:t>E</w:t>
      </w:r>
      <w:r w:rsidRPr="00C16116">
        <w:rPr>
          <w:spacing w:val="-5"/>
        </w:rPr>
        <w:t xml:space="preserve"> </w:t>
      </w:r>
      <w:r w:rsidRPr="00C16116">
        <w:t>OBRIGAÇÕES</w:t>
      </w:r>
      <w:r w:rsidRPr="00C16116">
        <w:rPr>
          <w:spacing w:val="-3"/>
        </w:rPr>
        <w:t xml:space="preserve"> </w:t>
      </w:r>
      <w:r w:rsidRPr="00C16116">
        <w:t>DOS</w:t>
      </w:r>
      <w:r w:rsidRPr="00C16116">
        <w:rPr>
          <w:spacing w:val="-4"/>
        </w:rPr>
        <w:t xml:space="preserve"> </w:t>
      </w:r>
      <w:r w:rsidRPr="00C16116">
        <w:t>USUÁRIOS</w:t>
      </w:r>
    </w:p>
    <w:p w14:paraId="3A58E8F7" w14:textId="77777777" w:rsidR="00351410" w:rsidRPr="00C16116" w:rsidRDefault="00351410" w:rsidP="0048493F">
      <w:pPr>
        <w:pStyle w:val="Corpodetexto"/>
        <w:spacing w:after="0"/>
        <w:ind w:firstLine="1134"/>
        <w:jc w:val="both"/>
      </w:pPr>
    </w:p>
    <w:p w14:paraId="7FEE250B" w14:textId="77777777" w:rsidR="00351410" w:rsidRPr="00C16116" w:rsidRDefault="00E727BE" w:rsidP="001C1592">
      <w:pPr>
        <w:pStyle w:val="Corpodetexto"/>
        <w:spacing w:after="0"/>
        <w:ind w:firstLine="1418"/>
        <w:jc w:val="both"/>
        <w:rPr>
          <w:spacing w:val="-57"/>
        </w:rPr>
      </w:pPr>
      <w:r>
        <w:rPr>
          <w:b/>
        </w:rPr>
        <w:t>Art. </w:t>
      </w:r>
      <w:r w:rsidR="00351410" w:rsidRPr="00C16116">
        <w:rPr>
          <w:b/>
        </w:rPr>
        <w:t>104.</w:t>
      </w:r>
      <w:r>
        <w:rPr>
          <w:b/>
        </w:rPr>
        <w:t>  </w:t>
      </w:r>
      <w:r w:rsidR="00351410" w:rsidRPr="00C16116">
        <w:t>Os usuários terão os seguintes direitos e obrigações:</w:t>
      </w:r>
      <w:r w:rsidR="00351410" w:rsidRPr="00C16116">
        <w:rPr>
          <w:spacing w:val="-57"/>
        </w:rPr>
        <w:t xml:space="preserve"> </w:t>
      </w:r>
    </w:p>
    <w:p w14:paraId="6E10049D" w14:textId="77777777" w:rsidR="00351410" w:rsidRPr="00C16116" w:rsidRDefault="00351410" w:rsidP="001C1592">
      <w:pPr>
        <w:pStyle w:val="Corpodetexto"/>
        <w:spacing w:after="0"/>
        <w:ind w:firstLine="1418"/>
        <w:jc w:val="both"/>
        <w:rPr>
          <w:spacing w:val="-57"/>
        </w:rPr>
      </w:pPr>
    </w:p>
    <w:p w14:paraId="778DF158" w14:textId="77777777" w:rsidR="00351410" w:rsidRPr="00C16116" w:rsidRDefault="00351410" w:rsidP="001C1592">
      <w:pPr>
        <w:pStyle w:val="Corpodetexto"/>
        <w:spacing w:after="0"/>
        <w:ind w:firstLine="1418"/>
        <w:jc w:val="both"/>
      </w:pPr>
      <w:r w:rsidRPr="00C16116">
        <w:t>I</w:t>
      </w:r>
      <w:r w:rsidR="00C16116" w:rsidRPr="00C16116">
        <w:t> - </w:t>
      </w:r>
      <w:r w:rsidRPr="00C16116">
        <w:t>receber um serviço adequado;</w:t>
      </w:r>
    </w:p>
    <w:p w14:paraId="1B70B5FB" w14:textId="77777777" w:rsidR="00351410" w:rsidRPr="00C16116" w:rsidRDefault="00351410" w:rsidP="001C1592">
      <w:pPr>
        <w:pStyle w:val="Corpodetexto"/>
        <w:spacing w:after="0"/>
        <w:ind w:firstLine="1418"/>
        <w:jc w:val="both"/>
      </w:pPr>
    </w:p>
    <w:p w14:paraId="4E021F25" w14:textId="77777777" w:rsidR="00351410" w:rsidRPr="00C16116" w:rsidRDefault="00351410" w:rsidP="001C1592">
      <w:pPr>
        <w:pStyle w:val="PargrafodaLista"/>
        <w:tabs>
          <w:tab w:val="left" w:pos="1628"/>
        </w:tabs>
        <w:spacing w:after="0" w:line="240" w:lineRule="auto"/>
        <w:ind w:left="0" w:firstLine="1418"/>
        <w:contextualSpacing w:val="0"/>
        <w:jc w:val="both"/>
        <w:rPr>
          <w:rFonts w:ascii="Times New Roman" w:hAnsi="Times New Roman"/>
          <w:sz w:val="24"/>
          <w:szCs w:val="24"/>
        </w:rPr>
      </w:pPr>
      <w:r w:rsidRPr="00C16116">
        <w:rPr>
          <w:rFonts w:ascii="Times New Roman" w:hAnsi="Times New Roman"/>
          <w:sz w:val="24"/>
          <w:szCs w:val="24"/>
        </w:rPr>
        <w:t>II</w:t>
      </w:r>
      <w:r w:rsidR="00C16116" w:rsidRPr="00C16116">
        <w:rPr>
          <w:rFonts w:ascii="Times New Roman" w:hAnsi="Times New Roman"/>
          <w:sz w:val="24"/>
          <w:szCs w:val="24"/>
        </w:rPr>
        <w:t> - </w:t>
      </w:r>
      <w:r w:rsidRPr="00C16116">
        <w:rPr>
          <w:rFonts w:ascii="Times New Roman" w:hAnsi="Times New Roman"/>
          <w:sz w:val="24"/>
          <w:szCs w:val="24"/>
        </w:rPr>
        <w:t>receber da agência</w:t>
      </w:r>
      <w:r w:rsidRPr="00C16116">
        <w:rPr>
          <w:rFonts w:ascii="Times New Roman" w:hAnsi="Times New Roman"/>
          <w:spacing w:val="-4"/>
          <w:sz w:val="24"/>
          <w:szCs w:val="24"/>
        </w:rPr>
        <w:t xml:space="preserve"> </w:t>
      </w:r>
      <w:r w:rsidRPr="00C16116">
        <w:rPr>
          <w:rFonts w:ascii="Times New Roman" w:hAnsi="Times New Roman"/>
          <w:sz w:val="24"/>
          <w:szCs w:val="24"/>
        </w:rPr>
        <w:t>reguladora de</w:t>
      </w:r>
      <w:r w:rsidRPr="00C16116">
        <w:rPr>
          <w:rFonts w:ascii="Times New Roman" w:hAnsi="Times New Roman"/>
          <w:spacing w:val="-3"/>
          <w:sz w:val="24"/>
          <w:szCs w:val="24"/>
        </w:rPr>
        <w:t xml:space="preserve"> </w:t>
      </w:r>
      <w:r w:rsidRPr="00C16116">
        <w:rPr>
          <w:rFonts w:ascii="Times New Roman" w:hAnsi="Times New Roman"/>
          <w:sz w:val="24"/>
          <w:szCs w:val="24"/>
        </w:rPr>
        <w:t>serviços</w:t>
      </w:r>
      <w:r w:rsidRPr="00C16116">
        <w:rPr>
          <w:rFonts w:ascii="Times New Roman" w:hAnsi="Times New Roman"/>
          <w:spacing w:val="1"/>
          <w:sz w:val="24"/>
          <w:szCs w:val="24"/>
        </w:rPr>
        <w:t xml:space="preserve"> </w:t>
      </w:r>
      <w:r w:rsidRPr="00C16116">
        <w:rPr>
          <w:rFonts w:ascii="Times New Roman" w:hAnsi="Times New Roman"/>
          <w:sz w:val="24"/>
          <w:szCs w:val="24"/>
        </w:rPr>
        <w:t>públicos</w:t>
      </w:r>
      <w:r w:rsidRPr="00C16116">
        <w:rPr>
          <w:rFonts w:ascii="Times New Roman" w:hAnsi="Times New Roman"/>
          <w:spacing w:val="-2"/>
          <w:sz w:val="24"/>
          <w:szCs w:val="24"/>
        </w:rPr>
        <w:t xml:space="preserve"> </w:t>
      </w:r>
      <w:r w:rsidRPr="00C16116">
        <w:rPr>
          <w:rFonts w:ascii="Times New Roman" w:hAnsi="Times New Roman"/>
          <w:sz w:val="24"/>
          <w:szCs w:val="24"/>
        </w:rPr>
        <w:t>do</w:t>
      </w:r>
      <w:r w:rsidRPr="00C16116">
        <w:rPr>
          <w:rFonts w:ascii="Times New Roman" w:hAnsi="Times New Roman"/>
          <w:spacing w:val="-2"/>
          <w:sz w:val="24"/>
          <w:szCs w:val="24"/>
        </w:rPr>
        <w:t xml:space="preserve"> </w:t>
      </w:r>
      <w:r w:rsidRPr="00C16116">
        <w:rPr>
          <w:rFonts w:ascii="Times New Roman" w:hAnsi="Times New Roman"/>
          <w:sz w:val="24"/>
          <w:szCs w:val="24"/>
        </w:rPr>
        <w:t>Estado, bem como da concessionária, informações para a defesa dos direitos</w:t>
      </w:r>
      <w:r w:rsidRPr="00C16116">
        <w:rPr>
          <w:rFonts w:ascii="Times New Roman" w:hAnsi="Times New Roman"/>
          <w:spacing w:val="1"/>
          <w:sz w:val="24"/>
          <w:szCs w:val="24"/>
        </w:rPr>
        <w:t xml:space="preserve"> </w:t>
      </w:r>
      <w:r w:rsidRPr="00C16116">
        <w:rPr>
          <w:rFonts w:ascii="Times New Roman" w:hAnsi="Times New Roman"/>
          <w:sz w:val="24"/>
          <w:szCs w:val="24"/>
        </w:rPr>
        <w:t>individuais e coletivos, desde que estas informações não sejam confidenciais ou de</w:t>
      </w:r>
      <w:r w:rsidRPr="00C16116">
        <w:rPr>
          <w:rFonts w:ascii="Times New Roman" w:hAnsi="Times New Roman"/>
          <w:spacing w:val="1"/>
          <w:sz w:val="24"/>
          <w:szCs w:val="24"/>
        </w:rPr>
        <w:t xml:space="preserve"> </w:t>
      </w:r>
      <w:r w:rsidRPr="00C16116">
        <w:rPr>
          <w:rFonts w:ascii="Times New Roman" w:hAnsi="Times New Roman"/>
          <w:sz w:val="24"/>
          <w:szCs w:val="24"/>
        </w:rPr>
        <w:t>propriedade intelectual;</w:t>
      </w:r>
    </w:p>
    <w:p w14:paraId="4271BACA" w14:textId="77777777" w:rsidR="00351410" w:rsidRPr="00C16116" w:rsidRDefault="00351410" w:rsidP="001C1592">
      <w:pPr>
        <w:pStyle w:val="PargrafodaLista"/>
        <w:tabs>
          <w:tab w:val="left" w:pos="1628"/>
        </w:tabs>
        <w:spacing w:after="0" w:line="240" w:lineRule="auto"/>
        <w:ind w:left="0" w:firstLine="1418"/>
        <w:contextualSpacing w:val="0"/>
        <w:jc w:val="both"/>
        <w:rPr>
          <w:rFonts w:ascii="Times New Roman" w:hAnsi="Times New Roman"/>
          <w:sz w:val="24"/>
          <w:szCs w:val="24"/>
        </w:rPr>
      </w:pPr>
    </w:p>
    <w:p w14:paraId="2017A3E3" w14:textId="77777777" w:rsidR="00351410" w:rsidRPr="00C16116" w:rsidRDefault="00351410" w:rsidP="001C1592">
      <w:pPr>
        <w:pStyle w:val="PargrafodaLista"/>
        <w:tabs>
          <w:tab w:val="left" w:pos="1677"/>
        </w:tabs>
        <w:spacing w:after="0" w:line="240" w:lineRule="auto"/>
        <w:ind w:left="0" w:firstLine="1418"/>
        <w:contextualSpacing w:val="0"/>
        <w:jc w:val="both"/>
        <w:rPr>
          <w:rFonts w:ascii="Times New Roman" w:hAnsi="Times New Roman"/>
          <w:sz w:val="24"/>
          <w:szCs w:val="24"/>
        </w:rPr>
      </w:pPr>
      <w:r w:rsidRPr="00C16116">
        <w:rPr>
          <w:rFonts w:ascii="Times New Roman" w:hAnsi="Times New Roman"/>
          <w:sz w:val="24"/>
          <w:szCs w:val="24"/>
        </w:rPr>
        <w:t>III</w:t>
      </w:r>
      <w:r w:rsidR="00C16116" w:rsidRPr="00C16116">
        <w:rPr>
          <w:rFonts w:ascii="Times New Roman" w:hAnsi="Times New Roman"/>
          <w:sz w:val="24"/>
          <w:szCs w:val="24"/>
        </w:rPr>
        <w:t> - </w:t>
      </w:r>
      <w:r w:rsidRPr="00C16116">
        <w:rPr>
          <w:rFonts w:ascii="Times New Roman" w:hAnsi="Times New Roman"/>
          <w:sz w:val="24"/>
          <w:szCs w:val="24"/>
        </w:rPr>
        <w:t>obter e utilizar o serviço conforme as regras da agência</w:t>
      </w:r>
      <w:r w:rsidRPr="00C16116">
        <w:rPr>
          <w:rFonts w:ascii="Times New Roman" w:hAnsi="Times New Roman"/>
          <w:spacing w:val="-4"/>
          <w:sz w:val="24"/>
          <w:szCs w:val="24"/>
        </w:rPr>
        <w:t xml:space="preserve"> </w:t>
      </w:r>
      <w:r w:rsidRPr="00C16116">
        <w:rPr>
          <w:rFonts w:ascii="Times New Roman" w:hAnsi="Times New Roman"/>
          <w:sz w:val="24"/>
          <w:szCs w:val="24"/>
        </w:rPr>
        <w:t>reguladora de</w:t>
      </w:r>
      <w:r w:rsidRPr="00C16116">
        <w:rPr>
          <w:rFonts w:ascii="Times New Roman" w:hAnsi="Times New Roman"/>
          <w:spacing w:val="-3"/>
          <w:sz w:val="24"/>
          <w:szCs w:val="24"/>
        </w:rPr>
        <w:t xml:space="preserve"> </w:t>
      </w:r>
      <w:r w:rsidRPr="00C16116">
        <w:rPr>
          <w:rFonts w:ascii="Times New Roman" w:hAnsi="Times New Roman"/>
          <w:sz w:val="24"/>
          <w:szCs w:val="24"/>
        </w:rPr>
        <w:t>serviços</w:t>
      </w:r>
      <w:r w:rsidRPr="00C16116">
        <w:rPr>
          <w:rFonts w:ascii="Times New Roman" w:hAnsi="Times New Roman"/>
          <w:spacing w:val="1"/>
          <w:sz w:val="24"/>
          <w:szCs w:val="24"/>
        </w:rPr>
        <w:t xml:space="preserve"> </w:t>
      </w:r>
      <w:r w:rsidRPr="00C16116">
        <w:rPr>
          <w:rFonts w:ascii="Times New Roman" w:hAnsi="Times New Roman"/>
          <w:sz w:val="24"/>
          <w:szCs w:val="24"/>
        </w:rPr>
        <w:t>públicos</w:t>
      </w:r>
      <w:r w:rsidRPr="00C16116">
        <w:rPr>
          <w:rFonts w:ascii="Times New Roman" w:hAnsi="Times New Roman"/>
          <w:spacing w:val="-2"/>
          <w:sz w:val="24"/>
          <w:szCs w:val="24"/>
        </w:rPr>
        <w:t xml:space="preserve"> </w:t>
      </w:r>
      <w:r w:rsidRPr="00C16116">
        <w:rPr>
          <w:rFonts w:ascii="Times New Roman" w:hAnsi="Times New Roman"/>
          <w:sz w:val="24"/>
          <w:szCs w:val="24"/>
        </w:rPr>
        <w:t>do</w:t>
      </w:r>
      <w:r w:rsidRPr="00C16116">
        <w:rPr>
          <w:rFonts w:ascii="Times New Roman" w:hAnsi="Times New Roman"/>
          <w:spacing w:val="-2"/>
          <w:sz w:val="24"/>
          <w:szCs w:val="24"/>
        </w:rPr>
        <w:t xml:space="preserve"> </w:t>
      </w:r>
      <w:r w:rsidRPr="00C16116">
        <w:rPr>
          <w:rFonts w:ascii="Times New Roman" w:hAnsi="Times New Roman"/>
          <w:sz w:val="24"/>
          <w:szCs w:val="24"/>
        </w:rPr>
        <w:t>Estado,</w:t>
      </w:r>
      <w:r w:rsidRPr="00C16116">
        <w:rPr>
          <w:rFonts w:ascii="Times New Roman" w:hAnsi="Times New Roman"/>
          <w:spacing w:val="1"/>
          <w:sz w:val="24"/>
          <w:szCs w:val="24"/>
        </w:rPr>
        <w:t xml:space="preserve"> </w:t>
      </w:r>
      <w:r w:rsidRPr="00C16116">
        <w:rPr>
          <w:rFonts w:ascii="Times New Roman" w:hAnsi="Times New Roman"/>
          <w:sz w:val="24"/>
          <w:szCs w:val="24"/>
        </w:rPr>
        <w:t>ou</w:t>
      </w:r>
      <w:r w:rsidRPr="00C16116">
        <w:rPr>
          <w:rFonts w:ascii="Times New Roman" w:hAnsi="Times New Roman"/>
          <w:spacing w:val="1"/>
          <w:sz w:val="24"/>
          <w:szCs w:val="24"/>
        </w:rPr>
        <w:t xml:space="preserve"> </w:t>
      </w:r>
      <w:r w:rsidRPr="00C16116">
        <w:rPr>
          <w:rFonts w:ascii="Times New Roman" w:hAnsi="Times New Roman"/>
          <w:sz w:val="24"/>
          <w:szCs w:val="24"/>
        </w:rPr>
        <w:t>não</w:t>
      </w:r>
      <w:r w:rsidRPr="00C16116">
        <w:rPr>
          <w:rFonts w:ascii="Times New Roman" w:hAnsi="Times New Roman"/>
          <w:spacing w:val="1"/>
          <w:sz w:val="24"/>
          <w:szCs w:val="24"/>
        </w:rPr>
        <w:t xml:space="preserve"> </w:t>
      </w:r>
      <w:r w:rsidRPr="00C16116">
        <w:rPr>
          <w:rFonts w:ascii="Times New Roman" w:hAnsi="Times New Roman"/>
          <w:sz w:val="24"/>
          <w:szCs w:val="24"/>
        </w:rPr>
        <w:t>obter</w:t>
      </w:r>
      <w:r w:rsidRPr="00C16116">
        <w:rPr>
          <w:rFonts w:ascii="Times New Roman" w:hAnsi="Times New Roman"/>
          <w:spacing w:val="1"/>
          <w:sz w:val="24"/>
          <w:szCs w:val="24"/>
        </w:rPr>
        <w:t xml:space="preserve"> </w:t>
      </w:r>
      <w:r w:rsidRPr="00C16116">
        <w:rPr>
          <w:rFonts w:ascii="Times New Roman" w:hAnsi="Times New Roman"/>
          <w:sz w:val="24"/>
          <w:szCs w:val="24"/>
        </w:rPr>
        <w:t>nem</w:t>
      </w:r>
      <w:r w:rsidRPr="00C16116">
        <w:rPr>
          <w:rFonts w:ascii="Times New Roman" w:hAnsi="Times New Roman"/>
          <w:spacing w:val="1"/>
          <w:sz w:val="24"/>
          <w:szCs w:val="24"/>
        </w:rPr>
        <w:t xml:space="preserve"> </w:t>
      </w:r>
      <w:r w:rsidRPr="00C16116">
        <w:rPr>
          <w:rFonts w:ascii="Times New Roman" w:hAnsi="Times New Roman"/>
          <w:sz w:val="24"/>
          <w:szCs w:val="24"/>
        </w:rPr>
        <w:t>utilizar o serviço;</w:t>
      </w:r>
    </w:p>
    <w:p w14:paraId="45F70066" w14:textId="77777777" w:rsidR="00351410" w:rsidRPr="00C16116" w:rsidRDefault="00351410" w:rsidP="001C1592">
      <w:pPr>
        <w:pStyle w:val="PargrafodaLista"/>
        <w:tabs>
          <w:tab w:val="left" w:pos="1677"/>
        </w:tabs>
        <w:spacing w:after="0" w:line="240" w:lineRule="auto"/>
        <w:ind w:left="0" w:firstLine="1418"/>
        <w:contextualSpacing w:val="0"/>
        <w:jc w:val="both"/>
        <w:rPr>
          <w:rFonts w:ascii="Times New Roman" w:hAnsi="Times New Roman"/>
          <w:sz w:val="24"/>
          <w:szCs w:val="24"/>
        </w:rPr>
      </w:pPr>
    </w:p>
    <w:p w14:paraId="2FD72717" w14:textId="77777777" w:rsidR="00351410" w:rsidRPr="00C16116" w:rsidRDefault="00351410" w:rsidP="001C1592">
      <w:pPr>
        <w:tabs>
          <w:tab w:val="left" w:pos="1644"/>
        </w:tabs>
        <w:ind w:firstLine="1418"/>
        <w:jc w:val="both"/>
        <w:rPr>
          <w:szCs w:val="24"/>
        </w:rPr>
      </w:pPr>
      <w:r w:rsidRPr="00C16116">
        <w:rPr>
          <w:szCs w:val="24"/>
        </w:rPr>
        <w:t>IV</w:t>
      </w:r>
      <w:r w:rsidR="00C16116" w:rsidRPr="00C16116">
        <w:rPr>
          <w:szCs w:val="24"/>
        </w:rPr>
        <w:t> - </w:t>
      </w:r>
      <w:r w:rsidRPr="00C16116">
        <w:rPr>
          <w:szCs w:val="24"/>
        </w:rPr>
        <w:t>informar a agência</w:t>
      </w:r>
      <w:r w:rsidRPr="00C16116">
        <w:rPr>
          <w:spacing w:val="-4"/>
          <w:szCs w:val="24"/>
        </w:rPr>
        <w:t xml:space="preserve"> </w:t>
      </w:r>
      <w:r w:rsidRPr="00C16116">
        <w:rPr>
          <w:szCs w:val="24"/>
        </w:rPr>
        <w:t>reguladora de</w:t>
      </w:r>
      <w:r w:rsidRPr="00C16116">
        <w:rPr>
          <w:spacing w:val="-3"/>
          <w:szCs w:val="24"/>
        </w:rPr>
        <w:t xml:space="preserve"> </w:t>
      </w:r>
      <w:r w:rsidRPr="00C16116">
        <w:rPr>
          <w:szCs w:val="24"/>
        </w:rPr>
        <w:t>serviços</w:t>
      </w:r>
      <w:r w:rsidRPr="00C16116">
        <w:rPr>
          <w:spacing w:val="1"/>
          <w:szCs w:val="24"/>
        </w:rPr>
        <w:t xml:space="preserve"> </w:t>
      </w:r>
      <w:r w:rsidRPr="00C16116">
        <w:rPr>
          <w:szCs w:val="24"/>
        </w:rPr>
        <w:t>públicos</w:t>
      </w:r>
      <w:r w:rsidRPr="00C16116">
        <w:rPr>
          <w:spacing w:val="-2"/>
          <w:szCs w:val="24"/>
        </w:rPr>
        <w:t xml:space="preserve"> </w:t>
      </w:r>
      <w:r w:rsidRPr="00C16116">
        <w:rPr>
          <w:szCs w:val="24"/>
        </w:rPr>
        <w:t>do</w:t>
      </w:r>
      <w:r w:rsidRPr="00C16116">
        <w:rPr>
          <w:spacing w:val="-2"/>
          <w:szCs w:val="24"/>
        </w:rPr>
        <w:t xml:space="preserve"> </w:t>
      </w:r>
      <w:r w:rsidRPr="00C16116">
        <w:rPr>
          <w:szCs w:val="24"/>
        </w:rPr>
        <w:t>Estado</w:t>
      </w:r>
      <w:r w:rsidRPr="00C16116">
        <w:rPr>
          <w:spacing w:val="1"/>
          <w:szCs w:val="24"/>
        </w:rPr>
        <w:t xml:space="preserve"> </w:t>
      </w:r>
      <w:r w:rsidRPr="00C16116">
        <w:rPr>
          <w:szCs w:val="24"/>
        </w:rPr>
        <w:t>e a</w:t>
      </w:r>
      <w:r w:rsidRPr="00C16116">
        <w:rPr>
          <w:spacing w:val="1"/>
          <w:szCs w:val="24"/>
        </w:rPr>
        <w:t xml:space="preserve"> c</w:t>
      </w:r>
      <w:r w:rsidRPr="00C16116">
        <w:rPr>
          <w:szCs w:val="24"/>
        </w:rPr>
        <w:t>oncessionária</w:t>
      </w:r>
      <w:r w:rsidRPr="00C16116">
        <w:rPr>
          <w:spacing w:val="1"/>
          <w:szCs w:val="24"/>
        </w:rPr>
        <w:t xml:space="preserve"> </w:t>
      </w:r>
      <w:r w:rsidRPr="00C16116">
        <w:rPr>
          <w:szCs w:val="24"/>
        </w:rPr>
        <w:t>sobre irregularidades</w:t>
      </w:r>
      <w:r w:rsidRPr="00C16116">
        <w:rPr>
          <w:spacing w:val="1"/>
          <w:szCs w:val="24"/>
        </w:rPr>
        <w:t xml:space="preserve"> </w:t>
      </w:r>
      <w:r w:rsidRPr="00C16116">
        <w:rPr>
          <w:szCs w:val="24"/>
        </w:rPr>
        <w:t>relativas ao</w:t>
      </w:r>
      <w:r w:rsidRPr="00C16116">
        <w:rPr>
          <w:spacing w:val="1"/>
          <w:szCs w:val="24"/>
        </w:rPr>
        <w:t xml:space="preserve"> </w:t>
      </w:r>
      <w:r w:rsidRPr="00C16116">
        <w:rPr>
          <w:szCs w:val="24"/>
        </w:rPr>
        <w:t>serviço</w:t>
      </w:r>
      <w:r w:rsidRPr="00C16116">
        <w:rPr>
          <w:spacing w:val="1"/>
          <w:szCs w:val="24"/>
        </w:rPr>
        <w:t xml:space="preserve"> </w:t>
      </w:r>
      <w:r w:rsidRPr="00C16116">
        <w:rPr>
          <w:szCs w:val="24"/>
        </w:rPr>
        <w:t>prestado;</w:t>
      </w:r>
    </w:p>
    <w:p w14:paraId="6C03759E" w14:textId="77777777" w:rsidR="00351410" w:rsidRPr="00C16116" w:rsidRDefault="00351410" w:rsidP="001C1592">
      <w:pPr>
        <w:tabs>
          <w:tab w:val="left" w:pos="1644"/>
        </w:tabs>
        <w:ind w:firstLine="1418"/>
        <w:jc w:val="both"/>
        <w:rPr>
          <w:szCs w:val="24"/>
        </w:rPr>
      </w:pPr>
    </w:p>
    <w:p w14:paraId="5BC42D8D" w14:textId="77777777" w:rsidR="00351410" w:rsidRPr="00C16116" w:rsidRDefault="00351410" w:rsidP="001C1592">
      <w:pPr>
        <w:pStyle w:val="PargrafodaLista"/>
        <w:tabs>
          <w:tab w:val="left" w:pos="1626"/>
        </w:tabs>
        <w:spacing w:after="0" w:line="240" w:lineRule="auto"/>
        <w:ind w:left="0" w:firstLine="1418"/>
        <w:contextualSpacing w:val="0"/>
        <w:jc w:val="both"/>
        <w:rPr>
          <w:rFonts w:ascii="Times New Roman" w:hAnsi="Times New Roman"/>
          <w:sz w:val="24"/>
          <w:szCs w:val="24"/>
        </w:rPr>
      </w:pPr>
      <w:r w:rsidRPr="00C16116">
        <w:rPr>
          <w:rFonts w:ascii="Times New Roman" w:hAnsi="Times New Roman"/>
          <w:sz w:val="24"/>
          <w:szCs w:val="24"/>
        </w:rPr>
        <w:t>V</w:t>
      </w:r>
      <w:r w:rsidR="00C16116" w:rsidRPr="00C16116">
        <w:rPr>
          <w:rFonts w:ascii="Times New Roman" w:hAnsi="Times New Roman"/>
          <w:sz w:val="24"/>
          <w:szCs w:val="24"/>
        </w:rPr>
        <w:t> - </w:t>
      </w:r>
      <w:r w:rsidRPr="00C16116">
        <w:rPr>
          <w:rFonts w:ascii="Times New Roman" w:hAnsi="Times New Roman"/>
          <w:sz w:val="24"/>
          <w:szCs w:val="24"/>
        </w:rPr>
        <w:t>informar a agência</w:t>
      </w:r>
      <w:r w:rsidRPr="00C16116">
        <w:rPr>
          <w:rFonts w:ascii="Times New Roman" w:hAnsi="Times New Roman"/>
          <w:spacing w:val="-4"/>
          <w:sz w:val="24"/>
          <w:szCs w:val="24"/>
        </w:rPr>
        <w:t xml:space="preserve"> </w:t>
      </w:r>
      <w:r w:rsidRPr="00C16116">
        <w:rPr>
          <w:rFonts w:ascii="Times New Roman" w:hAnsi="Times New Roman"/>
          <w:sz w:val="24"/>
          <w:szCs w:val="24"/>
        </w:rPr>
        <w:t>reguladora de</w:t>
      </w:r>
      <w:r w:rsidRPr="00C16116">
        <w:rPr>
          <w:rFonts w:ascii="Times New Roman" w:hAnsi="Times New Roman"/>
          <w:spacing w:val="-3"/>
          <w:sz w:val="24"/>
          <w:szCs w:val="24"/>
        </w:rPr>
        <w:t xml:space="preserve"> </w:t>
      </w:r>
      <w:r w:rsidRPr="00C16116">
        <w:rPr>
          <w:rFonts w:ascii="Times New Roman" w:hAnsi="Times New Roman"/>
          <w:sz w:val="24"/>
          <w:szCs w:val="24"/>
        </w:rPr>
        <w:t>serviços</w:t>
      </w:r>
      <w:r w:rsidRPr="00C16116">
        <w:rPr>
          <w:rFonts w:ascii="Times New Roman" w:hAnsi="Times New Roman"/>
          <w:spacing w:val="1"/>
          <w:sz w:val="24"/>
          <w:szCs w:val="24"/>
        </w:rPr>
        <w:t xml:space="preserve"> </w:t>
      </w:r>
      <w:r w:rsidRPr="00C16116">
        <w:rPr>
          <w:rFonts w:ascii="Times New Roman" w:hAnsi="Times New Roman"/>
          <w:sz w:val="24"/>
          <w:szCs w:val="24"/>
        </w:rPr>
        <w:t>públicos</w:t>
      </w:r>
      <w:r w:rsidRPr="00C16116">
        <w:rPr>
          <w:rFonts w:ascii="Times New Roman" w:hAnsi="Times New Roman"/>
          <w:spacing w:val="-2"/>
          <w:sz w:val="24"/>
          <w:szCs w:val="24"/>
        </w:rPr>
        <w:t xml:space="preserve"> </w:t>
      </w:r>
      <w:r w:rsidRPr="00C16116">
        <w:rPr>
          <w:rFonts w:ascii="Times New Roman" w:hAnsi="Times New Roman"/>
          <w:sz w:val="24"/>
          <w:szCs w:val="24"/>
        </w:rPr>
        <w:t>do</w:t>
      </w:r>
      <w:r w:rsidRPr="00C16116">
        <w:rPr>
          <w:rFonts w:ascii="Times New Roman" w:hAnsi="Times New Roman"/>
          <w:spacing w:val="-2"/>
          <w:sz w:val="24"/>
          <w:szCs w:val="24"/>
        </w:rPr>
        <w:t xml:space="preserve"> </w:t>
      </w:r>
      <w:r w:rsidRPr="00C16116">
        <w:rPr>
          <w:rFonts w:ascii="Times New Roman" w:hAnsi="Times New Roman"/>
          <w:sz w:val="24"/>
          <w:szCs w:val="24"/>
        </w:rPr>
        <w:t>Estado sobre</w:t>
      </w:r>
      <w:r w:rsidRPr="00C16116">
        <w:rPr>
          <w:rFonts w:ascii="Times New Roman" w:hAnsi="Times New Roman"/>
          <w:spacing w:val="57"/>
          <w:sz w:val="24"/>
          <w:szCs w:val="24"/>
        </w:rPr>
        <w:t xml:space="preserve"> </w:t>
      </w:r>
      <w:r w:rsidRPr="00C16116">
        <w:rPr>
          <w:rFonts w:ascii="Times New Roman" w:hAnsi="Times New Roman"/>
          <w:sz w:val="24"/>
          <w:szCs w:val="24"/>
        </w:rPr>
        <w:t>quaisquer</w:t>
      </w:r>
      <w:r w:rsidRPr="00C16116">
        <w:rPr>
          <w:rFonts w:ascii="Times New Roman" w:hAnsi="Times New Roman"/>
          <w:spacing w:val="57"/>
          <w:sz w:val="24"/>
          <w:szCs w:val="24"/>
        </w:rPr>
        <w:t xml:space="preserve"> </w:t>
      </w:r>
      <w:r w:rsidRPr="00C16116">
        <w:rPr>
          <w:rFonts w:ascii="Times New Roman" w:hAnsi="Times New Roman"/>
          <w:sz w:val="24"/>
          <w:szCs w:val="24"/>
        </w:rPr>
        <w:t>denúncias</w:t>
      </w:r>
      <w:r w:rsidRPr="00C16116">
        <w:rPr>
          <w:rFonts w:ascii="Times New Roman" w:hAnsi="Times New Roman"/>
          <w:spacing w:val="57"/>
          <w:sz w:val="24"/>
          <w:szCs w:val="24"/>
        </w:rPr>
        <w:t xml:space="preserve"> </w:t>
      </w:r>
      <w:r w:rsidRPr="00C16116">
        <w:rPr>
          <w:rFonts w:ascii="Times New Roman" w:hAnsi="Times New Roman"/>
          <w:sz w:val="24"/>
          <w:szCs w:val="24"/>
        </w:rPr>
        <w:t>relacionadas</w:t>
      </w:r>
      <w:r w:rsidRPr="00C16116">
        <w:rPr>
          <w:rFonts w:ascii="Times New Roman" w:hAnsi="Times New Roman"/>
          <w:spacing w:val="57"/>
          <w:sz w:val="24"/>
          <w:szCs w:val="24"/>
        </w:rPr>
        <w:t xml:space="preserve"> </w:t>
      </w:r>
      <w:r w:rsidRPr="00C16116">
        <w:rPr>
          <w:rFonts w:ascii="Times New Roman" w:hAnsi="Times New Roman"/>
          <w:sz w:val="24"/>
          <w:szCs w:val="24"/>
        </w:rPr>
        <w:t>a</w:t>
      </w:r>
      <w:r w:rsidRPr="00C16116">
        <w:rPr>
          <w:rFonts w:ascii="Times New Roman" w:hAnsi="Times New Roman"/>
          <w:spacing w:val="57"/>
          <w:sz w:val="24"/>
          <w:szCs w:val="24"/>
        </w:rPr>
        <w:t xml:space="preserve"> </w:t>
      </w:r>
      <w:r w:rsidRPr="00C16116">
        <w:rPr>
          <w:rFonts w:ascii="Times New Roman" w:hAnsi="Times New Roman"/>
          <w:sz w:val="24"/>
          <w:szCs w:val="24"/>
        </w:rPr>
        <w:t>atos</w:t>
      </w:r>
      <w:r w:rsidRPr="00C16116">
        <w:rPr>
          <w:rFonts w:ascii="Times New Roman" w:hAnsi="Times New Roman"/>
          <w:spacing w:val="57"/>
          <w:sz w:val="24"/>
          <w:szCs w:val="24"/>
        </w:rPr>
        <w:t xml:space="preserve"> </w:t>
      </w:r>
      <w:r w:rsidRPr="00C16116">
        <w:rPr>
          <w:rFonts w:ascii="Times New Roman" w:hAnsi="Times New Roman"/>
          <w:sz w:val="24"/>
          <w:szCs w:val="24"/>
        </w:rPr>
        <w:t>cometidos</w:t>
      </w:r>
      <w:r w:rsidRPr="00C16116">
        <w:rPr>
          <w:rFonts w:ascii="Times New Roman" w:hAnsi="Times New Roman"/>
          <w:spacing w:val="57"/>
          <w:sz w:val="24"/>
          <w:szCs w:val="24"/>
        </w:rPr>
        <w:t xml:space="preserve"> </w:t>
      </w:r>
      <w:r w:rsidRPr="00C16116">
        <w:rPr>
          <w:rFonts w:ascii="Times New Roman" w:hAnsi="Times New Roman"/>
          <w:sz w:val="24"/>
          <w:szCs w:val="24"/>
        </w:rPr>
        <w:t>pela concessionária;</w:t>
      </w:r>
    </w:p>
    <w:p w14:paraId="10145D82" w14:textId="77777777" w:rsidR="00351410" w:rsidRPr="00C16116" w:rsidRDefault="00351410" w:rsidP="001C1592">
      <w:pPr>
        <w:pStyle w:val="PargrafodaLista"/>
        <w:tabs>
          <w:tab w:val="left" w:pos="1626"/>
        </w:tabs>
        <w:spacing w:after="0" w:line="240" w:lineRule="auto"/>
        <w:ind w:left="0" w:firstLine="1418"/>
        <w:contextualSpacing w:val="0"/>
        <w:jc w:val="both"/>
        <w:rPr>
          <w:rFonts w:ascii="Times New Roman" w:hAnsi="Times New Roman"/>
          <w:sz w:val="24"/>
          <w:szCs w:val="24"/>
        </w:rPr>
      </w:pPr>
    </w:p>
    <w:p w14:paraId="7853EB30" w14:textId="77777777" w:rsidR="00351410" w:rsidRPr="00C16116" w:rsidRDefault="00351410" w:rsidP="001C1592">
      <w:pPr>
        <w:pStyle w:val="PargrafodaLista"/>
        <w:tabs>
          <w:tab w:val="left" w:pos="1927"/>
        </w:tabs>
        <w:spacing w:after="0" w:line="240" w:lineRule="auto"/>
        <w:ind w:left="0" w:firstLine="1418"/>
        <w:contextualSpacing w:val="0"/>
        <w:jc w:val="both"/>
        <w:rPr>
          <w:rFonts w:ascii="Times New Roman" w:hAnsi="Times New Roman"/>
          <w:sz w:val="24"/>
          <w:szCs w:val="24"/>
        </w:rPr>
      </w:pPr>
      <w:r w:rsidRPr="00C16116">
        <w:rPr>
          <w:rFonts w:ascii="Times New Roman" w:hAnsi="Times New Roman"/>
          <w:sz w:val="24"/>
          <w:szCs w:val="24"/>
        </w:rPr>
        <w:t>VI</w:t>
      </w:r>
      <w:r w:rsidR="00C16116" w:rsidRPr="00C16116">
        <w:rPr>
          <w:rFonts w:ascii="Times New Roman" w:hAnsi="Times New Roman"/>
          <w:sz w:val="24"/>
          <w:szCs w:val="24"/>
        </w:rPr>
        <w:t> - </w:t>
      </w:r>
      <w:r w:rsidRPr="00C16116">
        <w:rPr>
          <w:rFonts w:ascii="Times New Roman" w:hAnsi="Times New Roman"/>
          <w:sz w:val="24"/>
          <w:szCs w:val="24"/>
        </w:rPr>
        <w:t>contribuir</w:t>
      </w:r>
      <w:r w:rsidRPr="00C16116">
        <w:rPr>
          <w:rFonts w:ascii="Times New Roman" w:hAnsi="Times New Roman"/>
          <w:spacing w:val="15"/>
          <w:sz w:val="24"/>
          <w:szCs w:val="24"/>
        </w:rPr>
        <w:t xml:space="preserve"> </w:t>
      </w:r>
      <w:r w:rsidRPr="00C16116">
        <w:rPr>
          <w:rFonts w:ascii="Times New Roman" w:hAnsi="Times New Roman"/>
          <w:sz w:val="24"/>
          <w:szCs w:val="24"/>
        </w:rPr>
        <w:t>para</w:t>
      </w:r>
      <w:r w:rsidRPr="00C16116">
        <w:rPr>
          <w:rFonts w:ascii="Times New Roman" w:hAnsi="Times New Roman"/>
          <w:spacing w:val="16"/>
          <w:sz w:val="24"/>
          <w:szCs w:val="24"/>
        </w:rPr>
        <w:t xml:space="preserve"> </w:t>
      </w:r>
      <w:r w:rsidRPr="00C16116">
        <w:rPr>
          <w:rFonts w:ascii="Times New Roman" w:hAnsi="Times New Roman"/>
          <w:sz w:val="24"/>
          <w:szCs w:val="24"/>
        </w:rPr>
        <w:t>a</w:t>
      </w:r>
      <w:r w:rsidRPr="00C16116">
        <w:rPr>
          <w:rFonts w:ascii="Times New Roman" w:hAnsi="Times New Roman"/>
          <w:spacing w:val="15"/>
          <w:sz w:val="24"/>
          <w:szCs w:val="24"/>
        </w:rPr>
        <w:t xml:space="preserve"> </w:t>
      </w:r>
      <w:r w:rsidRPr="00C16116">
        <w:rPr>
          <w:rFonts w:ascii="Times New Roman" w:hAnsi="Times New Roman"/>
          <w:sz w:val="24"/>
          <w:szCs w:val="24"/>
        </w:rPr>
        <w:t>manutenção</w:t>
      </w:r>
      <w:r w:rsidRPr="00C16116">
        <w:rPr>
          <w:rFonts w:ascii="Times New Roman" w:hAnsi="Times New Roman"/>
          <w:spacing w:val="16"/>
          <w:sz w:val="24"/>
          <w:szCs w:val="24"/>
        </w:rPr>
        <w:t xml:space="preserve"> </w:t>
      </w:r>
      <w:r w:rsidRPr="00C16116">
        <w:rPr>
          <w:rFonts w:ascii="Times New Roman" w:hAnsi="Times New Roman"/>
          <w:sz w:val="24"/>
          <w:szCs w:val="24"/>
        </w:rPr>
        <w:t>da</w:t>
      </w:r>
      <w:r w:rsidRPr="00C16116">
        <w:rPr>
          <w:rFonts w:ascii="Times New Roman" w:hAnsi="Times New Roman"/>
          <w:spacing w:val="15"/>
          <w:sz w:val="24"/>
          <w:szCs w:val="24"/>
        </w:rPr>
        <w:t xml:space="preserve"> </w:t>
      </w:r>
      <w:r w:rsidRPr="00C16116">
        <w:rPr>
          <w:rFonts w:ascii="Times New Roman" w:hAnsi="Times New Roman"/>
          <w:sz w:val="24"/>
          <w:szCs w:val="24"/>
        </w:rPr>
        <w:t>integridade</w:t>
      </w:r>
      <w:r w:rsidRPr="00C16116">
        <w:rPr>
          <w:rFonts w:ascii="Times New Roman" w:hAnsi="Times New Roman"/>
          <w:spacing w:val="16"/>
          <w:sz w:val="24"/>
          <w:szCs w:val="24"/>
        </w:rPr>
        <w:t xml:space="preserve"> </w:t>
      </w:r>
      <w:r w:rsidRPr="00C16116">
        <w:rPr>
          <w:rFonts w:ascii="Times New Roman" w:hAnsi="Times New Roman"/>
          <w:sz w:val="24"/>
          <w:szCs w:val="24"/>
        </w:rPr>
        <w:t>dos</w:t>
      </w:r>
      <w:r w:rsidRPr="00C16116">
        <w:rPr>
          <w:rFonts w:ascii="Times New Roman" w:hAnsi="Times New Roman"/>
          <w:spacing w:val="15"/>
          <w:sz w:val="24"/>
          <w:szCs w:val="24"/>
        </w:rPr>
        <w:t xml:space="preserve"> </w:t>
      </w:r>
      <w:r w:rsidRPr="00C16116">
        <w:rPr>
          <w:rFonts w:ascii="Times New Roman" w:hAnsi="Times New Roman"/>
          <w:sz w:val="24"/>
          <w:szCs w:val="24"/>
        </w:rPr>
        <w:t>bens</w:t>
      </w:r>
      <w:r w:rsidRPr="00C16116">
        <w:rPr>
          <w:rFonts w:ascii="Times New Roman" w:hAnsi="Times New Roman"/>
          <w:spacing w:val="16"/>
          <w:sz w:val="24"/>
          <w:szCs w:val="24"/>
        </w:rPr>
        <w:t xml:space="preserve"> </w:t>
      </w:r>
      <w:r w:rsidRPr="00C16116">
        <w:rPr>
          <w:rFonts w:ascii="Times New Roman" w:hAnsi="Times New Roman"/>
          <w:sz w:val="24"/>
          <w:szCs w:val="24"/>
        </w:rPr>
        <w:t>por</w:t>
      </w:r>
      <w:r w:rsidRPr="00C16116">
        <w:rPr>
          <w:rFonts w:ascii="Times New Roman" w:hAnsi="Times New Roman"/>
          <w:spacing w:val="15"/>
          <w:sz w:val="24"/>
          <w:szCs w:val="24"/>
        </w:rPr>
        <w:t xml:space="preserve"> </w:t>
      </w:r>
      <w:r w:rsidRPr="00C16116">
        <w:rPr>
          <w:rFonts w:ascii="Times New Roman" w:hAnsi="Times New Roman"/>
          <w:sz w:val="24"/>
          <w:szCs w:val="24"/>
        </w:rPr>
        <w:t>meio</w:t>
      </w:r>
      <w:r w:rsidRPr="00C16116">
        <w:rPr>
          <w:rFonts w:ascii="Times New Roman" w:hAnsi="Times New Roman"/>
          <w:spacing w:val="16"/>
          <w:sz w:val="24"/>
          <w:szCs w:val="24"/>
        </w:rPr>
        <w:t xml:space="preserve"> dos </w:t>
      </w:r>
      <w:r w:rsidRPr="00C16116">
        <w:rPr>
          <w:rFonts w:ascii="Times New Roman" w:hAnsi="Times New Roman"/>
          <w:sz w:val="24"/>
          <w:szCs w:val="24"/>
        </w:rPr>
        <w:t>quais os serviços são prestados aos usuários;</w:t>
      </w:r>
    </w:p>
    <w:p w14:paraId="46727BA9" w14:textId="77777777" w:rsidR="00351410" w:rsidRPr="00C16116" w:rsidRDefault="00351410" w:rsidP="001C1592">
      <w:pPr>
        <w:pStyle w:val="PargrafodaLista"/>
        <w:tabs>
          <w:tab w:val="left" w:pos="1927"/>
        </w:tabs>
        <w:spacing w:after="0" w:line="240" w:lineRule="auto"/>
        <w:ind w:left="0" w:firstLine="1418"/>
        <w:contextualSpacing w:val="0"/>
        <w:jc w:val="both"/>
        <w:rPr>
          <w:rFonts w:ascii="Times New Roman" w:hAnsi="Times New Roman"/>
          <w:sz w:val="24"/>
          <w:szCs w:val="24"/>
        </w:rPr>
      </w:pPr>
    </w:p>
    <w:p w14:paraId="30FED98A" w14:textId="77777777" w:rsidR="00351410" w:rsidRPr="00C16116" w:rsidRDefault="00351410" w:rsidP="001C1592">
      <w:pPr>
        <w:pStyle w:val="Corpodetexto"/>
        <w:spacing w:after="0"/>
        <w:ind w:firstLine="1418"/>
        <w:jc w:val="both"/>
      </w:pPr>
      <w:r w:rsidRPr="00C16116">
        <w:t>VII</w:t>
      </w:r>
      <w:r w:rsidR="00C16116" w:rsidRPr="00C16116">
        <w:t> - </w:t>
      </w:r>
      <w:r w:rsidRPr="00C16116">
        <w:t>receber cópia do contrato celebrado com a concessionária;</w:t>
      </w:r>
    </w:p>
    <w:p w14:paraId="3BEC4020" w14:textId="77777777" w:rsidR="00351410" w:rsidRPr="00C16116" w:rsidRDefault="00351410" w:rsidP="001C1592">
      <w:pPr>
        <w:pStyle w:val="Corpodetexto"/>
        <w:spacing w:after="0"/>
        <w:ind w:firstLine="1418"/>
        <w:jc w:val="both"/>
      </w:pPr>
      <w:r w:rsidRPr="00C16116">
        <w:t>VIII</w:t>
      </w:r>
      <w:r w:rsidR="00C16116" w:rsidRPr="00C16116">
        <w:t> - </w:t>
      </w:r>
      <w:r w:rsidRPr="00C16116">
        <w:t>celebrar o contrato</w:t>
      </w:r>
      <w:r w:rsidRPr="00C16116">
        <w:rPr>
          <w:spacing w:val="1"/>
        </w:rPr>
        <w:t xml:space="preserve"> </w:t>
      </w:r>
      <w:r w:rsidRPr="00C16116">
        <w:t>de fornecimento ou contrato de mercado cativo;</w:t>
      </w:r>
    </w:p>
    <w:p w14:paraId="7164DFEB" w14:textId="77777777" w:rsidR="00351410" w:rsidRPr="00C16116" w:rsidRDefault="00351410" w:rsidP="001C1592">
      <w:pPr>
        <w:pStyle w:val="Corpodetexto"/>
        <w:spacing w:after="0"/>
        <w:ind w:firstLine="1418"/>
        <w:jc w:val="both"/>
      </w:pPr>
    </w:p>
    <w:p w14:paraId="45EF2179" w14:textId="77777777" w:rsidR="00351410" w:rsidRPr="00C16116" w:rsidRDefault="00351410" w:rsidP="001C1592">
      <w:pPr>
        <w:pStyle w:val="Corpodetexto"/>
        <w:spacing w:after="0"/>
        <w:ind w:firstLine="1418"/>
        <w:jc w:val="both"/>
      </w:pPr>
      <w:r w:rsidRPr="00C16116">
        <w:t>IX</w:t>
      </w:r>
      <w:r w:rsidR="00C16116" w:rsidRPr="00C16116">
        <w:t> - </w:t>
      </w:r>
      <w:r w:rsidRPr="00C16116">
        <w:t>pagar</w:t>
      </w:r>
      <w:r w:rsidRPr="00C16116">
        <w:rPr>
          <w:spacing w:val="3"/>
        </w:rPr>
        <w:t xml:space="preserve"> </w:t>
      </w:r>
      <w:r w:rsidRPr="00C16116">
        <w:t>em</w:t>
      </w:r>
      <w:r w:rsidRPr="00C16116">
        <w:rPr>
          <w:spacing w:val="4"/>
        </w:rPr>
        <w:t xml:space="preserve"> </w:t>
      </w:r>
      <w:r w:rsidRPr="00C16116">
        <w:t>dia</w:t>
      </w:r>
      <w:r w:rsidRPr="00C16116">
        <w:rPr>
          <w:spacing w:val="4"/>
        </w:rPr>
        <w:t xml:space="preserve"> </w:t>
      </w:r>
      <w:r w:rsidRPr="00C16116">
        <w:t>as</w:t>
      </w:r>
      <w:r w:rsidRPr="00C16116">
        <w:rPr>
          <w:spacing w:val="3"/>
        </w:rPr>
        <w:t xml:space="preserve"> </w:t>
      </w:r>
      <w:r w:rsidRPr="00C16116">
        <w:t>faturas</w:t>
      </w:r>
      <w:r w:rsidRPr="00C16116">
        <w:rPr>
          <w:spacing w:val="4"/>
        </w:rPr>
        <w:t xml:space="preserve"> </w:t>
      </w:r>
      <w:r w:rsidRPr="00C16116">
        <w:t>emitidas</w:t>
      </w:r>
      <w:r w:rsidRPr="00C16116">
        <w:rPr>
          <w:spacing w:val="4"/>
        </w:rPr>
        <w:t xml:space="preserve"> </w:t>
      </w:r>
      <w:r w:rsidRPr="00C16116">
        <w:t>pela</w:t>
      </w:r>
      <w:r w:rsidRPr="00C16116">
        <w:rPr>
          <w:spacing w:val="3"/>
        </w:rPr>
        <w:t xml:space="preserve"> </w:t>
      </w:r>
      <w:r w:rsidRPr="00C16116">
        <w:t>concessionária</w:t>
      </w:r>
      <w:r w:rsidRPr="00C16116">
        <w:rPr>
          <w:spacing w:val="4"/>
        </w:rPr>
        <w:t xml:space="preserve"> </w:t>
      </w:r>
      <w:r w:rsidRPr="00C16116">
        <w:t>correspondentes</w:t>
      </w:r>
      <w:r w:rsidRPr="00C16116">
        <w:rPr>
          <w:spacing w:val="-57"/>
        </w:rPr>
        <w:t xml:space="preserve"> </w:t>
      </w:r>
      <w:r w:rsidRPr="00C16116">
        <w:t>aos serviços prestados.</w:t>
      </w:r>
    </w:p>
    <w:p w14:paraId="01E3F667" w14:textId="77777777" w:rsidR="00351410" w:rsidRPr="00C16116" w:rsidRDefault="00351410" w:rsidP="001C1592">
      <w:pPr>
        <w:pStyle w:val="Corpodetexto"/>
        <w:spacing w:after="0"/>
        <w:ind w:firstLine="1418"/>
        <w:jc w:val="both"/>
      </w:pPr>
    </w:p>
    <w:p w14:paraId="21707FEC" w14:textId="77777777" w:rsidR="00351410" w:rsidRPr="00C16116" w:rsidRDefault="00E727BE" w:rsidP="001C1592">
      <w:pPr>
        <w:pStyle w:val="Corpodetexto"/>
        <w:spacing w:after="0"/>
        <w:ind w:firstLine="1418"/>
        <w:jc w:val="both"/>
      </w:pPr>
      <w:r>
        <w:rPr>
          <w:b/>
        </w:rPr>
        <w:t>Art. </w:t>
      </w:r>
      <w:r w:rsidR="00351410" w:rsidRPr="00C16116">
        <w:rPr>
          <w:b/>
        </w:rPr>
        <w:t>105.</w:t>
      </w:r>
      <w:r>
        <w:rPr>
          <w:b/>
        </w:rPr>
        <w:t>  </w:t>
      </w:r>
      <w:r w:rsidR="00351410" w:rsidRPr="00C16116">
        <w:t>O usuário será responsável pelas instalações localizadas após o</w:t>
      </w:r>
      <w:r w:rsidR="00351410" w:rsidRPr="00C16116">
        <w:rPr>
          <w:spacing w:val="1"/>
        </w:rPr>
        <w:t xml:space="preserve"> </w:t>
      </w:r>
      <w:r w:rsidR="00351410" w:rsidRPr="00C16116">
        <w:t>ponto de fornecimento, bem como pelos eventos que dela resultem aos demais usuários</w:t>
      </w:r>
      <w:r w:rsidR="00351410" w:rsidRPr="00C16116">
        <w:rPr>
          <w:spacing w:val="1"/>
        </w:rPr>
        <w:t xml:space="preserve"> </w:t>
      </w:r>
      <w:r w:rsidR="00351410" w:rsidRPr="00C16116">
        <w:t>e/ao sistema de distribuição.</w:t>
      </w:r>
    </w:p>
    <w:p w14:paraId="73E8448B" w14:textId="77777777" w:rsidR="00351410" w:rsidRPr="00C16116" w:rsidRDefault="00351410" w:rsidP="001C1592">
      <w:pPr>
        <w:pStyle w:val="Corpodetexto"/>
        <w:spacing w:after="0"/>
        <w:ind w:firstLine="1418"/>
        <w:jc w:val="both"/>
      </w:pPr>
    </w:p>
    <w:p w14:paraId="309A881A" w14:textId="77777777" w:rsidR="00351410" w:rsidRPr="00C16116" w:rsidRDefault="00E727BE" w:rsidP="001C1592">
      <w:pPr>
        <w:pStyle w:val="Corpodetexto"/>
        <w:spacing w:after="0"/>
        <w:ind w:firstLine="1418"/>
        <w:jc w:val="both"/>
      </w:pPr>
      <w:r>
        <w:rPr>
          <w:b/>
        </w:rPr>
        <w:t>Art. </w:t>
      </w:r>
      <w:r w:rsidR="00351410" w:rsidRPr="00C16116">
        <w:rPr>
          <w:b/>
        </w:rPr>
        <w:t>106.</w:t>
      </w:r>
      <w:r>
        <w:rPr>
          <w:b/>
        </w:rPr>
        <w:t>  </w:t>
      </w:r>
      <w:r w:rsidR="00351410" w:rsidRPr="00C16116">
        <w:t>O usuário tem direito a informações sobre os serviços ou o</w:t>
      </w:r>
      <w:r w:rsidR="00351410" w:rsidRPr="00C16116">
        <w:rPr>
          <w:spacing w:val="1"/>
        </w:rPr>
        <w:t xml:space="preserve"> </w:t>
      </w:r>
      <w:r w:rsidR="00351410" w:rsidRPr="00C16116">
        <w:t>produto,</w:t>
      </w:r>
      <w:r w:rsidR="00351410" w:rsidRPr="00C16116">
        <w:rPr>
          <w:spacing w:val="1"/>
        </w:rPr>
        <w:t xml:space="preserve"> </w:t>
      </w:r>
      <w:r w:rsidR="00351410" w:rsidRPr="00C16116">
        <w:t>especialmente</w:t>
      </w:r>
      <w:r w:rsidR="00351410" w:rsidRPr="00C16116">
        <w:rPr>
          <w:spacing w:val="1"/>
        </w:rPr>
        <w:t xml:space="preserve"> </w:t>
      </w:r>
      <w:r w:rsidR="00351410" w:rsidRPr="00C16116">
        <w:t>no</w:t>
      </w:r>
      <w:r w:rsidR="00351410" w:rsidRPr="00C16116">
        <w:rPr>
          <w:spacing w:val="1"/>
        </w:rPr>
        <w:t xml:space="preserve"> </w:t>
      </w:r>
      <w:r w:rsidR="00351410" w:rsidRPr="00C16116">
        <w:t>que</w:t>
      </w:r>
      <w:r w:rsidR="00351410" w:rsidRPr="00C16116">
        <w:rPr>
          <w:spacing w:val="1"/>
        </w:rPr>
        <w:t xml:space="preserve"> </w:t>
      </w:r>
      <w:r w:rsidR="00351410" w:rsidRPr="00C16116">
        <w:t>concerne</w:t>
      </w:r>
      <w:r w:rsidR="00351410" w:rsidRPr="00C16116">
        <w:rPr>
          <w:spacing w:val="1"/>
        </w:rPr>
        <w:t xml:space="preserve"> </w:t>
      </w:r>
      <w:r w:rsidR="00351410" w:rsidRPr="00C16116">
        <w:t>a</w:t>
      </w:r>
      <w:r w:rsidR="00351410" w:rsidRPr="00C16116">
        <w:rPr>
          <w:spacing w:val="1"/>
        </w:rPr>
        <w:t xml:space="preserve"> </w:t>
      </w:r>
      <w:r w:rsidR="00351410" w:rsidRPr="00C16116">
        <w:t>alterações</w:t>
      </w:r>
      <w:r w:rsidR="00351410" w:rsidRPr="00C16116">
        <w:rPr>
          <w:spacing w:val="1"/>
        </w:rPr>
        <w:t xml:space="preserve"> </w:t>
      </w:r>
      <w:r w:rsidR="00351410" w:rsidRPr="00C16116">
        <w:t>de</w:t>
      </w:r>
      <w:r w:rsidR="00351410" w:rsidRPr="00C16116">
        <w:rPr>
          <w:spacing w:val="1"/>
        </w:rPr>
        <w:t xml:space="preserve"> </w:t>
      </w:r>
      <w:r w:rsidR="00351410" w:rsidRPr="00C16116">
        <w:t>padrão,</w:t>
      </w:r>
      <w:r w:rsidR="00351410" w:rsidRPr="00C16116">
        <w:rPr>
          <w:spacing w:val="1"/>
        </w:rPr>
        <w:t xml:space="preserve"> </w:t>
      </w:r>
      <w:r w:rsidR="00351410" w:rsidRPr="00C16116">
        <w:t>desde</w:t>
      </w:r>
      <w:r w:rsidR="00351410" w:rsidRPr="00C16116">
        <w:rPr>
          <w:spacing w:val="1"/>
        </w:rPr>
        <w:t xml:space="preserve"> </w:t>
      </w:r>
      <w:r w:rsidR="00351410" w:rsidRPr="00C16116">
        <w:t>que</w:t>
      </w:r>
      <w:r w:rsidR="00351410" w:rsidRPr="00C16116">
        <w:rPr>
          <w:spacing w:val="1"/>
        </w:rPr>
        <w:t xml:space="preserve"> </w:t>
      </w:r>
      <w:r w:rsidR="00351410" w:rsidRPr="00C16116">
        <w:t>estas</w:t>
      </w:r>
      <w:r w:rsidR="00351410" w:rsidRPr="00C16116">
        <w:rPr>
          <w:spacing w:val="1"/>
        </w:rPr>
        <w:t xml:space="preserve"> </w:t>
      </w:r>
      <w:r w:rsidR="00351410" w:rsidRPr="00C16116">
        <w:t>informações não sejam confidenciais ou de propriedade intelectual definidas em lei ou</w:t>
      </w:r>
      <w:r w:rsidR="00351410" w:rsidRPr="00C16116">
        <w:rPr>
          <w:spacing w:val="1"/>
        </w:rPr>
        <w:t xml:space="preserve"> </w:t>
      </w:r>
      <w:r w:rsidR="00351410" w:rsidRPr="00C16116">
        <w:t>regulamento.</w:t>
      </w:r>
    </w:p>
    <w:p w14:paraId="33640DCF" w14:textId="77777777" w:rsidR="00351410" w:rsidRPr="00C16116" w:rsidRDefault="00351410" w:rsidP="001C1592">
      <w:pPr>
        <w:pStyle w:val="Corpodetexto"/>
        <w:spacing w:after="0"/>
        <w:ind w:firstLine="1418"/>
        <w:jc w:val="both"/>
      </w:pPr>
    </w:p>
    <w:p w14:paraId="2072992A" w14:textId="77777777" w:rsidR="00351410" w:rsidRPr="00C16116" w:rsidRDefault="00E727BE" w:rsidP="001C1592">
      <w:pPr>
        <w:pStyle w:val="Corpodetexto"/>
        <w:spacing w:after="0"/>
        <w:ind w:firstLine="1418"/>
        <w:jc w:val="both"/>
      </w:pPr>
      <w:r>
        <w:rPr>
          <w:b/>
        </w:rPr>
        <w:t>Art. </w:t>
      </w:r>
      <w:r w:rsidR="00351410" w:rsidRPr="00C16116">
        <w:rPr>
          <w:b/>
        </w:rPr>
        <w:t>107.</w:t>
      </w:r>
      <w:r>
        <w:rPr>
          <w:b/>
        </w:rPr>
        <w:t>  </w:t>
      </w:r>
      <w:r w:rsidR="00351410" w:rsidRPr="00C16116">
        <w:t>Os usuários de biometano ou da mistura de biometano e gás natural, deverão ser atendidos pela concessionária na forma desta Lei e, quando aplicável, observando as Leis Estaduais nº 9.102</w:t>
      </w:r>
      <w:r w:rsidR="003F4878">
        <w:t xml:space="preserve">, de 23 de dezembro de </w:t>
      </w:r>
      <w:r w:rsidR="00351410" w:rsidRPr="00C16116">
        <w:t>2009 e nº 11.662</w:t>
      </w:r>
      <w:r w:rsidR="003F4878">
        <w:t xml:space="preserve">, de 31 de março de </w:t>
      </w:r>
      <w:r w:rsidR="00351410" w:rsidRPr="00C16116">
        <w:t xml:space="preserve">2022, vedadas instalações de consumo direto não conectadas a um sistema de distribuição. </w:t>
      </w:r>
    </w:p>
    <w:p w14:paraId="676AA75D" w14:textId="77777777" w:rsidR="00351410" w:rsidRPr="00C16116" w:rsidRDefault="00351410" w:rsidP="0048493F">
      <w:pPr>
        <w:pStyle w:val="Corpodetexto"/>
        <w:spacing w:after="0"/>
        <w:ind w:firstLine="1134"/>
        <w:jc w:val="both"/>
      </w:pPr>
    </w:p>
    <w:p w14:paraId="01A38317" w14:textId="77777777" w:rsidR="00351410" w:rsidRPr="00C16116" w:rsidRDefault="00351410" w:rsidP="0048493F">
      <w:pPr>
        <w:pStyle w:val="Corpodetexto"/>
        <w:spacing w:after="0"/>
        <w:jc w:val="center"/>
      </w:pPr>
      <w:r w:rsidRPr="00C16116">
        <w:t>CAPÍTULO</w:t>
      </w:r>
      <w:r w:rsidRPr="00C16116">
        <w:rPr>
          <w:spacing w:val="-6"/>
        </w:rPr>
        <w:t xml:space="preserve"> </w:t>
      </w:r>
      <w:r w:rsidRPr="00C16116">
        <w:t>XXII</w:t>
      </w:r>
    </w:p>
    <w:p w14:paraId="78E8B6D5" w14:textId="77777777" w:rsidR="00351410" w:rsidRPr="00C16116" w:rsidRDefault="00351410" w:rsidP="0048493F">
      <w:pPr>
        <w:pStyle w:val="Corpodetexto"/>
        <w:spacing w:after="0"/>
        <w:jc w:val="center"/>
      </w:pPr>
      <w:r w:rsidRPr="00C16116">
        <w:t>DO</w:t>
      </w:r>
      <w:r w:rsidRPr="00C16116">
        <w:rPr>
          <w:spacing w:val="-11"/>
        </w:rPr>
        <w:t xml:space="preserve"> </w:t>
      </w:r>
      <w:r w:rsidRPr="00C16116">
        <w:t>ENCERRAMENTO</w:t>
      </w:r>
      <w:r w:rsidRPr="00C16116">
        <w:rPr>
          <w:spacing w:val="-10"/>
        </w:rPr>
        <w:t xml:space="preserve"> </w:t>
      </w:r>
      <w:r w:rsidRPr="00C16116">
        <w:t>DAS</w:t>
      </w:r>
      <w:r w:rsidRPr="00C16116">
        <w:rPr>
          <w:spacing w:val="-9"/>
        </w:rPr>
        <w:t xml:space="preserve"> </w:t>
      </w:r>
      <w:r w:rsidRPr="00C16116">
        <w:t>RELAÇÕES</w:t>
      </w:r>
      <w:r w:rsidRPr="00C16116">
        <w:rPr>
          <w:spacing w:val="-10"/>
        </w:rPr>
        <w:t xml:space="preserve"> </w:t>
      </w:r>
      <w:r w:rsidRPr="00C16116">
        <w:t>CONTRATUAIS</w:t>
      </w:r>
    </w:p>
    <w:p w14:paraId="12BB1367" w14:textId="77777777" w:rsidR="00351410" w:rsidRPr="00C16116" w:rsidRDefault="00351410" w:rsidP="0048493F">
      <w:pPr>
        <w:pStyle w:val="Corpodetexto"/>
        <w:spacing w:after="0"/>
        <w:jc w:val="both"/>
      </w:pPr>
    </w:p>
    <w:p w14:paraId="2DE40566" w14:textId="77777777" w:rsidR="00351410" w:rsidRPr="00C16116" w:rsidRDefault="00E727BE" w:rsidP="0048493F">
      <w:pPr>
        <w:pStyle w:val="Corpodetexto"/>
        <w:spacing w:after="0"/>
        <w:ind w:firstLine="1418"/>
        <w:jc w:val="both"/>
      </w:pPr>
      <w:r>
        <w:rPr>
          <w:b/>
        </w:rPr>
        <w:t>Art. </w:t>
      </w:r>
      <w:r w:rsidR="00351410" w:rsidRPr="00C16116">
        <w:rPr>
          <w:b/>
        </w:rPr>
        <w:t>108.</w:t>
      </w:r>
      <w:r>
        <w:rPr>
          <w:b/>
        </w:rPr>
        <w:t>  </w:t>
      </w:r>
      <w:r w:rsidR="00351410" w:rsidRPr="00C16116">
        <w:t>O encerramento da relação contratual entre a concessionária e o</w:t>
      </w:r>
      <w:r w:rsidR="00351410" w:rsidRPr="00C16116">
        <w:rPr>
          <w:spacing w:val="1"/>
        </w:rPr>
        <w:t xml:space="preserve"> </w:t>
      </w:r>
      <w:r w:rsidR="00351410" w:rsidRPr="00C16116">
        <w:t>usuário dos segmentos residencial ou comercial de pequeno porte, referente à prestação dos serviços locais</w:t>
      </w:r>
      <w:r w:rsidR="00351410" w:rsidRPr="00C16116">
        <w:rPr>
          <w:spacing w:val="-57"/>
        </w:rPr>
        <w:t xml:space="preserve"> </w:t>
      </w:r>
      <w:r w:rsidR="00351410" w:rsidRPr="00C16116">
        <w:t>de gás canalizado,</w:t>
      </w:r>
      <w:r w:rsidR="00351410" w:rsidRPr="00C16116">
        <w:rPr>
          <w:spacing w:val="1"/>
        </w:rPr>
        <w:t xml:space="preserve"> </w:t>
      </w:r>
      <w:r w:rsidR="00351410" w:rsidRPr="00C16116">
        <w:t>será</w:t>
      </w:r>
      <w:r w:rsidR="00351410" w:rsidRPr="00C16116">
        <w:rPr>
          <w:spacing w:val="-2"/>
        </w:rPr>
        <w:t xml:space="preserve"> </w:t>
      </w:r>
      <w:r w:rsidR="00351410" w:rsidRPr="00C16116">
        <w:t>efetuado segundo</w:t>
      </w:r>
      <w:r w:rsidR="00351410" w:rsidRPr="00C16116">
        <w:rPr>
          <w:spacing w:val="-2"/>
        </w:rPr>
        <w:t xml:space="preserve"> </w:t>
      </w:r>
      <w:r w:rsidR="00351410" w:rsidRPr="00C16116">
        <w:t>as</w:t>
      </w:r>
      <w:r w:rsidR="00351410" w:rsidRPr="00C16116">
        <w:rPr>
          <w:spacing w:val="-2"/>
        </w:rPr>
        <w:t xml:space="preserve"> </w:t>
      </w:r>
      <w:r w:rsidR="00351410" w:rsidRPr="00C16116">
        <w:t>seguintes características</w:t>
      </w:r>
      <w:r w:rsidR="00351410" w:rsidRPr="00C16116">
        <w:rPr>
          <w:spacing w:val="1"/>
        </w:rPr>
        <w:t xml:space="preserve"> </w:t>
      </w:r>
      <w:r w:rsidR="00351410" w:rsidRPr="00C16116">
        <w:t>e condições:</w:t>
      </w:r>
    </w:p>
    <w:p w14:paraId="1FAFEFA0" w14:textId="77777777" w:rsidR="00351410" w:rsidRPr="00C16116" w:rsidRDefault="00351410" w:rsidP="0048493F">
      <w:pPr>
        <w:pStyle w:val="Corpodetexto"/>
        <w:spacing w:after="0"/>
        <w:ind w:firstLine="1418"/>
        <w:jc w:val="both"/>
      </w:pPr>
    </w:p>
    <w:p w14:paraId="3B88913C" w14:textId="77777777" w:rsidR="00351410" w:rsidRPr="00C16116" w:rsidRDefault="00351410" w:rsidP="0048493F">
      <w:pPr>
        <w:pStyle w:val="Corpodetexto"/>
        <w:spacing w:after="0"/>
        <w:ind w:firstLine="1418"/>
        <w:jc w:val="both"/>
      </w:pPr>
      <w:r w:rsidRPr="00C16116">
        <w:t>I</w:t>
      </w:r>
      <w:r w:rsidR="00C16116" w:rsidRPr="00C16116">
        <w:t> - </w:t>
      </w:r>
      <w:r w:rsidRPr="00C16116">
        <w:t>por interesse do usuário, mediante pedido de desligamento da unidade</w:t>
      </w:r>
      <w:r w:rsidRPr="00C16116">
        <w:rPr>
          <w:spacing w:val="1"/>
        </w:rPr>
        <w:t xml:space="preserve"> </w:t>
      </w:r>
      <w:r w:rsidRPr="00C16116">
        <w:t>usuária, não eximidas as partes do cumprimento das obrigações previstas no contrato de</w:t>
      </w:r>
      <w:r w:rsidRPr="00C16116">
        <w:rPr>
          <w:spacing w:val="1"/>
        </w:rPr>
        <w:t xml:space="preserve"> </w:t>
      </w:r>
      <w:r w:rsidRPr="00C16116">
        <w:t>mercado cativo;</w:t>
      </w:r>
    </w:p>
    <w:p w14:paraId="013888E9" w14:textId="77777777" w:rsidR="00351410" w:rsidRPr="00C16116" w:rsidRDefault="00351410" w:rsidP="0048493F">
      <w:pPr>
        <w:pStyle w:val="Corpodetexto"/>
        <w:spacing w:after="0"/>
        <w:ind w:firstLine="1418"/>
        <w:jc w:val="both"/>
      </w:pPr>
    </w:p>
    <w:p w14:paraId="70E90B83" w14:textId="77777777" w:rsidR="00351410" w:rsidRPr="00C16116" w:rsidRDefault="00351410" w:rsidP="0048493F">
      <w:pPr>
        <w:pStyle w:val="Corpodetexto"/>
        <w:spacing w:after="0"/>
        <w:ind w:firstLine="1418"/>
        <w:jc w:val="both"/>
      </w:pPr>
      <w:r w:rsidRPr="00C16116">
        <w:t>II</w:t>
      </w:r>
      <w:r w:rsidR="00C16116" w:rsidRPr="00C16116">
        <w:t> - </w:t>
      </w:r>
      <w:r w:rsidRPr="00C16116">
        <w:t>por ação da concessionária, caracterizada pela retirada do medidor ou do ramal de ligação, esgotadas as possibilidades de solução implementadas em decorrência do descumprimento de qualquer obrigação de responsabilidade do usuário.</w:t>
      </w:r>
    </w:p>
    <w:p w14:paraId="376B9BA0" w14:textId="77777777" w:rsidR="00351410" w:rsidRPr="00C16116" w:rsidRDefault="00351410" w:rsidP="0048493F">
      <w:pPr>
        <w:pStyle w:val="Corpodetexto"/>
        <w:spacing w:after="0"/>
        <w:ind w:firstLine="1418"/>
        <w:jc w:val="both"/>
      </w:pPr>
    </w:p>
    <w:p w14:paraId="363E11E2" w14:textId="77777777" w:rsidR="00351410" w:rsidRPr="00C16116" w:rsidRDefault="00E727BE" w:rsidP="0048493F">
      <w:pPr>
        <w:pStyle w:val="Corpodetexto"/>
        <w:spacing w:after="0"/>
        <w:ind w:firstLine="1418"/>
        <w:jc w:val="both"/>
      </w:pPr>
      <w:r>
        <w:t>Parágrafo </w:t>
      </w:r>
      <w:r w:rsidR="00351410" w:rsidRPr="00C16116">
        <w:t>único.</w:t>
      </w:r>
      <w:r>
        <w:t>  </w:t>
      </w:r>
      <w:r w:rsidR="00351410" w:rsidRPr="00C16116">
        <w:t>Em qualquer dos casos referidos neste artigo a condição de</w:t>
      </w:r>
      <w:r w:rsidR="00351410" w:rsidRPr="00C16116">
        <w:rPr>
          <w:spacing w:val="-57"/>
        </w:rPr>
        <w:t xml:space="preserve"> </w:t>
      </w:r>
      <w:r w:rsidR="00351410" w:rsidRPr="00C16116">
        <w:t>unidade usuária desativada deverá constar no cadastro da concessionária, até que seja</w:t>
      </w:r>
      <w:r w:rsidR="00351410" w:rsidRPr="00C16116">
        <w:rPr>
          <w:spacing w:val="1"/>
        </w:rPr>
        <w:t xml:space="preserve"> </w:t>
      </w:r>
      <w:r w:rsidR="00351410" w:rsidRPr="00C16116">
        <w:t>restabelecido o</w:t>
      </w:r>
      <w:r w:rsidR="00351410" w:rsidRPr="00C16116">
        <w:rPr>
          <w:spacing w:val="-2"/>
        </w:rPr>
        <w:t xml:space="preserve"> </w:t>
      </w:r>
      <w:r w:rsidR="00351410" w:rsidRPr="00C16116">
        <w:t>fornecimento</w:t>
      </w:r>
      <w:r w:rsidR="00351410" w:rsidRPr="00C16116">
        <w:rPr>
          <w:spacing w:val="-3"/>
        </w:rPr>
        <w:t xml:space="preserve"> </w:t>
      </w:r>
      <w:r w:rsidR="00351410" w:rsidRPr="00C16116">
        <w:t>em</w:t>
      </w:r>
      <w:r w:rsidR="00351410" w:rsidRPr="00C16116">
        <w:rPr>
          <w:spacing w:val="1"/>
        </w:rPr>
        <w:t xml:space="preserve"> </w:t>
      </w:r>
      <w:r w:rsidR="00351410" w:rsidRPr="00C16116">
        <w:t>decorrência</w:t>
      </w:r>
      <w:r w:rsidR="00351410" w:rsidRPr="00C16116">
        <w:rPr>
          <w:spacing w:val="-2"/>
        </w:rPr>
        <w:t xml:space="preserve"> </w:t>
      </w:r>
      <w:r w:rsidR="00351410" w:rsidRPr="00C16116">
        <w:t>da formulação</w:t>
      </w:r>
      <w:r w:rsidR="00351410" w:rsidRPr="00C16116">
        <w:rPr>
          <w:spacing w:val="1"/>
        </w:rPr>
        <w:t xml:space="preserve"> </w:t>
      </w:r>
      <w:r w:rsidR="00351410" w:rsidRPr="00C16116">
        <w:t>de</w:t>
      </w:r>
      <w:r w:rsidR="00351410" w:rsidRPr="00C16116">
        <w:rPr>
          <w:spacing w:val="-1"/>
        </w:rPr>
        <w:t xml:space="preserve"> </w:t>
      </w:r>
      <w:r w:rsidR="00351410" w:rsidRPr="00C16116">
        <w:t>novo pedido</w:t>
      </w:r>
      <w:r w:rsidR="00351410" w:rsidRPr="00C16116">
        <w:rPr>
          <w:spacing w:val="-2"/>
        </w:rPr>
        <w:t xml:space="preserve"> </w:t>
      </w:r>
      <w:r w:rsidR="00351410" w:rsidRPr="00C16116">
        <w:t>de</w:t>
      </w:r>
      <w:r w:rsidR="00351410" w:rsidRPr="00C16116">
        <w:rPr>
          <w:spacing w:val="-2"/>
        </w:rPr>
        <w:t xml:space="preserve"> </w:t>
      </w:r>
      <w:r w:rsidR="00351410" w:rsidRPr="00C16116">
        <w:t>ligação.</w:t>
      </w:r>
    </w:p>
    <w:p w14:paraId="0640CCE4" w14:textId="77777777" w:rsidR="00351410" w:rsidRPr="00C16116" w:rsidRDefault="00351410" w:rsidP="0048493F">
      <w:pPr>
        <w:pStyle w:val="Corpodetexto"/>
        <w:spacing w:after="0"/>
        <w:ind w:firstLine="1418"/>
        <w:jc w:val="both"/>
      </w:pPr>
    </w:p>
    <w:p w14:paraId="7F010CBC" w14:textId="77777777" w:rsidR="00351410" w:rsidRPr="00C16116" w:rsidRDefault="00E727BE" w:rsidP="0048493F">
      <w:pPr>
        <w:pStyle w:val="Corpodetexto"/>
        <w:spacing w:after="0"/>
        <w:ind w:firstLine="1418"/>
        <w:jc w:val="both"/>
      </w:pPr>
      <w:r>
        <w:rPr>
          <w:b/>
        </w:rPr>
        <w:t>Art. </w:t>
      </w:r>
      <w:r w:rsidR="00351410" w:rsidRPr="00C16116">
        <w:rPr>
          <w:b/>
        </w:rPr>
        <w:t>109.</w:t>
      </w:r>
      <w:r>
        <w:rPr>
          <w:b/>
        </w:rPr>
        <w:t>  </w:t>
      </w:r>
      <w:r w:rsidR="00351410" w:rsidRPr="00C16116">
        <w:t>O encerramento da relação contratual entre a concessionária e o</w:t>
      </w:r>
      <w:r w:rsidR="00351410" w:rsidRPr="00C16116">
        <w:rPr>
          <w:spacing w:val="1"/>
        </w:rPr>
        <w:t xml:space="preserve"> </w:t>
      </w:r>
      <w:r w:rsidR="00351410" w:rsidRPr="00C16116">
        <w:t>usuário não residencial ou não comercial de pequeno porte, referente à prestação dos</w:t>
      </w:r>
      <w:r w:rsidR="00351410" w:rsidRPr="00C16116">
        <w:rPr>
          <w:spacing w:val="1"/>
        </w:rPr>
        <w:t xml:space="preserve"> </w:t>
      </w:r>
      <w:r w:rsidR="00351410" w:rsidRPr="00C16116">
        <w:t>serviços locais de gás canalizado, será efetuado segundo o estabelecido no contrato de</w:t>
      </w:r>
      <w:r w:rsidR="00351410" w:rsidRPr="00C16116">
        <w:rPr>
          <w:spacing w:val="1"/>
        </w:rPr>
        <w:t xml:space="preserve"> </w:t>
      </w:r>
      <w:r w:rsidR="00351410" w:rsidRPr="00C16116">
        <w:t>fornecimento.</w:t>
      </w:r>
    </w:p>
    <w:p w14:paraId="66527431" w14:textId="77777777" w:rsidR="00351410" w:rsidRPr="00C16116" w:rsidRDefault="00351410" w:rsidP="0048493F">
      <w:pPr>
        <w:pStyle w:val="Corpodetexto"/>
        <w:spacing w:after="0"/>
        <w:jc w:val="both"/>
      </w:pPr>
    </w:p>
    <w:p w14:paraId="04406B39" w14:textId="77777777" w:rsidR="00351410" w:rsidRPr="00C16116" w:rsidRDefault="00351410" w:rsidP="0048493F">
      <w:pPr>
        <w:pStyle w:val="Corpodetexto"/>
        <w:spacing w:after="0"/>
        <w:jc w:val="center"/>
      </w:pPr>
      <w:r w:rsidRPr="00C16116">
        <w:t>CAPÍTULO</w:t>
      </w:r>
      <w:r w:rsidRPr="00C16116">
        <w:rPr>
          <w:spacing w:val="-7"/>
        </w:rPr>
        <w:t xml:space="preserve"> </w:t>
      </w:r>
      <w:r w:rsidRPr="00C16116">
        <w:t>XXIII</w:t>
      </w:r>
    </w:p>
    <w:p w14:paraId="365E2101" w14:textId="77777777" w:rsidR="00351410" w:rsidRPr="00C16116" w:rsidRDefault="00351410" w:rsidP="0048493F">
      <w:pPr>
        <w:pStyle w:val="Corpodetexto"/>
        <w:spacing w:after="0"/>
        <w:jc w:val="center"/>
      </w:pPr>
      <w:r w:rsidRPr="00C16116">
        <w:t>DAS</w:t>
      </w:r>
      <w:r w:rsidRPr="00C16116">
        <w:rPr>
          <w:spacing w:val="-3"/>
        </w:rPr>
        <w:t xml:space="preserve"> </w:t>
      </w:r>
      <w:r w:rsidRPr="00C16116">
        <w:t>DISPOSIÇÕES</w:t>
      </w:r>
      <w:r w:rsidRPr="00C16116">
        <w:rPr>
          <w:spacing w:val="-1"/>
        </w:rPr>
        <w:t xml:space="preserve"> </w:t>
      </w:r>
      <w:r w:rsidRPr="00C16116">
        <w:t>FINAIS</w:t>
      </w:r>
    </w:p>
    <w:p w14:paraId="5424FF26" w14:textId="77777777" w:rsidR="00351410" w:rsidRPr="00C16116" w:rsidRDefault="00351410" w:rsidP="0048493F">
      <w:pPr>
        <w:jc w:val="both"/>
        <w:rPr>
          <w:szCs w:val="24"/>
        </w:rPr>
      </w:pPr>
    </w:p>
    <w:p w14:paraId="2A5D4234" w14:textId="77777777" w:rsidR="00351410" w:rsidRPr="00C16116" w:rsidRDefault="00351410" w:rsidP="005329A8">
      <w:pPr>
        <w:pStyle w:val="Corpodetexto"/>
        <w:spacing w:after="0"/>
        <w:ind w:firstLine="1418"/>
        <w:jc w:val="both"/>
      </w:pPr>
      <w:r w:rsidRPr="00C16116">
        <w:rPr>
          <w:b/>
        </w:rPr>
        <w:t>Art.</w:t>
      </w:r>
      <w:r w:rsidR="00E727BE">
        <w:rPr>
          <w:b/>
        </w:rPr>
        <w:t> </w:t>
      </w:r>
      <w:r w:rsidRPr="00C16116">
        <w:rPr>
          <w:b/>
        </w:rPr>
        <w:t>110.</w:t>
      </w:r>
      <w:r w:rsidR="00E727BE">
        <w:t>  </w:t>
      </w:r>
      <w:r w:rsidRPr="00C16116">
        <w:t>Para fins de licenciamento ambiental de unidade de compressão, unidade de liquefação ou estação satélite deverá ser apresentada ao órgão competente pela proteção dos recursos naturais e licenciamentos do Estado declaração de regularidade, emitida pela concessionária, dos serviços de distribuição, movimentação ou operação e manutenção, conforme o caso, de acordo com esta Lei.</w:t>
      </w:r>
    </w:p>
    <w:p w14:paraId="56C17FDC" w14:textId="77777777" w:rsidR="00351410" w:rsidRPr="00C16116" w:rsidRDefault="00351410" w:rsidP="005329A8">
      <w:pPr>
        <w:pStyle w:val="Corpodetexto"/>
        <w:spacing w:after="0"/>
        <w:ind w:firstLine="1418"/>
        <w:jc w:val="both"/>
      </w:pPr>
    </w:p>
    <w:p w14:paraId="5852F2E3" w14:textId="77777777" w:rsidR="00351410" w:rsidRPr="00C16116" w:rsidRDefault="00FA4797" w:rsidP="005329A8">
      <w:pPr>
        <w:pStyle w:val="Corpodetexto"/>
        <w:spacing w:after="0"/>
        <w:ind w:firstLine="1418"/>
        <w:jc w:val="both"/>
      </w:pPr>
      <w:r>
        <w:t>§ </w:t>
      </w:r>
      <w:r w:rsidR="00351410" w:rsidRPr="00C16116">
        <w:t>1º</w:t>
      </w:r>
      <w:r w:rsidR="00E727BE">
        <w:t>  </w:t>
      </w:r>
      <w:r w:rsidR="00351410" w:rsidRPr="00C16116">
        <w:t>O interessado deverá solicitar a certidão de regularidade, por escrito, à concessionária.</w:t>
      </w:r>
    </w:p>
    <w:p w14:paraId="013CD1C0" w14:textId="77777777" w:rsidR="00351410" w:rsidRPr="00C16116" w:rsidRDefault="00351410" w:rsidP="005329A8">
      <w:pPr>
        <w:pStyle w:val="Corpodetexto"/>
        <w:spacing w:after="0"/>
        <w:ind w:firstLine="1418"/>
        <w:jc w:val="both"/>
      </w:pPr>
    </w:p>
    <w:p w14:paraId="154759B7" w14:textId="77777777" w:rsidR="00351410" w:rsidRPr="00C16116" w:rsidRDefault="00FA4797" w:rsidP="005329A8">
      <w:pPr>
        <w:pStyle w:val="Corpodetexto"/>
        <w:spacing w:after="0"/>
        <w:ind w:firstLine="1418"/>
        <w:jc w:val="both"/>
      </w:pPr>
      <w:r>
        <w:t>§ </w:t>
      </w:r>
      <w:r w:rsidR="00351410" w:rsidRPr="00C16116">
        <w:t>2º</w:t>
      </w:r>
      <w:r w:rsidR="00E727BE">
        <w:t>  </w:t>
      </w:r>
      <w:r w:rsidR="00351410" w:rsidRPr="00C16116">
        <w:t>A concessionária terá prazo de 30 (trinta) dias para emissão da declaração de regularidade ou emitir relatório de pendências, no caso de irregularidades.</w:t>
      </w:r>
    </w:p>
    <w:p w14:paraId="6D498657" w14:textId="77777777" w:rsidR="00351410" w:rsidRPr="00C16116" w:rsidRDefault="00351410" w:rsidP="005329A8">
      <w:pPr>
        <w:pStyle w:val="Corpodetexto"/>
        <w:spacing w:after="0"/>
        <w:ind w:firstLine="1418"/>
        <w:jc w:val="both"/>
      </w:pPr>
    </w:p>
    <w:p w14:paraId="38B39A2D" w14:textId="77777777" w:rsidR="00351410" w:rsidRPr="00C16116" w:rsidRDefault="00351410" w:rsidP="005329A8">
      <w:pPr>
        <w:pStyle w:val="Corpodetexto"/>
        <w:spacing w:after="0"/>
        <w:ind w:firstLine="1418"/>
        <w:jc w:val="both"/>
      </w:pPr>
      <w:r w:rsidRPr="00C16116">
        <w:rPr>
          <w:b/>
        </w:rPr>
        <w:t>Art.</w:t>
      </w:r>
      <w:r w:rsidR="00E727BE">
        <w:rPr>
          <w:b/>
        </w:rPr>
        <w:t> </w:t>
      </w:r>
      <w:r w:rsidRPr="00C16116">
        <w:rPr>
          <w:b/>
        </w:rPr>
        <w:t>111.</w:t>
      </w:r>
      <w:r w:rsidR="00E727BE">
        <w:rPr>
          <w:b/>
        </w:rPr>
        <w:t>  </w:t>
      </w:r>
      <w:r w:rsidRPr="00C16116">
        <w:t xml:space="preserve">A concessão de benefícios fiscais às instalações referidas no artigo anterior fica condicionada à apresentação da declaração de regularidade emitida pela concessionária. </w:t>
      </w:r>
    </w:p>
    <w:p w14:paraId="5D2E750E" w14:textId="77777777" w:rsidR="00351410" w:rsidRPr="00C16116" w:rsidRDefault="00351410" w:rsidP="005329A8">
      <w:pPr>
        <w:pStyle w:val="Corpodetexto"/>
        <w:spacing w:after="0"/>
        <w:ind w:firstLine="1418"/>
        <w:jc w:val="both"/>
      </w:pPr>
    </w:p>
    <w:p w14:paraId="5A4D8994" w14:textId="77777777" w:rsidR="00351410" w:rsidRPr="00C16116" w:rsidRDefault="00351410" w:rsidP="005329A8">
      <w:pPr>
        <w:pStyle w:val="Corpodetexto"/>
        <w:spacing w:after="0"/>
        <w:ind w:firstLine="1418"/>
        <w:jc w:val="both"/>
      </w:pPr>
      <w:r w:rsidRPr="00C16116">
        <w:rPr>
          <w:b/>
        </w:rPr>
        <w:t>Art.</w:t>
      </w:r>
      <w:r w:rsidR="00E727BE">
        <w:rPr>
          <w:b/>
          <w:spacing w:val="23"/>
        </w:rPr>
        <w:t> </w:t>
      </w:r>
      <w:r w:rsidRPr="00C16116">
        <w:rPr>
          <w:b/>
        </w:rPr>
        <w:t>112.</w:t>
      </w:r>
      <w:r w:rsidR="00E727BE">
        <w:rPr>
          <w:b/>
        </w:rPr>
        <w:t>  </w:t>
      </w:r>
      <w:r w:rsidRPr="00C16116">
        <w:t>É</w:t>
      </w:r>
      <w:r w:rsidRPr="00C16116">
        <w:rPr>
          <w:spacing w:val="23"/>
        </w:rPr>
        <w:t xml:space="preserve"> </w:t>
      </w:r>
      <w:r w:rsidRPr="00C16116">
        <w:t>permitida</w:t>
      </w:r>
      <w:r w:rsidRPr="00C16116">
        <w:rPr>
          <w:spacing w:val="23"/>
        </w:rPr>
        <w:t xml:space="preserve"> </w:t>
      </w:r>
      <w:r w:rsidRPr="00C16116">
        <w:t>a</w:t>
      </w:r>
      <w:r w:rsidRPr="00C16116">
        <w:rPr>
          <w:spacing w:val="23"/>
        </w:rPr>
        <w:t xml:space="preserve"> </w:t>
      </w:r>
      <w:r w:rsidRPr="00C16116">
        <w:t>relação</w:t>
      </w:r>
      <w:r w:rsidRPr="00C16116">
        <w:rPr>
          <w:spacing w:val="24"/>
        </w:rPr>
        <w:t xml:space="preserve"> </w:t>
      </w:r>
      <w:r w:rsidRPr="00C16116">
        <w:t>societária</w:t>
      </w:r>
      <w:r w:rsidRPr="00C16116">
        <w:rPr>
          <w:spacing w:val="23"/>
        </w:rPr>
        <w:t xml:space="preserve"> </w:t>
      </w:r>
      <w:r w:rsidRPr="00C16116">
        <w:t>entre</w:t>
      </w:r>
      <w:r w:rsidRPr="00C16116">
        <w:rPr>
          <w:spacing w:val="23"/>
        </w:rPr>
        <w:t xml:space="preserve"> </w:t>
      </w:r>
      <w:r w:rsidRPr="00C16116">
        <w:t>empresas</w:t>
      </w:r>
      <w:r w:rsidRPr="00C16116">
        <w:rPr>
          <w:spacing w:val="23"/>
        </w:rPr>
        <w:t xml:space="preserve"> </w:t>
      </w:r>
      <w:r w:rsidRPr="00C16116">
        <w:t>que</w:t>
      </w:r>
      <w:r w:rsidRPr="00C16116">
        <w:rPr>
          <w:spacing w:val="23"/>
        </w:rPr>
        <w:t xml:space="preserve"> </w:t>
      </w:r>
      <w:r w:rsidRPr="00C16116">
        <w:t>exerçam atividade</w:t>
      </w:r>
      <w:r w:rsidRPr="00C16116">
        <w:rPr>
          <w:spacing w:val="10"/>
        </w:rPr>
        <w:t xml:space="preserve"> </w:t>
      </w:r>
      <w:r w:rsidRPr="00C16116">
        <w:t>concorrencial</w:t>
      </w:r>
      <w:r w:rsidRPr="00C16116">
        <w:rPr>
          <w:spacing w:val="11"/>
        </w:rPr>
        <w:t xml:space="preserve"> </w:t>
      </w:r>
      <w:r w:rsidRPr="00C16116">
        <w:t>e</w:t>
      </w:r>
      <w:r w:rsidRPr="00C16116">
        <w:rPr>
          <w:spacing w:val="11"/>
        </w:rPr>
        <w:t xml:space="preserve"> </w:t>
      </w:r>
      <w:r w:rsidRPr="00C16116">
        <w:t>a</w:t>
      </w:r>
      <w:r w:rsidRPr="00C16116">
        <w:rPr>
          <w:spacing w:val="11"/>
        </w:rPr>
        <w:t xml:space="preserve"> </w:t>
      </w:r>
      <w:r w:rsidRPr="00C16116">
        <w:t>concessionária</w:t>
      </w:r>
      <w:r w:rsidRPr="00C16116">
        <w:rPr>
          <w:spacing w:val="10"/>
        </w:rPr>
        <w:t xml:space="preserve"> </w:t>
      </w:r>
      <w:r w:rsidRPr="00C16116">
        <w:t>local,</w:t>
      </w:r>
      <w:r w:rsidRPr="00C16116">
        <w:rPr>
          <w:spacing w:val="11"/>
        </w:rPr>
        <w:t xml:space="preserve"> </w:t>
      </w:r>
      <w:r w:rsidRPr="00C16116">
        <w:t>desde</w:t>
      </w:r>
      <w:r w:rsidRPr="00C16116">
        <w:rPr>
          <w:spacing w:val="11"/>
        </w:rPr>
        <w:t xml:space="preserve"> </w:t>
      </w:r>
      <w:r w:rsidRPr="00C16116">
        <w:t>que</w:t>
      </w:r>
      <w:r w:rsidRPr="00C16116">
        <w:rPr>
          <w:spacing w:val="11"/>
        </w:rPr>
        <w:t xml:space="preserve"> </w:t>
      </w:r>
      <w:r w:rsidRPr="00C16116">
        <w:t>observado</w:t>
      </w:r>
      <w:r w:rsidRPr="00C16116">
        <w:rPr>
          <w:spacing w:val="10"/>
        </w:rPr>
        <w:t xml:space="preserve"> </w:t>
      </w:r>
      <w:r w:rsidRPr="00C16116">
        <w:t>o</w:t>
      </w:r>
      <w:r w:rsidRPr="00C16116">
        <w:rPr>
          <w:spacing w:val="11"/>
        </w:rPr>
        <w:t xml:space="preserve"> </w:t>
      </w:r>
      <w:r w:rsidRPr="00C16116">
        <w:t>disposto</w:t>
      </w:r>
      <w:r w:rsidRPr="00C16116">
        <w:rPr>
          <w:spacing w:val="11"/>
        </w:rPr>
        <w:t xml:space="preserve"> </w:t>
      </w:r>
      <w:r w:rsidRPr="00C16116">
        <w:t>no</w:t>
      </w:r>
      <w:r w:rsidRPr="00C16116">
        <w:rPr>
          <w:spacing w:val="11"/>
        </w:rPr>
        <w:t xml:space="preserve"> </w:t>
      </w:r>
      <w:r w:rsidRPr="00C16116">
        <w:t>art. 30</w:t>
      </w:r>
      <w:r w:rsidRPr="00C16116">
        <w:rPr>
          <w:spacing w:val="19"/>
        </w:rPr>
        <w:t xml:space="preserve"> </w:t>
      </w:r>
      <w:r w:rsidRPr="00C16116">
        <w:t>da</w:t>
      </w:r>
      <w:r w:rsidRPr="00C16116">
        <w:rPr>
          <w:spacing w:val="19"/>
        </w:rPr>
        <w:t xml:space="preserve"> </w:t>
      </w:r>
      <w:r w:rsidRPr="00C16116">
        <w:t>Lei</w:t>
      </w:r>
      <w:r w:rsidRPr="00C16116">
        <w:rPr>
          <w:spacing w:val="19"/>
        </w:rPr>
        <w:t xml:space="preserve"> </w:t>
      </w:r>
      <w:r w:rsidRPr="00C16116">
        <w:t>Federal</w:t>
      </w:r>
      <w:r w:rsidRPr="00C16116">
        <w:rPr>
          <w:spacing w:val="19"/>
        </w:rPr>
        <w:t xml:space="preserve"> </w:t>
      </w:r>
      <w:r w:rsidRPr="00C16116">
        <w:t>nº</w:t>
      </w:r>
      <w:r w:rsidRPr="00C16116">
        <w:rPr>
          <w:spacing w:val="19"/>
        </w:rPr>
        <w:t xml:space="preserve"> </w:t>
      </w:r>
      <w:r w:rsidRPr="00C16116">
        <w:t>14.134/2021,</w:t>
      </w:r>
      <w:r w:rsidRPr="00C16116">
        <w:rPr>
          <w:spacing w:val="19"/>
        </w:rPr>
        <w:t xml:space="preserve"> </w:t>
      </w:r>
      <w:r w:rsidRPr="00C16116">
        <w:t>respeitando</w:t>
      </w:r>
      <w:r w:rsidRPr="00C16116">
        <w:rPr>
          <w:spacing w:val="19"/>
        </w:rPr>
        <w:t xml:space="preserve"> </w:t>
      </w:r>
      <w:r w:rsidRPr="00C16116">
        <w:t>os</w:t>
      </w:r>
      <w:r w:rsidRPr="00C16116">
        <w:rPr>
          <w:spacing w:val="19"/>
        </w:rPr>
        <w:t xml:space="preserve"> </w:t>
      </w:r>
      <w:r w:rsidRPr="00C16116">
        <w:t>normativos anticoncorrenciais para o mercado de gás, editados pelos órgãos reguladores.</w:t>
      </w:r>
    </w:p>
    <w:p w14:paraId="6BA3D764" w14:textId="77777777" w:rsidR="00351410" w:rsidRPr="00C16116" w:rsidRDefault="00351410" w:rsidP="005329A8">
      <w:pPr>
        <w:pStyle w:val="Corpodetexto"/>
        <w:spacing w:after="0"/>
        <w:ind w:firstLine="1418"/>
        <w:jc w:val="both"/>
      </w:pPr>
    </w:p>
    <w:p w14:paraId="078B155C" w14:textId="77777777" w:rsidR="00351410" w:rsidRPr="00C16116" w:rsidRDefault="00E727BE" w:rsidP="005329A8">
      <w:pPr>
        <w:pStyle w:val="Corpodetexto"/>
        <w:spacing w:after="0"/>
        <w:ind w:firstLine="1418"/>
        <w:jc w:val="both"/>
      </w:pPr>
      <w:r>
        <w:rPr>
          <w:b/>
        </w:rPr>
        <w:t>Art. </w:t>
      </w:r>
      <w:r w:rsidR="00351410" w:rsidRPr="00C16116">
        <w:rPr>
          <w:b/>
        </w:rPr>
        <w:t>113.</w:t>
      </w:r>
      <w:r>
        <w:rPr>
          <w:b/>
        </w:rPr>
        <w:t>  </w:t>
      </w:r>
      <w:r w:rsidR="00351410" w:rsidRPr="00C16116">
        <w:t>A concessionária deverá manter, em seus escritórios e locais de</w:t>
      </w:r>
      <w:r w:rsidR="00351410" w:rsidRPr="00C16116">
        <w:rPr>
          <w:spacing w:val="1"/>
        </w:rPr>
        <w:t xml:space="preserve"> </w:t>
      </w:r>
      <w:r w:rsidR="00351410" w:rsidRPr="00C16116">
        <w:t>atendimento, em local de fácil acesso e visualização, exemplares das resoluções da</w:t>
      </w:r>
      <w:r w:rsidR="00351410" w:rsidRPr="00C16116">
        <w:rPr>
          <w:spacing w:val="1"/>
        </w:rPr>
        <w:t xml:space="preserve"> </w:t>
      </w:r>
      <w:r w:rsidR="00351410" w:rsidRPr="00C16116">
        <w:t>agência</w:t>
      </w:r>
      <w:r w:rsidR="00351410" w:rsidRPr="00C16116">
        <w:rPr>
          <w:spacing w:val="-4"/>
        </w:rPr>
        <w:t xml:space="preserve"> </w:t>
      </w:r>
      <w:r w:rsidR="00351410" w:rsidRPr="00C16116">
        <w:t>reguladora de</w:t>
      </w:r>
      <w:r w:rsidR="00351410" w:rsidRPr="00C16116">
        <w:rPr>
          <w:spacing w:val="-3"/>
        </w:rPr>
        <w:t xml:space="preserve"> </w:t>
      </w:r>
      <w:r w:rsidR="00351410" w:rsidRPr="00C16116">
        <w:t>serviços</w:t>
      </w:r>
      <w:r w:rsidR="00351410" w:rsidRPr="00C16116">
        <w:rPr>
          <w:spacing w:val="1"/>
        </w:rPr>
        <w:t xml:space="preserve"> </w:t>
      </w:r>
      <w:r w:rsidR="00351410" w:rsidRPr="00C16116">
        <w:t>públicos</w:t>
      </w:r>
      <w:r w:rsidR="00351410" w:rsidRPr="00C16116">
        <w:rPr>
          <w:spacing w:val="-2"/>
        </w:rPr>
        <w:t xml:space="preserve"> </w:t>
      </w:r>
      <w:r w:rsidR="00351410" w:rsidRPr="00C16116">
        <w:t>do</w:t>
      </w:r>
      <w:r w:rsidR="00351410" w:rsidRPr="00C16116">
        <w:rPr>
          <w:spacing w:val="-2"/>
        </w:rPr>
        <w:t xml:space="preserve"> </w:t>
      </w:r>
      <w:r w:rsidR="00351410" w:rsidRPr="00C16116">
        <w:t>Estado sobre os</w:t>
      </w:r>
      <w:r w:rsidR="00351410" w:rsidRPr="00C16116">
        <w:rPr>
          <w:spacing w:val="1"/>
        </w:rPr>
        <w:t xml:space="preserve"> </w:t>
      </w:r>
      <w:r w:rsidR="00351410" w:rsidRPr="00C16116">
        <w:t>serviços</w:t>
      </w:r>
      <w:r w:rsidR="00351410" w:rsidRPr="00C16116">
        <w:rPr>
          <w:spacing w:val="1"/>
        </w:rPr>
        <w:t xml:space="preserve"> </w:t>
      </w:r>
      <w:r w:rsidR="00351410" w:rsidRPr="00C16116">
        <w:t>locais</w:t>
      </w:r>
      <w:r w:rsidR="00351410" w:rsidRPr="00C16116">
        <w:rPr>
          <w:spacing w:val="1"/>
        </w:rPr>
        <w:t xml:space="preserve"> </w:t>
      </w:r>
      <w:r w:rsidR="00351410" w:rsidRPr="00C16116">
        <w:t>de</w:t>
      </w:r>
      <w:r w:rsidR="00351410" w:rsidRPr="00C16116">
        <w:rPr>
          <w:spacing w:val="1"/>
        </w:rPr>
        <w:t xml:space="preserve"> </w:t>
      </w:r>
      <w:r w:rsidR="00351410" w:rsidRPr="00C16116">
        <w:t>gás</w:t>
      </w:r>
      <w:r w:rsidR="00351410" w:rsidRPr="00C16116">
        <w:rPr>
          <w:spacing w:val="1"/>
        </w:rPr>
        <w:t xml:space="preserve"> </w:t>
      </w:r>
      <w:r w:rsidR="00351410" w:rsidRPr="00C16116">
        <w:t>canalizado,</w:t>
      </w:r>
      <w:r w:rsidR="00351410" w:rsidRPr="00C16116">
        <w:rPr>
          <w:spacing w:val="1"/>
        </w:rPr>
        <w:t xml:space="preserve"> </w:t>
      </w:r>
      <w:r w:rsidR="00351410" w:rsidRPr="00C16116">
        <w:t>e</w:t>
      </w:r>
      <w:r w:rsidR="00351410" w:rsidRPr="00C16116">
        <w:rPr>
          <w:spacing w:val="1"/>
        </w:rPr>
        <w:t xml:space="preserve"> </w:t>
      </w:r>
      <w:r w:rsidR="00351410" w:rsidRPr="00C16116">
        <w:t>suas</w:t>
      </w:r>
      <w:r w:rsidR="00351410" w:rsidRPr="00C16116">
        <w:rPr>
          <w:spacing w:val="1"/>
        </w:rPr>
        <w:t xml:space="preserve"> </w:t>
      </w:r>
      <w:r w:rsidR="00351410" w:rsidRPr="00C16116">
        <w:t>normas</w:t>
      </w:r>
      <w:r w:rsidR="00351410" w:rsidRPr="00C16116">
        <w:rPr>
          <w:spacing w:val="1"/>
        </w:rPr>
        <w:t xml:space="preserve"> </w:t>
      </w:r>
      <w:r w:rsidR="00351410" w:rsidRPr="00C16116">
        <w:t>e</w:t>
      </w:r>
      <w:r w:rsidR="00351410" w:rsidRPr="00C16116">
        <w:rPr>
          <w:spacing w:val="1"/>
        </w:rPr>
        <w:t xml:space="preserve"> </w:t>
      </w:r>
      <w:r w:rsidR="00351410" w:rsidRPr="00C16116">
        <w:t>padrões,</w:t>
      </w:r>
      <w:r w:rsidR="00351410" w:rsidRPr="00C16116">
        <w:rPr>
          <w:spacing w:val="1"/>
        </w:rPr>
        <w:t xml:space="preserve"> </w:t>
      </w:r>
      <w:r w:rsidR="00351410" w:rsidRPr="00C16116">
        <w:t>para</w:t>
      </w:r>
      <w:r w:rsidR="00351410" w:rsidRPr="00C16116">
        <w:rPr>
          <w:spacing w:val="1"/>
        </w:rPr>
        <w:t xml:space="preserve"> </w:t>
      </w:r>
      <w:r w:rsidR="00351410" w:rsidRPr="00C16116">
        <w:t>conhecimento</w:t>
      </w:r>
      <w:r w:rsidR="00351410" w:rsidRPr="00C16116">
        <w:rPr>
          <w:spacing w:val="1"/>
        </w:rPr>
        <w:t xml:space="preserve"> ou </w:t>
      </w:r>
      <w:r w:rsidR="00351410" w:rsidRPr="00C16116">
        <w:t>consulta dos interessados.</w:t>
      </w:r>
    </w:p>
    <w:p w14:paraId="7DBF31D3" w14:textId="77777777" w:rsidR="00351410" w:rsidRPr="00C16116" w:rsidRDefault="00351410" w:rsidP="005329A8">
      <w:pPr>
        <w:pStyle w:val="Corpodetexto"/>
        <w:spacing w:after="0"/>
        <w:ind w:firstLine="1418"/>
        <w:jc w:val="both"/>
      </w:pPr>
    </w:p>
    <w:p w14:paraId="2AE76FD4" w14:textId="77777777" w:rsidR="00351410" w:rsidRPr="00C16116" w:rsidRDefault="00E727BE" w:rsidP="005329A8">
      <w:pPr>
        <w:pStyle w:val="Corpodetexto"/>
        <w:spacing w:after="0"/>
        <w:ind w:firstLine="1418"/>
        <w:jc w:val="both"/>
      </w:pPr>
      <w:r>
        <w:rPr>
          <w:b/>
        </w:rPr>
        <w:t>Art. </w:t>
      </w:r>
      <w:r w:rsidR="00351410" w:rsidRPr="00C16116">
        <w:rPr>
          <w:b/>
        </w:rPr>
        <w:t>114.</w:t>
      </w:r>
      <w:r>
        <w:rPr>
          <w:b/>
        </w:rPr>
        <w:t>  </w:t>
      </w:r>
      <w:r w:rsidR="00351410" w:rsidRPr="00C16116">
        <w:t>A concessionária deverá prestar todas as informações solicitadas</w:t>
      </w:r>
      <w:r w:rsidR="00351410" w:rsidRPr="00C16116">
        <w:rPr>
          <w:spacing w:val="1"/>
        </w:rPr>
        <w:t xml:space="preserve"> </w:t>
      </w:r>
      <w:r w:rsidR="00351410" w:rsidRPr="00C16116">
        <w:t>referentes à prestação dos serviços locais de gás canalizado, inclusive tarifas em vigor, o</w:t>
      </w:r>
      <w:r w:rsidR="00351410" w:rsidRPr="00C16116">
        <w:rPr>
          <w:spacing w:val="1"/>
        </w:rPr>
        <w:t xml:space="preserve"> </w:t>
      </w:r>
      <w:r w:rsidR="00351410" w:rsidRPr="00C16116">
        <w:t>número e data da resolução da agência</w:t>
      </w:r>
      <w:r w:rsidR="00351410" w:rsidRPr="00C16116">
        <w:rPr>
          <w:spacing w:val="-4"/>
        </w:rPr>
        <w:t xml:space="preserve"> </w:t>
      </w:r>
      <w:r w:rsidR="00351410" w:rsidRPr="00C16116">
        <w:t>reguladora de</w:t>
      </w:r>
      <w:r w:rsidR="00351410" w:rsidRPr="00C16116">
        <w:rPr>
          <w:spacing w:val="-3"/>
        </w:rPr>
        <w:t xml:space="preserve"> </w:t>
      </w:r>
      <w:r w:rsidR="00351410" w:rsidRPr="00C16116">
        <w:t>serviços</w:t>
      </w:r>
      <w:r w:rsidR="00351410" w:rsidRPr="00C16116">
        <w:rPr>
          <w:spacing w:val="1"/>
        </w:rPr>
        <w:t xml:space="preserve"> </w:t>
      </w:r>
      <w:r w:rsidR="00351410" w:rsidRPr="00C16116">
        <w:t>públicos</w:t>
      </w:r>
      <w:r w:rsidR="00351410" w:rsidRPr="00C16116">
        <w:rPr>
          <w:spacing w:val="-2"/>
        </w:rPr>
        <w:t xml:space="preserve"> </w:t>
      </w:r>
      <w:r w:rsidR="00351410" w:rsidRPr="00C16116">
        <w:t>do</w:t>
      </w:r>
      <w:r w:rsidR="00351410" w:rsidRPr="00C16116">
        <w:rPr>
          <w:spacing w:val="-2"/>
        </w:rPr>
        <w:t xml:space="preserve"> </w:t>
      </w:r>
      <w:r w:rsidR="00351410" w:rsidRPr="00C16116">
        <w:t>Estado que</w:t>
      </w:r>
      <w:r w:rsidR="00351410" w:rsidRPr="00C16116">
        <w:rPr>
          <w:spacing w:val="1"/>
        </w:rPr>
        <w:t xml:space="preserve"> </w:t>
      </w:r>
      <w:r w:rsidR="00351410" w:rsidRPr="00C16116">
        <w:t>as houver</w:t>
      </w:r>
      <w:r w:rsidR="00351410" w:rsidRPr="00C16116">
        <w:rPr>
          <w:spacing w:val="1"/>
        </w:rPr>
        <w:t xml:space="preserve"> </w:t>
      </w:r>
      <w:r w:rsidR="00351410" w:rsidRPr="00C16116">
        <w:t>estabelecido, bem</w:t>
      </w:r>
      <w:r w:rsidR="00351410" w:rsidRPr="00C16116">
        <w:rPr>
          <w:spacing w:val="1"/>
        </w:rPr>
        <w:t xml:space="preserve"> </w:t>
      </w:r>
      <w:r w:rsidR="00351410" w:rsidRPr="00C16116">
        <w:t>como os</w:t>
      </w:r>
      <w:r w:rsidR="00351410" w:rsidRPr="00C16116">
        <w:rPr>
          <w:spacing w:val="1"/>
        </w:rPr>
        <w:t xml:space="preserve"> </w:t>
      </w:r>
      <w:r w:rsidR="00351410" w:rsidRPr="00C16116">
        <w:t>critérios de</w:t>
      </w:r>
      <w:r w:rsidR="00351410" w:rsidRPr="00C16116">
        <w:rPr>
          <w:spacing w:val="1"/>
        </w:rPr>
        <w:t xml:space="preserve"> </w:t>
      </w:r>
      <w:r w:rsidR="00351410" w:rsidRPr="00C16116">
        <w:t>faturamento.</w:t>
      </w:r>
    </w:p>
    <w:p w14:paraId="0BB9DB61" w14:textId="77777777" w:rsidR="00351410" w:rsidRPr="00C16116" w:rsidRDefault="00351410" w:rsidP="005329A8">
      <w:pPr>
        <w:pStyle w:val="Corpodetexto"/>
        <w:spacing w:after="0"/>
        <w:ind w:firstLine="1418"/>
        <w:jc w:val="both"/>
      </w:pPr>
    </w:p>
    <w:p w14:paraId="7421D706" w14:textId="77777777" w:rsidR="00351410" w:rsidRPr="00C16116" w:rsidRDefault="00E727BE" w:rsidP="005329A8">
      <w:pPr>
        <w:pStyle w:val="Corpodetexto"/>
        <w:spacing w:after="0"/>
        <w:ind w:firstLine="1418"/>
        <w:jc w:val="both"/>
      </w:pPr>
      <w:r>
        <w:rPr>
          <w:b/>
        </w:rPr>
        <w:t>Art. </w:t>
      </w:r>
      <w:r w:rsidR="00351410" w:rsidRPr="00C16116">
        <w:rPr>
          <w:b/>
        </w:rPr>
        <w:t>115.</w:t>
      </w:r>
      <w:r>
        <w:rPr>
          <w:b/>
        </w:rPr>
        <w:t>  </w:t>
      </w:r>
      <w:r w:rsidR="00351410" w:rsidRPr="00C16116">
        <w:t>A concessionária deverá observar o princípio da isonomia em</w:t>
      </w:r>
      <w:r w:rsidR="00351410" w:rsidRPr="00C16116">
        <w:rPr>
          <w:spacing w:val="1"/>
        </w:rPr>
        <w:t xml:space="preserve"> </w:t>
      </w:r>
      <w:r w:rsidR="00351410" w:rsidRPr="00C16116">
        <w:t>todas as decisões que lhe foram facultadas nesta Lei, adotando procedimento único para</w:t>
      </w:r>
      <w:r w:rsidR="00351410" w:rsidRPr="00C16116">
        <w:rPr>
          <w:spacing w:val="1"/>
        </w:rPr>
        <w:t xml:space="preserve"> </w:t>
      </w:r>
      <w:r w:rsidR="00351410" w:rsidRPr="00C16116">
        <w:t>toda sua área de concessão, ressalvadas situações específicas que requeiram tratamento diferenciado.</w:t>
      </w:r>
    </w:p>
    <w:p w14:paraId="514309A0" w14:textId="77777777" w:rsidR="00351410" w:rsidRPr="00C16116" w:rsidRDefault="00351410" w:rsidP="005329A8">
      <w:pPr>
        <w:pStyle w:val="Corpodetexto"/>
        <w:spacing w:after="0"/>
        <w:ind w:firstLine="1418"/>
        <w:jc w:val="both"/>
      </w:pPr>
    </w:p>
    <w:p w14:paraId="13D51020" w14:textId="77777777" w:rsidR="00351410" w:rsidRPr="00C16116" w:rsidRDefault="00E727BE" w:rsidP="005329A8">
      <w:pPr>
        <w:pStyle w:val="Corpodetexto"/>
        <w:spacing w:after="0"/>
        <w:ind w:firstLine="1418"/>
        <w:jc w:val="both"/>
      </w:pPr>
      <w:r>
        <w:rPr>
          <w:b/>
        </w:rPr>
        <w:t>Art. </w:t>
      </w:r>
      <w:r w:rsidR="00351410" w:rsidRPr="00C16116">
        <w:rPr>
          <w:b/>
        </w:rPr>
        <w:t>116.</w:t>
      </w:r>
      <w:r>
        <w:rPr>
          <w:b/>
        </w:rPr>
        <w:t>  </w:t>
      </w:r>
      <w:r w:rsidR="00351410" w:rsidRPr="00C16116">
        <w:t>Os dispositivos desta Lei e das Leis Estaduais nº 9.102</w:t>
      </w:r>
      <w:r w:rsidR="003F4878">
        <w:t xml:space="preserve">, de 23 de dezembro de </w:t>
      </w:r>
      <w:r w:rsidR="00351410" w:rsidRPr="00C16116">
        <w:t>2009 e nº 11.662</w:t>
      </w:r>
      <w:r w:rsidR="003F4878">
        <w:t xml:space="preserve">, de 31 de março de </w:t>
      </w:r>
      <w:r w:rsidR="00351410" w:rsidRPr="00C16116">
        <w:t>2022, também se aplicam ao biometano e aos projetos a ele relacionados.</w:t>
      </w:r>
    </w:p>
    <w:p w14:paraId="6FD85CA9" w14:textId="77777777" w:rsidR="00351410" w:rsidRPr="00C16116" w:rsidRDefault="00351410" w:rsidP="005329A8">
      <w:pPr>
        <w:pStyle w:val="Corpodetexto"/>
        <w:spacing w:after="0"/>
        <w:ind w:firstLine="1418"/>
        <w:jc w:val="both"/>
      </w:pPr>
    </w:p>
    <w:p w14:paraId="5A67B2B5" w14:textId="77777777" w:rsidR="00351410" w:rsidRPr="00C16116" w:rsidRDefault="00E727BE" w:rsidP="005329A8">
      <w:pPr>
        <w:pStyle w:val="Corpodetexto"/>
        <w:spacing w:after="0"/>
        <w:ind w:firstLine="1418"/>
        <w:jc w:val="both"/>
      </w:pPr>
      <w:r>
        <w:rPr>
          <w:b/>
        </w:rPr>
        <w:t>Art. </w:t>
      </w:r>
      <w:r w:rsidR="00351410" w:rsidRPr="00C16116">
        <w:rPr>
          <w:b/>
        </w:rPr>
        <w:t>117.</w:t>
      </w:r>
      <w:r>
        <w:rPr>
          <w:b/>
        </w:rPr>
        <w:t>  </w:t>
      </w:r>
      <w:r w:rsidR="00351410" w:rsidRPr="00C16116">
        <w:t>O contrato de concessão em vigor na data da publicação desta Lei</w:t>
      </w:r>
      <w:r w:rsidR="00351410" w:rsidRPr="00C16116">
        <w:rPr>
          <w:spacing w:val="1"/>
        </w:rPr>
        <w:t xml:space="preserve"> </w:t>
      </w:r>
      <w:r w:rsidR="00351410" w:rsidRPr="00C16116">
        <w:t>não será afetado.</w:t>
      </w:r>
    </w:p>
    <w:p w14:paraId="573FB892" w14:textId="77777777" w:rsidR="00351410" w:rsidRPr="00C16116" w:rsidRDefault="00351410" w:rsidP="005329A8">
      <w:pPr>
        <w:pStyle w:val="Corpodetexto"/>
        <w:spacing w:after="0"/>
        <w:ind w:firstLine="1418"/>
        <w:jc w:val="both"/>
      </w:pPr>
    </w:p>
    <w:p w14:paraId="4298ABAE" w14:textId="77777777" w:rsidR="00351410" w:rsidRPr="00C16116" w:rsidRDefault="00E727BE" w:rsidP="005329A8">
      <w:pPr>
        <w:pStyle w:val="Corpodetexto"/>
        <w:spacing w:after="0"/>
        <w:ind w:firstLine="1418"/>
        <w:jc w:val="both"/>
      </w:pPr>
      <w:r>
        <w:rPr>
          <w:b/>
        </w:rPr>
        <w:t>Art. </w:t>
      </w:r>
      <w:r w:rsidR="00351410" w:rsidRPr="00C16116">
        <w:rPr>
          <w:b/>
        </w:rPr>
        <w:t>118.</w:t>
      </w:r>
      <w:r>
        <w:rPr>
          <w:b/>
        </w:rPr>
        <w:t>  </w:t>
      </w:r>
      <w:r w:rsidR="00351410" w:rsidRPr="00C16116">
        <w:t>Esta</w:t>
      </w:r>
      <w:r w:rsidR="00351410" w:rsidRPr="00C16116">
        <w:rPr>
          <w:spacing w:val="1"/>
        </w:rPr>
        <w:t xml:space="preserve"> </w:t>
      </w:r>
      <w:r w:rsidR="00351410" w:rsidRPr="00C16116">
        <w:t>Lei entra</w:t>
      </w:r>
      <w:r w:rsidR="00351410" w:rsidRPr="00C16116">
        <w:rPr>
          <w:spacing w:val="1"/>
        </w:rPr>
        <w:t xml:space="preserve"> </w:t>
      </w:r>
      <w:r w:rsidR="00351410" w:rsidRPr="00C16116">
        <w:t>em vigor</w:t>
      </w:r>
      <w:r w:rsidR="00351410" w:rsidRPr="00C16116">
        <w:rPr>
          <w:spacing w:val="1"/>
        </w:rPr>
        <w:t xml:space="preserve"> </w:t>
      </w:r>
      <w:r w:rsidR="00351410" w:rsidRPr="00C16116">
        <w:t>na data</w:t>
      </w:r>
      <w:r w:rsidR="00351410" w:rsidRPr="00C16116">
        <w:rPr>
          <w:spacing w:val="1"/>
        </w:rPr>
        <w:t xml:space="preserve"> </w:t>
      </w:r>
      <w:r w:rsidR="00351410" w:rsidRPr="00C16116">
        <w:t>da sua</w:t>
      </w:r>
      <w:r w:rsidR="00351410" w:rsidRPr="00C16116">
        <w:rPr>
          <w:spacing w:val="1"/>
        </w:rPr>
        <w:t xml:space="preserve"> </w:t>
      </w:r>
      <w:r w:rsidR="00351410" w:rsidRPr="00C16116">
        <w:t>publicação.</w:t>
      </w:r>
    </w:p>
    <w:p w14:paraId="75FF089A" w14:textId="77777777" w:rsidR="00351410" w:rsidRDefault="00351410" w:rsidP="0048493F">
      <w:pPr>
        <w:pStyle w:val="Corpodetexto"/>
        <w:spacing w:after="0"/>
        <w:jc w:val="both"/>
      </w:pPr>
    </w:p>
    <w:p w14:paraId="53F9E658" w14:textId="77777777" w:rsidR="004D2A4F" w:rsidRDefault="004D2A4F" w:rsidP="0048493F">
      <w:pPr>
        <w:pStyle w:val="Corpodetexto"/>
        <w:spacing w:after="0"/>
        <w:jc w:val="both"/>
      </w:pPr>
    </w:p>
    <w:p w14:paraId="3506951D" w14:textId="77777777" w:rsidR="003F4878" w:rsidRDefault="003F4878" w:rsidP="0048493F">
      <w:pPr>
        <w:pStyle w:val="Corpodetexto"/>
        <w:spacing w:after="0"/>
        <w:jc w:val="both"/>
      </w:pPr>
    </w:p>
    <w:p w14:paraId="58933687" w14:textId="77777777" w:rsidR="003F4878" w:rsidRPr="00C16116" w:rsidRDefault="003F4878" w:rsidP="0048493F">
      <w:pPr>
        <w:pStyle w:val="Corpodetexto"/>
        <w:spacing w:after="0"/>
        <w:jc w:val="both"/>
      </w:pPr>
    </w:p>
    <w:p w14:paraId="229FAD57" w14:textId="77777777" w:rsidR="00351410" w:rsidRPr="00C16116" w:rsidRDefault="00351410" w:rsidP="0048493F">
      <w:pPr>
        <w:pStyle w:val="Corpodetexto"/>
        <w:spacing w:after="0"/>
        <w:jc w:val="center"/>
      </w:pPr>
      <w:r w:rsidRPr="00C16116">
        <w:t xml:space="preserve">CARLOS BRANDÃO </w:t>
      </w:r>
    </w:p>
    <w:p w14:paraId="62C9A357" w14:textId="77777777" w:rsidR="00351410" w:rsidRPr="00C16116" w:rsidRDefault="00351410" w:rsidP="0048493F">
      <w:pPr>
        <w:pStyle w:val="Corpodetexto"/>
        <w:spacing w:after="0"/>
        <w:jc w:val="center"/>
      </w:pPr>
      <w:r w:rsidRPr="00C16116">
        <w:t>Governador do Estado do Maranhão</w:t>
      </w:r>
    </w:p>
    <w:p w14:paraId="6C8C3E68" w14:textId="77777777" w:rsidR="00E83364" w:rsidRPr="00C16116" w:rsidRDefault="00E83364" w:rsidP="0048493F">
      <w:pPr>
        <w:ind w:left="5670"/>
        <w:jc w:val="both"/>
      </w:pPr>
    </w:p>
    <w:sectPr w:rsidR="00E83364" w:rsidRPr="00C16116" w:rsidSect="00A267D4">
      <w:headerReference w:type="default" r:id="rId9"/>
      <w:pgSz w:w="11907" w:h="16840" w:code="9"/>
      <w:pgMar w:top="2552" w:right="851" w:bottom="1134" w:left="1418" w:header="454" w:footer="851"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208784" w14:textId="77777777" w:rsidR="00AC040B" w:rsidRDefault="00AC040B">
      <w:r>
        <w:separator/>
      </w:r>
    </w:p>
  </w:endnote>
  <w:endnote w:type="continuationSeparator" w:id="0">
    <w:p w14:paraId="16487515" w14:textId="77777777" w:rsidR="00AC040B" w:rsidRDefault="00AC0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Times New Roman"/>
    <w:charset w:val="00"/>
    <w:family w:val="roman"/>
    <w:notTrueType/>
    <w:pitch w:val="variable"/>
    <w:sig w:usb0="00000001"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7005E7" w14:textId="77777777" w:rsidR="00AC040B" w:rsidRDefault="00AC040B">
      <w:r>
        <w:separator/>
      </w:r>
    </w:p>
  </w:footnote>
  <w:footnote w:type="continuationSeparator" w:id="0">
    <w:p w14:paraId="422D94E3" w14:textId="77777777" w:rsidR="00AC040B" w:rsidRDefault="00AC04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B3C8C" w14:textId="77777777" w:rsidR="00D26897" w:rsidRDefault="00D26897" w:rsidP="00366000">
    <w:pPr>
      <w:pStyle w:val="Cabealho"/>
      <w:ind w:right="849"/>
      <w:jc w:val="center"/>
    </w:pPr>
    <w:r>
      <w:rPr>
        <w:noProof/>
      </w:rPr>
      <w:drawing>
        <wp:inline distT="0" distB="0" distL="0" distR="0" wp14:anchorId="4332A917" wp14:editId="098DA1B0">
          <wp:extent cx="821055" cy="815975"/>
          <wp:effectExtent l="0" t="0" r="0" b="3175"/>
          <wp:docPr id="1" name="Imagem 1" descr="Brasão_do_Maranh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_do_Maranh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1055" cy="815975"/>
                  </a:xfrm>
                  <a:prstGeom prst="rect">
                    <a:avLst/>
                  </a:prstGeom>
                  <a:noFill/>
                  <a:ln>
                    <a:noFill/>
                  </a:ln>
                </pic:spPr>
              </pic:pic>
            </a:graphicData>
          </a:graphic>
        </wp:inline>
      </w:drawing>
    </w:r>
  </w:p>
  <w:p w14:paraId="42BE7431" w14:textId="77777777" w:rsidR="00D26897" w:rsidRDefault="00D26897" w:rsidP="00366000">
    <w:pPr>
      <w:pStyle w:val="Cabealho"/>
      <w:ind w:right="849"/>
      <w:jc w:val="center"/>
      <w:rPr>
        <w:rFonts w:ascii="Arial" w:hAnsi="Arial" w:cs="Arial"/>
        <w:b/>
        <w:w w:val="95"/>
        <w:szCs w:val="24"/>
      </w:rPr>
    </w:pPr>
    <w:r w:rsidRPr="00A172D5">
      <w:rPr>
        <w:rFonts w:ascii="Arial" w:hAnsi="Arial" w:cs="Arial"/>
        <w:b/>
        <w:w w:val="95"/>
        <w:szCs w:val="24"/>
      </w:rPr>
      <w:t>ESTADO DO MARANHÃO</w:t>
    </w:r>
  </w:p>
  <w:p w14:paraId="1F7C5185" w14:textId="77777777" w:rsidR="00D26897" w:rsidRPr="00A172D5" w:rsidRDefault="00D26897" w:rsidP="00366000">
    <w:pPr>
      <w:pStyle w:val="Cabealho"/>
      <w:ind w:right="849"/>
      <w:jc w:val="center"/>
      <w:rPr>
        <w:rFonts w:ascii="Arial" w:hAnsi="Arial" w:cs="Arial"/>
        <w:b/>
        <w:w w:val="95"/>
        <w:szCs w:val="24"/>
      </w:rPr>
    </w:pPr>
    <w:r>
      <w:rPr>
        <w:rFonts w:ascii="Arial" w:hAnsi="Arial" w:cs="Arial"/>
        <w:b/>
        <w:w w:val="95"/>
        <w:szCs w:val="24"/>
      </w:rPr>
      <w:t>GABINETE DO GOVERNADOR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455706"/>
      <w:docPartObj>
        <w:docPartGallery w:val="Page Numbers (Top of Page)"/>
        <w:docPartUnique/>
      </w:docPartObj>
    </w:sdtPr>
    <w:sdtEndPr/>
    <w:sdtContent>
      <w:p w14:paraId="41E91EA7" w14:textId="77777777" w:rsidR="00D26897" w:rsidRDefault="00D26897">
        <w:pPr>
          <w:pStyle w:val="Cabealho"/>
          <w:jc w:val="right"/>
        </w:pPr>
        <w:r>
          <w:fldChar w:fldCharType="begin"/>
        </w:r>
        <w:r>
          <w:instrText>PAGE   \* MERGEFORMAT</w:instrText>
        </w:r>
        <w:r>
          <w:fldChar w:fldCharType="separate"/>
        </w:r>
        <w:r>
          <w:rPr>
            <w:noProof/>
          </w:rPr>
          <w:t>2</w:t>
        </w:r>
        <w:r>
          <w:fldChar w:fldCharType="end"/>
        </w:r>
      </w:p>
    </w:sdtContent>
  </w:sdt>
  <w:p w14:paraId="2749CCA7" w14:textId="77777777" w:rsidR="00D26897" w:rsidRPr="00B472EB" w:rsidRDefault="00D26897" w:rsidP="003F443A">
    <w:pPr>
      <w:pStyle w:val="Cabealho"/>
      <w:tabs>
        <w:tab w:val="right" w:pos="8931"/>
      </w:tabs>
      <w:ind w:right="282"/>
      <w:jc w:val="center"/>
    </w:pPr>
    <w:r>
      <w:rPr>
        <w:noProof/>
      </w:rPr>
      <w:drawing>
        <wp:inline distT="0" distB="0" distL="0" distR="0" wp14:anchorId="1980A313" wp14:editId="76FCC3F9">
          <wp:extent cx="707390" cy="699770"/>
          <wp:effectExtent l="0" t="0" r="0" b="5080"/>
          <wp:docPr id="2" name="Imagem 2" descr="Brasão_do_Maranh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_do_Maranh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7390" cy="699770"/>
                  </a:xfrm>
                  <a:prstGeom prst="rect">
                    <a:avLst/>
                  </a:prstGeom>
                  <a:noFill/>
                  <a:ln>
                    <a:noFill/>
                  </a:ln>
                </pic:spPr>
              </pic:pic>
            </a:graphicData>
          </a:graphic>
        </wp:inline>
      </w:drawing>
    </w:r>
  </w:p>
  <w:p w14:paraId="553CF04B" w14:textId="77777777" w:rsidR="00D26897" w:rsidRPr="004F14FF" w:rsidRDefault="00D26897" w:rsidP="003F443A">
    <w:pPr>
      <w:pStyle w:val="Cabealho"/>
      <w:tabs>
        <w:tab w:val="right" w:pos="8931"/>
      </w:tabs>
      <w:ind w:right="282"/>
      <w:jc w:val="center"/>
      <w:rPr>
        <w:rFonts w:ascii="Arial" w:hAnsi="Arial" w:cs="Arial"/>
        <w:b/>
        <w:w w:val="95"/>
      </w:rPr>
    </w:pPr>
    <w:r w:rsidRPr="004F14FF">
      <w:rPr>
        <w:rFonts w:ascii="Arial" w:hAnsi="Arial" w:cs="Arial"/>
        <w:b/>
        <w:w w:val="95"/>
      </w:rPr>
      <w:t>ESTADO DO MARANHÃO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360F1"/>
    <w:multiLevelType w:val="hybridMultilevel"/>
    <w:tmpl w:val="8962EA48"/>
    <w:lvl w:ilvl="0" w:tplc="65781132">
      <w:start w:val="1"/>
      <w:numFmt w:val="lowerLetter"/>
      <w:lvlText w:val="%1)"/>
      <w:lvlJc w:val="left"/>
      <w:pPr>
        <w:ind w:left="140" w:hanging="249"/>
        <w:jc w:val="right"/>
      </w:pPr>
      <w:rPr>
        <w:rFonts w:ascii="Times New Roman" w:eastAsia="Times New Roman" w:hAnsi="Times New Roman" w:cs="Times New Roman" w:hint="default"/>
        <w:w w:val="100"/>
        <w:sz w:val="24"/>
        <w:szCs w:val="24"/>
        <w:lang w:val="pt-PT" w:eastAsia="en-US" w:bidi="ar-SA"/>
      </w:rPr>
    </w:lvl>
    <w:lvl w:ilvl="1" w:tplc="1354CF6C">
      <w:numFmt w:val="bullet"/>
      <w:lvlText w:val="•"/>
      <w:lvlJc w:val="left"/>
      <w:pPr>
        <w:ind w:left="1007" w:hanging="249"/>
      </w:pPr>
      <w:rPr>
        <w:rFonts w:hint="default"/>
        <w:lang w:val="pt-PT" w:eastAsia="en-US" w:bidi="ar-SA"/>
      </w:rPr>
    </w:lvl>
    <w:lvl w:ilvl="2" w:tplc="0660CC5A">
      <w:numFmt w:val="bullet"/>
      <w:lvlText w:val="•"/>
      <w:lvlJc w:val="left"/>
      <w:pPr>
        <w:ind w:left="1875" w:hanging="249"/>
      </w:pPr>
      <w:rPr>
        <w:rFonts w:hint="default"/>
        <w:lang w:val="pt-PT" w:eastAsia="en-US" w:bidi="ar-SA"/>
      </w:rPr>
    </w:lvl>
    <w:lvl w:ilvl="3" w:tplc="2C9CBA7C">
      <w:numFmt w:val="bullet"/>
      <w:lvlText w:val="•"/>
      <w:lvlJc w:val="left"/>
      <w:pPr>
        <w:ind w:left="2743" w:hanging="249"/>
      </w:pPr>
      <w:rPr>
        <w:rFonts w:hint="default"/>
        <w:lang w:val="pt-PT" w:eastAsia="en-US" w:bidi="ar-SA"/>
      </w:rPr>
    </w:lvl>
    <w:lvl w:ilvl="4" w:tplc="B7DE52CA">
      <w:numFmt w:val="bullet"/>
      <w:lvlText w:val="•"/>
      <w:lvlJc w:val="left"/>
      <w:pPr>
        <w:ind w:left="3611" w:hanging="249"/>
      </w:pPr>
      <w:rPr>
        <w:rFonts w:hint="default"/>
        <w:lang w:val="pt-PT" w:eastAsia="en-US" w:bidi="ar-SA"/>
      </w:rPr>
    </w:lvl>
    <w:lvl w:ilvl="5" w:tplc="A650DBCA">
      <w:numFmt w:val="bullet"/>
      <w:lvlText w:val="•"/>
      <w:lvlJc w:val="left"/>
      <w:pPr>
        <w:ind w:left="4479" w:hanging="249"/>
      </w:pPr>
      <w:rPr>
        <w:rFonts w:hint="default"/>
        <w:lang w:val="pt-PT" w:eastAsia="en-US" w:bidi="ar-SA"/>
      </w:rPr>
    </w:lvl>
    <w:lvl w:ilvl="6" w:tplc="7124FF14">
      <w:numFmt w:val="bullet"/>
      <w:lvlText w:val="•"/>
      <w:lvlJc w:val="left"/>
      <w:pPr>
        <w:ind w:left="5347" w:hanging="249"/>
      </w:pPr>
      <w:rPr>
        <w:rFonts w:hint="default"/>
        <w:lang w:val="pt-PT" w:eastAsia="en-US" w:bidi="ar-SA"/>
      </w:rPr>
    </w:lvl>
    <w:lvl w:ilvl="7" w:tplc="5190688E">
      <w:numFmt w:val="bullet"/>
      <w:lvlText w:val="•"/>
      <w:lvlJc w:val="left"/>
      <w:pPr>
        <w:ind w:left="6214" w:hanging="249"/>
      </w:pPr>
      <w:rPr>
        <w:rFonts w:hint="default"/>
        <w:lang w:val="pt-PT" w:eastAsia="en-US" w:bidi="ar-SA"/>
      </w:rPr>
    </w:lvl>
    <w:lvl w:ilvl="8" w:tplc="8092F926">
      <w:numFmt w:val="bullet"/>
      <w:lvlText w:val="•"/>
      <w:lvlJc w:val="left"/>
      <w:pPr>
        <w:ind w:left="7082" w:hanging="249"/>
      </w:pPr>
      <w:rPr>
        <w:rFonts w:hint="default"/>
        <w:lang w:val="pt-PT" w:eastAsia="en-US" w:bidi="ar-SA"/>
      </w:rPr>
    </w:lvl>
  </w:abstractNum>
  <w:abstractNum w:abstractNumId="1" w15:restartNumberingAfterBreak="0">
    <w:nsid w:val="107C14F7"/>
    <w:multiLevelType w:val="hybridMultilevel"/>
    <w:tmpl w:val="16C04810"/>
    <w:lvl w:ilvl="0" w:tplc="E54AD7F6">
      <w:start w:val="1"/>
      <w:numFmt w:val="upperRoman"/>
      <w:lvlText w:val="%1"/>
      <w:lvlJc w:val="left"/>
      <w:pPr>
        <w:ind w:left="1453" w:hanging="142"/>
      </w:pPr>
      <w:rPr>
        <w:rFonts w:ascii="Times New Roman" w:eastAsia="Times New Roman" w:hAnsi="Times New Roman" w:cs="Times New Roman" w:hint="default"/>
        <w:w w:val="100"/>
        <w:sz w:val="24"/>
        <w:szCs w:val="24"/>
        <w:lang w:val="pt-PT" w:eastAsia="en-US" w:bidi="ar-SA"/>
      </w:rPr>
    </w:lvl>
    <w:lvl w:ilvl="1" w:tplc="7C16BA82">
      <w:numFmt w:val="bullet"/>
      <w:lvlText w:val="•"/>
      <w:lvlJc w:val="left"/>
      <w:pPr>
        <w:ind w:left="2195" w:hanging="142"/>
      </w:pPr>
      <w:rPr>
        <w:rFonts w:hint="default"/>
        <w:lang w:val="pt-PT" w:eastAsia="en-US" w:bidi="ar-SA"/>
      </w:rPr>
    </w:lvl>
    <w:lvl w:ilvl="2" w:tplc="AAEEEF30">
      <w:numFmt w:val="bullet"/>
      <w:lvlText w:val="•"/>
      <w:lvlJc w:val="left"/>
      <w:pPr>
        <w:ind w:left="2931" w:hanging="142"/>
      </w:pPr>
      <w:rPr>
        <w:rFonts w:hint="default"/>
        <w:lang w:val="pt-PT" w:eastAsia="en-US" w:bidi="ar-SA"/>
      </w:rPr>
    </w:lvl>
    <w:lvl w:ilvl="3" w:tplc="8E2CAA9C">
      <w:numFmt w:val="bullet"/>
      <w:lvlText w:val="•"/>
      <w:lvlJc w:val="left"/>
      <w:pPr>
        <w:ind w:left="3667" w:hanging="142"/>
      </w:pPr>
      <w:rPr>
        <w:rFonts w:hint="default"/>
        <w:lang w:val="pt-PT" w:eastAsia="en-US" w:bidi="ar-SA"/>
      </w:rPr>
    </w:lvl>
    <w:lvl w:ilvl="4" w:tplc="D5281C46">
      <w:numFmt w:val="bullet"/>
      <w:lvlText w:val="•"/>
      <w:lvlJc w:val="left"/>
      <w:pPr>
        <w:ind w:left="4403" w:hanging="142"/>
      </w:pPr>
      <w:rPr>
        <w:rFonts w:hint="default"/>
        <w:lang w:val="pt-PT" w:eastAsia="en-US" w:bidi="ar-SA"/>
      </w:rPr>
    </w:lvl>
    <w:lvl w:ilvl="5" w:tplc="EA14C328">
      <w:numFmt w:val="bullet"/>
      <w:lvlText w:val="•"/>
      <w:lvlJc w:val="left"/>
      <w:pPr>
        <w:ind w:left="5139" w:hanging="142"/>
      </w:pPr>
      <w:rPr>
        <w:rFonts w:hint="default"/>
        <w:lang w:val="pt-PT" w:eastAsia="en-US" w:bidi="ar-SA"/>
      </w:rPr>
    </w:lvl>
    <w:lvl w:ilvl="6" w:tplc="6B7C07F2">
      <w:numFmt w:val="bullet"/>
      <w:lvlText w:val="•"/>
      <w:lvlJc w:val="left"/>
      <w:pPr>
        <w:ind w:left="5875" w:hanging="142"/>
      </w:pPr>
      <w:rPr>
        <w:rFonts w:hint="default"/>
        <w:lang w:val="pt-PT" w:eastAsia="en-US" w:bidi="ar-SA"/>
      </w:rPr>
    </w:lvl>
    <w:lvl w:ilvl="7" w:tplc="3FCC00CE">
      <w:numFmt w:val="bullet"/>
      <w:lvlText w:val="•"/>
      <w:lvlJc w:val="left"/>
      <w:pPr>
        <w:ind w:left="6610" w:hanging="142"/>
      </w:pPr>
      <w:rPr>
        <w:rFonts w:hint="default"/>
        <w:lang w:val="pt-PT" w:eastAsia="en-US" w:bidi="ar-SA"/>
      </w:rPr>
    </w:lvl>
    <w:lvl w:ilvl="8" w:tplc="3F06286E">
      <w:numFmt w:val="bullet"/>
      <w:lvlText w:val="•"/>
      <w:lvlJc w:val="left"/>
      <w:pPr>
        <w:ind w:left="7346" w:hanging="142"/>
      </w:pPr>
      <w:rPr>
        <w:rFonts w:hint="default"/>
        <w:lang w:val="pt-PT" w:eastAsia="en-US" w:bidi="ar-SA"/>
      </w:rPr>
    </w:lvl>
  </w:abstractNum>
  <w:abstractNum w:abstractNumId="2" w15:restartNumberingAfterBreak="0">
    <w:nsid w:val="14B35094"/>
    <w:multiLevelType w:val="hybridMultilevel"/>
    <w:tmpl w:val="EFE00ECA"/>
    <w:lvl w:ilvl="0" w:tplc="DD8E0C6A">
      <w:start w:val="8"/>
      <w:numFmt w:val="upperRoman"/>
      <w:lvlText w:val="%1"/>
      <w:lvlJc w:val="left"/>
      <w:pPr>
        <w:ind w:left="1755" w:hanging="474"/>
        <w:jc w:val="right"/>
      </w:pPr>
      <w:rPr>
        <w:rFonts w:ascii="Times New Roman" w:eastAsia="Times New Roman" w:hAnsi="Times New Roman" w:cs="Times New Roman" w:hint="default"/>
        <w:w w:val="100"/>
        <w:sz w:val="24"/>
        <w:szCs w:val="24"/>
        <w:lang w:val="pt-PT" w:eastAsia="en-US" w:bidi="ar-SA"/>
      </w:rPr>
    </w:lvl>
    <w:lvl w:ilvl="1" w:tplc="9D1A89C0">
      <w:numFmt w:val="bullet"/>
      <w:lvlText w:val="•"/>
      <w:lvlJc w:val="left"/>
      <w:pPr>
        <w:ind w:left="2465" w:hanging="474"/>
      </w:pPr>
      <w:rPr>
        <w:rFonts w:hint="default"/>
        <w:lang w:val="pt-PT" w:eastAsia="en-US" w:bidi="ar-SA"/>
      </w:rPr>
    </w:lvl>
    <w:lvl w:ilvl="2" w:tplc="341CA0CA">
      <w:numFmt w:val="bullet"/>
      <w:lvlText w:val="•"/>
      <w:lvlJc w:val="left"/>
      <w:pPr>
        <w:ind w:left="3171" w:hanging="474"/>
      </w:pPr>
      <w:rPr>
        <w:rFonts w:hint="default"/>
        <w:lang w:val="pt-PT" w:eastAsia="en-US" w:bidi="ar-SA"/>
      </w:rPr>
    </w:lvl>
    <w:lvl w:ilvl="3" w:tplc="DCE4CF46">
      <w:numFmt w:val="bullet"/>
      <w:lvlText w:val="•"/>
      <w:lvlJc w:val="left"/>
      <w:pPr>
        <w:ind w:left="3877" w:hanging="474"/>
      </w:pPr>
      <w:rPr>
        <w:rFonts w:hint="default"/>
        <w:lang w:val="pt-PT" w:eastAsia="en-US" w:bidi="ar-SA"/>
      </w:rPr>
    </w:lvl>
    <w:lvl w:ilvl="4" w:tplc="3E98969E">
      <w:numFmt w:val="bullet"/>
      <w:lvlText w:val="•"/>
      <w:lvlJc w:val="left"/>
      <w:pPr>
        <w:ind w:left="4583" w:hanging="474"/>
      </w:pPr>
      <w:rPr>
        <w:rFonts w:hint="default"/>
        <w:lang w:val="pt-PT" w:eastAsia="en-US" w:bidi="ar-SA"/>
      </w:rPr>
    </w:lvl>
    <w:lvl w:ilvl="5" w:tplc="9BC41B70">
      <w:numFmt w:val="bullet"/>
      <w:lvlText w:val="•"/>
      <w:lvlJc w:val="left"/>
      <w:pPr>
        <w:ind w:left="5289" w:hanging="474"/>
      </w:pPr>
      <w:rPr>
        <w:rFonts w:hint="default"/>
        <w:lang w:val="pt-PT" w:eastAsia="en-US" w:bidi="ar-SA"/>
      </w:rPr>
    </w:lvl>
    <w:lvl w:ilvl="6" w:tplc="FF9CAE3C">
      <w:numFmt w:val="bullet"/>
      <w:lvlText w:val="•"/>
      <w:lvlJc w:val="left"/>
      <w:pPr>
        <w:ind w:left="5995" w:hanging="474"/>
      </w:pPr>
      <w:rPr>
        <w:rFonts w:hint="default"/>
        <w:lang w:val="pt-PT" w:eastAsia="en-US" w:bidi="ar-SA"/>
      </w:rPr>
    </w:lvl>
    <w:lvl w:ilvl="7" w:tplc="A8DEC888">
      <w:numFmt w:val="bullet"/>
      <w:lvlText w:val="•"/>
      <w:lvlJc w:val="left"/>
      <w:pPr>
        <w:ind w:left="6700" w:hanging="474"/>
      </w:pPr>
      <w:rPr>
        <w:rFonts w:hint="default"/>
        <w:lang w:val="pt-PT" w:eastAsia="en-US" w:bidi="ar-SA"/>
      </w:rPr>
    </w:lvl>
    <w:lvl w:ilvl="8" w:tplc="B42C8094">
      <w:numFmt w:val="bullet"/>
      <w:lvlText w:val="•"/>
      <w:lvlJc w:val="left"/>
      <w:pPr>
        <w:ind w:left="7406" w:hanging="474"/>
      </w:pPr>
      <w:rPr>
        <w:rFonts w:hint="default"/>
        <w:lang w:val="pt-PT" w:eastAsia="en-US" w:bidi="ar-SA"/>
      </w:rPr>
    </w:lvl>
  </w:abstractNum>
  <w:abstractNum w:abstractNumId="3" w15:restartNumberingAfterBreak="0">
    <w:nsid w:val="16586118"/>
    <w:multiLevelType w:val="hybridMultilevel"/>
    <w:tmpl w:val="16340C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D1D1ADC"/>
    <w:multiLevelType w:val="hybridMultilevel"/>
    <w:tmpl w:val="39A497B4"/>
    <w:lvl w:ilvl="0" w:tplc="41FE3030">
      <w:start w:val="3"/>
      <w:numFmt w:val="upperRoman"/>
      <w:lvlText w:val="%1"/>
      <w:lvlJc w:val="left"/>
      <w:pPr>
        <w:ind w:left="140" w:hanging="328"/>
        <w:jc w:val="right"/>
      </w:pPr>
      <w:rPr>
        <w:rFonts w:ascii="Times New Roman" w:eastAsia="Times New Roman" w:hAnsi="Times New Roman" w:cs="Times New Roman" w:hint="default"/>
        <w:w w:val="100"/>
        <w:sz w:val="24"/>
        <w:szCs w:val="24"/>
        <w:lang w:val="pt-PT" w:eastAsia="en-US" w:bidi="ar-SA"/>
      </w:rPr>
    </w:lvl>
    <w:lvl w:ilvl="1" w:tplc="274271D8">
      <w:numFmt w:val="bullet"/>
      <w:lvlText w:val="•"/>
      <w:lvlJc w:val="left"/>
      <w:pPr>
        <w:ind w:left="1007" w:hanging="328"/>
      </w:pPr>
      <w:rPr>
        <w:rFonts w:hint="default"/>
        <w:lang w:val="pt-PT" w:eastAsia="en-US" w:bidi="ar-SA"/>
      </w:rPr>
    </w:lvl>
    <w:lvl w:ilvl="2" w:tplc="E87ED7DE">
      <w:numFmt w:val="bullet"/>
      <w:lvlText w:val="•"/>
      <w:lvlJc w:val="left"/>
      <w:pPr>
        <w:ind w:left="1875" w:hanging="328"/>
      </w:pPr>
      <w:rPr>
        <w:rFonts w:hint="default"/>
        <w:lang w:val="pt-PT" w:eastAsia="en-US" w:bidi="ar-SA"/>
      </w:rPr>
    </w:lvl>
    <w:lvl w:ilvl="3" w:tplc="0538A850">
      <w:numFmt w:val="bullet"/>
      <w:lvlText w:val="•"/>
      <w:lvlJc w:val="left"/>
      <w:pPr>
        <w:ind w:left="2743" w:hanging="328"/>
      </w:pPr>
      <w:rPr>
        <w:rFonts w:hint="default"/>
        <w:lang w:val="pt-PT" w:eastAsia="en-US" w:bidi="ar-SA"/>
      </w:rPr>
    </w:lvl>
    <w:lvl w:ilvl="4" w:tplc="ADAC26B4">
      <w:numFmt w:val="bullet"/>
      <w:lvlText w:val="•"/>
      <w:lvlJc w:val="left"/>
      <w:pPr>
        <w:ind w:left="3611" w:hanging="328"/>
      </w:pPr>
      <w:rPr>
        <w:rFonts w:hint="default"/>
        <w:lang w:val="pt-PT" w:eastAsia="en-US" w:bidi="ar-SA"/>
      </w:rPr>
    </w:lvl>
    <w:lvl w:ilvl="5" w:tplc="3DE61276">
      <w:numFmt w:val="bullet"/>
      <w:lvlText w:val="•"/>
      <w:lvlJc w:val="left"/>
      <w:pPr>
        <w:ind w:left="4479" w:hanging="328"/>
      </w:pPr>
      <w:rPr>
        <w:rFonts w:hint="default"/>
        <w:lang w:val="pt-PT" w:eastAsia="en-US" w:bidi="ar-SA"/>
      </w:rPr>
    </w:lvl>
    <w:lvl w:ilvl="6" w:tplc="B4F0D7D6">
      <w:numFmt w:val="bullet"/>
      <w:lvlText w:val="•"/>
      <w:lvlJc w:val="left"/>
      <w:pPr>
        <w:ind w:left="5347" w:hanging="328"/>
      </w:pPr>
      <w:rPr>
        <w:rFonts w:hint="default"/>
        <w:lang w:val="pt-PT" w:eastAsia="en-US" w:bidi="ar-SA"/>
      </w:rPr>
    </w:lvl>
    <w:lvl w:ilvl="7" w:tplc="D6D08A66">
      <w:numFmt w:val="bullet"/>
      <w:lvlText w:val="•"/>
      <w:lvlJc w:val="left"/>
      <w:pPr>
        <w:ind w:left="6214" w:hanging="328"/>
      </w:pPr>
      <w:rPr>
        <w:rFonts w:hint="default"/>
        <w:lang w:val="pt-PT" w:eastAsia="en-US" w:bidi="ar-SA"/>
      </w:rPr>
    </w:lvl>
    <w:lvl w:ilvl="8" w:tplc="DD92CFD6">
      <w:numFmt w:val="bullet"/>
      <w:lvlText w:val="•"/>
      <w:lvlJc w:val="left"/>
      <w:pPr>
        <w:ind w:left="7082" w:hanging="328"/>
      </w:pPr>
      <w:rPr>
        <w:rFonts w:hint="default"/>
        <w:lang w:val="pt-PT" w:eastAsia="en-US" w:bidi="ar-SA"/>
      </w:rPr>
    </w:lvl>
  </w:abstractNum>
  <w:abstractNum w:abstractNumId="5" w15:restartNumberingAfterBreak="0">
    <w:nsid w:val="1FB05CCA"/>
    <w:multiLevelType w:val="hybridMultilevel"/>
    <w:tmpl w:val="E654E290"/>
    <w:lvl w:ilvl="0" w:tplc="6F5A3168">
      <w:start w:val="5"/>
      <w:numFmt w:val="upperRoman"/>
      <w:lvlText w:val="%1"/>
      <w:lvlJc w:val="left"/>
      <w:pPr>
        <w:ind w:left="140" w:hanging="236"/>
      </w:pPr>
      <w:rPr>
        <w:rFonts w:ascii="Times New Roman" w:eastAsia="Times New Roman" w:hAnsi="Times New Roman" w:cs="Times New Roman" w:hint="default"/>
        <w:w w:val="100"/>
        <w:sz w:val="24"/>
        <w:szCs w:val="24"/>
        <w:lang w:val="pt-PT" w:eastAsia="en-US" w:bidi="ar-SA"/>
      </w:rPr>
    </w:lvl>
    <w:lvl w:ilvl="1" w:tplc="C1A46854">
      <w:numFmt w:val="bullet"/>
      <w:lvlText w:val="•"/>
      <w:lvlJc w:val="left"/>
      <w:pPr>
        <w:ind w:left="1007" w:hanging="236"/>
      </w:pPr>
      <w:rPr>
        <w:rFonts w:hint="default"/>
        <w:lang w:val="pt-PT" w:eastAsia="en-US" w:bidi="ar-SA"/>
      </w:rPr>
    </w:lvl>
    <w:lvl w:ilvl="2" w:tplc="F8A0CC3C">
      <w:numFmt w:val="bullet"/>
      <w:lvlText w:val="•"/>
      <w:lvlJc w:val="left"/>
      <w:pPr>
        <w:ind w:left="1875" w:hanging="236"/>
      </w:pPr>
      <w:rPr>
        <w:rFonts w:hint="default"/>
        <w:lang w:val="pt-PT" w:eastAsia="en-US" w:bidi="ar-SA"/>
      </w:rPr>
    </w:lvl>
    <w:lvl w:ilvl="3" w:tplc="A09E35B4">
      <w:numFmt w:val="bullet"/>
      <w:lvlText w:val="•"/>
      <w:lvlJc w:val="left"/>
      <w:pPr>
        <w:ind w:left="2743" w:hanging="236"/>
      </w:pPr>
      <w:rPr>
        <w:rFonts w:hint="default"/>
        <w:lang w:val="pt-PT" w:eastAsia="en-US" w:bidi="ar-SA"/>
      </w:rPr>
    </w:lvl>
    <w:lvl w:ilvl="4" w:tplc="BD329810">
      <w:numFmt w:val="bullet"/>
      <w:lvlText w:val="•"/>
      <w:lvlJc w:val="left"/>
      <w:pPr>
        <w:ind w:left="3611" w:hanging="236"/>
      </w:pPr>
      <w:rPr>
        <w:rFonts w:hint="default"/>
        <w:lang w:val="pt-PT" w:eastAsia="en-US" w:bidi="ar-SA"/>
      </w:rPr>
    </w:lvl>
    <w:lvl w:ilvl="5" w:tplc="0B02A11A">
      <w:numFmt w:val="bullet"/>
      <w:lvlText w:val="•"/>
      <w:lvlJc w:val="left"/>
      <w:pPr>
        <w:ind w:left="4479" w:hanging="236"/>
      </w:pPr>
      <w:rPr>
        <w:rFonts w:hint="default"/>
        <w:lang w:val="pt-PT" w:eastAsia="en-US" w:bidi="ar-SA"/>
      </w:rPr>
    </w:lvl>
    <w:lvl w:ilvl="6" w:tplc="F3DCC39C">
      <w:numFmt w:val="bullet"/>
      <w:lvlText w:val="•"/>
      <w:lvlJc w:val="left"/>
      <w:pPr>
        <w:ind w:left="5347" w:hanging="236"/>
      </w:pPr>
      <w:rPr>
        <w:rFonts w:hint="default"/>
        <w:lang w:val="pt-PT" w:eastAsia="en-US" w:bidi="ar-SA"/>
      </w:rPr>
    </w:lvl>
    <w:lvl w:ilvl="7" w:tplc="C6E4AAB0">
      <w:numFmt w:val="bullet"/>
      <w:lvlText w:val="•"/>
      <w:lvlJc w:val="left"/>
      <w:pPr>
        <w:ind w:left="6214" w:hanging="236"/>
      </w:pPr>
      <w:rPr>
        <w:rFonts w:hint="default"/>
        <w:lang w:val="pt-PT" w:eastAsia="en-US" w:bidi="ar-SA"/>
      </w:rPr>
    </w:lvl>
    <w:lvl w:ilvl="8" w:tplc="D452DA58">
      <w:numFmt w:val="bullet"/>
      <w:lvlText w:val="•"/>
      <w:lvlJc w:val="left"/>
      <w:pPr>
        <w:ind w:left="7082" w:hanging="236"/>
      </w:pPr>
      <w:rPr>
        <w:rFonts w:hint="default"/>
        <w:lang w:val="pt-PT" w:eastAsia="en-US" w:bidi="ar-SA"/>
      </w:rPr>
    </w:lvl>
  </w:abstractNum>
  <w:abstractNum w:abstractNumId="6" w15:restartNumberingAfterBreak="0">
    <w:nsid w:val="21C66226"/>
    <w:multiLevelType w:val="hybridMultilevel"/>
    <w:tmpl w:val="3EAA92B0"/>
    <w:lvl w:ilvl="0" w:tplc="D6749866">
      <w:start w:val="4"/>
      <w:numFmt w:val="upperRoman"/>
      <w:lvlText w:val="%1"/>
      <w:lvlJc w:val="left"/>
      <w:pPr>
        <w:ind w:left="140" w:hanging="319"/>
        <w:jc w:val="right"/>
      </w:pPr>
      <w:rPr>
        <w:rFonts w:ascii="Times New Roman" w:eastAsia="Times New Roman" w:hAnsi="Times New Roman" w:cs="Times New Roman" w:hint="default"/>
        <w:w w:val="100"/>
        <w:sz w:val="24"/>
        <w:szCs w:val="24"/>
        <w:lang w:val="pt-PT" w:eastAsia="en-US" w:bidi="ar-SA"/>
      </w:rPr>
    </w:lvl>
    <w:lvl w:ilvl="1" w:tplc="FF6EDBFE">
      <w:numFmt w:val="bullet"/>
      <w:lvlText w:val="•"/>
      <w:lvlJc w:val="left"/>
      <w:pPr>
        <w:ind w:left="1007" w:hanging="319"/>
      </w:pPr>
      <w:rPr>
        <w:rFonts w:hint="default"/>
        <w:lang w:val="pt-PT" w:eastAsia="en-US" w:bidi="ar-SA"/>
      </w:rPr>
    </w:lvl>
    <w:lvl w:ilvl="2" w:tplc="40603272">
      <w:numFmt w:val="bullet"/>
      <w:lvlText w:val="•"/>
      <w:lvlJc w:val="left"/>
      <w:pPr>
        <w:ind w:left="1875" w:hanging="319"/>
      </w:pPr>
      <w:rPr>
        <w:rFonts w:hint="default"/>
        <w:lang w:val="pt-PT" w:eastAsia="en-US" w:bidi="ar-SA"/>
      </w:rPr>
    </w:lvl>
    <w:lvl w:ilvl="3" w:tplc="B8260DD0">
      <w:numFmt w:val="bullet"/>
      <w:lvlText w:val="•"/>
      <w:lvlJc w:val="left"/>
      <w:pPr>
        <w:ind w:left="2743" w:hanging="319"/>
      </w:pPr>
      <w:rPr>
        <w:rFonts w:hint="default"/>
        <w:lang w:val="pt-PT" w:eastAsia="en-US" w:bidi="ar-SA"/>
      </w:rPr>
    </w:lvl>
    <w:lvl w:ilvl="4" w:tplc="3ED02E94">
      <w:numFmt w:val="bullet"/>
      <w:lvlText w:val="•"/>
      <w:lvlJc w:val="left"/>
      <w:pPr>
        <w:ind w:left="3611" w:hanging="319"/>
      </w:pPr>
      <w:rPr>
        <w:rFonts w:hint="default"/>
        <w:lang w:val="pt-PT" w:eastAsia="en-US" w:bidi="ar-SA"/>
      </w:rPr>
    </w:lvl>
    <w:lvl w:ilvl="5" w:tplc="2A266DF4">
      <w:numFmt w:val="bullet"/>
      <w:lvlText w:val="•"/>
      <w:lvlJc w:val="left"/>
      <w:pPr>
        <w:ind w:left="4479" w:hanging="319"/>
      </w:pPr>
      <w:rPr>
        <w:rFonts w:hint="default"/>
        <w:lang w:val="pt-PT" w:eastAsia="en-US" w:bidi="ar-SA"/>
      </w:rPr>
    </w:lvl>
    <w:lvl w:ilvl="6" w:tplc="BE509E22">
      <w:numFmt w:val="bullet"/>
      <w:lvlText w:val="•"/>
      <w:lvlJc w:val="left"/>
      <w:pPr>
        <w:ind w:left="5347" w:hanging="319"/>
      </w:pPr>
      <w:rPr>
        <w:rFonts w:hint="default"/>
        <w:lang w:val="pt-PT" w:eastAsia="en-US" w:bidi="ar-SA"/>
      </w:rPr>
    </w:lvl>
    <w:lvl w:ilvl="7" w:tplc="047C42E8">
      <w:numFmt w:val="bullet"/>
      <w:lvlText w:val="•"/>
      <w:lvlJc w:val="left"/>
      <w:pPr>
        <w:ind w:left="6214" w:hanging="319"/>
      </w:pPr>
      <w:rPr>
        <w:rFonts w:hint="default"/>
        <w:lang w:val="pt-PT" w:eastAsia="en-US" w:bidi="ar-SA"/>
      </w:rPr>
    </w:lvl>
    <w:lvl w:ilvl="8" w:tplc="457E4288">
      <w:numFmt w:val="bullet"/>
      <w:lvlText w:val="•"/>
      <w:lvlJc w:val="left"/>
      <w:pPr>
        <w:ind w:left="7082" w:hanging="319"/>
      </w:pPr>
      <w:rPr>
        <w:rFonts w:hint="default"/>
        <w:lang w:val="pt-PT" w:eastAsia="en-US" w:bidi="ar-SA"/>
      </w:rPr>
    </w:lvl>
  </w:abstractNum>
  <w:abstractNum w:abstractNumId="7" w15:restartNumberingAfterBreak="0">
    <w:nsid w:val="24255392"/>
    <w:multiLevelType w:val="hybridMultilevel"/>
    <w:tmpl w:val="96049E40"/>
    <w:lvl w:ilvl="0" w:tplc="87D8DB84">
      <w:start w:val="1"/>
      <w:numFmt w:val="lowerLetter"/>
      <w:lvlText w:val="%1)"/>
      <w:lvlJc w:val="left"/>
      <w:pPr>
        <w:ind w:left="1528" w:hanging="247"/>
        <w:jc w:val="right"/>
      </w:pPr>
      <w:rPr>
        <w:rFonts w:ascii="Times New Roman" w:eastAsia="Times New Roman" w:hAnsi="Times New Roman" w:cs="Times New Roman" w:hint="default"/>
        <w:w w:val="100"/>
        <w:sz w:val="24"/>
        <w:szCs w:val="24"/>
        <w:lang w:val="pt-PT" w:eastAsia="en-US" w:bidi="ar-SA"/>
      </w:rPr>
    </w:lvl>
    <w:lvl w:ilvl="1" w:tplc="09B60414">
      <w:numFmt w:val="bullet"/>
      <w:lvlText w:val="•"/>
      <w:lvlJc w:val="left"/>
      <w:pPr>
        <w:ind w:left="2249" w:hanging="247"/>
      </w:pPr>
      <w:rPr>
        <w:rFonts w:hint="default"/>
        <w:lang w:val="pt-PT" w:eastAsia="en-US" w:bidi="ar-SA"/>
      </w:rPr>
    </w:lvl>
    <w:lvl w:ilvl="2" w:tplc="ECB44DB2">
      <w:numFmt w:val="bullet"/>
      <w:lvlText w:val="•"/>
      <w:lvlJc w:val="left"/>
      <w:pPr>
        <w:ind w:left="2979" w:hanging="247"/>
      </w:pPr>
      <w:rPr>
        <w:rFonts w:hint="default"/>
        <w:lang w:val="pt-PT" w:eastAsia="en-US" w:bidi="ar-SA"/>
      </w:rPr>
    </w:lvl>
    <w:lvl w:ilvl="3" w:tplc="22BCD6DE">
      <w:numFmt w:val="bullet"/>
      <w:lvlText w:val="•"/>
      <w:lvlJc w:val="left"/>
      <w:pPr>
        <w:ind w:left="3709" w:hanging="247"/>
      </w:pPr>
      <w:rPr>
        <w:rFonts w:hint="default"/>
        <w:lang w:val="pt-PT" w:eastAsia="en-US" w:bidi="ar-SA"/>
      </w:rPr>
    </w:lvl>
    <w:lvl w:ilvl="4" w:tplc="9E76C028">
      <w:numFmt w:val="bullet"/>
      <w:lvlText w:val="•"/>
      <w:lvlJc w:val="left"/>
      <w:pPr>
        <w:ind w:left="4439" w:hanging="247"/>
      </w:pPr>
      <w:rPr>
        <w:rFonts w:hint="default"/>
        <w:lang w:val="pt-PT" w:eastAsia="en-US" w:bidi="ar-SA"/>
      </w:rPr>
    </w:lvl>
    <w:lvl w:ilvl="5" w:tplc="540E22B4">
      <w:numFmt w:val="bullet"/>
      <w:lvlText w:val="•"/>
      <w:lvlJc w:val="left"/>
      <w:pPr>
        <w:ind w:left="5169" w:hanging="247"/>
      </w:pPr>
      <w:rPr>
        <w:rFonts w:hint="default"/>
        <w:lang w:val="pt-PT" w:eastAsia="en-US" w:bidi="ar-SA"/>
      </w:rPr>
    </w:lvl>
    <w:lvl w:ilvl="6" w:tplc="BAC25358">
      <w:numFmt w:val="bullet"/>
      <w:lvlText w:val="•"/>
      <w:lvlJc w:val="left"/>
      <w:pPr>
        <w:ind w:left="5899" w:hanging="247"/>
      </w:pPr>
      <w:rPr>
        <w:rFonts w:hint="default"/>
        <w:lang w:val="pt-PT" w:eastAsia="en-US" w:bidi="ar-SA"/>
      </w:rPr>
    </w:lvl>
    <w:lvl w:ilvl="7" w:tplc="BE86A276">
      <w:numFmt w:val="bullet"/>
      <w:lvlText w:val="•"/>
      <w:lvlJc w:val="left"/>
      <w:pPr>
        <w:ind w:left="6628" w:hanging="247"/>
      </w:pPr>
      <w:rPr>
        <w:rFonts w:hint="default"/>
        <w:lang w:val="pt-PT" w:eastAsia="en-US" w:bidi="ar-SA"/>
      </w:rPr>
    </w:lvl>
    <w:lvl w:ilvl="8" w:tplc="002E49FA">
      <w:numFmt w:val="bullet"/>
      <w:lvlText w:val="•"/>
      <w:lvlJc w:val="left"/>
      <w:pPr>
        <w:ind w:left="7358" w:hanging="247"/>
      </w:pPr>
      <w:rPr>
        <w:rFonts w:hint="default"/>
        <w:lang w:val="pt-PT" w:eastAsia="en-US" w:bidi="ar-SA"/>
      </w:rPr>
    </w:lvl>
  </w:abstractNum>
  <w:abstractNum w:abstractNumId="8" w15:restartNumberingAfterBreak="0">
    <w:nsid w:val="2FFF7F97"/>
    <w:multiLevelType w:val="hybridMultilevel"/>
    <w:tmpl w:val="416E7CE2"/>
    <w:lvl w:ilvl="0" w:tplc="58EA8232">
      <w:start w:val="3"/>
      <w:numFmt w:val="upperRoman"/>
      <w:lvlText w:val="%1"/>
      <w:lvlJc w:val="left"/>
      <w:pPr>
        <w:ind w:left="1581" w:hanging="301"/>
        <w:jc w:val="right"/>
      </w:pPr>
      <w:rPr>
        <w:rFonts w:ascii="Times New Roman" w:eastAsia="Times New Roman" w:hAnsi="Times New Roman" w:cs="Times New Roman" w:hint="default"/>
        <w:w w:val="100"/>
        <w:sz w:val="24"/>
        <w:szCs w:val="24"/>
        <w:lang w:val="pt-PT" w:eastAsia="en-US" w:bidi="ar-SA"/>
      </w:rPr>
    </w:lvl>
    <w:lvl w:ilvl="1" w:tplc="4C861666">
      <w:numFmt w:val="bullet"/>
      <w:lvlText w:val="•"/>
      <w:lvlJc w:val="left"/>
      <w:pPr>
        <w:ind w:left="2303" w:hanging="301"/>
      </w:pPr>
      <w:rPr>
        <w:rFonts w:hint="default"/>
        <w:lang w:val="pt-PT" w:eastAsia="en-US" w:bidi="ar-SA"/>
      </w:rPr>
    </w:lvl>
    <w:lvl w:ilvl="2" w:tplc="92E02C36">
      <w:numFmt w:val="bullet"/>
      <w:lvlText w:val="•"/>
      <w:lvlJc w:val="left"/>
      <w:pPr>
        <w:ind w:left="3027" w:hanging="301"/>
      </w:pPr>
      <w:rPr>
        <w:rFonts w:hint="default"/>
        <w:lang w:val="pt-PT" w:eastAsia="en-US" w:bidi="ar-SA"/>
      </w:rPr>
    </w:lvl>
    <w:lvl w:ilvl="3" w:tplc="910AB330">
      <w:numFmt w:val="bullet"/>
      <w:lvlText w:val="•"/>
      <w:lvlJc w:val="left"/>
      <w:pPr>
        <w:ind w:left="3751" w:hanging="301"/>
      </w:pPr>
      <w:rPr>
        <w:rFonts w:hint="default"/>
        <w:lang w:val="pt-PT" w:eastAsia="en-US" w:bidi="ar-SA"/>
      </w:rPr>
    </w:lvl>
    <w:lvl w:ilvl="4" w:tplc="E6BAF8C6">
      <w:numFmt w:val="bullet"/>
      <w:lvlText w:val="•"/>
      <w:lvlJc w:val="left"/>
      <w:pPr>
        <w:ind w:left="4475" w:hanging="301"/>
      </w:pPr>
      <w:rPr>
        <w:rFonts w:hint="default"/>
        <w:lang w:val="pt-PT" w:eastAsia="en-US" w:bidi="ar-SA"/>
      </w:rPr>
    </w:lvl>
    <w:lvl w:ilvl="5" w:tplc="4F4C80BA">
      <w:numFmt w:val="bullet"/>
      <w:lvlText w:val="•"/>
      <w:lvlJc w:val="left"/>
      <w:pPr>
        <w:ind w:left="5199" w:hanging="301"/>
      </w:pPr>
      <w:rPr>
        <w:rFonts w:hint="default"/>
        <w:lang w:val="pt-PT" w:eastAsia="en-US" w:bidi="ar-SA"/>
      </w:rPr>
    </w:lvl>
    <w:lvl w:ilvl="6" w:tplc="C9D8E73A">
      <w:numFmt w:val="bullet"/>
      <w:lvlText w:val="•"/>
      <w:lvlJc w:val="left"/>
      <w:pPr>
        <w:ind w:left="5923" w:hanging="301"/>
      </w:pPr>
      <w:rPr>
        <w:rFonts w:hint="default"/>
        <w:lang w:val="pt-PT" w:eastAsia="en-US" w:bidi="ar-SA"/>
      </w:rPr>
    </w:lvl>
    <w:lvl w:ilvl="7" w:tplc="48A2CF7E">
      <w:numFmt w:val="bullet"/>
      <w:lvlText w:val="•"/>
      <w:lvlJc w:val="left"/>
      <w:pPr>
        <w:ind w:left="6646" w:hanging="301"/>
      </w:pPr>
      <w:rPr>
        <w:rFonts w:hint="default"/>
        <w:lang w:val="pt-PT" w:eastAsia="en-US" w:bidi="ar-SA"/>
      </w:rPr>
    </w:lvl>
    <w:lvl w:ilvl="8" w:tplc="98B27FDA">
      <w:numFmt w:val="bullet"/>
      <w:lvlText w:val="•"/>
      <w:lvlJc w:val="left"/>
      <w:pPr>
        <w:ind w:left="7370" w:hanging="301"/>
      </w:pPr>
      <w:rPr>
        <w:rFonts w:hint="default"/>
        <w:lang w:val="pt-PT" w:eastAsia="en-US" w:bidi="ar-SA"/>
      </w:rPr>
    </w:lvl>
  </w:abstractNum>
  <w:abstractNum w:abstractNumId="9" w15:restartNumberingAfterBreak="0">
    <w:nsid w:val="30B1461F"/>
    <w:multiLevelType w:val="hybridMultilevel"/>
    <w:tmpl w:val="910CE624"/>
    <w:lvl w:ilvl="0" w:tplc="8F26073C">
      <w:start w:val="1"/>
      <w:numFmt w:val="upperRoman"/>
      <w:lvlText w:val="%1"/>
      <w:lvlJc w:val="left"/>
      <w:pPr>
        <w:ind w:left="1421" w:hanging="141"/>
        <w:jc w:val="right"/>
      </w:pPr>
      <w:rPr>
        <w:rFonts w:ascii="Times New Roman" w:eastAsia="Times New Roman" w:hAnsi="Times New Roman" w:cs="Times New Roman" w:hint="default"/>
        <w:w w:val="100"/>
        <w:sz w:val="24"/>
        <w:szCs w:val="24"/>
        <w:lang w:val="pt-PT" w:eastAsia="en-US" w:bidi="ar-SA"/>
      </w:rPr>
    </w:lvl>
    <w:lvl w:ilvl="1" w:tplc="C2C220D4">
      <w:numFmt w:val="bullet"/>
      <w:lvlText w:val="•"/>
      <w:lvlJc w:val="left"/>
      <w:pPr>
        <w:ind w:left="2159" w:hanging="141"/>
      </w:pPr>
      <w:rPr>
        <w:rFonts w:hint="default"/>
        <w:lang w:val="pt-PT" w:eastAsia="en-US" w:bidi="ar-SA"/>
      </w:rPr>
    </w:lvl>
    <w:lvl w:ilvl="2" w:tplc="BFA0EA38">
      <w:numFmt w:val="bullet"/>
      <w:lvlText w:val="•"/>
      <w:lvlJc w:val="left"/>
      <w:pPr>
        <w:ind w:left="2899" w:hanging="141"/>
      </w:pPr>
      <w:rPr>
        <w:rFonts w:hint="default"/>
        <w:lang w:val="pt-PT" w:eastAsia="en-US" w:bidi="ar-SA"/>
      </w:rPr>
    </w:lvl>
    <w:lvl w:ilvl="3" w:tplc="0C0C8FE6">
      <w:numFmt w:val="bullet"/>
      <w:lvlText w:val="•"/>
      <w:lvlJc w:val="left"/>
      <w:pPr>
        <w:ind w:left="3639" w:hanging="141"/>
      </w:pPr>
      <w:rPr>
        <w:rFonts w:hint="default"/>
        <w:lang w:val="pt-PT" w:eastAsia="en-US" w:bidi="ar-SA"/>
      </w:rPr>
    </w:lvl>
    <w:lvl w:ilvl="4" w:tplc="DCBCA79C">
      <w:numFmt w:val="bullet"/>
      <w:lvlText w:val="•"/>
      <w:lvlJc w:val="left"/>
      <w:pPr>
        <w:ind w:left="4379" w:hanging="141"/>
      </w:pPr>
      <w:rPr>
        <w:rFonts w:hint="default"/>
        <w:lang w:val="pt-PT" w:eastAsia="en-US" w:bidi="ar-SA"/>
      </w:rPr>
    </w:lvl>
    <w:lvl w:ilvl="5" w:tplc="A79209B0">
      <w:numFmt w:val="bullet"/>
      <w:lvlText w:val="•"/>
      <w:lvlJc w:val="left"/>
      <w:pPr>
        <w:ind w:left="5119" w:hanging="141"/>
      </w:pPr>
      <w:rPr>
        <w:rFonts w:hint="default"/>
        <w:lang w:val="pt-PT" w:eastAsia="en-US" w:bidi="ar-SA"/>
      </w:rPr>
    </w:lvl>
    <w:lvl w:ilvl="6" w:tplc="04082218">
      <w:numFmt w:val="bullet"/>
      <w:lvlText w:val="•"/>
      <w:lvlJc w:val="left"/>
      <w:pPr>
        <w:ind w:left="5859" w:hanging="141"/>
      </w:pPr>
      <w:rPr>
        <w:rFonts w:hint="default"/>
        <w:lang w:val="pt-PT" w:eastAsia="en-US" w:bidi="ar-SA"/>
      </w:rPr>
    </w:lvl>
    <w:lvl w:ilvl="7" w:tplc="6338DA22">
      <w:numFmt w:val="bullet"/>
      <w:lvlText w:val="•"/>
      <w:lvlJc w:val="left"/>
      <w:pPr>
        <w:ind w:left="6598" w:hanging="141"/>
      </w:pPr>
      <w:rPr>
        <w:rFonts w:hint="default"/>
        <w:lang w:val="pt-PT" w:eastAsia="en-US" w:bidi="ar-SA"/>
      </w:rPr>
    </w:lvl>
    <w:lvl w:ilvl="8" w:tplc="CD5CD64A">
      <w:numFmt w:val="bullet"/>
      <w:lvlText w:val="•"/>
      <w:lvlJc w:val="left"/>
      <w:pPr>
        <w:ind w:left="7338" w:hanging="141"/>
      </w:pPr>
      <w:rPr>
        <w:rFonts w:hint="default"/>
        <w:lang w:val="pt-PT" w:eastAsia="en-US" w:bidi="ar-SA"/>
      </w:rPr>
    </w:lvl>
  </w:abstractNum>
  <w:abstractNum w:abstractNumId="10" w15:restartNumberingAfterBreak="0">
    <w:nsid w:val="357A3EED"/>
    <w:multiLevelType w:val="hybridMultilevel"/>
    <w:tmpl w:val="B96ABAB2"/>
    <w:lvl w:ilvl="0" w:tplc="C76C0156">
      <w:start w:val="1"/>
      <w:numFmt w:val="lowerLetter"/>
      <w:lvlText w:val="%1)"/>
      <w:lvlJc w:val="left"/>
      <w:pPr>
        <w:ind w:left="140" w:hanging="256"/>
      </w:pPr>
      <w:rPr>
        <w:rFonts w:ascii="Times New Roman" w:eastAsia="Times New Roman" w:hAnsi="Times New Roman" w:cs="Times New Roman" w:hint="default"/>
        <w:w w:val="100"/>
        <w:sz w:val="24"/>
        <w:szCs w:val="24"/>
        <w:lang w:val="pt-PT" w:eastAsia="en-US" w:bidi="ar-SA"/>
      </w:rPr>
    </w:lvl>
    <w:lvl w:ilvl="1" w:tplc="8A4E6224">
      <w:numFmt w:val="bullet"/>
      <w:lvlText w:val="•"/>
      <w:lvlJc w:val="left"/>
      <w:pPr>
        <w:ind w:left="1007" w:hanging="256"/>
      </w:pPr>
      <w:rPr>
        <w:rFonts w:hint="default"/>
        <w:lang w:val="pt-PT" w:eastAsia="en-US" w:bidi="ar-SA"/>
      </w:rPr>
    </w:lvl>
    <w:lvl w:ilvl="2" w:tplc="7C485D30">
      <w:numFmt w:val="bullet"/>
      <w:lvlText w:val="•"/>
      <w:lvlJc w:val="left"/>
      <w:pPr>
        <w:ind w:left="1875" w:hanging="256"/>
      </w:pPr>
      <w:rPr>
        <w:rFonts w:hint="default"/>
        <w:lang w:val="pt-PT" w:eastAsia="en-US" w:bidi="ar-SA"/>
      </w:rPr>
    </w:lvl>
    <w:lvl w:ilvl="3" w:tplc="4DFE5B5C">
      <w:numFmt w:val="bullet"/>
      <w:lvlText w:val="•"/>
      <w:lvlJc w:val="left"/>
      <w:pPr>
        <w:ind w:left="2743" w:hanging="256"/>
      </w:pPr>
      <w:rPr>
        <w:rFonts w:hint="default"/>
        <w:lang w:val="pt-PT" w:eastAsia="en-US" w:bidi="ar-SA"/>
      </w:rPr>
    </w:lvl>
    <w:lvl w:ilvl="4" w:tplc="3D02E958">
      <w:numFmt w:val="bullet"/>
      <w:lvlText w:val="•"/>
      <w:lvlJc w:val="left"/>
      <w:pPr>
        <w:ind w:left="3611" w:hanging="256"/>
      </w:pPr>
      <w:rPr>
        <w:rFonts w:hint="default"/>
        <w:lang w:val="pt-PT" w:eastAsia="en-US" w:bidi="ar-SA"/>
      </w:rPr>
    </w:lvl>
    <w:lvl w:ilvl="5" w:tplc="528E95C0">
      <w:numFmt w:val="bullet"/>
      <w:lvlText w:val="•"/>
      <w:lvlJc w:val="left"/>
      <w:pPr>
        <w:ind w:left="4479" w:hanging="256"/>
      </w:pPr>
      <w:rPr>
        <w:rFonts w:hint="default"/>
        <w:lang w:val="pt-PT" w:eastAsia="en-US" w:bidi="ar-SA"/>
      </w:rPr>
    </w:lvl>
    <w:lvl w:ilvl="6" w:tplc="732CBD6C">
      <w:numFmt w:val="bullet"/>
      <w:lvlText w:val="•"/>
      <w:lvlJc w:val="left"/>
      <w:pPr>
        <w:ind w:left="5347" w:hanging="256"/>
      </w:pPr>
      <w:rPr>
        <w:rFonts w:hint="default"/>
        <w:lang w:val="pt-PT" w:eastAsia="en-US" w:bidi="ar-SA"/>
      </w:rPr>
    </w:lvl>
    <w:lvl w:ilvl="7" w:tplc="4C56E788">
      <w:numFmt w:val="bullet"/>
      <w:lvlText w:val="•"/>
      <w:lvlJc w:val="left"/>
      <w:pPr>
        <w:ind w:left="6214" w:hanging="256"/>
      </w:pPr>
      <w:rPr>
        <w:rFonts w:hint="default"/>
        <w:lang w:val="pt-PT" w:eastAsia="en-US" w:bidi="ar-SA"/>
      </w:rPr>
    </w:lvl>
    <w:lvl w:ilvl="8" w:tplc="EAD69468">
      <w:numFmt w:val="bullet"/>
      <w:lvlText w:val="•"/>
      <w:lvlJc w:val="left"/>
      <w:pPr>
        <w:ind w:left="7082" w:hanging="256"/>
      </w:pPr>
      <w:rPr>
        <w:rFonts w:hint="default"/>
        <w:lang w:val="pt-PT" w:eastAsia="en-US" w:bidi="ar-SA"/>
      </w:rPr>
    </w:lvl>
  </w:abstractNum>
  <w:abstractNum w:abstractNumId="11" w15:restartNumberingAfterBreak="0">
    <w:nsid w:val="39D028F1"/>
    <w:multiLevelType w:val="hybridMultilevel"/>
    <w:tmpl w:val="DC7C290C"/>
    <w:lvl w:ilvl="0" w:tplc="35D0D79A">
      <w:start w:val="4"/>
      <w:numFmt w:val="upperRoman"/>
      <w:lvlText w:val="%1"/>
      <w:lvlJc w:val="left"/>
      <w:pPr>
        <w:ind w:left="140" w:hanging="315"/>
        <w:jc w:val="right"/>
      </w:pPr>
      <w:rPr>
        <w:rFonts w:ascii="Times New Roman" w:eastAsia="Times New Roman" w:hAnsi="Times New Roman" w:cs="Times New Roman" w:hint="default"/>
        <w:w w:val="100"/>
        <w:sz w:val="24"/>
        <w:szCs w:val="24"/>
        <w:lang w:val="pt-PT" w:eastAsia="en-US" w:bidi="ar-SA"/>
      </w:rPr>
    </w:lvl>
    <w:lvl w:ilvl="1" w:tplc="D1960CFA">
      <w:numFmt w:val="bullet"/>
      <w:lvlText w:val="•"/>
      <w:lvlJc w:val="left"/>
      <w:pPr>
        <w:ind w:left="1007" w:hanging="315"/>
      </w:pPr>
      <w:rPr>
        <w:rFonts w:hint="default"/>
        <w:lang w:val="pt-PT" w:eastAsia="en-US" w:bidi="ar-SA"/>
      </w:rPr>
    </w:lvl>
    <w:lvl w:ilvl="2" w:tplc="374EF8C4">
      <w:numFmt w:val="bullet"/>
      <w:lvlText w:val="•"/>
      <w:lvlJc w:val="left"/>
      <w:pPr>
        <w:ind w:left="1875" w:hanging="315"/>
      </w:pPr>
      <w:rPr>
        <w:rFonts w:hint="default"/>
        <w:lang w:val="pt-PT" w:eastAsia="en-US" w:bidi="ar-SA"/>
      </w:rPr>
    </w:lvl>
    <w:lvl w:ilvl="3" w:tplc="31EEEB7E">
      <w:numFmt w:val="bullet"/>
      <w:lvlText w:val="•"/>
      <w:lvlJc w:val="left"/>
      <w:pPr>
        <w:ind w:left="2743" w:hanging="315"/>
      </w:pPr>
      <w:rPr>
        <w:rFonts w:hint="default"/>
        <w:lang w:val="pt-PT" w:eastAsia="en-US" w:bidi="ar-SA"/>
      </w:rPr>
    </w:lvl>
    <w:lvl w:ilvl="4" w:tplc="DE564B00">
      <w:numFmt w:val="bullet"/>
      <w:lvlText w:val="•"/>
      <w:lvlJc w:val="left"/>
      <w:pPr>
        <w:ind w:left="3611" w:hanging="315"/>
      </w:pPr>
      <w:rPr>
        <w:rFonts w:hint="default"/>
        <w:lang w:val="pt-PT" w:eastAsia="en-US" w:bidi="ar-SA"/>
      </w:rPr>
    </w:lvl>
    <w:lvl w:ilvl="5" w:tplc="D4487D72">
      <w:numFmt w:val="bullet"/>
      <w:lvlText w:val="•"/>
      <w:lvlJc w:val="left"/>
      <w:pPr>
        <w:ind w:left="4479" w:hanging="315"/>
      </w:pPr>
      <w:rPr>
        <w:rFonts w:hint="default"/>
        <w:lang w:val="pt-PT" w:eastAsia="en-US" w:bidi="ar-SA"/>
      </w:rPr>
    </w:lvl>
    <w:lvl w:ilvl="6" w:tplc="E1725BF6">
      <w:numFmt w:val="bullet"/>
      <w:lvlText w:val="•"/>
      <w:lvlJc w:val="left"/>
      <w:pPr>
        <w:ind w:left="5347" w:hanging="315"/>
      </w:pPr>
      <w:rPr>
        <w:rFonts w:hint="default"/>
        <w:lang w:val="pt-PT" w:eastAsia="en-US" w:bidi="ar-SA"/>
      </w:rPr>
    </w:lvl>
    <w:lvl w:ilvl="7" w:tplc="5ED0C310">
      <w:numFmt w:val="bullet"/>
      <w:lvlText w:val="•"/>
      <w:lvlJc w:val="left"/>
      <w:pPr>
        <w:ind w:left="6214" w:hanging="315"/>
      </w:pPr>
      <w:rPr>
        <w:rFonts w:hint="default"/>
        <w:lang w:val="pt-PT" w:eastAsia="en-US" w:bidi="ar-SA"/>
      </w:rPr>
    </w:lvl>
    <w:lvl w:ilvl="8" w:tplc="F4760246">
      <w:numFmt w:val="bullet"/>
      <w:lvlText w:val="•"/>
      <w:lvlJc w:val="left"/>
      <w:pPr>
        <w:ind w:left="7082" w:hanging="315"/>
      </w:pPr>
      <w:rPr>
        <w:rFonts w:hint="default"/>
        <w:lang w:val="pt-PT" w:eastAsia="en-US" w:bidi="ar-SA"/>
      </w:rPr>
    </w:lvl>
  </w:abstractNum>
  <w:abstractNum w:abstractNumId="12" w15:restartNumberingAfterBreak="0">
    <w:nsid w:val="3C636CDB"/>
    <w:multiLevelType w:val="hybridMultilevel"/>
    <w:tmpl w:val="AB44EB42"/>
    <w:lvl w:ilvl="0" w:tplc="D0142F46">
      <w:start w:val="5"/>
      <w:numFmt w:val="upperRoman"/>
      <w:lvlText w:val="%1"/>
      <w:lvlJc w:val="left"/>
      <w:pPr>
        <w:ind w:left="1515" w:hanging="234"/>
      </w:pPr>
      <w:rPr>
        <w:rFonts w:ascii="Times New Roman" w:eastAsia="Times New Roman" w:hAnsi="Times New Roman" w:cs="Times New Roman" w:hint="default"/>
        <w:w w:val="100"/>
        <w:sz w:val="24"/>
        <w:szCs w:val="24"/>
        <w:lang w:val="pt-PT" w:eastAsia="en-US" w:bidi="ar-SA"/>
      </w:rPr>
    </w:lvl>
    <w:lvl w:ilvl="1" w:tplc="FA16E2D2">
      <w:numFmt w:val="bullet"/>
      <w:lvlText w:val="•"/>
      <w:lvlJc w:val="left"/>
      <w:pPr>
        <w:ind w:left="2249" w:hanging="234"/>
      </w:pPr>
      <w:rPr>
        <w:rFonts w:hint="default"/>
        <w:lang w:val="pt-PT" w:eastAsia="en-US" w:bidi="ar-SA"/>
      </w:rPr>
    </w:lvl>
    <w:lvl w:ilvl="2" w:tplc="2338A6B4">
      <w:numFmt w:val="bullet"/>
      <w:lvlText w:val="•"/>
      <w:lvlJc w:val="left"/>
      <w:pPr>
        <w:ind w:left="2979" w:hanging="234"/>
      </w:pPr>
      <w:rPr>
        <w:rFonts w:hint="default"/>
        <w:lang w:val="pt-PT" w:eastAsia="en-US" w:bidi="ar-SA"/>
      </w:rPr>
    </w:lvl>
    <w:lvl w:ilvl="3" w:tplc="F25ECB96">
      <w:numFmt w:val="bullet"/>
      <w:lvlText w:val="•"/>
      <w:lvlJc w:val="left"/>
      <w:pPr>
        <w:ind w:left="3709" w:hanging="234"/>
      </w:pPr>
      <w:rPr>
        <w:rFonts w:hint="default"/>
        <w:lang w:val="pt-PT" w:eastAsia="en-US" w:bidi="ar-SA"/>
      </w:rPr>
    </w:lvl>
    <w:lvl w:ilvl="4" w:tplc="F4F4EE1E">
      <w:numFmt w:val="bullet"/>
      <w:lvlText w:val="•"/>
      <w:lvlJc w:val="left"/>
      <w:pPr>
        <w:ind w:left="4439" w:hanging="234"/>
      </w:pPr>
      <w:rPr>
        <w:rFonts w:hint="default"/>
        <w:lang w:val="pt-PT" w:eastAsia="en-US" w:bidi="ar-SA"/>
      </w:rPr>
    </w:lvl>
    <w:lvl w:ilvl="5" w:tplc="BE160242">
      <w:numFmt w:val="bullet"/>
      <w:lvlText w:val="•"/>
      <w:lvlJc w:val="left"/>
      <w:pPr>
        <w:ind w:left="5169" w:hanging="234"/>
      </w:pPr>
      <w:rPr>
        <w:rFonts w:hint="default"/>
        <w:lang w:val="pt-PT" w:eastAsia="en-US" w:bidi="ar-SA"/>
      </w:rPr>
    </w:lvl>
    <w:lvl w:ilvl="6" w:tplc="D800053C">
      <w:numFmt w:val="bullet"/>
      <w:lvlText w:val="•"/>
      <w:lvlJc w:val="left"/>
      <w:pPr>
        <w:ind w:left="5899" w:hanging="234"/>
      </w:pPr>
      <w:rPr>
        <w:rFonts w:hint="default"/>
        <w:lang w:val="pt-PT" w:eastAsia="en-US" w:bidi="ar-SA"/>
      </w:rPr>
    </w:lvl>
    <w:lvl w:ilvl="7" w:tplc="446C627A">
      <w:numFmt w:val="bullet"/>
      <w:lvlText w:val="•"/>
      <w:lvlJc w:val="left"/>
      <w:pPr>
        <w:ind w:left="6628" w:hanging="234"/>
      </w:pPr>
      <w:rPr>
        <w:rFonts w:hint="default"/>
        <w:lang w:val="pt-PT" w:eastAsia="en-US" w:bidi="ar-SA"/>
      </w:rPr>
    </w:lvl>
    <w:lvl w:ilvl="8" w:tplc="5D6EC852">
      <w:numFmt w:val="bullet"/>
      <w:lvlText w:val="•"/>
      <w:lvlJc w:val="left"/>
      <w:pPr>
        <w:ind w:left="7358" w:hanging="234"/>
      </w:pPr>
      <w:rPr>
        <w:rFonts w:hint="default"/>
        <w:lang w:val="pt-PT" w:eastAsia="en-US" w:bidi="ar-SA"/>
      </w:rPr>
    </w:lvl>
  </w:abstractNum>
  <w:abstractNum w:abstractNumId="13" w15:restartNumberingAfterBreak="0">
    <w:nsid w:val="3DA81D23"/>
    <w:multiLevelType w:val="hybridMultilevel"/>
    <w:tmpl w:val="E9F86050"/>
    <w:lvl w:ilvl="0" w:tplc="44B8A09C">
      <w:start w:val="3"/>
      <w:numFmt w:val="upperRoman"/>
      <w:lvlText w:val="%1"/>
      <w:lvlJc w:val="left"/>
      <w:pPr>
        <w:ind w:left="1581" w:hanging="301"/>
      </w:pPr>
      <w:rPr>
        <w:rFonts w:ascii="Times New Roman" w:eastAsia="Times New Roman" w:hAnsi="Times New Roman" w:cs="Times New Roman" w:hint="default"/>
        <w:w w:val="100"/>
        <w:sz w:val="24"/>
        <w:szCs w:val="24"/>
        <w:lang w:val="pt-PT" w:eastAsia="en-US" w:bidi="ar-SA"/>
      </w:rPr>
    </w:lvl>
    <w:lvl w:ilvl="1" w:tplc="2F624D8C">
      <w:numFmt w:val="bullet"/>
      <w:lvlText w:val="•"/>
      <w:lvlJc w:val="left"/>
      <w:pPr>
        <w:ind w:left="2303" w:hanging="301"/>
      </w:pPr>
      <w:rPr>
        <w:rFonts w:hint="default"/>
        <w:lang w:val="pt-PT" w:eastAsia="en-US" w:bidi="ar-SA"/>
      </w:rPr>
    </w:lvl>
    <w:lvl w:ilvl="2" w:tplc="8CCE4D64">
      <w:numFmt w:val="bullet"/>
      <w:lvlText w:val="•"/>
      <w:lvlJc w:val="left"/>
      <w:pPr>
        <w:ind w:left="3027" w:hanging="301"/>
      </w:pPr>
      <w:rPr>
        <w:rFonts w:hint="default"/>
        <w:lang w:val="pt-PT" w:eastAsia="en-US" w:bidi="ar-SA"/>
      </w:rPr>
    </w:lvl>
    <w:lvl w:ilvl="3" w:tplc="510A7FCE">
      <w:numFmt w:val="bullet"/>
      <w:lvlText w:val="•"/>
      <w:lvlJc w:val="left"/>
      <w:pPr>
        <w:ind w:left="3751" w:hanging="301"/>
      </w:pPr>
      <w:rPr>
        <w:rFonts w:hint="default"/>
        <w:lang w:val="pt-PT" w:eastAsia="en-US" w:bidi="ar-SA"/>
      </w:rPr>
    </w:lvl>
    <w:lvl w:ilvl="4" w:tplc="64429142">
      <w:numFmt w:val="bullet"/>
      <w:lvlText w:val="•"/>
      <w:lvlJc w:val="left"/>
      <w:pPr>
        <w:ind w:left="4475" w:hanging="301"/>
      </w:pPr>
      <w:rPr>
        <w:rFonts w:hint="default"/>
        <w:lang w:val="pt-PT" w:eastAsia="en-US" w:bidi="ar-SA"/>
      </w:rPr>
    </w:lvl>
    <w:lvl w:ilvl="5" w:tplc="13CCB744">
      <w:numFmt w:val="bullet"/>
      <w:lvlText w:val="•"/>
      <w:lvlJc w:val="left"/>
      <w:pPr>
        <w:ind w:left="5199" w:hanging="301"/>
      </w:pPr>
      <w:rPr>
        <w:rFonts w:hint="default"/>
        <w:lang w:val="pt-PT" w:eastAsia="en-US" w:bidi="ar-SA"/>
      </w:rPr>
    </w:lvl>
    <w:lvl w:ilvl="6" w:tplc="60F65D0A">
      <w:numFmt w:val="bullet"/>
      <w:lvlText w:val="•"/>
      <w:lvlJc w:val="left"/>
      <w:pPr>
        <w:ind w:left="5923" w:hanging="301"/>
      </w:pPr>
      <w:rPr>
        <w:rFonts w:hint="default"/>
        <w:lang w:val="pt-PT" w:eastAsia="en-US" w:bidi="ar-SA"/>
      </w:rPr>
    </w:lvl>
    <w:lvl w:ilvl="7" w:tplc="D9E23ABA">
      <w:numFmt w:val="bullet"/>
      <w:lvlText w:val="•"/>
      <w:lvlJc w:val="left"/>
      <w:pPr>
        <w:ind w:left="6646" w:hanging="301"/>
      </w:pPr>
      <w:rPr>
        <w:rFonts w:hint="default"/>
        <w:lang w:val="pt-PT" w:eastAsia="en-US" w:bidi="ar-SA"/>
      </w:rPr>
    </w:lvl>
    <w:lvl w:ilvl="8" w:tplc="550E5332">
      <w:numFmt w:val="bullet"/>
      <w:lvlText w:val="•"/>
      <w:lvlJc w:val="left"/>
      <w:pPr>
        <w:ind w:left="7370" w:hanging="301"/>
      </w:pPr>
      <w:rPr>
        <w:rFonts w:hint="default"/>
        <w:lang w:val="pt-PT" w:eastAsia="en-US" w:bidi="ar-SA"/>
      </w:rPr>
    </w:lvl>
  </w:abstractNum>
  <w:abstractNum w:abstractNumId="14" w15:restartNumberingAfterBreak="0">
    <w:nsid w:val="3DB75EBF"/>
    <w:multiLevelType w:val="hybridMultilevel"/>
    <w:tmpl w:val="03F2DC12"/>
    <w:lvl w:ilvl="0" w:tplc="48102424">
      <w:start w:val="1"/>
      <w:numFmt w:val="lowerLetter"/>
      <w:lvlText w:val="%1)"/>
      <w:lvlJc w:val="left"/>
      <w:pPr>
        <w:ind w:left="140" w:hanging="247"/>
        <w:jc w:val="right"/>
      </w:pPr>
      <w:rPr>
        <w:rFonts w:ascii="Times New Roman" w:eastAsia="Times New Roman" w:hAnsi="Times New Roman" w:cs="Times New Roman" w:hint="default"/>
        <w:w w:val="100"/>
        <w:sz w:val="24"/>
        <w:szCs w:val="24"/>
        <w:lang w:val="pt-PT" w:eastAsia="en-US" w:bidi="ar-SA"/>
      </w:rPr>
    </w:lvl>
    <w:lvl w:ilvl="1" w:tplc="E396A24E">
      <w:numFmt w:val="bullet"/>
      <w:lvlText w:val="•"/>
      <w:lvlJc w:val="left"/>
      <w:pPr>
        <w:ind w:left="1007" w:hanging="247"/>
      </w:pPr>
      <w:rPr>
        <w:rFonts w:hint="default"/>
        <w:lang w:val="pt-PT" w:eastAsia="en-US" w:bidi="ar-SA"/>
      </w:rPr>
    </w:lvl>
    <w:lvl w:ilvl="2" w:tplc="FA089016">
      <w:numFmt w:val="bullet"/>
      <w:lvlText w:val="•"/>
      <w:lvlJc w:val="left"/>
      <w:pPr>
        <w:ind w:left="1875" w:hanging="247"/>
      </w:pPr>
      <w:rPr>
        <w:rFonts w:hint="default"/>
        <w:lang w:val="pt-PT" w:eastAsia="en-US" w:bidi="ar-SA"/>
      </w:rPr>
    </w:lvl>
    <w:lvl w:ilvl="3" w:tplc="2B3284C0">
      <w:numFmt w:val="bullet"/>
      <w:lvlText w:val="•"/>
      <w:lvlJc w:val="left"/>
      <w:pPr>
        <w:ind w:left="2743" w:hanging="247"/>
      </w:pPr>
      <w:rPr>
        <w:rFonts w:hint="default"/>
        <w:lang w:val="pt-PT" w:eastAsia="en-US" w:bidi="ar-SA"/>
      </w:rPr>
    </w:lvl>
    <w:lvl w:ilvl="4" w:tplc="17FA4B7E">
      <w:numFmt w:val="bullet"/>
      <w:lvlText w:val="•"/>
      <w:lvlJc w:val="left"/>
      <w:pPr>
        <w:ind w:left="3611" w:hanging="247"/>
      </w:pPr>
      <w:rPr>
        <w:rFonts w:hint="default"/>
        <w:lang w:val="pt-PT" w:eastAsia="en-US" w:bidi="ar-SA"/>
      </w:rPr>
    </w:lvl>
    <w:lvl w:ilvl="5" w:tplc="ADA04E7C">
      <w:numFmt w:val="bullet"/>
      <w:lvlText w:val="•"/>
      <w:lvlJc w:val="left"/>
      <w:pPr>
        <w:ind w:left="4479" w:hanging="247"/>
      </w:pPr>
      <w:rPr>
        <w:rFonts w:hint="default"/>
        <w:lang w:val="pt-PT" w:eastAsia="en-US" w:bidi="ar-SA"/>
      </w:rPr>
    </w:lvl>
    <w:lvl w:ilvl="6" w:tplc="75C0C0D4">
      <w:numFmt w:val="bullet"/>
      <w:lvlText w:val="•"/>
      <w:lvlJc w:val="left"/>
      <w:pPr>
        <w:ind w:left="5347" w:hanging="247"/>
      </w:pPr>
      <w:rPr>
        <w:rFonts w:hint="default"/>
        <w:lang w:val="pt-PT" w:eastAsia="en-US" w:bidi="ar-SA"/>
      </w:rPr>
    </w:lvl>
    <w:lvl w:ilvl="7" w:tplc="3084B7D2">
      <w:numFmt w:val="bullet"/>
      <w:lvlText w:val="•"/>
      <w:lvlJc w:val="left"/>
      <w:pPr>
        <w:ind w:left="6214" w:hanging="247"/>
      </w:pPr>
      <w:rPr>
        <w:rFonts w:hint="default"/>
        <w:lang w:val="pt-PT" w:eastAsia="en-US" w:bidi="ar-SA"/>
      </w:rPr>
    </w:lvl>
    <w:lvl w:ilvl="8" w:tplc="9676AACE">
      <w:numFmt w:val="bullet"/>
      <w:lvlText w:val="•"/>
      <w:lvlJc w:val="left"/>
      <w:pPr>
        <w:ind w:left="7082" w:hanging="247"/>
      </w:pPr>
      <w:rPr>
        <w:rFonts w:hint="default"/>
        <w:lang w:val="pt-PT" w:eastAsia="en-US" w:bidi="ar-SA"/>
      </w:rPr>
    </w:lvl>
  </w:abstractNum>
  <w:abstractNum w:abstractNumId="15" w15:restartNumberingAfterBreak="0">
    <w:nsid w:val="410070BA"/>
    <w:multiLevelType w:val="hybridMultilevel"/>
    <w:tmpl w:val="DE7E357E"/>
    <w:lvl w:ilvl="0" w:tplc="935213B2">
      <w:start w:val="1"/>
      <w:numFmt w:val="upperRoman"/>
      <w:lvlText w:val="%1"/>
      <w:lvlJc w:val="left"/>
      <w:pPr>
        <w:ind w:left="1421" w:hanging="141"/>
      </w:pPr>
      <w:rPr>
        <w:rFonts w:ascii="Times New Roman" w:eastAsia="Times New Roman" w:hAnsi="Times New Roman" w:cs="Times New Roman" w:hint="default"/>
        <w:w w:val="100"/>
        <w:sz w:val="24"/>
        <w:szCs w:val="24"/>
        <w:lang w:val="pt-PT" w:eastAsia="en-US" w:bidi="ar-SA"/>
      </w:rPr>
    </w:lvl>
    <w:lvl w:ilvl="1" w:tplc="116A6F42">
      <w:numFmt w:val="bullet"/>
      <w:lvlText w:val="•"/>
      <w:lvlJc w:val="left"/>
      <w:pPr>
        <w:ind w:left="2159" w:hanging="141"/>
      </w:pPr>
      <w:rPr>
        <w:rFonts w:hint="default"/>
        <w:lang w:val="pt-PT" w:eastAsia="en-US" w:bidi="ar-SA"/>
      </w:rPr>
    </w:lvl>
    <w:lvl w:ilvl="2" w:tplc="AC34B958">
      <w:numFmt w:val="bullet"/>
      <w:lvlText w:val="•"/>
      <w:lvlJc w:val="left"/>
      <w:pPr>
        <w:ind w:left="2899" w:hanging="141"/>
      </w:pPr>
      <w:rPr>
        <w:rFonts w:hint="default"/>
        <w:lang w:val="pt-PT" w:eastAsia="en-US" w:bidi="ar-SA"/>
      </w:rPr>
    </w:lvl>
    <w:lvl w:ilvl="3" w:tplc="F81E5974">
      <w:numFmt w:val="bullet"/>
      <w:lvlText w:val="•"/>
      <w:lvlJc w:val="left"/>
      <w:pPr>
        <w:ind w:left="3639" w:hanging="141"/>
      </w:pPr>
      <w:rPr>
        <w:rFonts w:hint="default"/>
        <w:lang w:val="pt-PT" w:eastAsia="en-US" w:bidi="ar-SA"/>
      </w:rPr>
    </w:lvl>
    <w:lvl w:ilvl="4" w:tplc="1B32D0C4">
      <w:numFmt w:val="bullet"/>
      <w:lvlText w:val="•"/>
      <w:lvlJc w:val="left"/>
      <w:pPr>
        <w:ind w:left="4379" w:hanging="141"/>
      </w:pPr>
      <w:rPr>
        <w:rFonts w:hint="default"/>
        <w:lang w:val="pt-PT" w:eastAsia="en-US" w:bidi="ar-SA"/>
      </w:rPr>
    </w:lvl>
    <w:lvl w:ilvl="5" w:tplc="7700BFD8">
      <w:numFmt w:val="bullet"/>
      <w:lvlText w:val="•"/>
      <w:lvlJc w:val="left"/>
      <w:pPr>
        <w:ind w:left="5119" w:hanging="141"/>
      </w:pPr>
      <w:rPr>
        <w:rFonts w:hint="default"/>
        <w:lang w:val="pt-PT" w:eastAsia="en-US" w:bidi="ar-SA"/>
      </w:rPr>
    </w:lvl>
    <w:lvl w:ilvl="6" w:tplc="5FC8F1F2">
      <w:numFmt w:val="bullet"/>
      <w:lvlText w:val="•"/>
      <w:lvlJc w:val="left"/>
      <w:pPr>
        <w:ind w:left="5859" w:hanging="141"/>
      </w:pPr>
      <w:rPr>
        <w:rFonts w:hint="default"/>
        <w:lang w:val="pt-PT" w:eastAsia="en-US" w:bidi="ar-SA"/>
      </w:rPr>
    </w:lvl>
    <w:lvl w:ilvl="7" w:tplc="5CBCF734">
      <w:numFmt w:val="bullet"/>
      <w:lvlText w:val="•"/>
      <w:lvlJc w:val="left"/>
      <w:pPr>
        <w:ind w:left="6598" w:hanging="141"/>
      </w:pPr>
      <w:rPr>
        <w:rFonts w:hint="default"/>
        <w:lang w:val="pt-PT" w:eastAsia="en-US" w:bidi="ar-SA"/>
      </w:rPr>
    </w:lvl>
    <w:lvl w:ilvl="8" w:tplc="47F61EF4">
      <w:numFmt w:val="bullet"/>
      <w:lvlText w:val="•"/>
      <w:lvlJc w:val="left"/>
      <w:pPr>
        <w:ind w:left="7338" w:hanging="141"/>
      </w:pPr>
      <w:rPr>
        <w:rFonts w:hint="default"/>
        <w:lang w:val="pt-PT" w:eastAsia="en-US" w:bidi="ar-SA"/>
      </w:rPr>
    </w:lvl>
  </w:abstractNum>
  <w:abstractNum w:abstractNumId="16" w15:restartNumberingAfterBreak="0">
    <w:nsid w:val="41482F0C"/>
    <w:multiLevelType w:val="hybridMultilevel"/>
    <w:tmpl w:val="183C2E54"/>
    <w:lvl w:ilvl="0" w:tplc="AD52A6AE">
      <w:start w:val="4"/>
      <w:numFmt w:val="upperRoman"/>
      <w:lvlText w:val="%1"/>
      <w:lvlJc w:val="left"/>
      <w:pPr>
        <w:ind w:left="140" w:hanging="324"/>
        <w:jc w:val="right"/>
      </w:pPr>
      <w:rPr>
        <w:rFonts w:ascii="Times New Roman" w:eastAsia="Times New Roman" w:hAnsi="Times New Roman" w:cs="Times New Roman" w:hint="default"/>
        <w:w w:val="100"/>
        <w:sz w:val="24"/>
        <w:szCs w:val="24"/>
        <w:lang w:val="pt-PT" w:eastAsia="en-US" w:bidi="ar-SA"/>
      </w:rPr>
    </w:lvl>
    <w:lvl w:ilvl="1" w:tplc="CCD21142">
      <w:numFmt w:val="bullet"/>
      <w:lvlText w:val="•"/>
      <w:lvlJc w:val="left"/>
      <w:pPr>
        <w:ind w:left="1007" w:hanging="324"/>
      </w:pPr>
      <w:rPr>
        <w:rFonts w:hint="default"/>
        <w:lang w:val="pt-PT" w:eastAsia="en-US" w:bidi="ar-SA"/>
      </w:rPr>
    </w:lvl>
    <w:lvl w:ilvl="2" w:tplc="7166E4EE">
      <w:numFmt w:val="bullet"/>
      <w:lvlText w:val="•"/>
      <w:lvlJc w:val="left"/>
      <w:pPr>
        <w:ind w:left="1875" w:hanging="324"/>
      </w:pPr>
      <w:rPr>
        <w:rFonts w:hint="default"/>
        <w:lang w:val="pt-PT" w:eastAsia="en-US" w:bidi="ar-SA"/>
      </w:rPr>
    </w:lvl>
    <w:lvl w:ilvl="3" w:tplc="297E0FE0">
      <w:numFmt w:val="bullet"/>
      <w:lvlText w:val="•"/>
      <w:lvlJc w:val="left"/>
      <w:pPr>
        <w:ind w:left="2743" w:hanging="324"/>
      </w:pPr>
      <w:rPr>
        <w:rFonts w:hint="default"/>
        <w:lang w:val="pt-PT" w:eastAsia="en-US" w:bidi="ar-SA"/>
      </w:rPr>
    </w:lvl>
    <w:lvl w:ilvl="4" w:tplc="67A0BFC8">
      <w:numFmt w:val="bullet"/>
      <w:lvlText w:val="•"/>
      <w:lvlJc w:val="left"/>
      <w:pPr>
        <w:ind w:left="3611" w:hanging="324"/>
      </w:pPr>
      <w:rPr>
        <w:rFonts w:hint="default"/>
        <w:lang w:val="pt-PT" w:eastAsia="en-US" w:bidi="ar-SA"/>
      </w:rPr>
    </w:lvl>
    <w:lvl w:ilvl="5" w:tplc="FC46B540">
      <w:numFmt w:val="bullet"/>
      <w:lvlText w:val="•"/>
      <w:lvlJc w:val="left"/>
      <w:pPr>
        <w:ind w:left="4479" w:hanging="324"/>
      </w:pPr>
      <w:rPr>
        <w:rFonts w:hint="default"/>
        <w:lang w:val="pt-PT" w:eastAsia="en-US" w:bidi="ar-SA"/>
      </w:rPr>
    </w:lvl>
    <w:lvl w:ilvl="6" w:tplc="0A98C744">
      <w:numFmt w:val="bullet"/>
      <w:lvlText w:val="•"/>
      <w:lvlJc w:val="left"/>
      <w:pPr>
        <w:ind w:left="5347" w:hanging="324"/>
      </w:pPr>
      <w:rPr>
        <w:rFonts w:hint="default"/>
        <w:lang w:val="pt-PT" w:eastAsia="en-US" w:bidi="ar-SA"/>
      </w:rPr>
    </w:lvl>
    <w:lvl w:ilvl="7" w:tplc="350A31EE">
      <w:numFmt w:val="bullet"/>
      <w:lvlText w:val="•"/>
      <w:lvlJc w:val="left"/>
      <w:pPr>
        <w:ind w:left="6214" w:hanging="324"/>
      </w:pPr>
      <w:rPr>
        <w:rFonts w:hint="default"/>
        <w:lang w:val="pt-PT" w:eastAsia="en-US" w:bidi="ar-SA"/>
      </w:rPr>
    </w:lvl>
    <w:lvl w:ilvl="8" w:tplc="C1A68D1E">
      <w:numFmt w:val="bullet"/>
      <w:lvlText w:val="•"/>
      <w:lvlJc w:val="left"/>
      <w:pPr>
        <w:ind w:left="7082" w:hanging="324"/>
      </w:pPr>
      <w:rPr>
        <w:rFonts w:hint="default"/>
        <w:lang w:val="pt-PT" w:eastAsia="en-US" w:bidi="ar-SA"/>
      </w:rPr>
    </w:lvl>
  </w:abstractNum>
  <w:abstractNum w:abstractNumId="17" w15:restartNumberingAfterBreak="0">
    <w:nsid w:val="4B281108"/>
    <w:multiLevelType w:val="hybridMultilevel"/>
    <w:tmpl w:val="A80C64FA"/>
    <w:lvl w:ilvl="0" w:tplc="1422D804">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8" w15:restartNumberingAfterBreak="0">
    <w:nsid w:val="4D7E2A98"/>
    <w:multiLevelType w:val="hybridMultilevel"/>
    <w:tmpl w:val="7AAC760A"/>
    <w:lvl w:ilvl="0" w:tplc="EB0E2AA2">
      <w:start w:val="1"/>
      <w:numFmt w:val="upperRoman"/>
      <w:lvlText w:val="%1"/>
      <w:lvlJc w:val="left"/>
      <w:pPr>
        <w:ind w:left="1421" w:hanging="141"/>
        <w:jc w:val="right"/>
      </w:pPr>
      <w:rPr>
        <w:rFonts w:ascii="Times New Roman" w:eastAsia="Times New Roman" w:hAnsi="Times New Roman" w:cs="Times New Roman" w:hint="default"/>
        <w:w w:val="100"/>
        <w:sz w:val="24"/>
        <w:szCs w:val="24"/>
        <w:lang w:val="pt-PT" w:eastAsia="en-US" w:bidi="ar-SA"/>
      </w:rPr>
    </w:lvl>
    <w:lvl w:ilvl="1" w:tplc="D14492D8">
      <w:numFmt w:val="bullet"/>
      <w:lvlText w:val="•"/>
      <w:lvlJc w:val="left"/>
      <w:pPr>
        <w:ind w:left="2159" w:hanging="141"/>
      </w:pPr>
      <w:rPr>
        <w:rFonts w:hint="default"/>
        <w:lang w:val="pt-PT" w:eastAsia="en-US" w:bidi="ar-SA"/>
      </w:rPr>
    </w:lvl>
    <w:lvl w:ilvl="2" w:tplc="E858FC78">
      <w:numFmt w:val="bullet"/>
      <w:lvlText w:val="•"/>
      <w:lvlJc w:val="left"/>
      <w:pPr>
        <w:ind w:left="2899" w:hanging="141"/>
      </w:pPr>
      <w:rPr>
        <w:rFonts w:hint="default"/>
        <w:lang w:val="pt-PT" w:eastAsia="en-US" w:bidi="ar-SA"/>
      </w:rPr>
    </w:lvl>
    <w:lvl w:ilvl="3" w:tplc="32B818B6">
      <w:numFmt w:val="bullet"/>
      <w:lvlText w:val="•"/>
      <w:lvlJc w:val="left"/>
      <w:pPr>
        <w:ind w:left="3639" w:hanging="141"/>
      </w:pPr>
      <w:rPr>
        <w:rFonts w:hint="default"/>
        <w:lang w:val="pt-PT" w:eastAsia="en-US" w:bidi="ar-SA"/>
      </w:rPr>
    </w:lvl>
    <w:lvl w:ilvl="4" w:tplc="870C49EE">
      <w:numFmt w:val="bullet"/>
      <w:lvlText w:val="•"/>
      <w:lvlJc w:val="left"/>
      <w:pPr>
        <w:ind w:left="4379" w:hanging="141"/>
      </w:pPr>
      <w:rPr>
        <w:rFonts w:hint="default"/>
        <w:lang w:val="pt-PT" w:eastAsia="en-US" w:bidi="ar-SA"/>
      </w:rPr>
    </w:lvl>
    <w:lvl w:ilvl="5" w:tplc="8258EDAC">
      <w:numFmt w:val="bullet"/>
      <w:lvlText w:val="•"/>
      <w:lvlJc w:val="left"/>
      <w:pPr>
        <w:ind w:left="5119" w:hanging="141"/>
      </w:pPr>
      <w:rPr>
        <w:rFonts w:hint="default"/>
        <w:lang w:val="pt-PT" w:eastAsia="en-US" w:bidi="ar-SA"/>
      </w:rPr>
    </w:lvl>
    <w:lvl w:ilvl="6" w:tplc="6FC0B082">
      <w:numFmt w:val="bullet"/>
      <w:lvlText w:val="•"/>
      <w:lvlJc w:val="left"/>
      <w:pPr>
        <w:ind w:left="5859" w:hanging="141"/>
      </w:pPr>
      <w:rPr>
        <w:rFonts w:hint="default"/>
        <w:lang w:val="pt-PT" w:eastAsia="en-US" w:bidi="ar-SA"/>
      </w:rPr>
    </w:lvl>
    <w:lvl w:ilvl="7" w:tplc="07549AE2">
      <w:numFmt w:val="bullet"/>
      <w:lvlText w:val="•"/>
      <w:lvlJc w:val="left"/>
      <w:pPr>
        <w:ind w:left="6598" w:hanging="141"/>
      </w:pPr>
      <w:rPr>
        <w:rFonts w:hint="default"/>
        <w:lang w:val="pt-PT" w:eastAsia="en-US" w:bidi="ar-SA"/>
      </w:rPr>
    </w:lvl>
    <w:lvl w:ilvl="8" w:tplc="3684E56A">
      <w:numFmt w:val="bullet"/>
      <w:lvlText w:val="•"/>
      <w:lvlJc w:val="left"/>
      <w:pPr>
        <w:ind w:left="7338" w:hanging="141"/>
      </w:pPr>
      <w:rPr>
        <w:rFonts w:hint="default"/>
        <w:lang w:val="pt-PT" w:eastAsia="en-US" w:bidi="ar-SA"/>
      </w:rPr>
    </w:lvl>
  </w:abstractNum>
  <w:abstractNum w:abstractNumId="19" w15:restartNumberingAfterBreak="0">
    <w:nsid w:val="4EC10754"/>
    <w:multiLevelType w:val="hybridMultilevel"/>
    <w:tmpl w:val="C46A8820"/>
    <w:lvl w:ilvl="0" w:tplc="D994A932">
      <w:start w:val="1"/>
      <w:numFmt w:val="upperRoman"/>
      <w:lvlText w:val="%1"/>
      <w:lvlJc w:val="left"/>
      <w:pPr>
        <w:ind w:left="1421" w:hanging="141"/>
      </w:pPr>
      <w:rPr>
        <w:rFonts w:ascii="Times New Roman" w:eastAsia="Times New Roman" w:hAnsi="Times New Roman" w:cs="Times New Roman" w:hint="default"/>
        <w:w w:val="100"/>
        <w:sz w:val="24"/>
        <w:szCs w:val="24"/>
        <w:lang w:val="pt-PT" w:eastAsia="en-US" w:bidi="ar-SA"/>
      </w:rPr>
    </w:lvl>
    <w:lvl w:ilvl="1" w:tplc="96C46DC6">
      <w:numFmt w:val="bullet"/>
      <w:lvlText w:val="•"/>
      <w:lvlJc w:val="left"/>
      <w:pPr>
        <w:ind w:left="2159" w:hanging="141"/>
      </w:pPr>
      <w:rPr>
        <w:rFonts w:hint="default"/>
        <w:lang w:val="pt-PT" w:eastAsia="en-US" w:bidi="ar-SA"/>
      </w:rPr>
    </w:lvl>
    <w:lvl w:ilvl="2" w:tplc="9CB4118C">
      <w:numFmt w:val="bullet"/>
      <w:lvlText w:val="•"/>
      <w:lvlJc w:val="left"/>
      <w:pPr>
        <w:ind w:left="2899" w:hanging="141"/>
      </w:pPr>
      <w:rPr>
        <w:rFonts w:hint="default"/>
        <w:lang w:val="pt-PT" w:eastAsia="en-US" w:bidi="ar-SA"/>
      </w:rPr>
    </w:lvl>
    <w:lvl w:ilvl="3" w:tplc="7958CB16">
      <w:numFmt w:val="bullet"/>
      <w:lvlText w:val="•"/>
      <w:lvlJc w:val="left"/>
      <w:pPr>
        <w:ind w:left="3639" w:hanging="141"/>
      </w:pPr>
      <w:rPr>
        <w:rFonts w:hint="default"/>
        <w:lang w:val="pt-PT" w:eastAsia="en-US" w:bidi="ar-SA"/>
      </w:rPr>
    </w:lvl>
    <w:lvl w:ilvl="4" w:tplc="9F66B8B8">
      <w:numFmt w:val="bullet"/>
      <w:lvlText w:val="•"/>
      <w:lvlJc w:val="left"/>
      <w:pPr>
        <w:ind w:left="4379" w:hanging="141"/>
      </w:pPr>
      <w:rPr>
        <w:rFonts w:hint="default"/>
        <w:lang w:val="pt-PT" w:eastAsia="en-US" w:bidi="ar-SA"/>
      </w:rPr>
    </w:lvl>
    <w:lvl w:ilvl="5" w:tplc="EA4C05CC">
      <w:numFmt w:val="bullet"/>
      <w:lvlText w:val="•"/>
      <w:lvlJc w:val="left"/>
      <w:pPr>
        <w:ind w:left="5119" w:hanging="141"/>
      </w:pPr>
      <w:rPr>
        <w:rFonts w:hint="default"/>
        <w:lang w:val="pt-PT" w:eastAsia="en-US" w:bidi="ar-SA"/>
      </w:rPr>
    </w:lvl>
    <w:lvl w:ilvl="6" w:tplc="A15E1708">
      <w:numFmt w:val="bullet"/>
      <w:lvlText w:val="•"/>
      <w:lvlJc w:val="left"/>
      <w:pPr>
        <w:ind w:left="5859" w:hanging="141"/>
      </w:pPr>
      <w:rPr>
        <w:rFonts w:hint="default"/>
        <w:lang w:val="pt-PT" w:eastAsia="en-US" w:bidi="ar-SA"/>
      </w:rPr>
    </w:lvl>
    <w:lvl w:ilvl="7" w:tplc="0AE43A74">
      <w:numFmt w:val="bullet"/>
      <w:lvlText w:val="•"/>
      <w:lvlJc w:val="left"/>
      <w:pPr>
        <w:ind w:left="6598" w:hanging="141"/>
      </w:pPr>
      <w:rPr>
        <w:rFonts w:hint="default"/>
        <w:lang w:val="pt-PT" w:eastAsia="en-US" w:bidi="ar-SA"/>
      </w:rPr>
    </w:lvl>
    <w:lvl w:ilvl="8" w:tplc="E654AFF4">
      <w:numFmt w:val="bullet"/>
      <w:lvlText w:val="•"/>
      <w:lvlJc w:val="left"/>
      <w:pPr>
        <w:ind w:left="7338" w:hanging="141"/>
      </w:pPr>
      <w:rPr>
        <w:rFonts w:hint="default"/>
        <w:lang w:val="pt-PT" w:eastAsia="en-US" w:bidi="ar-SA"/>
      </w:rPr>
    </w:lvl>
  </w:abstractNum>
  <w:abstractNum w:abstractNumId="20" w15:restartNumberingAfterBreak="0">
    <w:nsid w:val="524C6CD5"/>
    <w:multiLevelType w:val="hybridMultilevel"/>
    <w:tmpl w:val="CF8EF130"/>
    <w:lvl w:ilvl="0" w:tplc="74B84616">
      <w:start w:val="1"/>
      <w:numFmt w:val="lowerLetter"/>
      <w:lvlText w:val="%1)"/>
      <w:lvlJc w:val="left"/>
      <w:pPr>
        <w:ind w:left="140" w:hanging="251"/>
      </w:pPr>
      <w:rPr>
        <w:rFonts w:ascii="Times New Roman" w:eastAsia="Times New Roman" w:hAnsi="Times New Roman" w:cs="Times New Roman" w:hint="default"/>
        <w:w w:val="100"/>
        <w:sz w:val="24"/>
        <w:szCs w:val="24"/>
        <w:lang w:val="pt-PT" w:eastAsia="en-US" w:bidi="ar-SA"/>
      </w:rPr>
    </w:lvl>
    <w:lvl w:ilvl="1" w:tplc="42BE011E">
      <w:numFmt w:val="bullet"/>
      <w:lvlText w:val="•"/>
      <w:lvlJc w:val="left"/>
      <w:pPr>
        <w:ind w:left="1007" w:hanging="251"/>
      </w:pPr>
      <w:rPr>
        <w:rFonts w:hint="default"/>
        <w:lang w:val="pt-PT" w:eastAsia="en-US" w:bidi="ar-SA"/>
      </w:rPr>
    </w:lvl>
    <w:lvl w:ilvl="2" w:tplc="5B2E6996">
      <w:numFmt w:val="bullet"/>
      <w:lvlText w:val="•"/>
      <w:lvlJc w:val="left"/>
      <w:pPr>
        <w:ind w:left="1875" w:hanging="251"/>
      </w:pPr>
      <w:rPr>
        <w:rFonts w:hint="default"/>
        <w:lang w:val="pt-PT" w:eastAsia="en-US" w:bidi="ar-SA"/>
      </w:rPr>
    </w:lvl>
    <w:lvl w:ilvl="3" w:tplc="2E34F952">
      <w:numFmt w:val="bullet"/>
      <w:lvlText w:val="•"/>
      <w:lvlJc w:val="left"/>
      <w:pPr>
        <w:ind w:left="2743" w:hanging="251"/>
      </w:pPr>
      <w:rPr>
        <w:rFonts w:hint="default"/>
        <w:lang w:val="pt-PT" w:eastAsia="en-US" w:bidi="ar-SA"/>
      </w:rPr>
    </w:lvl>
    <w:lvl w:ilvl="4" w:tplc="5A1A164C">
      <w:numFmt w:val="bullet"/>
      <w:lvlText w:val="•"/>
      <w:lvlJc w:val="left"/>
      <w:pPr>
        <w:ind w:left="3611" w:hanging="251"/>
      </w:pPr>
      <w:rPr>
        <w:rFonts w:hint="default"/>
        <w:lang w:val="pt-PT" w:eastAsia="en-US" w:bidi="ar-SA"/>
      </w:rPr>
    </w:lvl>
    <w:lvl w:ilvl="5" w:tplc="B5FADE32">
      <w:numFmt w:val="bullet"/>
      <w:lvlText w:val="•"/>
      <w:lvlJc w:val="left"/>
      <w:pPr>
        <w:ind w:left="4479" w:hanging="251"/>
      </w:pPr>
      <w:rPr>
        <w:rFonts w:hint="default"/>
        <w:lang w:val="pt-PT" w:eastAsia="en-US" w:bidi="ar-SA"/>
      </w:rPr>
    </w:lvl>
    <w:lvl w:ilvl="6" w:tplc="B6CE7FD6">
      <w:numFmt w:val="bullet"/>
      <w:lvlText w:val="•"/>
      <w:lvlJc w:val="left"/>
      <w:pPr>
        <w:ind w:left="5347" w:hanging="251"/>
      </w:pPr>
      <w:rPr>
        <w:rFonts w:hint="default"/>
        <w:lang w:val="pt-PT" w:eastAsia="en-US" w:bidi="ar-SA"/>
      </w:rPr>
    </w:lvl>
    <w:lvl w:ilvl="7" w:tplc="AB8C848A">
      <w:numFmt w:val="bullet"/>
      <w:lvlText w:val="•"/>
      <w:lvlJc w:val="left"/>
      <w:pPr>
        <w:ind w:left="6214" w:hanging="251"/>
      </w:pPr>
      <w:rPr>
        <w:rFonts w:hint="default"/>
        <w:lang w:val="pt-PT" w:eastAsia="en-US" w:bidi="ar-SA"/>
      </w:rPr>
    </w:lvl>
    <w:lvl w:ilvl="8" w:tplc="1A5A458E">
      <w:numFmt w:val="bullet"/>
      <w:lvlText w:val="•"/>
      <w:lvlJc w:val="left"/>
      <w:pPr>
        <w:ind w:left="7082" w:hanging="251"/>
      </w:pPr>
      <w:rPr>
        <w:rFonts w:hint="default"/>
        <w:lang w:val="pt-PT" w:eastAsia="en-US" w:bidi="ar-SA"/>
      </w:rPr>
    </w:lvl>
  </w:abstractNum>
  <w:abstractNum w:abstractNumId="21" w15:restartNumberingAfterBreak="0">
    <w:nsid w:val="53D5495F"/>
    <w:multiLevelType w:val="hybridMultilevel"/>
    <w:tmpl w:val="F35A771A"/>
    <w:lvl w:ilvl="0" w:tplc="C5DABEAC">
      <w:start w:val="1"/>
      <w:numFmt w:val="upperRoman"/>
      <w:lvlText w:val="%1"/>
      <w:lvlJc w:val="left"/>
      <w:pPr>
        <w:ind w:left="140" w:hanging="143"/>
        <w:jc w:val="right"/>
      </w:pPr>
      <w:rPr>
        <w:rFonts w:ascii="Times New Roman" w:eastAsia="Times New Roman" w:hAnsi="Times New Roman" w:cs="Times New Roman" w:hint="default"/>
        <w:w w:val="100"/>
        <w:sz w:val="24"/>
        <w:szCs w:val="24"/>
        <w:lang w:val="pt-PT" w:eastAsia="en-US" w:bidi="ar-SA"/>
      </w:rPr>
    </w:lvl>
    <w:lvl w:ilvl="1" w:tplc="805A8586">
      <w:numFmt w:val="bullet"/>
      <w:lvlText w:val="•"/>
      <w:lvlJc w:val="left"/>
      <w:pPr>
        <w:ind w:left="1007" w:hanging="143"/>
      </w:pPr>
      <w:rPr>
        <w:rFonts w:hint="default"/>
        <w:lang w:val="pt-PT" w:eastAsia="en-US" w:bidi="ar-SA"/>
      </w:rPr>
    </w:lvl>
    <w:lvl w:ilvl="2" w:tplc="096CF3BE">
      <w:numFmt w:val="bullet"/>
      <w:lvlText w:val="•"/>
      <w:lvlJc w:val="left"/>
      <w:pPr>
        <w:ind w:left="1875" w:hanging="143"/>
      </w:pPr>
      <w:rPr>
        <w:rFonts w:hint="default"/>
        <w:lang w:val="pt-PT" w:eastAsia="en-US" w:bidi="ar-SA"/>
      </w:rPr>
    </w:lvl>
    <w:lvl w:ilvl="3" w:tplc="8386368C">
      <w:numFmt w:val="bullet"/>
      <w:lvlText w:val="•"/>
      <w:lvlJc w:val="left"/>
      <w:pPr>
        <w:ind w:left="2743" w:hanging="143"/>
      </w:pPr>
      <w:rPr>
        <w:rFonts w:hint="default"/>
        <w:lang w:val="pt-PT" w:eastAsia="en-US" w:bidi="ar-SA"/>
      </w:rPr>
    </w:lvl>
    <w:lvl w:ilvl="4" w:tplc="287EB6DA">
      <w:numFmt w:val="bullet"/>
      <w:lvlText w:val="•"/>
      <w:lvlJc w:val="left"/>
      <w:pPr>
        <w:ind w:left="3611" w:hanging="143"/>
      </w:pPr>
      <w:rPr>
        <w:rFonts w:hint="default"/>
        <w:lang w:val="pt-PT" w:eastAsia="en-US" w:bidi="ar-SA"/>
      </w:rPr>
    </w:lvl>
    <w:lvl w:ilvl="5" w:tplc="77521B98">
      <w:numFmt w:val="bullet"/>
      <w:lvlText w:val="•"/>
      <w:lvlJc w:val="left"/>
      <w:pPr>
        <w:ind w:left="4479" w:hanging="143"/>
      </w:pPr>
      <w:rPr>
        <w:rFonts w:hint="default"/>
        <w:lang w:val="pt-PT" w:eastAsia="en-US" w:bidi="ar-SA"/>
      </w:rPr>
    </w:lvl>
    <w:lvl w:ilvl="6" w:tplc="206E8024">
      <w:numFmt w:val="bullet"/>
      <w:lvlText w:val="•"/>
      <w:lvlJc w:val="left"/>
      <w:pPr>
        <w:ind w:left="5347" w:hanging="143"/>
      </w:pPr>
      <w:rPr>
        <w:rFonts w:hint="default"/>
        <w:lang w:val="pt-PT" w:eastAsia="en-US" w:bidi="ar-SA"/>
      </w:rPr>
    </w:lvl>
    <w:lvl w:ilvl="7" w:tplc="857A333E">
      <w:numFmt w:val="bullet"/>
      <w:lvlText w:val="•"/>
      <w:lvlJc w:val="left"/>
      <w:pPr>
        <w:ind w:left="6214" w:hanging="143"/>
      </w:pPr>
      <w:rPr>
        <w:rFonts w:hint="default"/>
        <w:lang w:val="pt-PT" w:eastAsia="en-US" w:bidi="ar-SA"/>
      </w:rPr>
    </w:lvl>
    <w:lvl w:ilvl="8" w:tplc="5C045BF2">
      <w:numFmt w:val="bullet"/>
      <w:lvlText w:val="•"/>
      <w:lvlJc w:val="left"/>
      <w:pPr>
        <w:ind w:left="7082" w:hanging="143"/>
      </w:pPr>
      <w:rPr>
        <w:rFonts w:hint="default"/>
        <w:lang w:val="pt-PT" w:eastAsia="en-US" w:bidi="ar-SA"/>
      </w:rPr>
    </w:lvl>
  </w:abstractNum>
  <w:abstractNum w:abstractNumId="22" w15:restartNumberingAfterBreak="0">
    <w:nsid w:val="55FF64B0"/>
    <w:multiLevelType w:val="hybridMultilevel"/>
    <w:tmpl w:val="1356388E"/>
    <w:lvl w:ilvl="0" w:tplc="018CA808">
      <w:start w:val="1"/>
      <w:numFmt w:val="upperRoman"/>
      <w:lvlText w:val="%1"/>
      <w:lvlJc w:val="left"/>
      <w:pPr>
        <w:ind w:left="140" w:hanging="147"/>
        <w:jc w:val="right"/>
      </w:pPr>
      <w:rPr>
        <w:rFonts w:ascii="Times New Roman" w:eastAsia="Times New Roman" w:hAnsi="Times New Roman" w:cs="Times New Roman" w:hint="default"/>
        <w:w w:val="100"/>
        <w:sz w:val="24"/>
        <w:szCs w:val="24"/>
        <w:lang w:val="pt-PT" w:eastAsia="en-US" w:bidi="ar-SA"/>
      </w:rPr>
    </w:lvl>
    <w:lvl w:ilvl="1" w:tplc="CA465F0E">
      <w:numFmt w:val="bullet"/>
      <w:lvlText w:val="•"/>
      <w:lvlJc w:val="left"/>
      <w:pPr>
        <w:ind w:left="1007" w:hanging="147"/>
      </w:pPr>
      <w:rPr>
        <w:rFonts w:hint="default"/>
        <w:lang w:val="pt-PT" w:eastAsia="en-US" w:bidi="ar-SA"/>
      </w:rPr>
    </w:lvl>
    <w:lvl w:ilvl="2" w:tplc="F1584EBE">
      <w:numFmt w:val="bullet"/>
      <w:lvlText w:val="•"/>
      <w:lvlJc w:val="left"/>
      <w:pPr>
        <w:ind w:left="1875" w:hanging="147"/>
      </w:pPr>
      <w:rPr>
        <w:rFonts w:hint="default"/>
        <w:lang w:val="pt-PT" w:eastAsia="en-US" w:bidi="ar-SA"/>
      </w:rPr>
    </w:lvl>
    <w:lvl w:ilvl="3" w:tplc="543E21B4">
      <w:numFmt w:val="bullet"/>
      <w:lvlText w:val="•"/>
      <w:lvlJc w:val="left"/>
      <w:pPr>
        <w:ind w:left="2743" w:hanging="147"/>
      </w:pPr>
      <w:rPr>
        <w:rFonts w:hint="default"/>
        <w:lang w:val="pt-PT" w:eastAsia="en-US" w:bidi="ar-SA"/>
      </w:rPr>
    </w:lvl>
    <w:lvl w:ilvl="4" w:tplc="43D25696">
      <w:numFmt w:val="bullet"/>
      <w:lvlText w:val="•"/>
      <w:lvlJc w:val="left"/>
      <w:pPr>
        <w:ind w:left="3611" w:hanging="147"/>
      </w:pPr>
      <w:rPr>
        <w:rFonts w:hint="default"/>
        <w:lang w:val="pt-PT" w:eastAsia="en-US" w:bidi="ar-SA"/>
      </w:rPr>
    </w:lvl>
    <w:lvl w:ilvl="5" w:tplc="4BBE4448">
      <w:numFmt w:val="bullet"/>
      <w:lvlText w:val="•"/>
      <w:lvlJc w:val="left"/>
      <w:pPr>
        <w:ind w:left="4479" w:hanging="147"/>
      </w:pPr>
      <w:rPr>
        <w:rFonts w:hint="default"/>
        <w:lang w:val="pt-PT" w:eastAsia="en-US" w:bidi="ar-SA"/>
      </w:rPr>
    </w:lvl>
    <w:lvl w:ilvl="6" w:tplc="E4C6457E">
      <w:numFmt w:val="bullet"/>
      <w:lvlText w:val="•"/>
      <w:lvlJc w:val="left"/>
      <w:pPr>
        <w:ind w:left="5347" w:hanging="147"/>
      </w:pPr>
      <w:rPr>
        <w:rFonts w:hint="default"/>
        <w:lang w:val="pt-PT" w:eastAsia="en-US" w:bidi="ar-SA"/>
      </w:rPr>
    </w:lvl>
    <w:lvl w:ilvl="7" w:tplc="5EEE6BD0">
      <w:numFmt w:val="bullet"/>
      <w:lvlText w:val="•"/>
      <w:lvlJc w:val="left"/>
      <w:pPr>
        <w:ind w:left="6214" w:hanging="147"/>
      </w:pPr>
      <w:rPr>
        <w:rFonts w:hint="default"/>
        <w:lang w:val="pt-PT" w:eastAsia="en-US" w:bidi="ar-SA"/>
      </w:rPr>
    </w:lvl>
    <w:lvl w:ilvl="8" w:tplc="74567136">
      <w:numFmt w:val="bullet"/>
      <w:lvlText w:val="•"/>
      <w:lvlJc w:val="left"/>
      <w:pPr>
        <w:ind w:left="7082" w:hanging="147"/>
      </w:pPr>
      <w:rPr>
        <w:rFonts w:hint="default"/>
        <w:lang w:val="pt-PT" w:eastAsia="en-US" w:bidi="ar-SA"/>
      </w:rPr>
    </w:lvl>
  </w:abstractNum>
  <w:abstractNum w:abstractNumId="23" w15:restartNumberingAfterBreak="0">
    <w:nsid w:val="5A727FD6"/>
    <w:multiLevelType w:val="hybridMultilevel"/>
    <w:tmpl w:val="2DD009A6"/>
    <w:lvl w:ilvl="0" w:tplc="88CA1F44">
      <w:start w:val="1"/>
      <w:numFmt w:val="lowerLetter"/>
      <w:lvlText w:val="%1)"/>
      <w:lvlJc w:val="left"/>
      <w:pPr>
        <w:ind w:left="1528" w:hanging="247"/>
        <w:jc w:val="right"/>
      </w:pPr>
      <w:rPr>
        <w:rFonts w:ascii="Times New Roman" w:eastAsia="Times New Roman" w:hAnsi="Times New Roman" w:cs="Times New Roman" w:hint="default"/>
        <w:w w:val="100"/>
        <w:sz w:val="24"/>
        <w:szCs w:val="24"/>
        <w:lang w:val="pt-PT" w:eastAsia="en-US" w:bidi="ar-SA"/>
      </w:rPr>
    </w:lvl>
    <w:lvl w:ilvl="1" w:tplc="D6C6EF6E">
      <w:numFmt w:val="bullet"/>
      <w:lvlText w:val="•"/>
      <w:lvlJc w:val="left"/>
      <w:pPr>
        <w:ind w:left="1520" w:hanging="247"/>
      </w:pPr>
      <w:rPr>
        <w:rFonts w:hint="default"/>
        <w:lang w:val="pt-PT" w:eastAsia="en-US" w:bidi="ar-SA"/>
      </w:rPr>
    </w:lvl>
    <w:lvl w:ilvl="2" w:tplc="EE5CE510">
      <w:numFmt w:val="bullet"/>
      <w:lvlText w:val="•"/>
      <w:lvlJc w:val="left"/>
      <w:pPr>
        <w:ind w:left="2330" w:hanging="247"/>
      </w:pPr>
      <w:rPr>
        <w:rFonts w:hint="default"/>
        <w:lang w:val="pt-PT" w:eastAsia="en-US" w:bidi="ar-SA"/>
      </w:rPr>
    </w:lvl>
    <w:lvl w:ilvl="3" w:tplc="244C030A">
      <w:numFmt w:val="bullet"/>
      <w:lvlText w:val="•"/>
      <w:lvlJc w:val="left"/>
      <w:pPr>
        <w:ind w:left="3141" w:hanging="247"/>
      </w:pPr>
      <w:rPr>
        <w:rFonts w:hint="default"/>
        <w:lang w:val="pt-PT" w:eastAsia="en-US" w:bidi="ar-SA"/>
      </w:rPr>
    </w:lvl>
    <w:lvl w:ilvl="4" w:tplc="EE2EE090">
      <w:numFmt w:val="bullet"/>
      <w:lvlText w:val="•"/>
      <w:lvlJc w:val="left"/>
      <w:pPr>
        <w:ind w:left="3952" w:hanging="247"/>
      </w:pPr>
      <w:rPr>
        <w:rFonts w:hint="default"/>
        <w:lang w:val="pt-PT" w:eastAsia="en-US" w:bidi="ar-SA"/>
      </w:rPr>
    </w:lvl>
    <w:lvl w:ilvl="5" w:tplc="73E48B48">
      <w:numFmt w:val="bullet"/>
      <w:lvlText w:val="•"/>
      <w:lvlJc w:val="left"/>
      <w:pPr>
        <w:ind w:left="4763" w:hanging="247"/>
      </w:pPr>
      <w:rPr>
        <w:rFonts w:hint="default"/>
        <w:lang w:val="pt-PT" w:eastAsia="en-US" w:bidi="ar-SA"/>
      </w:rPr>
    </w:lvl>
    <w:lvl w:ilvl="6" w:tplc="C3B233CE">
      <w:numFmt w:val="bullet"/>
      <w:lvlText w:val="•"/>
      <w:lvlJc w:val="left"/>
      <w:pPr>
        <w:ind w:left="5574" w:hanging="247"/>
      </w:pPr>
      <w:rPr>
        <w:rFonts w:hint="default"/>
        <w:lang w:val="pt-PT" w:eastAsia="en-US" w:bidi="ar-SA"/>
      </w:rPr>
    </w:lvl>
    <w:lvl w:ilvl="7" w:tplc="D7462ED2">
      <w:numFmt w:val="bullet"/>
      <w:lvlText w:val="•"/>
      <w:lvlJc w:val="left"/>
      <w:pPr>
        <w:ind w:left="6385" w:hanging="247"/>
      </w:pPr>
      <w:rPr>
        <w:rFonts w:hint="default"/>
        <w:lang w:val="pt-PT" w:eastAsia="en-US" w:bidi="ar-SA"/>
      </w:rPr>
    </w:lvl>
    <w:lvl w:ilvl="8" w:tplc="A87621DE">
      <w:numFmt w:val="bullet"/>
      <w:lvlText w:val="•"/>
      <w:lvlJc w:val="left"/>
      <w:pPr>
        <w:ind w:left="7196" w:hanging="247"/>
      </w:pPr>
      <w:rPr>
        <w:rFonts w:hint="default"/>
        <w:lang w:val="pt-PT" w:eastAsia="en-US" w:bidi="ar-SA"/>
      </w:rPr>
    </w:lvl>
  </w:abstractNum>
  <w:abstractNum w:abstractNumId="24" w15:restartNumberingAfterBreak="0">
    <w:nsid w:val="5B8B28B1"/>
    <w:multiLevelType w:val="hybridMultilevel"/>
    <w:tmpl w:val="91D04C64"/>
    <w:lvl w:ilvl="0" w:tplc="256E5820">
      <w:start w:val="1"/>
      <w:numFmt w:val="upperRoman"/>
      <w:lvlText w:val="%1"/>
      <w:lvlJc w:val="left"/>
      <w:pPr>
        <w:ind w:left="1421" w:hanging="141"/>
      </w:pPr>
      <w:rPr>
        <w:rFonts w:ascii="Times New Roman" w:eastAsia="Times New Roman" w:hAnsi="Times New Roman" w:cs="Times New Roman" w:hint="default"/>
        <w:w w:val="100"/>
        <w:sz w:val="24"/>
        <w:szCs w:val="24"/>
        <w:lang w:val="pt-PT" w:eastAsia="en-US" w:bidi="ar-SA"/>
      </w:rPr>
    </w:lvl>
    <w:lvl w:ilvl="1" w:tplc="455083A0">
      <w:numFmt w:val="bullet"/>
      <w:lvlText w:val="•"/>
      <w:lvlJc w:val="left"/>
      <w:pPr>
        <w:ind w:left="2159" w:hanging="141"/>
      </w:pPr>
      <w:rPr>
        <w:rFonts w:hint="default"/>
        <w:lang w:val="pt-PT" w:eastAsia="en-US" w:bidi="ar-SA"/>
      </w:rPr>
    </w:lvl>
    <w:lvl w:ilvl="2" w:tplc="21CAC0A4">
      <w:numFmt w:val="bullet"/>
      <w:lvlText w:val="•"/>
      <w:lvlJc w:val="left"/>
      <w:pPr>
        <w:ind w:left="2899" w:hanging="141"/>
      </w:pPr>
      <w:rPr>
        <w:rFonts w:hint="default"/>
        <w:lang w:val="pt-PT" w:eastAsia="en-US" w:bidi="ar-SA"/>
      </w:rPr>
    </w:lvl>
    <w:lvl w:ilvl="3" w:tplc="D68AEC58">
      <w:numFmt w:val="bullet"/>
      <w:lvlText w:val="•"/>
      <w:lvlJc w:val="left"/>
      <w:pPr>
        <w:ind w:left="3639" w:hanging="141"/>
      </w:pPr>
      <w:rPr>
        <w:rFonts w:hint="default"/>
        <w:lang w:val="pt-PT" w:eastAsia="en-US" w:bidi="ar-SA"/>
      </w:rPr>
    </w:lvl>
    <w:lvl w:ilvl="4" w:tplc="76BEDD10">
      <w:numFmt w:val="bullet"/>
      <w:lvlText w:val="•"/>
      <w:lvlJc w:val="left"/>
      <w:pPr>
        <w:ind w:left="4379" w:hanging="141"/>
      </w:pPr>
      <w:rPr>
        <w:rFonts w:hint="default"/>
        <w:lang w:val="pt-PT" w:eastAsia="en-US" w:bidi="ar-SA"/>
      </w:rPr>
    </w:lvl>
    <w:lvl w:ilvl="5" w:tplc="5644FF3C">
      <w:numFmt w:val="bullet"/>
      <w:lvlText w:val="•"/>
      <w:lvlJc w:val="left"/>
      <w:pPr>
        <w:ind w:left="5119" w:hanging="141"/>
      </w:pPr>
      <w:rPr>
        <w:rFonts w:hint="default"/>
        <w:lang w:val="pt-PT" w:eastAsia="en-US" w:bidi="ar-SA"/>
      </w:rPr>
    </w:lvl>
    <w:lvl w:ilvl="6" w:tplc="35E05B5E">
      <w:numFmt w:val="bullet"/>
      <w:lvlText w:val="•"/>
      <w:lvlJc w:val="left"/>
      <w:pPr>
        <w:ind w:left="5859" w:hanging="141"/>
      </w:pPr>
      <w:rPr>
        <w:rFonts w:hint="default"/>
        <w:lang w:val="pt-PT" w:eastAsia="en-US" w:bidi="ar-SA"/>
      </w:rPr>
    </w:lvl>
    <w:lvl w:ilvl="7" w:tplc="7DAC8E1A">
      <w:numFmt w:val="bullet"/>
      <w:lvlText w:val="•"/>
      <w:lvlJc w:val="left"/>
      <w:pPr>
        <w:ind w:left="6598" w:hanging="141"/>
      </w:pPr>
      <w:rPr>
        <w:rFonts w:hint="default"/>
        <w:lang w:val="pt-PT" w:eastAsia="en-US" w:bidi="ar-SA"/>
      </w:rPr>
    </w:lvl>
    <w:lvl w:ilvl="8" w:tplc="053E9BE8">
      <w:numFmt w:val="bullet"/>
      <w:lvlText w:val="•"/>
      <w:lvlJc w:val="left"/>
      <w:pPr>
        <w:ind w:left="7338" w:hanging="141"/>
      </w:pPr>
      <w:rPr>
        <w:rFonts w:hint="default"/>
        <w:lang w:val="pt-PT" w:eastAsia="en-US" w:bidi="ar-SA"/>
      </w:rPr>
    </w:lvl>
  </w:abstractNum>
  <w:abstractNum w:abstractNumId="25" w15:restartNumberingAfterBreak="0">
    <w:nsid w:val="5DC47C01"/>
    <w:multiLevelType w:val="hybridMultilevel"/>
    <w:tmpl w:val="1D0CBF20"/>
    <w:lvl w:ilvl="0" w:tplc="D2DCCE94">
      <w:start w:val="1"/>
      <w:numFmt w:val="upperRoman"/>
      <w:lvlText w:val="%1"/>
      <w:lvlJc w:val="left"/>
      <w:pPr>
        <w:ind w:left="2410" w:hanging="172"/>
      </w:pPr>
      <w:rPr>
        <w:rFonts w:ascii="Times New Roman" w:eastAsia="Times New Roman" w:hAnsi="Times New Roman" w:cs="Times New Roman" w:hint="default"/>
        <w:i/>
        <w:iCs/>
        <w:w w:val="100"/>
        <w:sz w:val="24"/>
        <w:szCs w:val="24"/>
        <w:lang w:val="pt-PT" w:eastAsia="en-US" w:bidi="ar-SA"/>
      </w:rPr>
    </w:lvl>
    <w:lvl w:ilvl="1" w:tplc="81926332">
      <w:numFmt w:val="bullet"/>
      <w:lvlText w:val="•"/>
      <w:lvlJc w:val="left"/>
      <w:pPr>
        <w:ind w:left="3059" w:hanging="172"/>
      </w:pPr>
      <w:rPr>
        <w:rFonts w:hint="default"/>
        <w:lang w:val="pt-PT" w:eastAsia="en-US" w:bidi="ar-SA"/>
      </w:rPr>
    </w:lvl>
    <w:lvl w:ilvl="2" w:tplc="0F58195E">
      <w:numFmt w:val="bullet"/>
      <w:lvlText w:val="•"/>
      <w:lvlJc w:val="left"/>
      <w:pPr>
        <w:ind w:left="3699" w:hanging="172"/>
      </w:pPr>
      <w:rPr>
        <w:rFonts w:hint="default"/>
        <w:lang w:val="pt-PT" w:eastAsia="en-US" w:bidi="ar-SA"/>
      </w:rPr>
    </w:lvl>
    <w:lvl w:ilvl="3" w:tplc="779AF1DE">
      <w:numFmt w:val="bullet"/>
      <w:lvlText w:val="•"/>
      <w:lvlJc w:val="left"/>
      <w:pPr>
        <w:ind w:left="4339" w:hanging="172"/>
      </w:pPr>
      <w:rPr>
        <w:rFonts w:hint="default"/>
        <w:lang w:val="pt-PT" w:eastAsia="en-US" w:bidi="ar-SA"/>
      </w:rPr>
    </w:lvl>
    <w:lvl w:ilvl="4" w:tplc="51F45E4E">
      <w:numFmt w:val="bullet"/>
      <w:lvlText w:val="•"/>
      <w:lvlJc w:val="left"/>
      <w:pPr>
        <w:ind w:left="4979" w:hanging="172"/>
      </w:pPr>
      <w:rPr>
        <w:rFonts w:hint="default"/>
        <w:lang w:val="pt-PT" w:eastAsia="en-US" w:bidi="ar-SA"/>
      </w:rPr>
    </w:lvl>
    <w:lvl w:ilvl="5" w:tplc="48148776">
      <w:numFmt w:val="bullet"/>
      <w:lvlText w:val="•"/>
      <w:lvlJc w:val="left"/>
      <w:pPr>
        <w:ind w:left="5619" w:hanging="172"/>
      </w:pPr>
      <w:rPr>
        <w:rFonts w:hint="default"/>
        <w:lang w:val="pt-PT" w:eastAsia="en-US" w:bidi="ar-SA"/>
      </w:rPr>
    </w:lvl>
    <w:lvl w:ilvl="6" w:tplc="199A7342">
      <w:numFmt w:val="bullet"/>
      <w:lvlText w:val="•"/>
      <w:lvlJc w:val="left"/>
      <w:pPr>
        <w:ind w:left="6259" w:hanging="172"/>
      </w:pPr>
      <w:rPr>
        <w:rFonts w:hint="default"/>
        <w:lang w:val="pt-PT" w:eastAsia="en-US" w:bidi="ar-SA"/>
      </w:rPr>
    </w:lvl>
    <w:lvl w:ilvl="7" w:tplc="3D74DEC4">
      <w:numFmt w:val="bullet"/>
      <w:lvlText w:val="•"/>
      <w:lvlJc w:val="left"/>
      <w:pPr>
        <w:ind w:left="6898" w:hanging="172"/>
      </w:pPr>
      <w:rPr>
        <w:rFonts w:hint="default"/>
        <w:lang w:val="pt-PT" w:eastAsia="en-US" w:bidi="ar-SA"/>
      </w:rPr>
    </w:lvl>
    <w:lvl w:ilvl="8" w:tplc="A71698A4">
      <w:numFmt w:val="bullet"/>
      <w:lvlText w:val="•"/>
      <w:lvlJc w:val="left"/>
      <w:pPr>
        <w:ind w:left="7538" w:hanging="172"/>
      </w:pPr>
      <w:rPr>
        <w:rFonts w:hint="default"/>
        <w:lang w:val="pt-PT" w:eastAsia="en-US" w:bidi="ar-SA"/>
      </w:rPr>
    </w:lvl>
  </w:abstractNum>
  <w:abstractNum w:abstractNumId="26" w15:restartNumberingAfterBreak="0">
    <w:nsid w:val="5F323A3E"/>
    <w:multiLevelType w:val="hybridMultilevel"/>
    <w:tmpl w:val="280CA5D6"/>
    <w:lvl w:ilvl="0" w:tplc="81946E0E">
      <w:start w:val="2"/>
      <w:numFmt w:val="upperRoman"/>
      <w:lvlText w:val="%1"/>
      <w:lvlJc w:val="left"/>
      <w:pPr>
        <w:ind w:left="140" w:hanging="227"/>
        <w:jc w:val="right"/>
      </w:pPr>
      <w:rPr>
        <w:rFonts w:ascii="Times New Roman" w:eastAsia="Times New Roman" w:hAnsi="Times New Roman" w:cs="Times New Roman" w:hint="default"/>
        <w:w w:val="100"/>
        <w:sz w:val="24"/>
        <w:szCs w:val="24"/>
        <w:lang w:val="pt-PT" w:eastAsia="en-US" w:bidi="ar-SA"/>
      </w:rPr>
    </w:lvl>
    <w:lvl w:ilvl="1" w:tplc="7B443B5A">
      <w:numFmt w:val="bullet"/>
      <w:lvlText w:val="•"/>
      <w:lvlJc w:val="left"/>
      <w:pPr>
        <w:ind w:left="1007" w:hanging="227"/>
      </w:pPr>
      <w:rPr>
        <w:rFonts w:hint="default"/>
        <w:lang w:val="pt-PT" w:eastAsia="en-US" w:bidi="ar-SA"/>
      </w:rPr>
    </w:lvl>
    <w:lvl w:ilvl="2" w:tplc="39168062">
      <w:numFmt w:val="bullet"/>
      <w:lvlText w:val="•"/>
      <w:lvlJc w:val="left"/>
      <w:pPr>
        <w:ind w:left="1875" w:hanging="227"/>
      </w:pPr>
      <w:rPr>
        <w:rFonts w:hint="default"/>
        <w:lang w:val="pt-PT" w:eastAsia="en-US" w:bidi="ar-SA"/>
      </w:rPr>
    </w:lvl>
    <w:lvl w:ilvl="3" w:tplc="D0E0C218">
      <w:numFmt w:val="bullet"/>
      <w:lvlText w:val="•"/>
      <w:lvlJc w:val="left"/>
      <w:pPr>
        <w:ind w:left="2743" w:hanging="227"/>
      </w:pPr>
      <w:rPr>
        <w:rFonts w:hint="default"/>
        <w:lang w:val="pt-PT" w:eastAsia="en-US" w:bidi="ar-SA"/>
      </w:rPr>
    </w:lvl>
    <w:lvl w:ilvl="4" w:tplc="B31E0D96">
      <w:numFmt w:val="bullet"/>
      <w:lvlText w:val="•"/>
      <w:lvlJc w:val="left"/>
      <w:pPr>
        <w:ind w:left="3611" w:hanging="227"/>
      </w:pPr>
      <w:rPr>
        <w:rFonts w:hint="default"/>
        <w:lang w:val="pt-PT" w:eastAsia="en-US" w:bidi="ar-SA"/>
      </w:rPr>
    </w:lvl>
    <w:lvl w:ilvl="5" w:tplc="B716740A">
      <w:numFmt w:val="bullet"/>
      <w:lvlText w:val="•"/>
      <w:lvlJc w:val="left"/>
      <w:pPr>
        <w:ind w:left="4479" w:hanging="227"/>
      </w:pPr>
      <w:rPr>
        <w:rFonts w:hint="default"/>
        <w:lang w:val="pt-PT" w:eastAsia="en-US" w:bidi="ar-SA"/>
      </w:rPr>
    </w:lvl>
    <w:lvl w:ilvl="6" w:tplc="0CB8334E">
      <w:numFmt w:val="bullet"/>
      <w:lvlText w:val="•"/>
      <w:lvlJc w:val="left"/>
      <w:pPr>
        <w:ind w:left="5347" w:hanging="227"/>
      </w:pPr>
      <w:rPr>
        <w:rFonts w:hint="default"/>
        <w:lang w:val="pt-PT" w:eastAsia="en-US" w:bidi="ar-SA"/>
      </w:rPr>
    </w:lvl>
    <w:lvl w:ilvl="7" w:tplc="BF78EC00">
      <w:numFmt w:val="bullet"/>
      <w:lvlText w:val="•"/>
      <w:lvlJc w:val="left"/>
      <w:pPr>
        <w:ind w:left="6214" w:hanging="227"/>
      </w:pPr>
      <w:rPr>
        <w:rFonts w:hint="default"/>
        <w:lang w:val="pt-PT" w:eastAsia="en-US" w:bidi="ar-SA"/>
      </w:rPr>
    </w:lvl>
    <w:lvl w:ilvl="8" w:tplc="446A2D8A">
      <w:numFmt w:val="bullet"/>
      <w:lvlText w:val="•"/>
      <w:lvlJc w:val="left"/>
      <w:pPr>
        <w:ind w:left="7082" w:hanging="227"/>
      </w:pPr>
      <w:rPr>
        <w:rFonts w:hint="default"/>
        <w:lang w:val="pt-PT" w:eastAsia="en-US" w:bidi="ar-SA"/>
      </w:rPr>
    </w:lvl>
  </w:abstractNum>
  <w:abstractNum w:abstractNumId="27" w15:restartNumberingAfterBreak="0">
    <w:nsid w:val="605F6CD1"/>
    <w:multiLevelType w:val="hybridMultilevel"/>
    <w:tmpl w:val="BC92D3EC"/>
    <w:lvl w:ilvl="0" w:tplc="C45A5DC6">
      <w:start w:val="29"/>
      <w:numFmt w:val="upperRoman"/>
      <w:lvlText w:val="%1"/>
      <w:lvlJc w:val="left"/>
      <w:pPr>
        <w:ind w:left="140" w:hanging="666"/>
        <w:jc w:val="right"/>
      </w:pPr>
      <w:rPr>
        <w:rFonts w:ascii="Times New Roman" w:eastAsia="Times New Roman" w:hAnsi="Times New Roman" w:cs="Times New Roman" w:hint="default"/>
        <w:w w:val="100"/>
        <w:sz w:val="24"/>
        <w:szCs w:val="24"/>
        <w:lang w:val="pt-PT" w:eastAsia="en-US" w:bidi="ar-SA"/>
      </w:rPr>
    </w:lvl>
    <w:lvl w:ilvl="1" w:tplc="FEC8FE8A">
      <w:start w:val="1"/>
      <w:numFmt w:val="lowerLetter"/>
      <w:lvlText w:val="%2)"/>
      <w:lvlJc w:val="left"/>
      <w:pPr>
        <w:ind w:left="140" w:hanging="276"/>
        <w:jc w:val="right"/>
      </w:pPr>
      <w:rPr>
        <w:rFonts w:ascii="Times New Roman" w:eastAsia="Times New Roman" w:hAnsi="Times New Roman" w:cs="Times New Roman" w:hint="default"/>
        <w:w w:val="100"/>
        <w:sz w:val="24"/>
        <w:szCs w:val="24"/>
        <w:lang w:val="pt-PT" w:eastAsia="en-US" w:bidi="ar-SA"/>
      </w:rPr>
    </w:lvl>
    <w:lvl w:ilvl="2" w:tplc="AE126AE4">
      <w:numFmt w:val="bullet"/>
      <w:lvlText w:val="•"/>
      <w:lvlJc w:val="left"/>
      <w:pPr>
        <w:ind w:left="1875" w:hanging="276"/>
      </w:pPr>
      <w:rPr>
        <w:rFonts w:hint="default"/>
        <w:lang w:val="pt-PT" w:eastAsia="en-US" w:bidi="ar-SA"/>
      </w:rPr>
    </w:lvl>
    <w:lvl w:ilvl="3" w:tplc="410CDB64">
      <w:numFmt w:val="bullet"/>
      <w:lvlText w:val="•"/>
      <w:lvlJc w:val="left"/>
      <w:pPr>
        <w:ind w:left="2743" w:hanging="276"/>
      </w:pPr>
      <w:rPr>
        <w:rFonts w:hint="default"/>
        <w:lang w:val="pt-PT" w:eastAsia="en-US" w:bidi="ar-SA"/>
      </w:rPr>
    </w:lvl>
    <w:lvl w:ilvl="4" w:tplc="4D5C4D4A">
      <w:numFmt w:val="bullet"/>
      <w:lvlText w:val="•"/>
      <w:lvlJc w:val="left"/>
      <w:pPr>
        <w:ind w:left="3611" w:hanging="276"/>
      </w:pPr>
      <w:rPr>
        <w:rFonts w:hint="default"/>
        <w:lang w:val="pt-PT" w:eastAsia="en-US" w:bidi="ar-SA"/>
      </w:rPr>
    </w:lvl>
    <w:lvl w:ilvl="5" w:tplc="81BC7698">
      <w:numFmt w:val="bullet"/>
      <w:lvlText w:val="•"/>
      <w:lvlJc w:val="left"/>
      <w:pPr>
        <w:ind w:left="4479" w:hanging="276"/>
      </w:pPr>
      <w:rPr>
        <w:rFonts w:hint="default"/>
        <w:lang w:val="pt-PT" w:eastAsia="en-US" w:bidi="ar-SA"/>
      </w:rPr>
    </w:lvl>
    <w:lvl w:ilvl="6" w:tplc="2E7A7480">
      <w:numFmt w:val="bullet"/>
      <w:lvlText w:val="•"/>
      <w:lvlJc w:val="left"/>
      <w:pPr>
        <w:ind w:left="5347" w:hanging="276"/>
      </w:pPr>
      <w:rPr>
        <w:rFonts w:hint="default"/>
        <w:lang w:val="pt-PT" w:eastAsia="en-US" w:bidi="ar-SA"/>
      </w:rPr>
    </w:lvl>
    <w:lvl w:ilvl="7" w:tplc="B2F60DBE">
      <w:numFmt w:val="bullet"/>
      <w:lvlText w:val="•"/>
      <w:lvlJc w:val="left"/>
      <w:pPr>
        <w:ind w:left="6214" w:hanging="276"/>
      </w:pPr>
      <w:rPr>
        <w:rFonts w:hint="default"/>
        <w:lang w:val="pt-PT" w:eastAsia="en-US" w:bidi="ar-SA"/>
      </w:rPr>
    </w:lvl>
    <w:lvl w:ilvl="8" w:tplc="6EAE6E60">
      <w:numFmt w:val="bullet"/>
      <w:lvlText w:val="•"/>
      <w:lvlJc w:val="left"/>
      <w:pPr>
        <w:ind w:left="7082" w:hanging="276"/>
      </w:pPr>
      <w:rPr>
        <w:rFonts w:hint="default"/>
        <w:lang w:val="pt-PT" w:eastAsia="en-US" w:bidi="ar-SA"/>
      </w:rPr>
    </w:lvl>
  </w:abstractNum>
  <w:abstractNum w:abstractNumId="28" w15:restartNumberingAfterBreak="0">
    <w:nsid w:val="66E778F9"/>
    <w:multiLevelType w:val="hybridMultilevel"/>
    <w:tmpl w:val="5652ECE4"/>
    <w:lvl w:ilvl="0" w:tplc="AB02E168">
      <w:start w:val="1"/>
      <w:numFmt w:val="lowerLetter"/>
      <w:lvlText w:val="%1)"/>
      <w:lvlJc w:val="left"/>
      <w:pPr>
        <w:ind w:left="140" w:hanging="359"/>
      </w:pPr>
      <w:rPr>
        <w:rFonts w:ascii="Times New Roman" w:eastAsia="Times New Roman" w:hAnsi="Times New Roman" w:cs="Times New Roman" w:hint="default"/>
        <w:w w:val="100"/>
        <w:sz w:val="24"/>
        <w:szCs w:val="24"/>
        <w:lang w:val="pt-PT" w:eastAsia="en-US" w:bidi="ar-SA"/>
      </w:rPr>
    </w:lvl>
    <w:lvl w:ilvl="1" w:tplc="175EE15E">
      <w:numFmt w:val="bullet"/>
      <w:lvlText w:val="•"/>
      <w:lvlJc w:val="left"/>
      <w:pPr>
        <w:ind w:left="1007" w:hanging="359"/>
      </w:pPr>
      <w:rPr>
        <w:rFonts w:hint="default"/>
        <w:lang w:val="pt-PT" w:eastAsia="en-US" w:bidi="ar-SA"/>
      </w:rPr>
    </w:lvl>
    <w:lvl w:ilvl="2" w:tplc="8DD81684">
      <w:numFmt w:val="bullet"/>
      <w:lvlText w:val="•"/>
      <w:lvlJc w:val="left"/>
      <w:pPr>
        <w:ind w:left="1875" w:hanging="359"/>
      </w:pPr>
      <w:rPr>
        <w:rFonts w:hint="default"/>
        <w:lang w:val="pt-PT" w:eastAsia="en-US" w:bidi="ar-SA"/>
      </w:rPr>
    </w:lvl>
    <w:lvl w:ilvl="3" w:tplc="4926A73A">
      <w:numFmt w:val="bullet"/>
      <w:lvlText w:val="•"/>
      <w:lvlJc w:val="left"/>
      <w:pPr>
        <w:ind w:left="2743" w:hanging="359"/>
      </w:pPr>
      <w:rPr>
        <w:rFonts w:hint="default"/>
        <w:lang w:val="pt-PT" w:eastAsia="en-US" w:bidi="ar-SA"/>
      </w:rPr>
    </w:lvl>
    <w:lvl w:ilvl="4" w:tplc="F636FCD4">
      <w:numFmt w:val="bullet"/>
      <w:lvlText w:val="•"/>
      <w:lvlJc w:val="left"/>
      <w:pPr>
        <w:ind w:left="3611" w:hanging="359"/>
      </w:pPr>
      <w:rPr>
        <w:rFonts w:hint="default"/>
        <w:lang w:val="pt-PT" w:eastAsia="en-US" w:bidi="ar-SA"/>
      </w:rPr>
    </w:lvl>
    <w:lvl w:ilvl="5" w:tplc="EA52D620">
      <w:numFmt w:val="bullet"/>
      <w:lvlText w:val="•"/>
      <w:lvlJc w:val="left"/>
      <w:pPr>
        <w:ind w:left="4479" w:hanging="359"/>
      </w:pPr>
      <w:rPr>
        <w:rFonts w:hint="default"/>
        <w:lang w:val="pt-PT" w:eastAsia="en-US" w:bidi="ar-SA"/>
      </w:rPr>
    </w:lvl>
    <w:lvl w:ilvl="6" w:tplc="35148CBE">
      <w:numFmt w:val="bullet"/>
      <w:lvlText w:val="•"/>
      <w:lvlJc w:val="left"/>
      <w:pPr>
        <w:ind w:left="5347" w:hanging="359"/>
      </w:pPr>
      <w:rPr>
        <w:rFonts w:hint="default"/>
        <w:lang w:val="pt-PT" w:eastAsia="en-US" w:bidi="ar-SA"/>
      </w:rPr>
    </w:lvl>
    <w:lvl w:ilvl="7" w:tplc="F9225440">
      <w:numFmt w:val="bullet"/>
      <w:lvlText w:val="•"/>
      <w:lvlJc w:val="left"/>
      <w:pPr>
        <w:ind w:left="6214" w:hanging="359"/>
      </w:pPr>
      <w:rPr>
        <w:rFonts w:hint="default"/>
        <w:lang w:val="pt-PT" w:eastAsia="en-US" w:bidi="ar-SA"/>
      </w:rPr>
    </w:lvl>
    <w:lvl w:ilvl="8" w:tplc="B0821E04">
      <w:numFmt w:val="bullet"/>
      <w:lvlText w:val="•"/>
      <w:lvlJc w:val="left"/>
      <w:pPr>
        <w:ind w:left="7082" w:hanging="359"/>
      </w:pPr>
      <w:rPr>
        <w:rFonts w:hint="default"/>
        <w:lang w:val="pt-PT" w:eastAsia="en-US" w:bidi="ar-SA"/>
      </w:rPr>
    </w:lvl>
  </w:abstractNum>
  <w:abstractNum w:abstractNumId="29" w15:restartNumberingAfterBreak="0">
    <w:nsid w:val="6B764998"/>
    <w:multiLevelType w:val="hybridMultilevel"/>
    <w:tmpl w:val="3B384A1A"/>
    <w:lvl w:ilvl="0" w:tplc="1770988C">
      <w:start w:val="1"/>
      <w:numFmt w:val="lowerLetter"/>
      <w:lvlText w:val="%1)"/>
      <w:lvlJc w:val="left"/>
      <w:pPr>
        <w:ind w:left="1528" w:hanging="247"/>
      </w:pPr>
      <w:rPr>
        <w:rFonts w:ascii="Times New Roman" w:eastAsia="Times New Roman" w:hAnsi="Times New Roman" w:cs="Times New Roman" w:hint="default"/>
        <w:w w:val="100"/>
        <w:sz w:val="24"/>
        <w:szCs w:val="24"/>
        <w:lang w:val="pt-PT" w:eastAsia="en-US" w:bidi="ar-SA"/>
      </w:rPr>
    </w:lvl>
    <w:lvl w:ilvl="1" w:tplc="DC3A1DEE">
      <w:numFmt w:val="bullet"/>
      <w:lvlText w:val="•"/>
      <w:lvlJc w:val="left"/>
      <w:pPr>
        <w:ind w:left="2249" w:hanging="247"/>
      </w:pPr>
      <w:rPr>
        <w:rFonts w:hint="default"/>
        <w:lang w:val="pt-PT" w:eastAsia="en-US" w:bidi="ar-SA"/>
      </w:rPr>
    </w:lvl>
    <w:lvl w:ilvl="2" w:tplc="974CCDBA">
      <w:numFmt w:val="bullet"/>
      <w:lvlText w:val="•"/>
      <w:lvlJc w:val="left"/>
      <w:pPr>
        <w:ind w:left="2979" w:hanging="247"/>
      </w:pPr>
      <w:rPr>
        <w:rFonts w:hint="default"/>
        <w:lang w:val="pt-PT" w:eastAsia="en-US" w:bidi="ar-SA"/>
      </w:rPr>
    </w:lvl>
    <w:lvl w:ilvl="3" w:tplc="E5A4840E">
      <w:numFmt w:val="bullet"/>
      <w:lvlText w:val="•"/>
      <w:lvlJc w:val="left"/>
      <w:pPr>
        <w:ind w:left="3709" w:hanging="247"/>
      </w:pPr>
      <w:rPr>
        <w:rFonts w:hint="default"/>
        <w:lang w:val="pt-PT" w:eastAsia="en-US" w:bidi="ar-SA"/>
      </w:rPr>
    </w:lvl>
    <w:lvl w:ilvl="4" w:tplc="8F564F54">
      <w:numFmt w:val="bullet"/>
      <w:lvlText w:val="•"/>
      <w:lvlJc w:val="left"/>
      <w:pPr>
        <w:ind w:left="4439" w:hanging="247"/>
      </w:pPr>
      <w:rPr>
        <w:rFonts w:hint="default"/>
        <w:lang w:val="pt-PT" w:eastAsia="en-US" w:bidi="ar-SA"/>
      </w:rPr>
    </w:lvl>
    <w:lvl w:ilvl="5" w:tplc="BF42D32C">
      <w:numFmt w:val="bullet"/>
      <w:lvlText w:val="•"/>
      <w:lvlJc w:val="left"/>
      <w:pPr>
        <w:ind w:left="5169" w:hanging="247"/>
      </w:pPr>
      <w:rPr>
        <w:rFonts w:hint="default"/>
        <w:lang w:val="pt-PT" w:eastAsia="en-US" w:bidi="ar-SA"/>
      </w:rPr>
    </w:lvl>
    <w:lvl w:ilvl="6" w:tplc="E5B84590">
      <w:numFmt w:val="bullet"/>
      <w:lvlText w:val="•"/>
      <w:lvlJc w:val="left"/>
      <w:pPr>
        <w:ind w:left="5899" w:hanging="247"/>
      </w:pPr>
      <w:rPr>
        <w:rFonts w:hint="default"/>
        <w:lang w:val="pt-PT" w:eastAsia="en-US" w:bidi="ar-SA"/>
      </w:rPr>
    </w:lvl>
    <w:lvl w:ilvl="7" w:tplc="13FABEAC">
      <w:numFmt w:val="bullet"/>
      <w:lvlText w:val="•"/>
      <w:lvlJc w:val="left"/>
      <w:pPr>
        <w:ind w:left="6628" w:hanging="247"/>
      </w:pPr>
      <w:rPr>
        <w:rFonts w:hint="default"/>
        <w:lang w:val="pt-PT" w:eastAsia="en-US" w:bidi="ar-SA"/>
      </w:rPr>
    </w:lvl>
    <w:lvl w:ilvl="8" w:tplc="71706000">
      <w:numFmt w:val="bullet"/>
      <w:lvlText w:val="•"/>
      <w:lvlJc w:val="left"/>
      <w:pPr>
        <w:ind w:left="7358" w:hanging="247"/>
      </w:pPr>
      <w:rPr>
        <w:rFonts w:hint="default"/>
        <w:lang w:val="pt-PT" w:eastAsia="en-US" w:bidi="ar-SA"/>
      </w:rPr>
    </w:lvl>
  </w:abstractNum>
  <w:abstractNum w:abstractNumId="30" w15:restartNumberingAfterBreak="0">
    <w:nsid w:val="6C89245D"/>
    <w:multiLevelType w:val="hybridMultilevel"/>
    <w:tmpl w:val="9DE85DD2"/>
    <w:lvl w:ilvl="0" w:tplc="D8AA9564">
      <w:start w:val="2"/>
      <w:numFmt w:val="upperRoman"/>
      <w:lvlText w:val="%1"/>
      <w:lvlJc w:val="left"/>
      <w:pPr>
        <w:ind w:left="140" w:hanging="247"/>
        <w:jc w:val="right"/>
      </w:pPr>
      <w:rPr>
        <w:rFonts w:ascii="Times New Roman" w:eastAsia="Times New Roman" w:hAnsi="Times New Roman" w:cs="Times New Roman" w:hint="default"/>
        <w:w w:val="100"/>
        <w:sz w:val="24"/>
        <w:szCs w:val="24"/>
        <w:lang w:val="pt-PT" w:eastAsia="en-US" w:bidi="ar-SA"/>
      </w:rPr>
    </w:lvl>
    <w:lvl w:ilvl="1" w:tplc="A288D1B4">
      <w:numFmt w:val="bullet"/>
      <w:lvlText w:val="•"/>
      <w:lvlJc w:val="left"/>
      <w:pPr>
        <w:ind w:left="1007" w:hanging="247"/>
      </w:pPr>
      <w:rPr>
        <w:rFonts w:hint="default"/>
        <w:lang w:val="pt-PT" w:eastAsia="en-US" w:bidi="ar-SA"/>
      </w:rPr>
    </w:lvl>
    <w:lvl w:ilvl="2" w:tplc="A274C254">
      <w:numFmt w:val="bullet"/>
      <w:lvlText w:val="•"/>
      <w:lvlJc w:val="left"/>
      <w:pPr>
        <w:ind w:left="1875" w:hanging="247"/>
      </w:pPr>
      <w:rPr>
        <w:rFonts w:hint="default"/>
        <w:lang w:val="pt-PT" w:eastAsia="en-US" w:bidi="ar-SA"/>
      </w:rPr>
    </w:lvl>
    <w:lvl w:ilvl="3" w:tplc="8D28CB74">
      <w:numFmt w:val="bullet"/>
      <w:lvlText w:val="•"/>
      <w:lvlJc w:val="left"/>
      <w:pPr>
        <w:ind w:left="2743" w:hanging="247"/>
      </w:pPr>
      <w:rPr>
        <w:rFonts w:hint="default"/>
        <w:lang w:val="pt-PT" w:eastAsia="en-US" w:bidi="ar-SA"/>
      </w:rPr>
    </w:lvl>
    <w:lvl w:ilvl="4" w:tplc="A33A9522">
      <w:numFmt w:val="bullet"/>
      <w:lvlText w:val="•"/>
      <w:lvlJc w:val="left"/>
      <w:pPr>
        <w:ind w:left="3611" w:hanging="247"/>
      </w:pPr>
      <w:rPr>
        <w:rFonts w:hint="default"/>
        <w:lang w:val="pt-PT" w:eastAsia="en-US" w:bidi="ar-SA"/>
      </w:rPr>
    </w:lvl>
    <w:lvl w:ilvl="5" w:tplc="C8261712">
      <w:numFmt w:val="bullet"/>
      <w:lvlText w:val="•"/>
      <w:lvlJc w:val="left"/>
      <w:pPr>
        <w:ind w:left="4479" w:hanging="247"/>
      </w:pPr>
      <w:rPr>
        <w:rFonts w:hint="default"/>
        <w:lang w:val="pt-PT" w:eastAsia="en-US" w:bidi="ar-SA"/>
      </w:rPr>
    </w:lvl>
    <w:lvl w:ilvl="6" w:tplc="5E4ACE88">
      <w:numFmt w:val="bullet"/>
      <w:lvlText w:val="•"/>
      <w:lvlJc w:val="left"/>
      <w:pPr>
        <w:ind w:left="5347" w:hanging="247"/>
      </w:pPr>
      <w:rPr>
        <w:rFonts w:hint="default"/>
        <w:lang w:val="pt-PT" w:eastAsia="en-US" w:bidi="ar-SA"/>
      </w:rPr>
    </w:lvl>
    <w:lvl w:ilvl="7" w:tplc="B51C8290">
      <w:numFmt w:val="bullet"/>
      <w:lvlText w:val="•"/>
      <w:lvlJc w:val="left"/>
      <w:pPr>
        <w:ind w:left="6214" w:hanging="247"/>
      </w:pPr>
      <w:rPr>
        <w:rFonts w:hint="default"/>
        <w:lang w:val="pt-PT" w:eastAsia="en-US" w:bidi="ar-SA"/>
      </w:rPr>
    </w:lvl>
    <w:lvl w:ilvl="8" w:tplc="6C86D322">
      <w:numFmt w:val="bullet"/>
      <w:lvlText w:val="•"/>
      <w:lvlJc w:val="left"/>
      <w:pPr>
        <w:ind w:left="7082" w:hanging="247"/>
      </w:pPr>
      <w:rPr>
        <w:rFonts w:hint="default"/>
        <w:lang w:val="pt-PT" w:eastAsia="en-US" w:bidi="ar-SA"/>
      </w:rPr>
    </w:lvl>
  </w:abstractNum>
  <w:abstractNum w:abstractNumId="31" w15:restartNumberingAfterBreak="0">
    <w:nsid w:val="6D146599"/>
    <w:multiLevelType w:val="hybridMultilevel"/>
    <w:tmpl w:val="D616BD02"/>
    <w:lvl w:ilvl="0" w:tplc="9A240568">
      <w:start w:val="1"/>
      <w:numFmt w:val="upperRoman"/>
      <w:lvlText w:val="%1"/>
      <w:lvlJc w:val="left"/>
      <w:pPr>
        <w:ind w:left="140" w:hanging="151"/>
        <w:jc w:val="right"/>
      </w:pPr>
      <w:rPr>
        <w:rFonts w:ascii="Times New Roman" w:eastAsia="Times New Roman" w:hAnsi="Times New Roman" w:cs="Times New Roman" w:hint="default"/>
        <w:w w:val="100"/>
        <w:sz w:val="24"/>
        <w:szCs w:val="24"/>
        <w:lang w:val="pt-PT" w:eastAsia="en-US" w:bidi="ar-SA"/>
      </w:rPr>
    </w:lvl>
    <w:lvl w:ilvl="1" w:tplc="B812FCCE">
      <w:numFmt w:val="bullet"/>
      <w:lvlText w:val="•"/>
      <w:lvlJc w:val="left"/>
      <w:pPr>
        <w:ind w:left="1007" w:hanging="151"/>
      </w:pPr>
      <w:rPr>
        <w:rFonts w:hint="default"/>
        <w:lang w:val="pt-PT" w:eastAsia="en-US" w:bidi="ar-SA"/>
      </w:rPr>
    </w:lvl>
    <w:lvl w:ilvl="2" w:tplc="F1260564">
      <w:numFmt w:val="bullet"/>
      <w:lvlText w:val="•"/>
      <w:lvlJc w:val="left"/>
      <w:pPr>
        <w:ind w:left="1875" w:hanging="151"/>
      </w:pPr>
      <w:rPr>
        <w:rFonts w:hint="default"/>
        <w:lang w:val="pt-PT" w:eastAsia="en-US" w:bidi="ar-SA"/>
      </w:rPr>
    </w:lvl>
    <w:lvl w:ilvl="3" w:tplc="1256B440">
      <w:numFmt w:val="bullet"/>
      <w:lvlText w:val="•"/>
      <w:lvlJc w:val="left"/>
      <w:pPr>
        <w:ind w:left="2743" w:hanging="151"/>
      </w:pPr>
      <w:rPr>
        <w:rFonts w:hint="default"/>
        <w:lang w:val="pt-PT" w:eastAsia="en-US" w:bidi="ar-SA"/>
      </w:rPr>
    </w:lvl>
    <w:lvl w:ilvl="4" w:tplc="80A02292">
      <w:numFmt w:val="bullet"/>
      <w:lvlText w:val="•"/>
      <w:lvlJc w:val="left"/>
      <w:pPr>
        <w:ind w:left="3611" w:hanging="151"/>
      </w:pPr>
      <w:rPr>
        <w:rFonts w:hint="default"/>
        <w:lang w:val="pt-PT" w:eastAsia="en-US" w:bidi="ar-SA"/>
      </w:rPr>
    </w:lvl>
    <w:lvl w:ilvl="5" w:tplc="8E6A1154">
      <w:numFmt w:val="bullet"/>
      <w:lvlText w:val="•"/>
      <w:lvlJc w:val="left"/>
      <w:pPr>
        <w:ind w:left="4479" w:hanging="151"/>
      </w:pPr>
      <w:rPr>
        <w:rFonts w:hint="default"/>
        <w:lang w:val="pt-PT" w:eastAsia="en-US" w:bidi="ar-SA"/>
      </w:rPr>
    </w:lvl>
    <w:lvl w:ilvl="6" w:tplc="304ADFF8">
      <w:numFmt w:val="bullet"/>
      <w:lvlText w:val="•"/>
      <w:lvlJc w:val="left"/>
      <w:pPr>
        <w:ind w:left="5347" w:hanging="151"/>
      </w:pPr>
      <w:rPr>
        <w:rFonts w:hint="default"/>
        <w:lang w:val="pt-PT" w:eastAsia="en-US" w:bidi="ar-SA"/>
      </w:rPr>
    </w:lvl>
    <w:lvl w:ilvl="7" w:tplc="E480946E">
      <w:numFmt w:val="bullet"/>
      <w:lvlText w:val="•"/>
      <w:lvlJc w:val="left"/>
      <w:pPr>
        <w:ind w:left="6214" w:hanging="151"/>
      </w:pPr>
      <w:rPr>
        <w:rFonts w:hint="default"/>
        <w:lang w:val="pt-PT" w:eastAsia="en-US" w:bidi="ar-SA"/>
      </w:rPr>
    </w:lvl>
    <w:lvl w:ilvl="8" w:tplc="AD9E0A52">
      <w:numFmt w:val="bullet"/>
      <w:lvlText w:val="•"/>
      <w:lvlJc w:val="left"/>
      <w:pPr>
        <w:ind w:left="7082" w:hanging="151"/>
      </w:pPr>
      <w:rPr>
        <w:rFonts w:hint="default"/>
        <w:lang w:val="pt-PT" w:eastAsia="en-US" w:bidi="ar-SA"/>
      </w:rPr>
    </w:lvl>
  </w:abstractNum>
  <w:abstractNum w:abstractNumId="32" w15:restartNumberingAfterBreak="0">
    <w:nsid w:val="6FE73E19"/>
    <w:multiLevelType w:val="hybridMultilevel"/>
    <w:tmpl w:val="1ADCE352"/>
    <w:lvl w:ilvl="0" w:tplc="40542866">
      <w:start w:val="1"/>
      <w:numFmt w:val="upperRoman"/>
      <w:lvlText w:val="%1"/>
      <w:lvlJc w:val="left"/>
      <w:pPr>
        <w:ind w:left="1421" w:hanging="141"/>
      </w:pPr>
      <w:rPr>
        <w:rFonts w:ascii="Times New Roman" w:eastAsia="Times New Roman" w:hAnsi="Times New Roman" w:cs="Times New Roman" w:hint="default"/>
        <w:w w:val="100"/>
        <w:sz w:val="24"/>
        <w:szCs w:val="24"/>
        <w:lang w:val="pt-PT" w:eastAsia="en-US" w:bidi="ar-SA"/>
      </w:rPr>
    </w:lvl>
    <w:lvl w:ilvl="1" w:tplc="4AD43944">
      <w:start w:val="1"/>
      <w:numFmt w:val="lowerLetter"/>
      <w:lvlText w:val="%2)"/>
      <w:lvlJc w:val="left"/>
      <w:pPr>
        <w:ind w:left="140" w:hanging="261"/>
        <w:jc w:val="right"/>
      </w:pPr>
      <w:rPr>
        <w:rFonts w:ascii="Times New Roman" w:eastAsia="Times New Roman" w:hAnsi="Times New Roman" w:cs="Times New Roman" w:hint="default"/>
        <w:w w:val="100"/>
        <w:sz w:val="24"/>
        <w:szCs w:val="24"/>
        <w:lang w:val="pt-PT" w:eastAsia="en-US" w:bidi="ar-SA"/>
      </w:rPr>
    </w:lvl>
    <w:lvl w:ilvl="2" w:tplc="3628F1B8">
      <w:numFmt w:val="bullet"/>
      <w:lvlText w:val="•"/>
      <w:lvlJc w:val="left"/>
      <w:pPr>
        <w:ind w:left="2242" w:hanging="261"/>
      </w:pPr>
      <w:rPr>
        <w:rFonts w:hint="default"/>
        <w:lang w:val="pt-PT" w:eastAsia="en-US" w:bidi="ar-SA"/>
      </w:rPr>
    </w:lvl>
    <w:lvl w:ilvl="3" w:tplc="B652E77E">
      <w:numFmt w:val="bullet"/>
      <w:lvlText w:val="•"/>
      <w:lvlJc w:val="left"/>
      <w:pPr>
        <w:ind w:left="3064" w:hanging="261"/>
      </w:pPr>
      <w:rPr>
        <w:rFonts w:hint="default"/>
        <w:lang w:val="pt-PT" w:eastAsia="en-US" w:bidi="ar-SA"/>
      </w:rPr>
    </w:lvl>
    <w:lvl w:ilvl="4" w:tplc="4C0E072C">
      <w:numFmt w:val="bullet"/>
      <w:lvlText w:val="•"/>
      <w:lvlJc w:val="left"/>
      <w:pPr>
        <w:ind w:left="3886" w:hanging="261"/>
      </w:pPr>
      <w:rPr>
        <w:rFonts w:hint="default"/>
        <w:lang w:val="pt-PT" w:eastAsia="en-US" w:bidi="ar-SA"/>
      </w:rPr>
    </w:lvl>
    <w:lvl w:ilvl="5" w:tplc="69405104">
      <w:numFmt w:val="bullet"/>
      <w:lvlText w:val="•"/>
      <w:lvlJc w:val="left"/>
      <w:pPr>
        <w:ind w:left="4708" w:hanging="261"/>
      </w:pPr>
      <w:rPr>
        <w:rFonts w:hint="default"/>
        <w:lang w:val="pt-PT" w:eastAsia="en-US" w:bidi="ar-SA"/>
      </w:rPr>
    </w:lvl>
    <w:lvl w:ilvl="6" w:tplc="64C0A230">
      <w:numFmt w:val="bullet"/>
      <w:lvlText w:val="•"/>
      <w:lvlJc w:val="left"/>
      <w:pPr>
        <w:ind w:left="5530" w:hanging="261"/>
      </w:pPr>
      <w:rPr>
        <w:rFonts w:hint="default"/>
        <w:lang w:val="pt-PT" w:eastAsia="en-US" w:bidi="ar-SA"/>
      </w:rPr>
    </w:lvl>
    <w:lvl w:ilvl="7" w:tplc="AC26ACC6">
      <w:numFmt w:val="bullet"/>
      <w:lvlText w:val="•"/>
      <w:lvlJc w:val="left"/>
      <w:pPr>
        <w:ind w:left="6352" w:hanging="261"/>
      </w:pPr>
      <w:rPr>
        <w:rFonts w:hint="default"/>
        <w:lang w:val="pt-PT" w:eastAsia="en-US" w:bidi="ar-SA"/>
      </w:rPr>
    </w:lvl>
    <w:lvl w:ilvl="8" w:tplc="DDE0670E">
      <w:numFmt w:val="bullet"/>
      <w:lvlText w:val="•"/>
      <w:lvlJc w:val="left"/>
      <w:pPr>
        <w:ind w:left="7174" w:hanging="261"/>
      </w:pPr>
      <w:rPr>
        <w:rFonts w:hint="default"/>
        <w:lang w:val="pt-PT" w:eastAsia="en-US" w:bidi="ar-SA"/>
      </w:rPr>
    </w:lvl>
  </w:abstractNum>
  <w:abstractNum w:abstractNumId="33" w15:restartNumberingAfterBreak="0">
    <w:nsid w:val="72E2277F"/>
    <w:multiLevelType w:val="hybridMultilevel"/>
    <w:tmpl w:val="F63C148A"/>
    <w:lvl w:ilvl="0" w:tplc="3D66DB72">
      <w:start w:val="7"/>
      <w:numFmt w:val="upperRoman"/>
      <w:lvlText w:val="%1"/>
      <w:lvlJc w:val="left"/>
      <w:pPr>
        <w:ind w:left="140" w:hanging="426"/>
        <w:jc w:val="right"/>
      </w:pPr>
      <w:rPr>
        <w:rFonts w:ascii="Times New Roman" w:eastAsia="Times New Roman" w:hAnsi="Times New Roman" w:cs="Times New Roman" w:hint="default"/>
        <w:w w:val="100"/>
        <w:sz w:val="24"/>
        <w:szCs w:val="24"/>
        <w:lang w:val="pt-PT" w:eastAsia="en-US" w:bidi="ar-SA"/>
      </w:rPr>
    </w:lvl>
    <w:lvl w:ilvl="1" w:tplc="397808A6">
      <w:numFmt w:val="bullet"/>
      <w:lvlText w:val="•"/>
      <w:lvlJc w:val="left"/>
      <w:pPr>
        <w:ind w:left="1007" w:hanging="426"/>
      </w:pPr>
      <w:rPr>
        <w:rFonts w:hint="default"/>
        <w:lang w:val="pt-PT" w:eastAsia="en-US" w:bidi="ar-SA"/>
      </w:rPr>
    </w:lvl>
    <w:lvl w:ilvl="2" w:tplc="196EF37E">
      <w:numFmt w:val="bullet"/>
      <w:lvlText w:val="•"/>
      <w:lvlJc w:val="left"/>
      <w:pPr>
        <w:ind w:left="1875" w:hanging="426"/>
      </w:pPr>
      <w:rPr>
        <w:rFonts w:hint="default"/>
        <w:lang w:val="pt-PT" w:eastAsia="en-US" w:bidi="ar-SA"/>
      </w:rPr>
    </w:lvl>
    <w:lvl w:ilvl="3" w:tplc="E6B2D630">
      <w:numFmt w:val="bullet"/>
      <w:lvlText w:val="•"/>
      <w:lvlJc w:val="left"/>
      <w:pPr>
        <w:ind w:left="2743" w:hanging="426"/>
      </w:pPr>
      <w:rPr>
        <w:rFonts w:hint="default"/>
        <w:lang w:val="pt-PT" w:eastAsia="en-US" w:bidi="ar-SA"/>
      </w:rPr>
    </w:lvl>
    <w:lvl w:ilvl="4" w:tplc="746CD38C">
      <w:numFmt w:val="bullet"/>
      <w:lvlText w:val="•"/>
      <w:lvlJc w:val="left"/>
      <w:pPr>
        <w:ind w:left="3611" w:hanging="426"/>
      </w:pPr>
      <w:rPr>
        <w:rFonts w:hint="default"/>
        <w:lang w:val="pt-PT" w:eastAsia="en-US" w:bidi="ar-SA"/>
      </w:rPr>
    </w:lvl>
    <w:lvl w:ilvl="5" w:tplc="29F86E82">
      <w:numFmt w:val="bullet"/>
      <w:lvlText w:val="•"/>
      <w:lvlJc w:val="left"/>
      <w:pPr>
        <w:ind w:left="4479" w:hanging="426"/>
      </w:pPr>
      <w:rPr>
        <w:rFonts w:hint="default"/>
        <w:lang w:val="pt-PT" w:eastAsia="en-US" w:bidi="ar-SA"/>
      </w:rPr>
    </w:lvl>
    <w:lvl w:ilvl="6" w:tplc="D06A121E">
      <w:numFmt w:val="bullet"/>
      <w:lvlText w:val="•"/>
      <w:lvlJc w:val="left"/>
      <w:pPr>
        <w:ind w:left="5347" w:hanging="426"/>
      </w:pPr>
      <w:rPr>
        <w:rFonts w:hint="default"/>
        <w:lang w:val="pt-PT" w:eastAsia="en-US" w:bidi="ar-SA"/>
      </w:rPr>
    </w:lvl>
    <w:lvl w:ilvl="7" w:tplc="6D6AD81C">
      <w:numFmt w:val="bullet"/>
      <w:lvlText w:val="•"/>
      <w:lvlJc w:val="left"/>
      <w:pPr>
        <w:ind w:left="6214" w:hanging="426"/>
      </w:pPr>
      <w:rPr>
        <w:rFonts w:hint="default"/>
        <w:lang w:val="pt-PT" w:eastAsia="en-US" w:bidi="ar-SA"/>
      </w:rPr>
    </w:lvl>
    <w:lvl w:ilvl="8" w:tplc="6542248E">
      <w:numFmt w:val="bullet"/>
      <w:lvlText w:val="•"/>
      <w:lvlJc w:val="left"/>
      <w:pPr>
        <w:ind w:left="7082" w:hanging="426"/>
      </w:pPr>
      <w:rPr>
        <w:rFonts w:hint="default"/>
        <w:lang w:val="pt-PT" w:eastAsia="en-US" w:bidi="ar-SA"/>
      </w:rPr>
    </w:lvl>
  </w:abstractNum>
  <w:abstractNum w:abstractNumId="34" w15:restartNumberingAfterBreak="0">
    <w:nsid w:val="77705714"/>
    <w:multiLevelType w:val="hybridMultilevel"/>
    <w:tmpl w:val="B420A36A"/>
    <w:lvl w:ilvl="0" w:tplc="8BFE3258">
      <w:start w:val="8"/>
      <w:numFmt w:val="upperRoman"/>
      <w:lvlText w:val="%1"/>
      <w:lvlJc w:val="left"/>
      <w:pPr>
        <w:ind w:left="140" w:hanging="474"/>
        <w:jc w:val="right"/>
      </w:pPr>
      <w:rPr>
        <w:rFonts w:ascii="Times New Roman" w:eastAsia="Times New Roman" w:hAnsi="Times New Roman" w:cs="Times New Roman" w:hint="default"/>
        <w:w w:val="100"/>
        <w:sz w:val="24"/>
        <w:szCs w:val="24"/>
        <w:lang w:val="pt-PT" w:eastAsia="en-US" w:bidi="ar-SA"/>
      </w:rPr>
    </w:lvl>
    <w:lvl w:ilvl="1" w:tplc="C5480CA0">
      <w:numFmt w:val="bullet"/>
      <w:lvlText w:val="•"/>
      <w:lvlJc w:val="left"/>
      <w:pPr>
        <w:ind w:left="1007" w:hanging="474"/>
      </w:pPr>
      <w:rPr>
        <w:rFonts w:hint="default"/>
        <w:lang w:val="pt-PT" w:eastAsia="en-US" w:bidi="ar-SA"/>
      </w:rPr>
    </w:lvl>
    <w:lvl w:ilvl="2" w:tplc="B8FC47B4">
      <w:numFmt w:val="bullet"/>
      <w:lvlText w:val="•"/>
      <w:lvlJc w:val="left"/>
      <w:pPr>
        <w:ind w:left="1875" w:hanging="474"/>
      </w:pPr>
      <w:rPr>
        <w:rFonts w:hint="default"/>
        <w:lang w:val="pt-PT" w:eastAsia="en-US" w:bidi="ar-SA"/>
      </w:rPr>
    </w:lvl>
    <w:lvl w:ilvl="3" w:tplc="45AC232C">
      <w:numFmt w:val="bullet"/>
      <w:lvlText w:val="•"/>
      <w:lvlJc w:val="left"/>
      <w:pPr>
        <w:ind w:left="2743" w:hanging="474"/>
      </w:pPr>
      <w:rPr>
        <w:rFonts w:hint="default"/>
        <w:lang w:val="pt-PT" w:eastAsia="en-US" w:bidi="ar-SA"/>
      </w:rPr>
    </w:lvl>
    <w:lvl w:ilvl="4" w:tplc="C8281A50">
      <w:numFmt w:val="bullet"/>
      <w:lvlText w:val="•"/>
      <w:lvlJc w:val="left"/>
      <w:pPr>
        <w:ind w:left="3611" w:hanging="474"/>
      </w:pPr>
      <w:rPr>
        <w:rFonts w:hint="default"/>
        <w:lang w:val="pt-PT" w:eastAsia="en-US" w:bidi="ar-SA"/>
      </w:rPr>
    </w:lvl>
    <w:lvl w:ilvl="5" w:tplc="BC98CDDC">
      <w:numFmt w:val="bullet"/>
      <w:lvlText w:val="•"/>
      <w:lvlJc w:val="left"/>
      <w:pPr>
        <w:ind w:left="4479" w:hanging="474"/>
      </w:pPr>
      <w:rPr>
        <w:rFonts w:hint="default"/>
        <w:lang w:val="pt-PT" w:eastAsia="en-US" w:bidi="ar-SA"/>
      </w:rPr>
    </w:lvl>
    <w:lvl w:ilvl="6" w:tplc="E9DC5742">
      <w:numFmt w:val="bullet"/>
      <w:lvlText w:val="•"/>
      <w:lvlJc w:val="left"/>
      <w:pPr>
        <w:ind w:left="5347" w:hanging="474"/>
      </w:pPr>
      <w:rPr>
        <w:rFonts w:hint="default"/>
        <w:lang w:val="pt-PT" w:eastAsia="en-US" w:bidi="ar-SA"/>
      </w:rPr>
    </w:lvl>
    <w:lvl w:ilvl="7" w:tplc="01A8EBBC">
      <w:numFmt w:val="bullet"/>
      <w:lvlText w:val="•"/>
      <w:lvlJc w:val="left"/>
      <w:pPr>
        <w:ind w:left="6214" w:hanging="474"/>
      </w:pPr>
      <w:rPr>
        <w:rFonts w:hint="default"/>
        <w:lang w:val="pt-PT" w:eastAsia="en-US" w:bidi="ar-SA"/>
      </w:rPr>
    </w:lvl>
    <w:lvl w:ilvl="8" w:tplc="2EC83144">
      <w:numFmt w:val="bullet"/>
      <w:lvlText w:val="•"/>
      <w:lvlJc w:val="left"/>
      <w:pPr>
        <w:ind w:left="7082" w:hanging="474"/>
      </w:pPr>
      <w:rPr>
        <w:rFonts w:hint="default"/>
        <w:lang w:val="pt-PT" w:eastAsia="en-US" w:bidi="ar-SA"/>
      </w:rPr>
    </w:lvl>
  </w:abstractNum>
  <w:abstractNum w:abstractNumId="35" w15:restartNumberingAfterBreak="0">
    <w:nsid w:val="7DCE0F6F"/>
    <w:multiLevelType w:val="hybridMultilevel"/>
    <w:tmpl w:val="6A408ABC"/>
    <w:lvl w:ilvl="0" w:tplc="CE8C8F76">
      <w:start w:val="3"/>
      <w:numFmt w:val="upperRoman"/>
      <w:lvlText w:val="%1"/>
      <w:lvlJc w:val="left"/>
      <w:pPr>
        <w:ind w:left="140" w:hanging="302"/>
      </w:pPr>
      <w:rPr>
        <w:rFonts w:ascii="Times New Roman" w:eastAsia="Times New Roman" w:hAnsi="Times New Roman" w:cs="Times New Roman" w:hint="default"/>
        <w:w w:val="100"/>
        <w:sz w:val="24"/>
        <w:szCs w:val="24"/>
        <w:lang w:val="pt-PT" w:eastAsia="en-US" w:bidi="ar-SA"/>
      </w:rPr>
    </w:lvl>
    <w:lvl w:ilvl="1" w:tplc="411E7AD6">
      <w:numFmt w:val="bullet"/>
      <w:lvlText w:val="•"/>
      <w:lvlJc w:val="left"/>
      <w:pPr>
        <w:ind w:left="1007" w:hanging="302"/>
      </w:pPr>
      <w:rPr>
        <w:rFonts w:hint="default"/>
        <w:lang w:val="pt-PT" w:eastAsia="en-US" w:bidi="ar-SA"/>
      </w:rPr>
    </w:lvl>
    <w:lvl w:ilvl="2" w:tplc="C1FA4166">
      <w:numFmt w:val="bullet"/>
      <w:lvlText w:val="•"/>
      <w:lvlJc w:val="left"/>
      <w:pPr>
        <w:ind w:left="1875" w:hanging="302"/>
      </w:pPr>
      <w:rPr>
        <w:rFonts w:hint="default"/>
        <w:lang w:val="pt-PT" w:eastAsia="en-US" w:bidi="ar-SA"/>
      </w:rPr>
    </w:lvl>
    <w:lvl w:ilvl="3" w:tplc="7B10A776">
      <w:numFmt w:val="bullet"/>
      <w:lvlText w:val="•"/>
      <w:lvlJc w:val="left"/>
      <w:pPr>
        <w:ind w:left="2743" w:hanging="302"/>
      </w:pPr>
      <w:rPr>
        <w:rFonts w:hint="default"/>
        <w:lang w:val="pt-PT" w:eastAsia="en-US" w:bidi="ar-SA"/>
      </w:rPr>
    </w:lvl>
    <w:lvl w:ilvl="4" w:tplc="0DC4892E">
      <w:numFmt w:val="bullet"/>
      <w:lvlText w:val="•"/>
      <w:lvlJc w:val="left"/>
      <w:pPr>
        <w:ind w:left="3611" w:hanging="302"/>
      </w:pPr>
      <w:rPr>
        <w:rFonts w:hint="default"/>
        <w:lang w:val="pt-PT" w:eastAsia="en-US" w:bidi="ar-SA"/>
      </w:rPr>
    </w:lvl>
    <w:lvl w:ilvl="5" w:tplc="0AEA0924">
      <w:numFmt w:val="bullet"/>
      <w:lvlText w:val="•"/>
      <w:lvlJc w:val="left"/>
      <w:pPr>
        <w:ind w:left="4479" w:hanging="302"/>
      </w:pPr>
      <w:rPr>
        <w:rFonts w:hint="default"/>
        <w:lang w:val="pt-PT" w:eastAsia="en-US" w:bidi="ar-SA"/>
      </w:rPr>
    </w:lvl>
    <w:lvl w:ilvl="6" w:tplc="0C6027D4">
      <w:numFmt w:val="bullet"/>
      <w:lvlText w:val="•"/>
      <w:lvlJc w:val="left"/>
      <w:pPr>
        <w:ind w:left="5347" w:hanging="302"/>
      </w:pPr>
      <w:rPr>
        <w:rFonts w:hint="default"/>
        <w:lang w:val="pt-PT" w:eastAsia="en-US" w:bidi="ar-SA"/>
      </w:rPr>
    </w:lvl>
    <w:lvl w:ilvl="7" w:tplc="3A52E0E4">
      <w:numFmt w:val="bullet"/>
      <w:lvlText w:val="•"/>
      <w:lvlJc w:val="left"/>
      <w:pPr>
        <w:ind w:left="6214" w:hanging="302"/>
      </w:pPr>
      <w:rPr>
        <w:rFonts w:hint="default"/>
        <w:lang w:val="pt-PT" w:eastAsia="en-US" w:bidi="ar-SA"/>
      </w:rPr>
    </w:lvl>
    <w:lvl w:ilvl="8" w:tplc="06E03A80">
      <w:numFmt w:val="bullet"/>
      <w:lvlText w:val="•"/>
      <w:lvlJc w:val="left"/>
      <w:pPr>
        <w:ind w:left="7082" w:hanging="302"/>
      </w:pPr>
      <w:rPr>
        <w:rFonts w:hint="default"/>
        <w:lang w:val="pt-PT" w:eastAsia="en-US" w:bidi="ar-SA"/>
      </w:rPr>
    </w:lvl>
  </w:abstractNum>
  <w:num w:numId="1" w16cid:durableId="329797716">
    <w:abstractNumId w:val="25"/>
  </w:num>
  <w:num w:numId="2" w16cid:durableId="1003242061">
    <w:abstractNumId w:val="4"/>
  </w:num>
  <w:num w:numId="3" w16cid:durableId="1460999251">
    <w:abstractNumId w:val="30"/>
  </w:num>
  <w:num w:numId="4" w16cid:durableId="235750508">
    <w:abstractNumId w:val="10"/>
  </w:num>
  <w:num w:numId="5" w16cid:durableId="257908405">
    <w:abstractNumId w:val="33"/>
  </w:num>
  <w:num w:numId="6" w16cid:durableId="496698951">
    <w:abstractNumId w:val="26"/>
  </w:num>
  <w:num w:numId="7" w16cid:durableId="673922168">
    <w:abstractNumId w:val="9"/>
  </w:num>
  <w:num w:numId="8" w16cid:durableId="586962744">
    <w:abstractNumId w:val="12"/>
  </w:num>
  <w:num w:numId="9" w16cid:durableId="55590745">
    <w:abstractNumId w:val="19"/>
  </w:num>
  <w:num w:numId="10" w16cid:durableId="1856267429">
    <w:abstractNumId w:val="23"/>
  </w:num>
  <w:num w:numId="11" w16cid:durableId="1991523210">
    <w:abstractNumId w:val="24"/>
  </w:num>
  <w:num w:numId="12" w16cid:durableId="1615938290">
    <w:abstractNumId w:val="21"/>
  </w:num>
  <w:num w:numId="13" w16cid:durableId="358161427">
    <w:abstractNumId w:val="31"/>
  </w:num>
  <w:num w:numId="14" w16cid:durableId="1870144639">
    <w:abstractNumId w:val="8"/>
  </w:num>
  <w:num w:numId="15" w16cid:durableId="389229006">
    <w:abstractNumId w:val="6"/>
  </w:num>
  <w:num w:numId="16" w16cid:durableId="465859556">
    <w:abstractNumId w:val="34"/>
  </w:num>
  <w:num w:numId="17" w16cid:durableId="879437901">
    <w:abstractNumId w:val="16"/>
  </w:num>
  <w:num w:numId="18" w16cid:durableId="1510868226">
    <w:abstractNumId w:val="5"/>
  </w:num>
  <w:num w:numId="19" w16cid:durableId="1145045630">
    <w:abstractNumId w:val="1"/>
  </w:num>
  <w:num w:numId="20" w16cid:durableId="627512898">
    <w:abstractNumId w:val="11"/>
  </w:num>
  <w:num w:numId="21" w16cid:durableId="763919713">
    <w:abstractNumId w:val="13"/>
  </w:num>
  <w:num w:numId="22" w16cid:durableId="1244531187">
    <w:abstractNumId w:val="2"/>
  </w:num>
  <w:num w:numId="23" w16cid:durableId="573928835">
    <w:abstractNumId w:val="7"/>
  </w:num>
  <w:num w:numId="24" w16cid:durableId="1929608510">
    <w:abstractNumId w:val="15"/>
  </w:num>
  <w:num w:numId="25" w16cid:durableId="503203880">
    <w:abstractNumId w:val="0"/>
  </w:num>
  <w:num w:numId="26" w16cid:durableId="636569980">
    <w:abstractNumId w:val="32"/>
  </w:num>
  <w:num w:numId="27" w16cid:durableId="1485006332">
    <w:abstractNumId w:val="35"/>
  </w:num>
  <w:num w:numId="28" w16cid:durableId="1237933512">
    <w:abstractNumId w:val="18"/>
  </w:num>
  <w:num w:numId="29" w16cid:durableId="1897353107">
    <w:abstractNumId w:val="22"/>
  </w:num>
  <w:num w:numId="30" w16cid:durableId="1617562568">
    <w:abstractNumId w:val="20"/>
  </w:num>
  <w:num w:numId="31" w16cid:durableId="460852874">
    <w:abstractNumId w:val="27"/>
  </w:num>
  <w:num w:numId="32" w16cid:durableId="1922376041">
    <w:abstractNumId w:val="28"/>
  </w:num>
  <w:num w:numId="33" w16cid:durableId="1504861400">
    <w:abstractNumId w:val="29"/>
  </w:num>
  <w:num w:numId="34" w16cid:durableId="420300330">
    <w:abstractNumId w:val="14"/>
  </w:num>
  <w:num w:numId="35" w16cid:durableId="388915948">
    <w:abstractNumId w:val="17"/>
  </w:num>
  <w:num w:numId="36" w16cid:durableId="5387129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7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02F"/>
    <w:rsid w:val="00003C27"/>
    <w:rsid w:val="00011A6C"/>
    <w:rsid w:val="00012463"/>
    <w:rsid w:val="000128AE"/>
    <w:rsid w:val="00021E1F"/>
    <w:rsid w:val="0002619F"/>
    <w:rsid w:val="00030C08"/>
    <w:rsid w:val="00032E09"/>
    <w:rsid w:val="000340D9"/>
    <w:rsid w:val="000346F7"/>
    <w:rsid w:val="000454CB"/>
    <w:rsid w:val="00056EF2"/>
    <w:rsid w:val="000761A2"/>
    <w:rsid w:val="000800D8"/>
    <w:rsid w:val="00086F8E"/>
    <w:rsid w:val="00091624"/>
    <w:rsid w:val="000A361D"/>
    <w:rsid w:val="000B131B"/>
    <w:rsid w:val="000B1AAE"/>
    <w:rsid w:val="000C44C6"/>
    <w:rsid w:val="000C4EAD"/>
    <w:rsid w:val="000D548A"/>
    <w:rsid w:val="000D70F7"/>
    <w:rsid w:val="000F3828"/>
    <w:rsid w:val="00107CC1"/>
    <w:rsid w:val="00123FEE"/>
    <w:rsid w:val="0013277C"/>
    <w:rsid w:val="00136A6E"/>
    <w:rsid w:val="00153886"/>
    <w:rsid w:val="00157202"/>
    <w:rsid w:val="001578B0"/>
    <w:rsid w:val="00160B62"/>
    <w:rsid w:val="00164A7F"/>
    <w:rsid w:val="00173149"/>
    <w:rsid w:val="0018372C"/>
    <w:rsid w:val="00186FDF"/>
    <w:rsid w:val="00196C92"/>
    <w:rsid w:val="001C1592"/>
    <w:rsid w:val="001D6B29"/>
    <w:rsid w:val="001E47F1"/>
    <w:rsid w:val="001E60A9"/>
    <w:rsid w:val="001F102F"/>
    <w:rsid w:val="001F4D08"/>
    <w:rsid w:val="001F5D73"/>
    <w:rsid w:val="001F6652"/>
    <w:rsid w:val="0020156F"/>
    <w:rsid w:val="002052FE"/>
    <w:rsid w:val="0020617A"/>
    <w:rsid w:val="00214D34"/>
    <w:rsid w:val="0021595E"/>
    <w:rsid w:val="00216CCD"/>
    <w:rsid w:val="00220BF4"/>
    <w:rsid w:val="00223024"/>
    <w:rsid w:val="002317AF"/>
    <w:rsid w:val="00244F22"/>
    <w:rsid w:val="00250498"/>
    <w:rsid w:val="00254507"/>
    <w:rsid w:val="002555B7"/>
    <w:rsid w:val="00261DC1"/>
    <w:rsid w:val="0026389E"/>
    <w:rsid w:val="00267864"/>
    <w:rsid w:val="0027714A"/>
    <w:rsid w:val="00281D94"/>
    <w:rsid w:val="00284699"/>
    <w:rsid w:val="002934EC"/>
    <w:rsid w:val="00297F44"/>
    <w:rsid w:val="002A27CD"/>
    <w:rsid w:val="002A3F7F"/>
    <w:rsid w:val="002B195B"/>
    <w:rsid w:val="002B79A6"/>
    <w:rsid w:val="002C0BE0"/>
    <w:rsid w:val="002C317E"/>
    <w:rsid w:val="002C3A12"/>
    <w:rsid w:val="002D5356"/>
    <w:rsid w:val="002E179F"/>
    <w:rsid w:val="002F7F3E"/>
    <w:rsid w:val="00301A21"/>
    <w:rsid w:val="00302B40"/>
    <w:rsid w:val="00304005"/>
    <w:rsid w:val="00311F3E"/>
    <w:rsid w:val="003127E1"/>
    <w:rsid w:val="003140C2"/>
    <w:rsid w:val="00314C1B"/>
    <w:rsid w:val="00321971"/>
    <w:rsid w:val="00325746"/>
    <w:rsid w:val="00332232"/>
    <w:rsid w:val="00334586"/>
    <w:rsid w:val="00336A7B"/>
    <w:rsid w:val="003375B7"/>
    <w:rsid w:val="0034342D"/>
    <w:rsid w:val="00351410"/>
    <w:rsid w:val="003615E8"/>
    <w:rsid w:val="00366000"/>
    <w:rsid w:val="003713FF"/>
    <w:rsid w:val="0037236F"/>
    <w:rsid w:val="00377079"/>
    <w:rsid w:val="00382881"/>
    <w:rsid w:val="003868B2"/>
    <w:rsid w:val="00386D7A"/>
    <w:rsid w:val="00390E26"/>
    <w:rsid w:val="003929DD"/>
    <w:rsid w:val="00393EEE"/>
    <w:rsid w:val="003A666B"/>
    <w:rsid w:val="003B24A7"/>
    <w:rsid w:val="003D3432"/>
    <w:rsid w:val="003D496E"/>
    <w:rsid w:val="003D5062"/>
    <w:rsid w:val="003E20D2"/>
    <w:rsid w:val="003F443A"/>
    <w:rsid w:val="003F4878"/>
    <w:rsid w:val="004008C9"/>
    <w:rsid w:val="00410A08"/>
    <w:rsid w:val="004158E7"/>
    <w:rsid w:val="004329AD"/>
    <w:rsid w:val="00434B9F"/>
    <w:rsid w:val="00440B2A"/>
    <w:rsid w:val="00460CFA"/>
    <w:rsid w:val="00464736"/>
    <w:rsid w:val="00471443"/>
    <w:rsid w:val="00483829"/>
    <w:rsid w:val="004844B6"/>
    <w:rsid w:val="0048493F"/>
    <w:rsid w:val="00485F7F"/>
    <w:rsid w:val="0049036C"/>
    <w:rsid w:val="0049270F"/>
    <w:rsid w:val="004A0C46"/>
    <w:rsid w:val="004C17F3"/>
    <w:rsid w:val="004C2002"/>
    <w:rsid w:val="004C22A8"/>
    <w:rsid w:val="004C29E2"/>
    <w:rsid w:val="004C7AB0"/>
    <w:rsid w:val="004D0746"/>
    <w:rsid w:val="004D2A4F"/>
    <w:rsid w:val="004E29FF"/>
    <w:rsid w:val="004E5B57"/>
    <w:rsid w:val="004E7018"/>
    <w:rsid w:val="004F47C5"/>
    <w:rsid w:val="00504CFF"/>
    <w:rsid w:val="00511CD7"/>
    <w:rsid w:val="00512D7C"/>
    <w:rsid w:val="00516118"/>
    <w:rsid w:val="00517335"/>
    <w:rsid w:val="0052737F"/>
    <w:rsid w:val="0053080E"/>
    <w:rsid w:val="005329A8"/>
    <w:rsid w:val="0054498D"/>
    <w:rsid w:val="005544C7"/>
    <w:rsid w:val="00554E1C"/>
    <w:rsid w:val="00555FEF"/>
    <w:rsid w:val="00557169"/>
    <w:rsid w:val="0056188E"/>
    <w:rsid w:val="005724CA"/>
    <w:rsid w:val="005853CB"/>
    <w:rsid w:val="00593B50"/>
    <w:rsid w:val="005A2834"/>
    <w:rsid w:val="005A325F"/>
    <w:rsid w:val="005C0C90"/>
    <w:rsid w:val="005C1C2E"/>
    <w:rsid w:val="005C2285"/>
    <w:rsid w:val="005C5E79"/>
    <w:rsid w:val="005C6E44"/>
    <w:rsid w:val="00604E7D"/>
    <w:rsid w:val="00611B5B"/>
    <w:rsid w:val="006172F0"/>
    <w:rsid w:val="00633EA5"/>
    <w:rsid w:val="00643957"/>
    <w:rsid w:val="006676DB"/>
    <w:rsid w:val="00675AC5"/>
    <w:rsid w:val="00675DD8"/>
    <w:rsid w:val="006A463C"/>
    <w:rsid w:val="006A4C75"/>
    <w:rsid w:val="006B697D"/>
    <w:rsid w:val="006C49E5"/>
    <w:rsid w:val="006D69D1"/>
    <w:rsid w:val="006E45CA"/>
    <w:rsid w:val="006F5574"/>
    <w:rsid w:val="00704B93"/>
    <w:rsid w:val="00706288"/>
    <w:rsid w:val="00711B29"/>
    <w:rsid w:val="00713295"/>
    <w:rsid w:val="00722D78"/>
    <w:rsid w:val="00730D8F"/>
    <w:rsid w:val="00740314"/>
    <w:rsid w:val="00774E7B"/>
    <w:rsid w:val="00775208"/>
    <w:rsid w:val="00776772"/>
    <w:rsid w:val="00777F40"/>
    <w:rsid w:val="00787D49"/>
    <w:rsid w:val="007A7030"/>
    <w:rsid w:val="007C2F52"/>
    <w:rsid w:val="007C5989"/>
    <w:rsid w:val="007D72AC"/>
    <w:rsid w:val="007E2E87"/>
    <w:rsid w:val="008026E3"/>
    <w:rsid w:val="00805AE4"/>
    <w:rsid w:val="008073E3"/>
    <w:rsid w:val="008137AF"/>
    <w:rsid w:val="00826C7A"/>
    <w:rsid w:val="008274DE"/>
    <w:rsid w:val="00827766"/>
    <w:rsid w:val="008371BA"/>
    <w:rsid w:val="00846CD3"/>
    <w:rsid w:val="00855989"/>
    <w:rsid w:val="008632F3"/>
    <w:rsid w:val="008717B4"/>
    <w:rsid w:val="00872157"/>
    <w:rsid w:val="008742A1"/>
    <w:rsid w:val="00891C01"/>
    <w:rsid w:val="008A199D"/>
    <w:rsid w:val="008B22D4"/>
    <w:rsid w:val="008B3B54"/>
    <w:rsid w:val="008B42D7"/>
    <w:rsid w:val="008B467E"/>
    <w:rsid w:val="008B69BA"/>
    <w:rsid w:val="008C2AB8"/>
    <w:rsid w:val="008C42D4"/>
    <w:rsid w:val="008D5CAA"/>
    <w:rsid w:val="008D60CC"/>
    <w:rsid w:val="008D6386"/>
    <w:rsid w:val="008D7E6D"/>
    <w:rsid w:val="008E005A"/>
    <w:rsid w:val="008F09E7"/>
    <w:rsid w:val="008F2400"/>
    <w:rsid w:val="008F4B24"/>
    <w:rsid w:val="0090369A"/>
    <w:rsid w:val="00915819"/>
    <w:rsid w:val="009173FD"/>
    <w:rsid w:val="009370B6"/>
    <w:rsid w:val="00946D29"/>
    <w:rsid w:val="00957F9C"/>
    <w:rsid w:val="00964C66"/>
    <w:rsid w:val="00972C1E"/>
    <w:rsid w:val="00980172"/>
    <w:rsid w:val="00980446"/>
    <w:rsid w:val="009A0D86"/>
    <w:rsid w:val="009A3815"/>
    <w:rsid w:val="009E5022"/>
    <w:rsid w:val="009F0772"/>
    <w:rsid w:val="009F0F55"/>
    <w:rsid w:val="009F6FF1"/>
    <w:rsid w:val="00A00AA1"/>
    <w:rsid w:val="00A10790"/>
    <w:rsid w:val="00A20FBF"/>
    <w:rsid w:val="00A267D4"/>
    <w:rsid w:val="00A345D1"/>
    <w:rsid w:val="00A420BC"/>
    <w:rsid w:val="00A47CA3"/>
    <w:rsid w:val="00A56D0C"/>
    <w:rsid w:val="00A623FB"/>
    <w:rsid w:val="00A66AB5"/>
    <w:rsid w:val="00A76940"/>
    <w:rsid w:val="00A839D6"/>
    <w:rsid w:val="00A93F8C"/>
    <w:rsid w:val="00A97A1C"/>
    <w:rsid w:val="00AA6ADB"/>
    <w:rsid w:val="00AB67E6"/>
    <w:rsid w:val="00AC040B"/>
    <w:rsid w:val="00AC5E67"/>
    <w:rsid w:val="00AD075D"/>
    <w:rsid w:val="00AE1462"/>
    <w:rsid w:val="00AE670D"/>
    <w:rsid w:val="00B07A79"/>
    <w:rsid w:val="00B177B0"/>
    <w:rsid w:val="00B21911"/>
    <w:rsid w:val="00B27B50"/>
    <w:rsid w:val="00B4055A"/>
    <w:rsid w:val="00B4300B"/>
    <w:rsid w:val="00B44819"/>
    <w:rsid w:val="00B45A76"/>
    <w:rsid w:val="00B67787"/>
    <w:rsid w:val="00B75AF8"/>
    <w:rsid w:val="00B816FB"/>
    <w:rsid w:val="00B86AB3"/>
    <w:rsid w:val="00B9478B"/>
    <w:rsid w:val="00BA18BB"/>
    <w:rsid w:val="00BA25B2"/>
    <w:rsid w:val="00BB1B27"/>
    <w:rsid w:val="00BC1DCF"/>
    <w:rsid w:val="00BF38CE"/>
    <w:rsid w:val="00BF74C4"/>
    <w:rsid w:val="00C02F2F"/>
    <w:rsid w:val="00C06663"/>
    <w:rsid w:val="00C15FEB"/>
    <w:rsid w:val="00C16116"/>
    <w:rsid w:val="00C24882"/>
    <w:rsid w:val="00C248E0"/>
    <w:rsid w:val="00C33388"/>
    <w:rsid w:val="00C46DD4"/>
    <w:rsid w:val="00C46FDF"/>
    <w:rsid w:val="00C56E7A"/>
    <w:rsid w:val="00C912FB"/>
    <w:rsid w:val="00CA2255"/>
    <w:rsid w:val="00CB0713"/>
    <w:rsid w:val="00CB4005"/>
    <w:rsid w:val="00CC092A"/>
    <w:rsid w:val="00CC6532"/>
    <w:rsid w:val="00CF4732"/>
    <w:rsid w:val="00D011EC"/>
    <w:rsid w:val="00D019BF"/>
    <w:rsid w:val="00D1538E"/>
    <w:rsid w:val="00D15E19"/>
    <w:rsid w:val="00D161CA"/>
    <w:rsid w:val="00D26897"/>
    <w:rsid w:val="00D442CA"/>
    <w:rsid w:val="00D50916"/>
    <w:rsid w:val="00D6189D"/>
    <w:rsid w:val="00D64CB0"/>
    <w:rsid w:val="00DA2E45"/>
    <w:rsid w:val="00DA7131"/>
    <w:rsid w:val="00DB0164"/>
    <w:rsid w:val="00DB4C98"/>
    <w:rsid w:val="00DC1B7A"/>
    <w:rsid w:val="00DC36EF"/>
    <w:rsid w:val="00DD16B4"/>
    <w:rsid w:val="00DE77B2"/>
    <w:rsid w:val="00DF05E3"/>
    <w:rsid w:val="00E03647"/>
    <w:rsid w:val="00E054D3"/>
    <w:rsid w:val="00E0561D"/>
    <w:rsid w:val="00E22835"/>
    <w:rsid w:val="00E23CA4"/>
    <w:rsid w:val="00E46DFA"/>
    <w:rsid w:val="00E6290C"/>
    <w:rsid w:val="00E653B4"/>
    <w:rsid w:val="00E677FC"/>
    <w:rsid w:val="00E727BE"/>
    <w:rsid w:val="00E80C8E"/>
    <w:rsid w:val="00E83364"/>
    <w:rsid w:val="00E86C53"/>
    <w:rsid w:val="00E94CDA"/>
    <w:rsid w:val="00EB0A4B"/>
    <w:rsid w:val="00EB7C7A"/>
    <w:rsid w:val="00EC1B4E"/>
    <w:rsid w:val="00EC65CF"/>
    <w:rsid w:val="00EC7BEE"/>
    <w:rsid w:val="00ED1616"/>
    <w:rsid w:val="00EE327A"/>
    <w:rsid w:val="00EE43E3"/>
    <w:rsid w:val="00EE7093"/>
    <w:rsid w:val="00EF1213"/>
    <w:rsid w:val="00F101CA"/>
    <w:rsid w:val="00F17951"/>
    <w:rsid w:val="00F17D99"/>
    <w:rsid w:val="00F20393"/>
    <w:rsid w:val="00F2640D"/>
    <w:rsid w:val="00F26DCF"/>
    <w:rsid w:val="00F27071"/>
    <w:rsid w:val="00F300C5"/>
    <w:rsid w:val="00F42B39"/>
    <w:rsid w:val="00F552E1"/>
    <w:rsid w:val="00F71C8C"/>
    <w:rsid w:val="00F722D5"/>
    <w:rsid w:val="00F73E84"/>
    <w:rsid w:val="00F77B19"/>
    <w:rsid w:val="00F93A8E"/>
    <w:rsid w:val="00FA4797"/>
    <w:rsid w:val="00FA6151"/>
    <w:rsid w:val="00FD3623"/>
    <w:rsid w:val="00FE20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1AE028"/>
  <w15:docId w15:val="{6F0D6009-6F5C-4E87-883E-5805A132A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Ttulo1">
    <w:name w:val="heading 1"/>
    <w:basedOn w:val="Normal"/>
    <w:next w:val="Normal"/>
    <w:qFormat/>
    <w:pPr>
      <w:keepNext/>
      <w:ind w:right="51"/>
      <w:jc w:val="center"/>
      <w:outlineLvl w:val="0"/>
    </w:pPr>
    <w:rPr>
      <w:sz w:val="28"/>
    </w:rPr>
  </w:style>
  <w:style w:type="paragraph" w:styleId="Ttulo2">
    <w:name w:val="heading 2"/>
    <w:basedOn w:val="Normal"/>
    <w:next w:val="Normal"/>
    <w:link w:val="Ttulo2Char"/>
    <w:semiHidden/>
    <w:unhideWhenUsed/>
    <w:qFormat/>
    <w:rsid w:val="00BC1DC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semiHidden/>
    <w:rsid w:val="00BC1DCF"/>
    <w:rPr>
      <w:rFonts w:asciiTheme="majorHAnsi" w:eastAsiaTheme="majorEastAsia" w:hAnsiTheme="majorHAnsi" w:cstheme="majorBidi"/>
      <w:b/>
      <w:bCs/>
      <w:color w:val="4F81BD" w:themeColor="accent1"/>
      <w:sz w:val="26"/>
      <w:szCs w:val="26"/>
    </w:rPr>
  </w:style>
  <w:style w:type="paragraph" w:styleId="Cabealho">
    <w:name w:val="header"/>
    <w:aliases w:val="Cabeçalho superior,foote,Cabeçalho 1,Heading 1a"/>
    <w:basedOn w:val="Normal"/>
    <w:link w:val="CabealhoChar"/>
    <w:uiPriority w:val="99"/>
    <w:pPr>
      <w:tabs>
        <w:tab w:val="center" w:pos="4419"/>
        <w:tab w:val="right" w:pos="8838"/>
      </w:tabs>
    </w:pPr>
  </w:style>
  <w:style w:type="character" w:customStyle="1" w:styleId="CabealhoChar">
    <w:name w:val="Cabeçalho Char"/>
    <w:aliases w:val="Cabeçalho superior Char,foote Char,Cabeçalho 1 Char,Heading 1a Char"/>
    <w:link w:val="Cabealho"/>
    <w:uiPriority w:val="99"/>
    <w:qFormat/>
    <w:rsid w:val="00366000"/>
    <w:rPr>
      <w:sz w:val="24"/>
    </w:rPr>
  </w:style>
  <w:style w:type="paragraph" w:styleId="Rodap">
    <w:name w:val="footer"/>
    <w:basedOn w:val="Normal"/>
    <w:link w:val="RodapChar"/>
    <w:uiPriority w:val="99"/>
    <w:pPr>
      <w:tabs>
        <w:tab w:val="center" w:pos="4419"/>
        <w:tab w:val="right" w:pos="8838"/>
      </w:tabs>
    </w:pPr>
  </w:style>
  <w:style w:type="character" w:customStyle="1" w:styleId="RodapChar">
    <w:name w:val="Rodapé Char"/>
    <w:basedOn w:val="Fontepargpadro"/>
    <w:link w:val="Rodap"/>
    <w:uiPriority w:val="99"/>
    <w:rsid w:val="00E83364"/>
    <w:rPr>
      <w:sz w:val="24"/>
    </w:rPr>
  </w:style>
  <w:style w:type="paragraph" w:customStyle="1" w:styleId="AutoCorreo">
    <w:name w:val="AutoCorreção"/>
  </w:style>
  <w:style w:type="paragraph" w:styleId="Recuodecorpodetexto">
    <w:name w:val="Body Text Indent"/>
    <w:basedOn w:val="Normal"/>
    <w:pPr>
      <w:ind w:firstLine="1418"/>
      <w:jc w:val="both"/>
    </w:pPr>
    <w:rPr>
      <w:sz w:val="26"/>
    </w:rPr>
  </w:style>
  <w:style w:type="paragraph" w:styleId="Textodebalo">
    <w:name w:val="Balloon Text"/>
    <w:basedOn w:val="Normal"/>
    <w:link w:val="TextodebaloChar"/>
    <w:uiPriority w:val="99"/>
    <w:semiHidden/>
    <w:rsid w:val="00386D7A"/>
    <w:rPr>
      <w:rFonts w:ascii="Tahoma" w:hAnsi="Tahoma" w:cs="Tahoma"/>
      <w:sz w:val="16"/>
      <w:szCs w:val="16"/>
    </w:rPr>
  </w:style>
  <w:style w:type="character" w:customStyle="1" w:styleId="TextodebaloChar">
    <w:name w:val="Texto de balão Char"/>
    <w:basedOn w:val="Fontepargpadro"/>
    <w:link w:val="Textodebalo"/>
    <w:uiPriority w:val="99"/>
    <w:semiHidden/>
    <w:rsid w:val="00E83364"/>
    <w:rPr>
      <w:rFonts w:ascii="Tahoma" w:hAnsi="Tahoma" w:cs="Tahoma"/>
      <w:sz w:val="16"/>
      <w:szCs w:val="16"/>
    </w:rPr>
  </w:style>
  <w:style w:type="paragraph" w:customStyle="1" w:styleId="BasicParagraph">
    <w:name w:val="[Basic Paragraph]"/>
    <w:basedOn w:val="Normal"/>
    <w:uiPriority w:val="99"/>
    <w:rsid w:val="00D019BF"/>
    <w:pPr>
      <w:autoSpaceDE w:val="0"/>
      <w:autoSpaceDN w:val="0"/>
      <w:adjustRightInd w:val="0"/>
      <w:spacing w:line="288" w:lineRule="auto"/>
      <w:textAlignment w:val="center"/>
    </w:pPr>
    <w:rPr>
      <w:rFonts w:ascii="Minion Pro" w:eastAsia="Calibri" w:hAnsi="Minion Pro" w:cs="Minion Pro"/>
      <w:color w:val="000000"/>
      <w:szCs w:val="24"/>
      <w:lang w:val="en-GB" w:eastAsia="en-US"/>
    </w:rPr>
  </w:style>
  <w:style w:type="paragraph" w:styleId="Corpodetexto">
    <w:name w:val="Body Text"/>
    <w:basedOn w:val="Normal"/>
    <w:link w:val="CorpodetextoChar"/>
    <w:uiPriority w:val="1"/>
    <w:unhideWhenUsed/>
    <w:qFormat/>
    <w:rsid w:val="00BC1DCF"/>
    <w:pPr>
      <w:spacing w:after="120"/>
    </w:pPr>
  </w:style>
  <w:style w:type="character" w:customStyle="1" w:styleId="CorpodetextoChar">
    <w:name w:val="Corpo de texto Char"/>
    <w:basedOn w:val="Fontepargpadro"/>
    <w:link w:val="Corpodetexto"/>
    <w:uiPriority w:val="1"/>
    <w:rsid w:val="00BC1DCF"/>
    <w:rPr>
      <w:sz w:val="24"/>
    </w:rPr>
  </w:style>
  <w:style w:type="paragraph" w:styleId="PargrafodaLista">
    <w:name w:val="List Paragraph"/>
    <w:aliases w:val="Lista Paragrafo em Preto,item 3 elementos"/>
    <w:basedOn w:val="Normal"/>
    <w:link w:val="PargrafodaListaChar"/>
    <w:uiPriority w:val="1"/>
    <w:qFormat/>
    <w:rsid w:val="00BC1DCF"/>
    <w:pPr>
      <w:spacing w:after="200" w:line="276" w:lineRule="auto"/>
      <w:ind w:left="720"/>
      <w:contextualSpacing/>
    </w:pPr>
    <w:rPr>
      <w:rFonts w:ascii="Calibri" w:eastAsia="Calibri" w:hAnsi="Calibri"/>
      <w:sz w:val="22"/>
      <w:szCs w:val="22"/>
      <w:lang w:eastAsia="en-US"/>
    </w:rPr>
  </w:style>
  <w:style w:type="character" w:customStyle="1" w:styleId="PargrafodaListaChar">
    <w:name w:val="Parágrafo da Lista Char"/>
    <w:aliases w:val="Lista Paragrafo em Preto Char,item 3 elementos Char"/>
    <w:link w:val="PargrafodaLista"/>
    <w:uiPriority w:val="1"/>
    <w:qFormat/>
    <w:rsid w:val="00BC1DCF"/>
    <w:rPr>
      <w:rFonts w:ascii="Calibri" w:eastAsia="Calibri" w:hAnsi="Calibri"/>
      <w:sz w:val="22"/>
      <w:szCs w:val="22"/>
      <w:lang w:eastAsia="en-US"/>
    </w:rPr>
  </w:style>
  <w:style w:type="paragraph" w:customStyle="1" w:styleId="tabelatextoalinhadoesquerda">
    <w:name w:val="tabela_texto_alinhado_esquerda"/>
    <w:basedOn w:val="Normal"/>
    <w:rsid w:val="00E03647"/>
    <w:pPr>
      <w:spacing w:before="100" w:beforeAutospacing="1" w:after="100" w:afterAutospacing="1"/>
    </w:pPr>
    <w:rPr>
      <w:szCs w:val="24"/>
    </w:rPr>
  </w:style>
  <w:style w:type="character" w:styleId="Forte">
    <w:name w:val="Strong"/>
    <w:basedOn w:val="Fontepargpadro"/>
    <w:uiPriority w:val="22"/>
    <w:qFormat/>
    <w:rsid w:val="00E03647"/>
    <w:rPr>
      <w:b/>
      <w:bCs/>
    </w:rPr>
  </w:style>
  <w:style w:type="paragraph" w:customStyle="1" w:styleId="textocentralizadomaiusculas">
    <w:name w:val="texto_centralizado_maiusculas"/>
    <w:basedOn w:val="Normal"/>
    <w:rsid w:val="00E03647"/>
    <w:pPr>
      <w:spacing w:before="100" w:beforeAutospacing="1" w:after="100" w:afterAutospacing="1"/>
    </w:pPr>
    <w:rPr>
      <w:szCs w:val="24"/>
    </w:rPr>
  </w:style>
  <w:style w:type="paragraph" w:styleId="NormalWeb">
    <w:name w:val="Normal (Web)"/>
    <w:basedOn w:val="Normal"/>
    <w:uiPriority w:val="99"/>
    <w:unhideWhenUsed/>
    <w:rsid w:val="00E03647"/>
    <w:pPr>
      <w:spacing w:before="100" w:beforeAutospacing="1" w:after="100" w:afterAutospacing="1"/>
    </w:pPr>
    <w:rPr>
      <w:szCs w:val="24"/>
    </w:rPr>
  </w:style>
  <w:style w:type="paragraph" w:styleId="Textodenotaderodap">
    <w:name w:val="footnote text"/>
    <w:basedOn w:val="Normal"/>
    <w:link w:val="TextodenotaderodapChar"/>
    <w:semiHidden/>
    <w:unhideWhenUsed/>
    <w:rsid w:val="00F2640D"/>
    <w:rPr>
      <w:sz w:val="20"/>
    </w:rPr>
  </w:style>
  <w:style w:type="character" w:customStyle="1" w:styleId="TextodenotaderodapChar">
    <w:name w:val="Texto de nota de rodapé Char"/>
    <w:basedOn w:val="Fontepargpadro"/>
    <w:link w:val="Textodenotaderodap"/>
    <w:semiHidden/>
    <w:rsid w:val="00F2640D"/>
  </w:style>
  <w:style w:type="character" w:styleId="Refdenotaderodap">
    <w:name w:val="footnote reference"/>
    <w:basedOn w:val="Fontepargpadro"/>
    <w:semiHidden/>
    <w:unhideWhenUsed/>
    <w:rsid w:val="00F2640D"/>
    <w:rPr>
      <w:vertAlign w:val="superscript"/>
    </w:rPr>
  </w:style>
  <w:style w:type="character" w:styleId="Hyperlink">
    <w:name w:val="Hyperlink"/>
    <w:basedOn w:val="Fontepargpadro"/>
    <w:uiPriority w:val="99"/>
    <w:semiHidden/>
    <w:unhideWhenUsed/>
    <w:rsid w:val="00F2640D"/>
    <w:rPr>
      <w:color w:val="0000FF"/>
      <w:u w:val="single"/>
    </w:rPr>
  </w:style>
  <w:style w:type="paragraph" w:styleId="Ttulo">
    <w:name w:val="Title"/>
    <w:basedOn w:val="Normal"/>
    <w:link w:val="TtuloChar"/>
    <w:uiPriority w:val="1"/>
    <w:qFormat/>
    <w:rsid w:val="00E83364"/>
    <w:pPr>
      <w:widowControl w:val="0"/>
      <w:autoSpaceDE w:val="0"/>
      <w:autoSpaceDN w:val="0"/>
      <w:ind w:left="451"/>
    </w:pPr>
    <w:rPr>
      <w:b/>
      <w:bCs/>
      <w:szCs w:val="24"/>
      <w:lang w:val="pt-PT" w:eastAsia="en-US"/>
    </w:rPr>
  </w:style>
  <w:style w:type="character" w:customStyle="1" w:styleId="TtuloChar">
    <w:name w:val="Título Char"/>
    <w:basedOn w:val="Fontepargpadro"/>
    <w:link w:val="Ttulo"/>
    <w:uiPriority w:val="1"/>
    <w:rsid w:val="00E83364"/>
    <w:rPr>
      <w:b/>
      <w:bCs/>
      <w:sz w:val="24"/>
      <w:szCs w:val="24"/>
      <w:lang w:val="pt-PT" w:eastAsia="en-US"/>
    </w:rPr>
  </w:style>
  <w:style w:type="paragraph" w:customStyle="1" w:styleId="TableParagraph">
    <w:name w:val="Table Paragraph"/>
    <w:basedOn w:val="Normal"/>
    <w:uiPriority w:val="1"/>
    <w:qFormat/>
    <w:rsid w:val="00E83364"/>
    <w:pPr>
      <w:widowControl w:val="0"/>
      <w:autoSpaceDE w:val="0"/>
      <w:autoSpaceDN w:val="0"/>
    </w:pPr>
    <w:rPr>
      <w:sz w:val="22"/>
      <w:szCs w:val="22"/>
      <w:lang w:val="pt-PT" w:eastAsia="en-US"/>
    </w:rPr>
  </w:style>
  <w:style w:type="character" w:styleId="Refdecomentrio">
    <w:name w:val="annotation reference"/>
    <w:basedOn w:val="Fontepargpadro"/>
    <w:uiPriority w:val="99"/>
    <w:unhideWhenUsed/>
    <w:rsid w:val="00E83364"/>
    <w:rPr>
      <w:sz w:val="16"/>
      <w:szCs w:val="16"/>
    </w:rPr>
  </w:style>
  <w:style w:type="paragraph" w:styleId="Textodecomentrio">
    <w:name w:val="annotation text"/>
    <w:basedOn w:val="Normal"/>
    <w:link w:val="TextodecomentrioChar"/>
    <w:uiPriority w:val="99"/>
    <w:unhideWhenUsed/>
    <w:rsid w:val="00E83364"/>
    <w:pPr>
      <w:widowControl w:val="0"/>
      <w:autoSpaceDE w:val="0"/>
      <w:autoSpaceDN w:val="0"/>
    </w:pPr>
    <w:rPr>
      <w:sz w:val="20"/>
      <w:lang w:val="pt-PT" w:eastAsia="en-US"/>
    </w:rPr>
  </w:style>
  <w:style w:type="character" w:customStyle="1" w:styleId="TextodecomentrioChar">
    <w:name w:val="Texto de comentário Char"/>
    <w:basedOn w:val="Fontepargpadro"/>
    <w:link w:val="Textodecomentrio"/>
    <w:uiPriority w:val="99"/>
    <w:rsid w:val="00E83364"/>
    <w:rPr>
      <w:lang w:val="pt-PT" w:eastAsia="en-US"/>
    </w:rPr>
  </w:style>
  <w:style w:type="character" w:customStyle="1" w:styleId="AssuntodocomentrioChar">
    <w:name w:val="Assunto do comentário Char"/>
    <w:basedOn w:val="TextodecomentrioChar"/>
    <w:link w:val="Assuntodocomentrio"/>
    <w:uiPriority w:val="99"/>
    <w:semiHidden/>
    <w:rsid w:val="00E83364"/>
    <w:rPr>
      <w:b/>
      <w:bCs/>
      <w:lang w:val="pt-PT" w:eastAsia="en-US"/>
    </w:rPr>
  </w:style>
  <w:style w:type="paragraph" w:styleId="Assuntodocomentrio">
    <w:name w:val="annotation subject"/>
    <w:basedOn w:val="Textodecomentrio"/>
    <w:next w:val="Textodecomentrio"/>
    <w:link w:val="AssuntodocomentrioChar"/>
    <w:uiPriority w:val="99"/>
    <w:semiHidden/>
    <w:unhideWhenUsed/>
    <w:rsid w:val="00E833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2374070">
      <w:bodyDiv w:val="1"/>
      <w:marLeft w:val="0"/>
      <w:marRight w:val="0"/>
      <w:marTop w:val="0"/>
      <w:marBottom w:val="0"/>
      <w:divBdr>
        <w:top w:val="none" w:sz="0" w:space="0" w:color="auto"/>
        <w:left w:val="none" w:sz="0" w:space="0" w:color="auto"/>
        <w:bottom w:val="none" w:sz="0" w:space="0" w:color="auto"/>
        <w:right w:val="none" w:sz="0" w:space="0" w:color="auto"/>
      </w:divBdr>
    </w:div>
    <w:div w:id="192710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eader" Target="header2.xml"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_rels/header2.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599E6-7BD0-41B3-9260-6F89B4FAACC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17776</Words>
  <Characters>101057</Characters>
  <Application>Microsoft Office Word</Application>
  <DocSecurity>0</DocSecurity>
  <Lines>842</Lines>
  <Paragraphs>237</Paragraphs>
  <ScaleCrop>false</ScaleCrop>
  <HeadingPairs>
    <vt:vector size="2" baseType="variant">
      <vt:variant>
        <vt:lpstr>Título</vt:lpstr>
      </vt:variant>
      <vt:variant>
        <vt:i4>1</vt:i4>
      </vt:variant>
    </vt:vector>
  </HeadingPairs>
  <TitlesOfParts>
    <vt:vector size="1" baseType="lpstr">
      <vt:lpstr>MENSAGEM No            /98                                                          São Luís,         de janeiro de 1998</vt:lpstr>
    </vt:vector>
  </TitlesOfParts>
  <Company>SEGOV</Company>
  <LinksUpToDate>false</LinksUpToDate>
  <CharactersWithSpaces>118596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MENSAGEM No            /98                                                          São Luís,         de janeiro de 1998</dc:title>
  <dc:creator>Secretaria Executiva - SEXEC</dc:creator>
  <cp:lastModifiedBy>Braulio Martins</cp:lastModifiedBy>
  <cp:revision>2</cp:revision>
  <cp:lastPrinted>2024-05-24T20:28:00Z</cp:lastPrinted>
  <dcterms:created xsi:type="dcterms:W3CDTF">2024-11-14T14:00:00Z</dcterms:created>
  <dcterms:modified xsi:type="dcterms:W3CDTF">2024-11-14T14:00:00Z</dcterms:modified>
</cp:coreProperties>
</file>