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6D3C" w14:textId="766E9637" w:rsidR="00AE0267" w:rsidRPr="001B72F9" w:rsidRDefault="00BB4305" w:rsidP="00AE0267">
      <w:pPr>
        <w:pStyle w:val="Cabealho"/>
        <w:tabs>
          <w:tab w:val="clear" w:pos="4252"/>
        </w:tabs>
        <w:jc w:val="center"/>
        <w:rPr>
          <w:rFonts w:cs="Arial"/>
          <w:b/>
        </w:rPr>
      </w:pPr>
      <w:bookmarkStart w:id="0" w:name="_Hlk131489586"/>
      <w:r w:rsidRPr="00C300D8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C731C9" wp14:editId="3B32E853">
            <wp:simplePos x="0" y="0"/>
            <wp:positionH relativeFrom="margin">
              <wp:posOffset>2329815</wp:posOffset>
            </wp:positionH>
            <wp:positionV relativeFrom="margin">
              <wp:posOffset>-194945</wp:posOffset>
            </wp:positionV>
            <wp:extent cx="704850" cy="8191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E95CE" w14:textId="77777777" w:rsidR="00AE0267" w:rsidRPr="00AE0267" w:rsidRDefault="00AE0267" w:rsidP="00AE0267">
      <w:pPr>
        <w:pStyle w:val="Cabealho"/>
        <w:tabs>
          <w:tab w:val="clear" w:pos="4252"/>
        </w:tabs>
        <w:ind w:right="360"/>
        <w:jc w:val="center"/>
        <w:rPr>
          <w:rFonts w:cs="Arial"/>
        </w:rPr>
      </w:pPr>
    </w:p>
    <w:p w14:paraId="6925AEBD" w14:textId="77777777" w:rsidR="00AE0267" w:rsidRPr="00AE0267" w:rsidRDefault="00AE0267" w:rsidP="00AE0267">
      <w:pPr>
        <w:pStyle w:val="Cabealho"/>
        <w:tabs>
          <w:tab w:val="clear" w:pos="4252"/>
        </w:tabs>
        <w:ind w:right="360"/>
        <w:jc w:val="center"/>
        <w:rPr>
          <w:rFonts w:cs="Arial"/>
        </w:rPr>
      </w:pPr>
    </w:p>
    <w:p w14:paraId="65AD7D9F" w14:textId="77777777" w:rsidR="00AE0267" w:rsidRPr="00AE0267" w:rsidRDefault="00AE0267" w:rsidP="00AE0267">
      <w:pPr>
        <w:pStyle w:val="Cabealho"/>
        <w:tabs>
          <w:tab w:val="clear" w:pos="4252"/>
        </w:tabs>
        <w:ind w:right="360"/>
        <w:jc w:val="center"/>
        <w:rPr>
          <w:rFonts w:cs="Arial"/>
          <w:b/>
          <w:color w:val="000080"/>
        </w:rPr>
      </w:pPr>
    </w:p>
    <w:p w14:paraId="4BB92B5B" w14:textId="6F1EA3B0" w:rsidR="00AE0267" w:rsidRPr="00BB4305" w:rsidRDefault="00B26B39" w:rsidP="00AE0267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3026DF">
        <w:rPr>
          <w:rFonts w:ascii="Times New Roman" w:hAnsi="Times New Roman"/>
          <w:b/>
        </w:rPr>
        <w:t xml:space="preserve"> </w:t>
      </w:r>
      <w:r w:rsidR="00AE0267" w:rsidRPr="00BB4305">
        <w:rPr>
          <w:rFonts w:ascii="Times New Roman" w:hAnsi="Times New Roman"/>
          <w:b/>
        </w:rPr>
        <w:t>ASSEMBLEIA LEGISLATIVA DO ESTADO DO MARANHÃO</w:t>
      </w:r>
    </w:p>
    <w:p w14:paraId="19C11FCC" w14:textId="7DCFF15F" w:rsidR="00AE0267" w:rsidRPr="00BB4305" w:rsidRDefault="00AE0267" w:rsidP="00AE0267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BB4305">
        <w:rPr>
          <w:rFonts w:ascii="Times New Roman" w:hAnsi="Times New Roman"/>
          <w:b/>
        </w:rPr>
        <w:t>Gabinete do Deputado</w:t>
      </w:r>
      <w:r w:rsidR="00397E4D" w:rsidRPr="00BB4305">
        <w:rPr>
          <w:rFonts w:ascii="Times New Roman" w:hAnsi="Times New Roman"/>
          <w:b/>
        </w:rPr>
        <w:t xml:space="preserve"> Edson Araújo</w:t>
      </w:r>
    </w:p>
    <w:p w14:paraId="20ED9181" w14:textId="24EA3F58" w:rsidR="00AE0267" w:rsidRPr="00BB4305" w:rsidRDefault="00AE0267" w:rsidP="00AE0267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BB4305">
        <w:rPr>
          <w:rFonts w:ascii="Times New Roman" w:hAnsi="Times New Roman"/>
        </w:rPr>
        <w:t xml:space="preserve">Avenida Jerônimo de Albuquerque, s/n, Sítio do Rangedor – </w:t>
      </w:r>
      <w:r w:rsidR="00BB4305" w:rsidRPr="00BB4305">
        <w:rPr>
          <w:rFonts w:ascii="Times New Roman" w:hAnsi="Times New Roman"/>
        </w:rPr>
        <w:t>COHAFUMA</w:t>
      </w:r>
    </w:p>
    <w:p w14:paraId="54F3C4C6" w14:textId="7C5745D6" w:rsidR="00AE0267" w:rsidRDefault="00AE0267" w:rsidP="00AE0267">
      <w:pPr>
        <w:pStyle w:val="Cabealho"/>
        <w:pBdr>
          <w:bottom w:val="single" w:sz="12" w:space="1" w:color="auto"/>
        </w:pBdr>
        <w:tabs>
          <w:tab w:val="clear" w:pos="4252"/>
        </w:tabs>
        <w:jc w:val="center"/>
        <w:rPr>
          <w:rFonts w:ascii="Times New Roman" w:hAnsi="Times New Roman"/>
        </w:rPr>
      </w:pPr>
      <w:r w:rsidRPr="00BB4305">
        <w:rPr>
          <w:rFonts w:ascii="Times New Roman" w:hAnsi="Times New Roman"/>
        </w:rPr>
        <w:t>São Luís - MA – 65.071-750 - Tel. (098) 3269-</w:t>
      </w:r>
      <w:r w:rsidR="00397E4D" w:rsidRPr="00BB4305">
        <w:rPr>
          <w:rFonts w:ascii="Times New Roman" w:hAnsi="Times New Roman"/>
        </w:rPr>
        <w:t>3215</w:t>
      </w:r>
    </w:p>
    <w:p w14:paraId="2F57741D" w14:textId="77777777" w:rsidR="0017754D" w:rsidRPr="00BB4305" w:rsidRDefault="0017754D" w:rsidP="00AE0267">
      <w:pPr>
        <w:pStyle w:val="Cabealho"/>
        <w:pBdr>
          <w:bottom w:val="single" w:sz="12" w:space="1" w:color="auto"/>
        </w:pBdr>
        <w:tabs>
          <w:tab w:val="clear" w:pos="4252"/>
        </w:tabs>
        <w:jc w:val="center"/>
        <w:rPr>
          <w:rStyle w:val="Hyperlink"/>
          <w:rFonts w:ascii="Times New Roman" w:hAnsi="Times New Roman"/>
        </w:rPr>
      </w:pPr>
    </w:p>
    <w:p w14:paraId="26D0C1A3" w14:textId="77777777" w:rsidR="00AE0267" w:rsidRPr="00BB4305" w:rsidRDefault="00AE0267" w:rsidP="00AE0267">
      <w:pPr>
        <w:tabs>
          <w:tab w:val="left" w:pos="1134"/>
        </w:tabs>
        <w:spacing w:line="276" w:lineRule="auto"/>
        <w:jc w:val="center"/>
        <w:rPr>
          <w:b/>
        </w:rPr>
      </w:pPr>
    </w:p>
    <w:p w14:paraId="31A15EA9" w14:textId="77425553" w:rsidR="001774BB" w:rsidRDefault="001774BB" w:rsidP="001774BB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B4305">
        <w:rPr>
          <w:b/>
          <w:bCs/>
        </w:rPr>
        <w:t>REQUERIMENTO</w:t>
      </w:r>
      <w:r w:rsidR="00BB4305" w:rsidRPr="00BB4305">
        <w:rPr>
          <w:b/>
          <w:bCs/>
        </w:rPr>
        <w:t xml:space="preserve">        </w:t>
      </w:r>
      <w:r w:rsidRPr="00BB4305">
        <w:rPr>
          <w:b/>
          <w:bCs/>
        </w:rPr>
        <w:t>/202</w:t>
      </w:r>
      <w:r w:rsidR="00397E4D" w:rsidRPr="00BB4305">
        <w:rPr>
          <w:b/>
          <w:bCs/>
        </w:rPr>
        <w:t>5</w:t>
      </w:r>
    </w:p>
    <w:p w14:paraId="683A2DC5" w14:textId="77777777" w:rsidR="001A14C0" w:rsidRDefault="001A14C0" w:rsidP="001774BB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FD8D0CE" w14:textId="2B60DC08" w:rsidR="00C300D8" w:rsidRPr="00BB4305" w:rsidRDefault="005A20A7" w:rsidP="0096224F">
      <w:pPr>
        <w:tabs>
          <w:tab w:val="left" w:pos="1134"/>
        </w:tabs>
        <w:spacing w:line="276" w:lineRule="auto"/>
        <w:rPr>
          <w:bCs/>
          <w:shd w:val="clear" w:color="auto" w:fill="FFFFFF"/>
        </w:rPr>
      </w:pPr>
      <w:r>
        <w:t xml:space="preserve">               </w:t>
      </w:r>
      <w:r w:rsidR="00C300D8" w:rsidRPr="00BB4305">
        <w:rPr>
          <w:bCs/>
          <w:shd w:val="clear" w:color="auto" w:fill="FFFFFF"/>
        </w:rPr>
        <w:t>Senhora Presidente,</w:t>
      </w:r>
    </w:p>
    <w:p w14:paraId="1FD560E3" w14:textId="33C91319" w:rsidR="00C300D8" w:rsidRPr="00BB4305" w:rsidRDefault="00397E4D" w:rsidP="00927380">
      <w:pPr>
        <w:pStyle w:val="NormalWeb"/>
        <w:shd w:val="clear" w:color="auto" w:fill="FFFFFF"/>
        <w:spacing w:line="276" w:lineRule="auto"/>
        <w:ind w:right="-1" w:firstLine="851"/>
        <w:rPr>
          <w:bCs/>
        </w:rPr>
      </w:pPr>
      <w:r w:rsidRPr="00BB4305">
        <w:rPr>
          <w:bCs/>
        </w:rPr>
        <w:t>Nos termos que dispõe o Regimento Interno desta Casa, Art. 72,</w:t>
      </w:r>
      <w:r w:rsidR="00966DC3">
        <w:rPr>
          <w:bCs/>
        </w:rPr>
        <w:t xml:space="preserve"> Capítulo II</w:t>
      </w:r>
      <w:r w:rsidR="0008591E">
        <w:rPr>
          <w:bCs/>
        </w:rPr>
        <w:t>, inciso II,</w:t>
      </w:r>
      <w:r w:rsidRPr="00BB4305">
        <w:rPr>
          <w:bCs/>
        </w:rPr>
        <w:t xml:space="preserve"> requeiro a Vossa Excelência, que após ouvida a mesa, sejam concedidos 121 dias de afastamento para tratamento de saúde, </w:t>
      </w:r>
      <w:r w:rsidR="002E3F40">
        <w:rPr>
          <w:bCs/>
        </w:rPr>
        <w:t xml:space="preserve">devendo </w:t>
      </w:r>
      <w:r w:rsidR="002E3F40" w:rsidRPr="00BB4305">
        <w:rPr>
          <w:bCs/>
        </w:rPr>
        <w:t>ser</w:t>
      </w:r>
      <w:r w:rsidRPr="00BB4305">
        <w:rPr>
          <w:bCs/>
        </w:rPr>
        <w:t xml:space="preserve"> considerad</w:t>
      </w:r>
      <w:r w:rsidR="00BB502F">
        <w:rPr>
          <w:bCs/>
        </w:rPr>
        <w:t>o</w:t>
      </w:r>
      <w:r w:rsidRPr="00BB4305">
        <w:rPr>
          <w:bCs/>
        </w:rPr>
        <w:t xml:space="preserve"> a partir de </w:t>
      </w:r>
      <w:r w:rsidR="00966DC3">
        <w:rPr>
          <w:bCs/>
        </w:rPr>
        <w:t>20 de fevereiro</w:t>
      </w:r>
      <w:r w:rsidRPr="00BB4305">
        <w:rPr>
          <w:bCs/>
        </w:rPr>
        <w:t xml:space="preserve"> do ano em curso.</w:t>
      </w:r>
    </w:p>
    <w:p w14:paraId="15B25110" w14:textId="6EAC21DF" w:rsidR="00C300D8" w:rsidRPr="00BB4305" w:rsidRDefault="00C300D8" w:rsidP="00BB4305">
      <w:pPr>
        <w:spacing w:line="276" w:lineRule="auto"/>
        <w:ind w:firstLine="851"/>
        <w:rPr>
          <w:bCs/>
        </w:rPr>
      </w:pPr>
      <w:r w:rsidRPr="00BB4305">
        <w:rPr>
          <w:bCs/>
        </w:rPr>
        <w:t xml:space="preserve">Plenário Deputado “Nagib </w:t>
      </w:r>
      <w:proofErr w:type="spellStart"/>
      <w:r w:rsidRPr="00BB4305">
        <w:rPr>
          <w:bCs/>
        </w:rPr>
        <w:t>Haickel</w:t>
      </w:r>
      <w:proofErr w:type="spellEnd"/>
      <w:r w:rsidRPr="00BB4305">
        <w:rPr>
          <w:bCs/>
        </w:rPr>
        <w:t xml:space="preserve">”, do Palácio “Manuel </w:t>
      </w:r>
      <w:proofErr w:type="spellStart"/>
      <w:r w:rsidRPr="00BB4305">
        <w:rPr>
          <w:bCs/>
        </w:rPr>
        <w:t>Beckman</w:t>
      </w:r>
      <w:proofErr w:type="spellEnd"/>
      <w:r w:rsidRPr="00BB4305">
        <w:rPr>
          <w:bCs/>
        </w:rPr>
        <w:t>”, São Luís</w:t>
      </w:r>
      <w:r w:rsidR="00D95EA6" w:rsidRPr="00BB4305">
        <w:rPr>
          <w:bCs/>
        </w:rPr>
        <w:t xml:space="preserve"> </w:t>
      </w:r>
      <w:r w:rsidRPr="00BB4305">
        <w:rPr>
          <w:bCs/>
        </w:rPr>
        <w:t xml:space="preserve">– MA, em </w:t>
      </w:r>
      <w:r w:rsidR="006D48A9">
        <w:rPr>
          <w:bCs/>
        </w:rPr>
        <w:t>19</w:t>
      </w:r>
      <w:r w:rsidRPr="00BB4305">
        <w:rPr>
          <w:bCs/>
        </w:rPr>
        <w:t xml:space="preserve"> de </w:t>
      </w:r>
      <w:r w:rsidR="00397E4D" w:rsidRPr="00BB4305">
        <w:rPr>
          <w:bCs/>
        </w:rPr>
        <w:t>fevereiro</w:t>
      </w:r>
      <w:r w:rsidRPr="00BB4305">
        <w:rPr>
          <w:bCs/>
        </w:rPr>
        <w:t xml:space="preserve"> de 202</w:t>
      </w:r>
      <w:r w:rsidR="00397E4D" w:rsidRPr="00BB4305">
        <w:rPr>
          <w:bCs/>
        </w:rPr>
        <w:t>5</w:t>
      </w:r>
      <w:r w:rsidRPr="00BB4305">
        <w:rPr>
          <w:bCs/>
        </w:rPr>
        <w:t>.</w:t>
      </w:r>
    </w:p>
    <w:p w14:paraId="74DC99C4" w14:textId="77777777" w:rsidR="00C300D8" w:rsidRPr="00BB4305" w:rsidRDefault="00C300D8" w:rsidP="00BB4305">
      <w:pPr>
        <w:spacing w:line="276" w:lineRule="auto"/>
        <w:rPr>
          <w:bCs/>
        </w:rPr>
      </w:pPr>
    </w:p>
    <w:p w14:paraId="4E03F4EE" w14:textId="77777777" w:rsidR="00C300D8" w:rsidRPr="00877EAE" w:rsidRDefault="00C300D8" w:rsidP="00C300D8">
      <w:pPr>
        <w:spacing w:line="360" w:lineRule="auto"/>
        <w:rPr>
          <w:bCs/>
        </w:rPr>
      </w:pPr>
    </w:p>
    <w:p w14:paraId="388D46D5" w14:textId="62439CD4" w:rsidR="00C300D8" w:rsidRPr="00877EAE" w:rsidRDefault="00397E4D" w:rsidP="00BB4305">
      <w:pPr>
        <w:jc w:val="center"/>
        <w:rPr>
          <w:b/>
        </w:rPr>
      </w:pPr>
      <w:r>
        <w:rPr>
          <w:b/>
        </w:rPr>
        <w:t>EDSON ARAÚJO</w:t>
      </w:r>
    </w:p>
    <w:p w14:paraId="1EE33398" w14:textId="77777777" w:rsidR="00C300D8" w:rsidRDefault="00C300D8" w:rsidP="00BB4305">
      <w:pPr>
        <w:jc w:val="center"/>
        <w:rPr>
          <w:bCs/>
        </w:rPr>
      </w:pPr>
      <w:r w:rsidRPr="00BB4305">
        <w:rPr>
          <w:bCs/>
        </w:rPr>
        <w:t>Deputado Estadual</w:t>
      </w:r>
    </w:p>
    <w:p w14:paraId="07A02934" w14:textId="568296A6" w:rsidR="00BB4305" w:rsidRPr="00BB4305" w:rsidRDefault="00BB4305" w:rsidP="00BB4305">
      <w:pPr>
        <w:jc w:val="center"/>
        <w:rPr>
          <w:bCs/>
        </w:rPr>
      </w:pPr>
      <w:r>
        <w:rPr>
          <w:bCs/>
        </w:rPr>
        <w:t>PSB</w:t>
      </w:r>
    </w:p>
    <w:p w14:paraId="0D3F1C5F" w14:textId="77777777" w:rsidR="00C300D8" w:rsidRPr="00877EAE" w:rsidRDefault="00C300D8" w:rsidP="00BB4305">
      <w:pPr>
        <w:ind w:firstLine="708"/>
        <w:jc w:val="center"/>
        <w:rPr>
          <w:b/>
        </w:rPr>
      </w:pPr>
    </w:p>
    <w:bookmarkEnd w:id="0"/>
    <w:p w14:paraId="46EC773B" w14:textId="77777777" w:rsidR="003E7589" w:rsidRPr="00211537" w:rsidRDefault="003E7589" w:rsidP="00C300D8">
      <w:pPr>
        <w:tabs>
          <w:tab w:val="left" w:pos="1134"/>
        </w:tabs>
        <w:spacing w:line="276" w:lineRule="auto"/>
        <w:ind w:firstLine="1134"/>
        <w:jc w:val="both"/>
        <w:rPr>
          <w:rFonts w:ascii="Arial" w:hAnsi="Arial" w:cs="Arial"/>
        </w:rPr>
      </w:pPr>
    </w:p>
    <w:sectPr w:rsidR="003E7589" w:rsidRPr="00211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67"/>
    <w:rsid w:val="0008591E"/>
    <w:rsid w:val="0014588E"/>
    <w:rsid w:val="001774BB"/>
    <w:rsid w:val="0017754D"/>
    <w:rsid w:val="001A14C0"/>
    <w:rsid w:val="001B64D4"/>
    <w:rsid w:val="001C05F0"/>
    <w:rsid w:val="00211537"/>
    <w:rsid w:val="002413E2"/>
    <w:rsid w:val="00241B70"/>
    <w:rsid w:val="00266213"/>
    <w:rsid w:val="002A09C5"/>
    <w:rsid w:val="002A75DF"/>
    <w:rsid w:val="002E3F40"/>
    <w:rsid w:val="003026DF"/>
    <w:rsid w:val="00351836"/>
    <w:rsid w:val="003623A1"/>
    <w:rsid w:val="00397E4D"/>
    <w:rsid w:val="003E7589"/>
    <w:rsid w:val="003F593B"/>
    <w:rsid w:val="004F34EE"/>
    <w:rsid w:val="00577D6A"/>
    <w:rsid w:val="005A1201"/>
    <w:rsid w:val="005A20A7"/>
    <w:rsid w:val="005A45C2"/>
    <w:rsid w:val="005C52A6"/>
    <w:rsid w:val="00682C89"/>
    <w:rsid w:val="006D48A9"/>
    <w:rsid w:val="00927380"/>
    <w:rsid w:val="0093080E"/>
    <w:rsid w:val="0096224F"/>
    <w:rsid w:val="00966DC3"/>
    <w:rsid w:val="009B16BC"/>
    <w:rsid w:val="00A01CAA"/>
    <w:rsid w:val="00AE0267"/>
    <w:rsid w:val="00AE6FC5"/>
    <w:rsid w:val="00B26B39"/>
    <w:rsid w:val="00BB4305"/>
    <w:rsid w:val="00BB502F"/>
    <w:rsid w:val="00C300D8"/>
    <w:rsid w:val="00C52B00"/>
    <w:rsid w:val="00CE065D"/>
    <w:rsid w:val="00D0189E"/>
    <w:rsid w:val="00D40549"/>
    <w:rsid w:val="00D7427E"/>
    <w:rsid w:val="00D95EA6"/>
    <w:rsid w:val="00DC1789"/>
    <w:rsid w:val="00DE5531"/>
    <w:rsid w:val="00E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FE70"/>
  <w15:chartTrackingRefBased/>
  <w15:docId w15:val="{3A0808A7-C255-49D4-99F7-7D3DCC0F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AE0267"/>
    <w:pPr>
      <w:tabs>
        <w:tab w:val="center" w:pos="4252"/>
        <w:tab w:val="right" w:pos="8504"/>
      </w:tabs>
      <w:jc w:val="both"/>
    </w:pPr>
    <w:rPr>
      <w:rFonts w:ascii="Arial" w:hAnsi="Arial"/>
    </w:rPr>
  </w:style>
  <w:style w:type="character" w:customStyle="1" w:styleId="CabealhoChar">
    <w:name w:val="Cabeçalho Char"/>
    <w:aliases w:val="Char Char"/>
    <w:basedOn w:val="Fontepargpadro"/>
    <w:link w:val="Cabealho"/>
    <w:rsid w:val="00AE0267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rsid w:val="00AE026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00D8"/>
    <w:pPr>
      <w:spacing w:before="100" w:beforeAutospacing="1" w:after="100" w:afterAutospacing="1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Ryldon C. de Oliveira Costa</dc:creator>
  <cp:keywords/>
  <dc:description/>
  <cp:lastModifiedBy>Maria de Lourdes Fonseca</cp:lastModifiedBy>
  <cp:revision>20</cp:revision>
  <cp:lastPrinted>2025-02-18T14:18:00Z</cp:lastPrinted>
  <dcterms:created xsi:type="dcterms:W3CDTF">2025-02-11T15:43:00Z</dcterms:created>
  <dcterms:modified xsi:type="dcterms:W3CDTF">2025-02-20T13:48:00Z</dcterms:modified>
</cp:coreProperties>
</file>