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257F4" w14:textId="77777777" w:rsidR="002F6F6F" w:rsidRPr="00156D2C" w:rsidRDefault="002F6F6F" w:rsidP="00156D2C">
      <w:pPr>
        <w:spacing w:line="360" w:lineRule="auto"/>
        <w:jc w:val="center"/>
        <w:rPr>
          <w:b/>
          <w:sz w:val="24"/>
          <w:szCs w:val="24"/>
        </w:rPr>
      </w:pPr>
      <w:r w:rsidRPr="00156D2C">
        <w:rPr>
          <w:b/>
          <w:sz w:val="24"/>
          <w:szCs w:val="24"/>
        </w:rPr>
        <w:t xml:space="preserve">PROJETO DE RESOLUÇÃO LEGISLATIVA Nº        </w:t>
      </w:r>
      <w:r w:rsidR="00156D2C" w:rsidRPr="00156D2C">
        <w:rPr>
          <w:b/>
          <w:sz w:val="24"/>
          <w:szCs w:val="24"/>
        </w:rPr>
        <w:t>/2025</w:t>
      </w:r>
    </w:p>
    <w:p w14:paraId="4DC257F5" w14:textId="77777777" w:rsidR="002F6F6F" w:rsidRPr="00156D2C" w:rsidRDefault="002F6F6F" w:rsidP="00156D2C">
      <w:pPr>
        <w:spacing w:line="360" w:lineRule="auto"/>
        <w:rPr>
          <w:sz w:val="24"/>
          <w:szCs w:val="24"/>
        </w:rPr>
      </w:pPr>
    </w:p>
    <w:p w14:paraId="4DC257F6" w14:textId="77777777" w:rsidR="002F6F6F" w:rsidRPr="00156D2C" w:rsidRDefault="002F6F6F" w:rsidP="00156D2C">
      <w:pPr>
        <w:spacing w:line="360" w:lineRule="auto"/>
        <w:rPr>
          <w:sz w:val="24"/>
          <w:szCs w:val="24"/>
        </w:rPr>
      </w:pPr>
    </w:p>
    <w:p w14:paraId="17FC623B" w14:textId="2DFFD510" w:rsidR="007D5121" w:rsidRDefault="007D5121" w:rsidP="00156D2C">
      <w:pPr>
        <w:spacing w:line="360" w:lineRule="auto"/>
        <w:ind w:left="4248"/>
        <w:jc w:val="both"/>
        <w:rPr>
          <w:sz w:val="24"/>
          <w:szCs w:val="24"/>
        </w:rPr>
      </w:pPr>
      <w:r w:rsidRPr="007D5121">
        <w:rPr>
          <w:sz w:val="24"/>
          <w:szCs w:val="24"/>
        </w:rPr>
        <w:t xml:space="preserve">CONCEDE O TÍTULO DE CIDADÃO MARANHENSE A </w:t>
      </w:r>
      <w:r w:rsidR="00295AEB" w:rsidRPr="00295AEB">
        <w:rPr>
          <w:sz w:val="24"/>
          <w:szCs w:val="24"/>
        </w:rPr>
        <w:t>JAMIL RIBACKI DE MATOS</w:t>
      </w:r>
      <w:r w:rsidR="00295AEB">
        <w:rPr>
          <w:sz w:val="24"/>
          <w:szCs w:val="24"/>
        </w:rPr>
        <w:t>, PASTOR DA IGREJA INTERNACIONAL DA GRAÇA.</w:t>
      </w:r>
    </w:p>
    <w:p w14:paraId="4DC257F8" w14:textId="77777777" w:rsidR="002F6F6F" w:rsidRPr="00156D2C" w:rsidRDefault="002F6F6F" w:rsidP="00156D2C">
      <w:pPr>
        <w:spacing w:line="360" w:lineRule="auto"/>
        <w:jc w:val="both"/>
        <w:rPr>
          <w:sz w:val="24"/>
          <w:szCs w:val="24"/>
        </w:rPr>
      </w:pPr>
    </w:p>
    <w:p w14:paraId="4DC257F9" w14:textId="6AE48E2B" w:rsidR="002F6F6F" w:rsidRPr="00156D2C" w:rsidRDefault="002F6F6F" w:rsidP="00295AEB">
      <w:pPr>
        <w:spacing w:line="360" w:lineRule="auto"/>
        <w:jc w:val="both"/>
        <w:rPr>
          <w:sz w:val="24"/>
          <w:szCs w:val="24"/>
        </w:rPr>
      </w:pPr>
      <w:r w:rsidRPr="00156D2C">
        <w:rPr>
          <w:sz w:val="24"/>
          <w:szCs w:val="24"/>
        </w:rPr>
        <w:t xml:space="preserve">Art. 1º - </w:t>
      </w:r>
      <w:r w:rsidR="00754890">
        <w:rPr>
          <w:sz w:val="24"/>
          <w:szCs w:val="24"/>
        </w:rPr>
        <w:t>Fica</w:t>
      </w:r>
      <w:r w:rsidR="00754890" w:rsidRPr="00295AEB">
        <w:rPr>
          <w:sz w:val="24"/>
          <w:szCs w:val="24"/>
        </w:rPr>
        <w:t xml:space="preserve"> </w:t>
      </w:r>
      <w:r w:rsidR="00295AEB" w:rsidRPr="00295AEB">
        <w:rPr>
          <w:sz w:val="24"/>
          <w:szCs w:val="24"/>
        </w:rPr>
        <w:t>concedido o Título de Cidadão Maranhense</w:t>
      </w:r>
      <w:r w:rsidR="00295AEB">
        <w:rPr>
          <w:sz w:val="24"/>
          <w:szCs w:val="24"/>
        </w:rPr>
        <w:t xml:space="preserve"> ao Senhor </w:t>
      </w:r>
      <w:r w:rsidR="006C5F34" w:rsidRPr="004D706E">
        <w:rPr>
          <w:sz w:val="24"/>
          <w:szCs w:val="24"/>
        </w:rPr>
        <w:t xml:space="preserve">Jamil Ribacki </w:t>
      </w:r>
      <w:r w:rsidR="006C5F34">
        <w:rPr>
          <w:sz w:val="24"/>
          <w:szCs w:val="24"/>
        </w:rPr>
        <w:t>d</w:t>
      </w:r>
      <w:r w:rsidR="006C5F34" w:rsidRPr="004D706E">
        <w:rPr>
          <w:sz w:val="24"/>
          <w:szCs w:val="24"/>
        </w:rPr>
        <w:t>e Matos</w:t>
      </w:r>
      <w:r w:rsidRPr="00156D2C">
        <w:rPr>
          <w:sz w:val="24"/>
          <w:szCs w:val="24"/>
        </w:rPr>
        <w:t>.</w:t>
      </w:r>
    </w:p>
    <w:p w14:paraId="4DC257FA" w14:textId="77777777" w:rsidR="002F6F6F" w:rsidRPr="00156D2C" w:rsidRDefault="002F6F6F" w:rsidP="00156D2C">
      <w:pPr>
        <w:spacing w:line="360" w:lineRule="auto"/>
        <w:jc w:val="both"/>
        <w:rPr>
          <w:sz w:val="24"/>
          <w:szCs w:val="24"/>
        </w:rPr>
      </w:pPr>
    </w:p>
    <w:p w14:paraId="4DC257FB" w14:textId="404D51C1" w:rsidR="002F6F6F" w:rsidRPr="00156D2C" w:rsidRDefault="002F6F6F" w:rsidP="00156D2C">
      <w:pPr>
        <w:spacing w:line="360" w:lineRule="auto"/>
        <w:jc w:val="both"/>
        <w:rPr>
          <w:sz w:val="24"/>
          <w:szCs w:val="24"/>
        </w:rPr>
      </w:pPr>
      <w:r w:rsidRPr="00156D2C">
        <w:rPr>
          <w:sz w:val="24"/>
          <w:szCs w:val="24"/>
        </w:rPr>
        <w:t>Art. 2º -</w:t>
      </w:r>
      <w:r w:rsidR="00295AEB">
        <w:rPr>
          <w:sz w:val="24"/>
          <w:szCs w:val="24"/>
        </w:rPr>
        <w:t xml:space="preserve"> </w:t>
      </w:r>
      <w:r w:rsidRPr="00156D2C">
        <w:rPr>
          <w:sz w:val="24"/>
          <w:szCs w:val="24"/>
        </w:rPr>
        <w:t xml:space="preserve">Esta Resolução Legislativa entrará em vigor na data de sua publicação, revogadas as disposições em contrário. </w:t>
      </w:r>
    </w:p>
    <w:p w14:paraId="4DC257FC" w14:textId="77777777" w:rsidR="002F6F6F" w:rsidRPr="00156D2C" w:rsidRDefault="002F6F6F" w:rsidP="00156D2C">
      <w:pPr>
        <w:spacing w:line="360" w:lineRule="auto"/>
        <w:jc w:val="both"/>
        <w:rPr>
          <w:sz w:val="24"/>
          <w:szCs w:val="24"/>
        </w:rPr>
      </w:pPr>
    </w:p>
    <w:p w14:paraId="4DC257FD" w14:textId="2EF19905" w:rsidR="00156D2C" w:rsidRDefault="00156D2C" w:rsidP="00156D2C">
      <w:pPr>
        <w:spacing w:line="360" w:lineRule="auto"/>
        <w:jc w:val="center"/>
        <w:rPr>
          <w:sz w:val="24"/>
          <w:szCs w:val="24"/>
        </w:rPr>
      </w:pPr>
      <w:r w:rsidRPr="00194B32">
        <w:rPr>
          <w:sz w:val="24"/>
          <w:szCs w:val="24"/>
        </w:rPr>
        <w:t xml:space="preserve">Sala das Sessões, </w:t>
      </w:r>
      <w:r w:rsidR="002560AC">
        <w:rPr>
          <w:sz w:val="24"/>
          <w:szCs w:val="24"/>
        </w:rPr>
        <w:t xml:space="preserve">07 de julho </w:t>
      </w:r>
      <w:r>
        <w:rPr>
          <w:sz w:val="24"/>
          <w:szCs w:val="24"/>
        </w:rPr>
        <w:t>de 2025.</w:t>
      </w:r>
    </w:p>
    <w:p w14:paraId="4DC257FE" w14:textId="77777777" w:rsidR="00156D2C" w:rsidRPr="00C470A9" w:rsidRDefault="00156D2C" w:rsidP="00156D2C">
      <w:pPr>
        <w:spacing w:line="360" w:lineRule="auto"/>
        <w:jc w:val="center"/>
        <w:rPr>
          <w:b/>
          <w:sz w:val="24"/>
          <w:szCs w:val="24"/>
        </w:rPr>
      </w:pPr>
    </w:p>
    <w:p w14:paraId="4B1BE636" w14:textId="77777777" w:rsidR="002560AC" w:rsidRDefault="002560AC" w:rsidP="00156D2C">
      <w:pPr>
        <w:spacing w:line="360" w:lineRule="auto"/>
        <w:jc w:val="center"/>
        <w:rPr>
          <w:b/>
          <w:sz w:val="24"/>
          <w:szCs w:val="24"/>
        </w:rPr>
      </w:pPr>
      <w:r w:rsidRPr="002560AC">
        <w:rPr>
          <w:b/>
          <w:sz w:val="24"/>
          <w:szCs w:val="24"/>
        </w:rPr>
        <w:t xml:space="preserve">Enos Henrique Nogueira Ferreira </w:t>
      </w:r>
    </w:p>
    <w:p w14:paraId="4DC25800" w14:textId="4A341524" w:rsidR="00156D2C" w:rsidRPr="009E72F3" w:rsidRDefault="00156D2C" w:rsidP="00156D2C">
      <w:pPr>
        <w:spacing w:line="360" w:lineRule="auto"/>
        <w:jc w:val="center"/>
        <w:rPr>
          <w:sz w:val="24"/>
          <w:szCs w:val="24"/>
        </w:rPr>
      </w:pPr>
      <w:r w:rsidRPr="00C470A9">
        <w:rPr>
          <w:sz w:val="24"/>
          <w:szCs w:val="24"/>
        </w:rPr>
        <w:t>DEPUTADO ESTADUAL</w:t>
      </w:r>
    </w:p>
    <w:p w14:paraId="4DC25801" w14:textId="77777777" w:rsidR="00156D2C" w:rsidRDefault="00156D2C" w:rsidP="00156D2C">
      <w:pPr>
        <w:spacing w:line="360" w:lineRule="auto"/>
      </w:pPr>
    </w:p>
    <w:p w14:paraId="4DC25803" w14:textId="77777777" w:rsidR="00156D2C" w:rsidRDefault="00156D2C" w:rsidP="00156D2C">
      <w:pPr>
        <w:spacing w:line="360" w:lineRule="auto"/>
      </w:pPr>
    </w:p>
    <w:p w14:paraId="39779A34" w14:textId="77777777" w:rsidR="002560AC" w:rsidRDefault="002560AC">
      <w:pPr>
        <w:widowControl/>
        <w:autoSpaceDE/>
        <w:autoSpaceDN/>
        <w:spacing w:after="160" w:line="259" w:lineRule="auto"/>
        <w:rPr>
          <w:b/>
        </w:rPr>
      </w:pPr>
      <w:r>
        <w:rPr>
          <w:b/>
        </w:rPr>
        <w:br w:type="page"/>
      </w:r>
    </w:p>
    <w:p w14:paraId="4DC25804" w14:textId="085B812F" w:rsidR="00156D2C" w:rsidRPr="00156D2C" w:rsidRDefault="00156D2C" w:rsidP="00156D2C">
      <w:pPr>
        <w:spacing w:line="360" w:lineRule="auto"/>
        <w:jc w:val="center"/>
        <w:rPr>
          <w:b/>
        </w:rPr>
      </w:pPr>
      <w:r w:rsidRPr="00156D2C">
        <w:rPr>
          <w:b/>
        </w:rPr>
        <w:lastRenderedPageBreak/>
        <w:t>JUSTIFICATIVA</w:t>
      </w:r>
    </w:p>
    <w:p w14:paraId="4DC25805" w14:textId="77777777" w:rsidR="002F6F6F" w:rsidRPr="00156D2C" w:rsidRDefault="002F6F6F" w:rsidP="00156D2C">
      <w:pPr>
        <w:spacing w:line="360" w:lineRule="auto"/>
        <w:jc w:val="both"/>
        <w:rPr>
          <w:sz w:val="24"/>
          <w:szCs w:val="24"/>
        </w:rPr>
      </w:pPr>
    </w:p>
    <w:p w14:paraId="60C53330" w14:textId="2641F21D" w:rsidR="006C5F34" w:rsidRPr="006C5F34" w:rsidRDefault="006C5F34" w:rsidP="006C5F34">
      <w:pPr>
        <w:spacing w:line="360" w:lineRule="auto"/>
        <w:ind w:firstLine="993"/>
        <w:jc w:val="both"/>
        <w:rPr>
          <w:sz w:val="24"/>
          <w:szCs w:val="24"/>
        </w:rPr>
      </w:pPr>
      <w:r w:rsidRPr="004D706E">
        <w:rPr>
          <w:sz w:val="24"/>
          <w:szCs w:val="24"/>
        </w:rPr>
        <w:t xml:space="preserve">Jamil Ribacki </w:t>
      </w:r>
      <w:r>
        <w:rPr>
          <w:sz w:val="24"/>
          <w:szCs w:val="24"/>
        </w:rPr>
        <w:t>d</w:t>
      </w:r>
      <w:r w:rsidRPr="004D706E">
        <w:rPr>
          <w:sz w:val="24"/>
          <w:szCs w:val="24"/>
        </w:rPr>
        <w:t>e Matos</w:t>
      </w:r>
      <w:r>
        <w:rPr>
          <w:sz w:val="24"/>
          <w:szCs w:val="24"/>
        </w:rPr>
        <w:t>, n</w:t>
      </w:r>
      <w:r w:rsidRPr="006C5F34">
        <w:rPr>
          <w:sz w:val="24"/>
          <w:szCs w:val="24"/>
        </w:rPr>
        <w:t xml:space="preserve">ascido em </w:t>
      </w:r>
      <w:r>
        <w:rPr>
          <w:sz w:val="24"/>
          <w:szCs w:val="24"/>
        </w:rPr>
        <w:t xml:space="preserve">08 de dezembro de </w:t>
      </w:r>
      <w:r w:rsidRPr="006C5F34">
        <w:rPr>
          <w:sz w:val="24"/>
          <w:szCs w:val="24"/>
        </w:rPr>
        <w:t>1981 em Curitiba</w:t>
      </w:r>
      <w:r>
        <w:rPr>
          <w:sz w:val="24"/>
          <w:szCs w:val="24"/>
        </w:rPr>
        <w:t>, Estado do Paraná, f</w:t>
      </w:r>
      <w:r w:rsidRPr="006C5F34">
        <w:rPr>
          <w:sz w:val="24"/>
          <w:szCs w:val="24"/>
        </w:rPr>
        <w:t>ilho de João Rodrigues de Matos e Lurdes Ribacki</w:t>
      </w:r>
      <w:r>
        <w:rPr>
          <w:sz w:val="24"/>
          <w:szCs w:val="24"/>
        </w:rPr>
        <w:t xml:space="preserve">, e casado com </w:t>
      </w:r>
      <w:r w:rsidRPr="006C5F34">
        <w:rPr>
          <w:sz w:val="24"/>
          <w:szCs w:val="24"/>
        </w:rPr>
        <w:t>angelita desde 31</w:t>
      </w:r>
      <w:r>
        <w:rPr>
          <w:sz w:val="24"/>
          <w:szCs w:val="24"/>
        </w:rPr>
        <w:t xml:space="preserve"> de maio de </w:t>
      </w:r>
      <w:r w:rsidRPr="006C5F34">
        <w:rPr>
          <w:sz w:val="24"/>
          <w:szCs w:val="24"/>
        </w:rPr>
        <w:t xml:space="preserve">2008 e </w:t>
      </w:r>
      <w:r>
        <w:rPr>
          <w:sz w:val="24"/>
          <w:szCs w:val="24"/>
        </w:rPr>
        <w:t xml:space="preserve">é </w:t>
      </w:r>
      <w:r w:rsidRPr="006C5F34">
        <w:rPr>
          <w:sz w:val="24"/>
          <w:szCs w:val="24"/>
        </w:rPr>
        <w:t>pai do João Marcos, nascido em 11</w:t>
      </w:r>
      <w:r>
        <w:rPr>
          <w:sz w:val="24"/>
          <w:szCs w:val="24"/>
        </w:rPr>
        <w:t xml:space="preserve"> de maio de </w:t>
      </w:r>
      <w:r w:rsidRPr="006C5F34">
        <w:rPr>
          <w:sz w:val="24"/>
          <w:szCs w:val="24"/>
        </w:rPr>
        <w:t>2011</w:t>
      </w:r>
      <w:r>
        <w:rPr>
          <w:sz w:val="24"/>
          <w:szCs w:val="24"/>
        </w:rPr>
        <w:t>.</w:t>
      </w:r>
    </w:p>
    <w:p w14:paraId="0849A47D" w14:textId="730A17E6" w:rsidR="006C5F34" w:rsidRPr="006C5F34" w:rsidRDefault="006C5F34" w:rsidP="006C5F34">
      <w:pPr>
        <w:spacing w:line="360" w:lineRule="auto"/>
        <w:ind w:firstLine="993"/>
        <w:jc w:val="both"/>
        <w:rPr>
          <w:sz w:val="24"/>
          <w:szCs w:val="24"/>
        </w:rPr>
      </w:pPr>
      <w:r w:rsidRPr="004D706E">
        <w:rPr>
          <w:sz w:val="24"/>
          <w:szCs w:val="24"/>
        </w:rPr>
        <w:t xml:space="preserve">Jamil Ribacki </w:t>
      </w:r>
      <w:r>
        <w:rPr>
          <w:sz w:val="24"/>
          <w:szCs w:val="24"/>
        </w:rPr>
        <w:t>d</w:t>
      </w:r>
      <w:r w:rsidRPr="004D706E">
        <w:rPr>
          <w:sz w:val="24"/>
          <w:szCs w:val="24"/>
        </w:rPr>
        <w:t>e Matos</w:t>
      </w:r>
      <w:r>
        <w:rPr>
          <w:sz w:val="24"/>
          <w:szCs w:val="24"/>
        </w:rPr>
        <w:t xml:space="preserve"> começou a integrar a</w:t>
      </w:r>
      <w:r w:rsidRPr="006C5F34">
        <w:rPr>
          <w:sz w:val="24"/>
          <w:szCs w:val="24"/>
        </w:rPr>
        <w:t xml:space="preserve"> Igreja Internacional da Graça de Deus em novembro de 2003, </w:t>
      </w:r>
      <w:r>
        <w:rPr>
          <w:sz w:val="24"/>
          <w:szCs w:val="24"/>
        </w:rPr>
        <w:t xml:space="preserve">construindo </w:t>
      </w:r>
      <w:r w:rsidRPr="006C5F34">
        <w:rPr>
          <w:sz w:val="24"/>
          <w:szCs w:val="24"/>
        </w:rPr>
        <w:t>desde então começou uma história de dedicação à instituição que lhe apresentou o evengelho da salvação.</w:t>
      </w:r>
    </w:p>
    <w:p w14:paraId="0C38000B" w14:textId="645A7FD0" w:rsidR="006C5F34" w:rsidRPr="006C5F34" w:rsidRDefault="006C5F34" w:rsidP="006C5F34">
      <w:pPr>
        <w:spacing w:line="360" w:lineRule="auto"/>
        <w:ind w:firstLine="993"/>
        <w:jc w:val="both"/>
        <w:rPr>
          <w:sz w:val="24"/>
          <w:szCs w:val="24"/>
        </w:rPr>
      </w:pPr>
      <w:r w:rsidRPr="006C5F34">
        <w:rPr>
          <w:sz w:val="24"/>
          <w:szCs w:val="24"/>
        </w:rPr>
        <w:t>Em 2004 ingressou na academia teológica da Graça de Deus, realizando o curso básico e avançado de teologia, no ano de 2009 começou a ministrar os cursos na mesma instituição.</w:t>
      </w:r>
    </w:p>
    <w:p w14:paraId="5B66550D" w14:textId="52E6D6C1" w:rsidR="006C5F34" w:rsidRPr="006C5F34" w:rsidRDefault="006C5F34" w:rsidP="006C5F34">
      <w:pPr>
        <w:spacing w:line="360" w:lineRule="auto"/>
        <w:ind w:firstLine="993"/>
        <w:jc w:val="both"/>
        <w:rPr>
          <w:sz w:val="24"/>
          <w:szCs w:val="24"/>
        </w:rPr>
      </w:pPr>
      <w:r w:rsidRPr="006C5F34">
        <w:rPr>
          <w:sz w:val="24"/>
          <w:szCs w:val="24"/>
        </w:rPr>
        <w:t>Em 2006 assumiu a primeira congregação na cidade de Castro</w:t>
      </w:r>
      <w:r>
        <w:rPr>
          <w:sz w:val="24"/>
          <w:szCs w:val="24"/>
        </w:rPr>
        <w:t xml:space="preserve">, Estado do </w:t>
      </w:r>
      <w:r w:rsidRPr="006C5F34">
        <w:rPr>
          <w:sz w:val="24"/>
          <w:szCs w:val="24"/>
        </w:rPr>
        <w:t xml:space="preserve">Paraná, e a partir desta uma série de igrejas até o ano de 2019, </w:t>
      </w:r>
      <w:r w:rsidR="004F60E5">
        <w:rPr>
          <w:sz w:val="24"/>
          <w:szCs w:val="24"/>
        </w:rPr>
        <w:t>quando</w:t>
      </w:r>
      <w:r w:rsidRPr="006C5F34">
        <w:rPr>
          <w:sz w:val="24"/>
          <w:szCs w:val="24"/>
        </w:rPr>
        <w:t xml:space="preserve"> recebeu a missão das mãos do missionário R. R. Soares</w:t>
      </w:r>
      <w:r>
        <w:rPr>
          <w:sz w:val="24"/>
          <w:szCs w:val="24"/>
        </w:rPr>
        <w:t xml:space="preserve"> </w:t>
      </w:r>
      <w:r w:rsidRPr="006C5F34">
        <w:rPr>
          <w:sz w:val="24"/>
          <w:szCs w:val="24"/>
        </w:rPr>
        <w:t>de pastorear o Estado do Maranhão.</w:t>
      </w:r>
    </w:p>
    <w:p w14:paraId="7FD9B041" w14:textId="4EEC322E" w:rsidR="006C5F34" w:rsidRPr="006C5F34" w:rsidRDefault="006C5F34" w:rsidP="006C5F34">
      <w:pPr>
        <w:spacing w:line="360" w:lineRule="auto"/>
        <w:ind w:firstLine="993"/>
        <w:jc w:val="both"/>
        <w:rPr>
          <w:sz w:val="24"/>
          <w:szCs w:val="24"/>
        </w:rPr>
      </w:pPr>
      <w:r w:rsidRPr="006C5F34">
        <w:rPr>
          <w:sz w:val="24"/>
          <w:szCs w:val="24"/>
        </w:rPr>
        <w:t xml:space="preserve">Desde então dirige o trabalho no </w:t>
      </w:r>
      <w:r w:rsidR="004F60E5" w:rsidRPr="006C5F34">
        <w:rPr>
          <w:sz w:val="24"/>
          <w:szCs w:val="24"/>
        </w:rPr>
        <w:t xml:space="preserve">Estado </w:t>
      </w:r>
      <w:r w:rsidR="004F60E5">
        <w:rPr>
          <w:sz w:val="24"/>
          <w:szCs w:val="24"/>
        </w:rPr>
        <w:t xml:space="preserve">do Maranhão, </w:t>
      </w:r>
      <w:r w:rsidRPr="006C5F34">
        <w:rPr>
          <w:sz w:val="24"/>
          <w:szCs w:val="24"/>
        </w:rPr>
        <w:t xml:space="preserve">liderando 50 pregadores, mais de 1000 obreiros (diáconos) e 50 congregações, sendo responsável por </w:t>
      </w:r>
      <w:r w:rsidR="004F60E5">
        <w:rPr>
          <w:sz w:val="24"/>
          <w:szCs w:val="24"/>
        </w:rPr>
        <w:t xml:space="preserve">uma congregação de fiéis de </w:t>
      </w:r>
      <w:r w:rsidRPr="006C5F34">
        <w:rPr>
          <w:sz w:val="24"/>
          <w:szCs w:val="24"/>
        </w:rPr>
        <w:t>aproximadamente 10000 pessoa</w:t>
      </w:r>
      <w:r w:rsidR="004F60E5">
        <w:rPr>
          <w:sz w:val="24"/>
          <w:szCs w:val="24"/>
        </w:rPr>
        <w:t xml:space="preserve"> que integram a Igreja Internacional da Graça</w:t>
      </w:r>
      <w:r w:rsidRPr="006C5F34">
        <w:rPr>
          <w:sz w:val="24"/>
          <w:szCs w:val="24"/>
        </w:rPr>
        <w:t>.</w:t>
      </w:r>
    </w:p>
    <w:p w14:paraId="5D4BBA54" w14:textId="386A6F56" w:rsidR="006C5F34" w:rsidRDefault="00B8082C" w:rsidP="0031175E">
      <w:pPr>
        <w:spacing w:line="360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Tem liderado a </w:t>
      </w:r>
      <w:r w:rsidR="006C5F34" w:rsidRPr="006C5F34">
        <w:rPr>
          <w:sz w:val="24"/>
          <w:szCs w:val="24"/>
        </w:rPr>
        <w:t>igreja</w:t>
      </w:r>
      <w:r>
        <w:rPr>
          <w:sz w:val="24"/>
          <w:szCs w:val="24"/>
        </w:rPr>
        <w:t xml:space="preserve">, no Estado do Maranhão, </w:t>
      </w:r>
      <w:r w:rsidR="0031175E">
        <w:rPr>
          <w:sz w:val="24"/>
          <w:szCs w:val="24"/>
        </w:rPr>
        <w:t xml:space="preserve">com a promoção de </w:t>
      </w:r>
      <w:r w:rsidR="006C5F34" w:rsidRPr="006C5F34">
        <w:rPr>
          <w:sz w:val="24"/>
          <w:szCs w:val="24"/>
        </w:rPr>
        <w:t xml:space="preserve">várias obras sociais, como distribuição de cestas básicas, </w:t>
      </w:r>
      <w:r w:rsidR="0031175E">
        <w:rPr>
          <w:sz w:val="24"/>
          <w:szCs w:val="24"/>
        </w:rPr>
        <w:t xml:space="preserve">o que foi mais pungente </w:t>
      </w:r>
      <w:r w:rsidR="006C5F34" w:rsidRPr="006C5F34">
        <w:rPr>
          <w:sz w:val="24"/>
          <w:szCs w:val="24"/>
        </w:rPr>
        <w:t>n</w:t>
      </w:r>
      <w:r w:rsidR="0031175E">
        <w:rPr>
          <w:sz w:val="24"/>
          <w:szCs w:val="24"/>
        </w:rPr>
        <w:t>a</w:t>
      </w:r>
      <w:r w:rsidR="006C5F34" w:rsidRPr="006C5F34">
        <w:rPr>
          <w:sz w:val="24"/>
          <w:szCs w:val="24"/>
        </w:rPr>
        <w:t xml:space="preserve"> época da pandemia de </w:t>
      </w:r>
      <w:r w:rsidR="0031175E" w:rsidRPr="006C5F34">
        <w:rPr>
          <w:sz w:val="24"/>
          <w:szCs w:val="24"/>
        </w:rPr>
        <w:t>Covid</w:t>
      </w:r>
      <w:r w:rsidR="0031175E">
        <w:rPr>
          <w:sz w:val="24"/>
          <w:szCs w:val="24"/>
        </w:rPr>
        <w:t>-</w:t>
      </w:r>
      <w:r w:rsidR="006C5F34" w:rsidRPr="006C5F34">
        <w:rPr>
          <w:sz w:val="24"/>
          <w:szCs w:val="24"/>
        </w:rPr>
        <w:t xml:space="preserve">19, além da assistência espiritual nos hospitais, tanto aos doentes como aos seus familiares, auxílio em enchentes como foi na cidade de </w:t>
      </w:r>
      <w:r w:rsidR="0031175E" w:rsidRPr="006C5F34">
        <w:rPr>
          <w:sz w:val="24"/>
          <w:szCs w:val="24"/>
        </w:rPr>
        <w:t>Mirador</w:t>
      </w:r>
      <w:r w:rsidR="0031175E">
        <w:rPr>
          <w:sz w:val="24"/>
          <w:szCs w:val="24"/>
        </w:rPr>
        <w:t>, a</w:t>
      </w:r>
      <w:r w:rsidR="006C5F34" w:rsidRPr="006C5F34">
        <w:rPr>
          <w:sz w:val="24"/>
          <w:szCs w:val="24"/>
        </w:rPr>
        <w:t>ções em asilos, orfanatos, clínicas de recuperação, multirões de doação de sangue, e a principal das missões que é levar a palavra da salvação aos necessitados</w:t>
      </w:r>
      <w:r w:rsidR="0031175E">
        <w:rPr>
          <w:sz w:val="24"/>
          <w:szCs w:val="24"/>
        </w:rPr>
        <w:t>, ações que se repetem em todo o Estado e na capital São Luís.</w:t>
      </w:r>
    </w:p>
    <w:p w14:paraId="33DA53E1" w14:textId="0F03017B" w:rsidR="007C1A77" w:rsidRPr="007C1A77" w:rsidRDefault="007C1A77" w:rsidP="007C1A77">
      <w:pPr>
        <w:spacing w:line="360" w:lineRule="auto"/>
        <w:ind w:firstLine="993"/>
        <w:jc w:val="both"/>
        <w:rPr>
          <w:sz w:val="24"/>
          <w:szCs w:val="24"/>
        </w:rPr>
      </w:pPr>
      <w:bookmarkStart w:id="0" w:name="_GoBack"/>
      <w:bookmarkEnd w:id="0"/>
      <w:r w:rsidRPr="007C1A77">
        <w:rPr>
          <w:sz w:val="24"/>
          <w:szCs w:val="24"/>
        </w:rPr>
        <w:t xml:space="preserve">Nesse sentido, a concessão do Título de Cidadão Maranhense a </w:t>
      </w:r>
      <w:r w:rsidRPr="004D706E">
        <w:rPr>
          <w:sz w:val="24"/>
          <w:szCs w:val="24"/>
        </w:rPr>
        <w:t xml:space="preserve">Jamil Ribacki </w:t>
      </w:r>
      <w:r>
        <w:rPr>
          <w:sz w:val="24"/>
          <w:szCs w:val="24"/>
        </w:rPr>
        <w:t>d</w:t>
      </w:r>
      <w:r w:rsidRPr="004D706E">
        <w:rPr>
          <w:sz w:val="24"/>
          <w:szCs w:val="24"/>
        </w:rPr>
        <w:t>e Matos</w:t>
      </w:r>
      <w:r w:rsidRPr="007C1A77">
        <w:rPr>
          <w:sz w:val="24"/>
          <w:szCs w:val="24"/>
        </w:rPr>
        <w:t xml:space="preserve"> é uma forma de reconhecer e valorizar </w:t>
      </w:r>
      <w:r>
        <w:rPr>
          <w:sz w:val="24"/>
          <w:szCs w:val="24"/>
        </w:rPr>
        <w:t xml:space="preserve">o </w:t>
      </w:r>
      <w:r w:rsidRPr="007C1A77">
        <w:rPr>
          <w:sz w:val="24"/>
          <w:szCs w:val="24"/>
        </w:rPr>
        <w:t xml:space="preserve">seu trabalho, destacando sua relevância no cenário </w:t>
      </w:r>
      <w:r>
        <w:rPr>
          <w:sz w:val="24"/>
          <w:szCs w:val="24"/>
        </w:rPr>
        <w:t xml:space="preserve">religioso e </w:t>
      </w:r>
      <w:r w:rsidRPr="007C1A77">
        <w:rPr>
          <w:sz w:val="24"/>
          <w:szCs w:val="24"/>
        </w:rPr>
        <w:t>social</w:t>
      </w:r>
      <w:r>
        <w:rPr>
          <w:sz w:val="24"/>
          <w:szCs w:val="24"/>
        </w:rPr>
        <w:t xml:space="preserve">, exercendo </w:t>
      </w:r>
      <w:r w:rsidRPr="007C1A77">
        <w:rPr>
          <w:sz w:val="24"/>
          <w:szCs w:val="24"/>
        </w:rPr>
        <w:t xml:space="preserve">papel inspirador para a sociedade maranhense. </w:t>
      </w:r>
    </w:p>
    <w:p w14:paraId="59D0BCB2" w14:textId="2FC94CD2" w:rsidR="007C1A77" w:rsidRPr="007C1A77" w:rsidRDefault="007C1A77" w:rsidP="007C1A77">
      <w:pPr>
        <w:spacing w:line="360" w:lineRule="auto"/>
        <w:ind w:firstLine="993"/>
        <w:jc w:val="both"/>
        <w:rPr>
          <w:sz w:val="24"/>
          <w:szCs w:val="24"/>
          <w:lang w:val="pt-BR"/>
        </w:rPr>
      </w:pPr>
      <w:r w:rsidRPr="007C1A77">
        <w:rPr>
          <w:sz w:val="24"/>
          <w:szCs w:val="24"/>
        </w:rPr>
        <w:t xml:space="preserve">Considerando que o art. 138, “h” do Regimento Interno da Assembleia Legislativa do Estado do Maranhão dispõe sobre a concessão da Título de Cidadão Maranhense a pessoas que tenham prestado relevantes serviços nas áreas cultural, </w:t>
      </w:r>
      <w:r w:rsidRPr="007C1A77">
        <w:rPr>
          <w:sz w:val="24"/>
          <w:szCs w:val="24"/>
        </w:rPr>
        <w:lastRenderedPageBreak/>
        <w:t xml:space="preserve">científica, religiosa, esportiva, política ou de assistência social e desenvolvimento econômico, justifica-se a concessão do Título de Cidadão Maranhense a </w:t>
      </w:r>
      <w:r w:rsidRPr="004D706E">
        <w:rPr>
          <w:sz w:val="24"/>
          <w:szCs w:val="24"/>
        </w:rPr>
        <w:t xml:space="preserve">Jamil Ribacki </w:t>
      </w:r>
      <w:r>
        <w:rPr>
          <w:sz w:val="24"/>
          <w:szCs w:val="24"/>
        </w:rPr>
        <w:t>d</w:t>
      </w:r>
      <w:r w:rsidRPr="004D706E">
        <w:rPr>
          <w:sz w:val="24"/>
          <w:szCs w:val="24"/>
        </w:rPr>
        <w:t>e Matos</w:t>
      </w:r>
      <w:r w:rsidRPr="007C1A77">
        <w:rPr>
          <w:sz w:val="24"/>
          <w:szCs w:val="24"/>
        </w:rPr>
        <w:t>.</w:t>
      </w:r>
    </w:p>
    <w:p w14:paraId="0FC530F1" w14:textId="37E3F053" w:rsidR="007C1A77" w:rsidRDefault="007C1A77" w:rsidP="007C1A77">
      <w:pPr>
        <w:spacing w:line="360" w:lineRule="auto"/>
        <w:ind w:firstLine="993"/>
        <w:jc w:val="both"/>
        <w:rPr>
          <w:sz w:val="24"/>
          <w:szCs w:val="24"/>
        </w:rPr>
      </w:pPr>
      <w:r w:rsidRPr="007C1A77">
        <w:rPr>
          <w:sz w:val="24"/>
          <w:szCs w:val="24"/>
        </w:rPr>
        <w:t>Ante o exposto, solicitamos aos nobres pares a aprovação desta resolução.</w:t>
      </w:r>
    </w:p>
    <w:p w14:paraId="4DC25812" w14:textId="605B8961" w:rsidR="0045014F" w:rsidRDefault="007C1A77" w:rsidP="007C1A77">
      <w:pPr>
        <w:tabs>
          <w:tab w:val="left" w:pos="810"/>
          <w:tab w:val="center" w:pos="4323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5014F" w:rsidRPr="00194B32">
        <w:rPr>
          <w:sz w:val="24"/>
          <w:szCs w:val="24"/>
        </w:rPr>
        <w:t xml:space="preserve">Sala das Sessões, </w:t>
      </w:r>
      <w:r w:rsidR="0031175E">
        <w:rPr>
          <w:sz w:val="24"/>
          <w:szCs w:val="24"/>
        </w:rPr>
        <w:t xml:space="preserve">07 de julho </w:t>
      </w:r>
      <w:r w:rsidR="0045014F">
        <w:rPr>
          <w:sz w:val="24"/>
          <w:szCs w:val="24"/>
        </w:rPr>
        <w:t>de 2025.</w:t>
      </w:r>
    </w:p>
    <w:p w14:paraId="4DC25813" w14:textId="77777777" w:rsidR="0045014F" w:rsidRPr="00C470A9" w:rsidRDefault="0045014F" w:rsidP="0045014F">
      <w:pPr>
        <w:spacing w:line="360" w:lineRule="auto"/>
        <w:jc w:val="center"/>
        <w:rPr>
          <w:b/>
          <w:sz w:val="24"/>
          <w:szCs w:val="24"/>
        </w:rPr>
      </w:pPr>
    </w:p>
    <w:p w14:paraId="4217A10B" w14:textId="77777777" w:rsidR="0076672B" w:rsidRDefault="0076672B" w:rsidP="0045014F">
      <w:pPr>
        <w:spacing w:line="360" w:lineRule="auto"/>
        <w:jc w:val="center"/>
        <w:rPr>
          <w:b/>
          <w:sz w:val="24"/>
          <w:szCs w:val="24"/>
        </w:rPr>
      </w:pPr>
      <w:r w:rsidRPr="0076672B">
        <w:rPr>
          <w:b/>
          <w:sz w:val="24"/>
          <w:szCs w:val="24"/>
        </w:rPr>
        <w:t xml:space="preserve">Enos Henrique Nogueira Ferreira </w:t>
      </w:r>
    </w:p>
    <w:p w14:paraId="4DC25818" w14:textId="65EE927F" w:rsidR="00156D2C" w:rsidRPr="00156D2C" w:rsidRDefault="0045014F" w:rsidP="0031175E">
      <w:pPr>
        <w:spacing w:line="360" w:lineRule="auto"/>
        <w:jc w:val="center"/>
      </w:pPr>
      <w:r w:rsidRPr="00C470A9">
        <w:rPr>
          <w:sz w:val="24"/>
          <w:szCs w:val="24"/>
        </w:rPr>
        <w:t>DEPUTADO ESTADUAL</w:t>
      </w:r>
    </w:p>
    <w:sectPr w:rsidR="00156D2C" w:rsidRPr="00156D2C" w:rsidSect="007C1A77">
      <w:headerReference w:type="default" r:id="rId6"/>
      <w:pgSz w:w="11910" w:h="16840"/>
      <w:pgMar w:top="2665" w:right="1420" w:bottom="1276" w:left="1843" w:header="77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2581B" w14:textId="77777777" w:rsidR="00541722" w:rsidRDefault="00541722">
      <w:r>
        <w:separator/>
      </w:r>
    </w:p>
  </w:endnote>
  <w:endnote w:type="continuationSeparator" w:id="0">
    <w:p w14:paraId="4DC2581C" w14:textId="77777777" w:rsidR="00541722" w:rsidRDefault="0054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25819" w14:textId="77777777" w:rsidR="00541722" w:rsidRDefault="00541722">
      <w:r>
        <w:separator/>
      </w:r>
    </w:p>
  </w:footnote>
  <w:footnote w:type="continuationSeparator" w:id="0">
    <w:p w14:paraId="4DC2581A" w14:textId="77777777" w:rsidR="00541722" w:rsidRDefault="00541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2581D" w14:textId="77777777" w:rsidR="000F0D48" w:rsidRDefault="0020317B">
    <w:pPr>
      <w:pStyle w:val="Corpodetexto"/>
      <w:spacing w:line="14" w:lineRule="auto"/>
      <w:rPr>
        <w:sz w:val="20"/>
      </w:rPr>
    </w:pPr>
  </w:p>
  <w:p w14:paraId="4DC2581E" w14:textId="77777777" w:rsidR="000F0D48" w:rsidRDefault="0020317B">
    <w:pPr>
      <w:pStyle w:val="Corpodetexto"/>
      <w:spacing w:line="14" w:lineRule="auto"/>
      <w:rPr>
        <w:sz w:val="20"/>
      </w:rPr>
    </w:pPr>
  </w:p>
  <w:p w14:paraId="4DC2581F" w14:textId="3F15A1D3" w:rsidR="008E56E1" w:rsidRDefault="0076672B" w:rsidP="00E36EF2">
    <w:pPr>
      <w:pStyle w:val="Corpodetexto"/>
      <w:spacing w:line="14" w:lineRule="auto"/>
      <w:jc w:val="center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DC25822" wp14:editId="1DDEDD1C">
              <wp:simplePos x="0" y="0"/>
              <wp:positionH relativeFrom="margin">
                <wp:posOffset>499745</wp:posOffset>
              </wp:positionH>
              <wp:positionV relativeFrom="page">
                <wp:posOffset>1143000</wp:posOffset>
              </wp:positionV>
              <wp:extent cx="5626100" cy="476250"/>
              <wp:effectExtent l="0" t="0" r="1270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61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2A1F93" w14:textId="55CB169C" w:rsidR="00E36EF2" w:rsidRDefault="00FF6093" w:rsidP="00E36EF2">
                          <w:pPr>
                            <w:spacing w:before="12" w:line="247" w:lineRule="auto"/>
                            <w:ind w:left="-2127" w:right="12"/>
                            <w:jc w:val="center"/>
                            <w:rPr>
                              <w:b/>
                              <w:spacing w:val="1"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ESTADO DO MARANHÃO</w:t>
                          </w:r>
                        </w:p>
                        <w:p w14:paraId="4DC25824" w14:textId="6B2F50DC" w:rsidR="008E56E1" w:rsidRDefault="00FF6093" w:rsidP="00E36EF2">
                          <w:pPr>
                            <w:spacing w:before="12" w:line="247" w:lineRule="auto"/>
                            <w:ind w:left="-2127" w:right="12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ASSEMBLEIA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LEGISLATIVA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DO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 w:rsidR="0076672B">
                            <w:rPr>
                              <w:b/>
                              <w:spacing w:val="-4"/>
                              <w:sz w:val="18"/>
                            </w:rPr>
                            <w:t>MARANHÃO</w:t>
                          </w:r>
                        </w:p>
                        <w:p w14:paraId="10C4E6D6" w14:textId="113E013C" w:rsidR="0076672B" w:rsidRDefault="002560AC" w:rsidP="00E36EF2">
                          <w:pPr>
                            <w:spacing w:line="360" w:lineRule="auto"/>
                            <w:ind w:left="-2127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E93835">
                            <w:rPr>
                              <w:rFonts w:cs="Arial"/>
                              <w:b/>
                              <w:i/>
                            </w:rPr>
                            <w:t xml:space="preserve">Gabinete do Deputado </w:t>
                          </w:r>
                          <w:r w:rsidR="0076672B" w:rsidRPr="002560AC">
                            <w:rPr>
                              <w:b/>
                              <w:sz w:val="24"/>
                              <w:szCs w:val="24"/>
                            </w:rPr>
                            <w:t>Enos Henrique Nogueira Ferreira</w:t>
                          </w:r>
                        </w:p>
                        <w:p w14:paraId="1446CE2A" w14:textId="4D42A51B" w:rsidR="002560AC" w:rsidRDefault="002560AC" w:rsidP="00E36EF2">
                          <w:pPr>
                            <w:pStyle w:val="Cabealho"/>
                            <w:ind w:left="-2127"/>
                            <w:jc w:val="center"/>
                          </w:pPr>
                          <w:r w:rsidRPr="00E93835">
                            <w:rPr>
                              <w:rFonts w:cs="Arial"/>
                              <w:b/>
                              <w:i/>
                            </w:rPr>
                            <w:t>Nogueira Ferreira</w:t>
                          </w:r>
                        </w:p>
                        <w:p w14:paraId="4DC25826" w14:textId="77777777" w:rsidR="000F0D48" w:rsidRDefault="0020317B" w:rsidP="00E36EF2">
                          <w:pPr>
                            <w:spacing w:line="197" w:lineRule="exact"/>
                            <w:ind w:left="-2127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C2582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9.35pt;margin-top:90pt;width:443pt;height:37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" filled="f" stroked="f">
              <v:textbox inset="0,0,0,0">
                <w:txbxContent>
                  <w:p w14:paraId="462A1F93" w14:textId="55CB169C" w:rsidR="00E36EF2" w:rsidRDefault="00FF6093" w:rsidP="00E36EF2">
                    <w:pPr>
                      <w:spacing w:before="12" w:line="247" w:lineRule="auto"/>
                      <w:ind w:left="-2127" w:right="12"/>
                      <w:jc w:val="center"/>
                      <w:rPr>
                        <w:b/>
                        <w:spacing w:val="1"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ESTADO DO MARANHÃO</w:t>
                    </w:r>
                  </w:p>
                  <w:p w14:paraId="4DC25824" w14:textId="6B2F50DC" w:rsidR="008E56E1" w:rsidRDefault="00FF6093" w:rsidP="00E36EF2">
                    <w:pPr>
                      <w:spacing w:before="12" w:line="247" w:lineRule="auto"/>
                      <w:ind w:left="-2127" w:right="12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ASSEMBLEIA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LEGISLATIVA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DO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 w:rsidR="0076672B">
                      <w:rPr>
                        <w:b/>
                        <w:spacing w:val="-4"/>
                        <w:sz w:val="18"/>
                      </w:rPr>
                      <w:t>MARANHÃO</w:t>
                    </w:r>
                  </w:p>
                  <w:p w14:paraId="10C4E6D6" w14:textId="113E013C" w:rsidR="0076672B" w:rsidRDefault="002560AC" w:rsidP="00E36EF2">
                    <w:pPr>
                      <w:spacing w:line="360" w:lineRule="auto"/>
                      <w:ind w:left="-2127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E93835">
                      <w:rPr>
                        <w:rFonts w:cs="Arial"/>
                        <w:b/>
                        <w:i/>
                      </w:rPr>
                      <w:t xml:space="preserve">Gabinete do Deputado </w:t>
                    </w:r>
                    <w:r w:rsidR="0076672B" w:rsidRPr="002560AC">
                      <w:rPr>
                        <w:b/>
                        <w:sz w:val="24"/>
                        <w:szCs w:val="24"/>
                      </w:rPr>
                      <w:t>Enos Henrique Nogueira Ferreira</w:t>
                    </w:r>
                  </w:p>
                  <w:p w14:paraId="1446CE2A" w14:textId="4D42A51B" w:rsidR="002560AC" w:rsidRDefault="002560AC" w:rsidP="00E36EF2">
                    <w:pPr>
                      <w:pStyle w:val="Cabealho"/>
                      <w:ind w:left="-2127"/>
                      <w:jc w:val="center"/>
                    </w:pPr>
                    <w:r w:rsidRPr="00E93835">
                      <w:rPr>
                        <w:rFonts w:cs="Arial"/>
                        <w:b/>
                        <w:i/>
                      </w:rPr>
                      <w:t>Nogueira Ferreira</w:t>
                    </w:r>
                  </w:p>
                  <w:p w14:paraId="4DC25826" w14:textId="77777777" w:rsidR="000F0D48" w:rsidRDefault="007C1A77" w:rsidP="00E36EF2">
                    <w:pPr>
                      <w:spacing w:line="197" w:lineRule="exact"/>
                      <w:ind w:left="-2127"/>
                      <w:rPr>
                        <w:sz w:val="1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FF6093"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4DC25820" wp14:editId="7B17B69D">
          <wp:simplePos x="0" y="0"/>
          <wp:positionH relativeFrom="page">
            <wp:posOffset>3471678</wp:posOffset>
          </wp:positionH>
          <wp:positionV relativeFrom="page">
            <wp:posOffset>489113</wp:posOffset>
          </wp:positionV>
          <wp:extent cx="585972" cy="566891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5972" cy="5668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357"/>
    <w:rsid w:val="00033013"/>
    <w:rsid w:val="00085169"/>
    <w:rsid w:val="00156D2C"/>
    <w:rsid w:val="00194B32"/>
    <w:rsid w:val="001C4375"/>
    <w:rsid w:val="0020317B"/>
    <w:rsid w:val="002560AC"/>
    <w:rsid w:val="00295AEB"/>
    <w:rsid w:val="002F6F6F"/>
    <w:rsid w:val="0031175E"/>
    <w:rsid w:val="00340F82"/>
    <w:rsid w:val="003718EA"/>
    <w:rsid w:val="003A0583"/>
    <w:rsid w:val="003A2637"/>
    <w:rsid w:val="003A7804"/>
    <w:rsid w:val="003C0144"/>
    <w:rsid w:val="00425C60"/>
    <w:rsid w:val="0045014F"/>
    <w:rsid w:val="004B6E57"/>
    <w:rsid w:val="004D706E"/>
    <w:rsid w:val="004F60E5"/>
    <w:rsid w:val="00541722"/>
    <w:rsid w:val="00624357"/>
    <w:rsid w:val="00645A73"/>
    <w:rsid w:val="006C5F34"/>
    <w:rsid w:val="00702618"/>
    <w:rsid w:val="0072083A"/>
    <w:rsid w:val="007274F6"/>
    <w:rsid w:val="00754890"/>
    <w:rsid w:val="0076672B"/>
    <w:rsid w:val="007C1A77"/>
    <w:rsid w:val="007C63D8"/>
    <w:rsid w:val="007D5121"/>
    <w:rsid w:val="008730BF"/>
    <w:rsid w:val="00912352"/>
    <w:rsid w:val="00975295"/>
    <w:rsid w:val="00984FE7"/>
    <w:rsid w:val="009E72F3"/>
    <w:rsid w:val="009F5912"/>
    <w:rsid w:val="00B427D5"/>
    <w:rsid w:val="00B74E7C"/>
    <w:rsid w:val="00B8082C"/>
    <w:rsid w:val="00C95D70"/>
    <w:rsid w:val="00CD23B3"/>
    <w:rsid w:val="00CF169F"/>
    <w:rsid w:val="00D9775D"/>
    <w:rsid w:val="00E36EF2"/>
    <w:rsid w:val="00E90130"/>
    <w:rsid w:val="00EA702A"/>
    <w:rsid w:val="00EE1D24"/>
    <w:rsid w:val="00F137D9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C257F4"/>
  <w15:chartTrackingRefBased/>
  <w15:docId w15:val="{23376A15-B0D8-4F66-AD58-F82F7014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6243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62435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24357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FF6093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lang w:val="pt-BR"/>
    </w:rPr>
  </w:style>
  <w:style w:type="paragraph" w:styleId="Cabealho">
    <w:name w:val="header"/>
    <w:basedOn w:val="Normal"/>
    <w:link w:val="CabealhoChar"/>
    <w:unhideWhenUsed/>
    <w:rsid w:val="002560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560A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560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60AC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356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465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Cliente</cp:lastModifiedBy>
  <cp:revision>10</cp:revision>
  <dcterms:created xsi:type="dcterms:W3CDTF">2025-07-04T23:42:00Z</dcterms:created>
  <dcterms:modified xsi:type="dcterms:W3CDTF">2025-07-05T00:18:00Z</dcterms:modified>
</cp:coreProperties>
</file>