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748D0" w14:textId="4AA85405" w:rsidR="00A4789C" w:rsidRPr="004F5ABB" w:rsidRDefault="003A6825" w:rsidP="004F5ABB">
      <w:pPr>
        <w:pStyle w:val="Corpo"/>
        <w:tabs>
          <w:tab w:val="right" w:pos="9065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>MENSAGEM N</w:t>
      </w:r>
      <w:r w:rsidRPr="004F5ABB">
        <w:rPr>
          <w:rFonts w:ascii="Times New Roman" w:hAnsi="Times New Roman"/>
          <w:color w:val="auto"/>
          <w:sz w:val="24"/>
          <w:szCs w:val="24"/>
          <w:lang w:val="pt-PT"/>
        </w:rPr>
        <w:t>º</w:t>
      </w:r>
      <w:proofErr w:type="gramStart"/>
      <w:r w:rsidRPr="004F5ABB">
        <w:rPr>
          <w:rFonts w:ascii="Times New Roman" w:hAnsi="Times New Roman"/>
          <w:color w:val="auto"/>
          <w:sz w:val="24"/>
          <w:szCs w:val="24"/>
          <w:lang w:val="pt-PT"/>
        </w:rPr>
        <w:t xml:space="preserve">  </w:t>
      </w:r>
      <w:proofErr w:type="gramEnd"/>
      <w:r w:rsidR="003A7A37">
        <w:rPr>
          <w:rFonts w:ascii="Times New Roman" w:hAnsi="Times New Roman"/>
          <w:color w:val="auto"/>
          <w:sz w:val="24"/>
          <w:szCs w:val="24"/>
          <w:lang w:val="pt-PT"/>
        </w:rPr>
        <w:t>68</w:t>
      </w:r>
      <w:r w:rsidR="00004DC7" w:rsidRPr="004F5ABB">
        <w:rPr>
          <w:rFonts w:ascii="Times New Roman" w:hAnsi="Times New Roman"/>
          <w:color w:val="auto"/>
          <w:sz w:val="24"/>
          <w:szCs w:val="24"/>
          <w:lang w:val="pt-BR"/>
        </w:rPr>
        <w:t>/2025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ab/>
        <w:t>S</w:t>
      </w:r>
      <w:r w:rsidRPr="004F5ABB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 xml:space="preserve">o </w:t>
      </w:r>
      <w:r w:rsidR="00042624" w:rsidRPr="004F5ABB">
        <w:rPr>
          <w:rFonts w:ascii="Times New Roman" w:hAnsi="Times New Roman"/>
          <w:color w:val="auto"/>
          <w:sz w:val="24"/>
          <w:szCs w:val="24"/>
          <w:lang w:val="pt-BR"/>
        </w:rPr>
        <w:t>Lu</w:t>
      </w:r>
      <w:r w:rsidR="00042624" w:rsidRPr="004F5ABB">
        <w:rPr>
          <w:rFonts w:ascii="Times New Roman" w:hAnsi="Times New Roman"/>
          <w:color w:val="auto"/>
          <w:sz w:val="24"/>
          <w:szCs w:val="24"/>
          <w:lang w:val="pt-PT"/>
        </w:rPr>
        <w:t>í</w:t>
      </w:r>
      <w:r w:rsidR="00042624" w:rsidRPr="004F5ABB">
        <w:rPr>
          <w:rFonts w:ascii="Times New Roman" w:hAnsi="Times New Roman"/>
          <w:color w:val="auto"/>
          <w:sz w:val="24"/>
          <w:szCs w:val="24"/>
          <w:lang w:val="pt-BR"/>
        </w:rPr>
        <w:t xml:space="preserve">s, </w:t>
      </w:r>
      <w:r w:rsidR="003A7A37">
        <w:rPr>
          <w:rFonts w:ascii="Times New Roman" w:hAnsi="Times New Roman"/>
          <w:color w:val="auto"/>
          <w:sz w:val="24"/>
          <w:szCs w:val="24"/>
          <w:lang w:val="pt-BR"/>
        </w:rPr>
        <w:t xml:space="preserve">19 </w:t>
      </w:r>
      <w:r w:rsidR="00004DC7" w:rsidRPr="004F5ABB">
        <w:rPr>
          <w:rFonts w:ascii="Times New Roman" w:hAnsi="Times New Roman"/>
          <w:color w:val="auto"/>
          <w:sz w:val="24"/>
          <w:szCs w:val="24"/>
          <w:lang w:val="pt-BR"/>
        </w:rPr>
        <w:t>de</w:t>
      </w:r>
      <w:r w:rsidR="003A7A37">
        <w:rPr>
          <w:rFonts w:ascii="Times New Roman" w:hAnsi="Times New Roman"/>
          <w:color w:val="auto"/>
          <w:sz w:val="24"/>
          <w:szCs w:val="24"/>
          <w:lang w:val="pt-BR"/>
        </w:rPr>
        <w:t xml:space="preserve"> agosto</w:t>
      </w:r>
      <w:r w:rsidR="00004DC7" w:rsidRPr="004F5ABB">
        <w:rPr>
          <w:rFonts w:ascii="Times New Roman" w:hAnsi="Times New Roman"/>
          <w:color w:val="auto"/>
          <w:sz w:val="24"/>
          <w:szCs w:val="24"/>
          <w:lang w:val="pt-BR"/>
        </w:rPr>
        <w:t xml:space="preserve">  de 2025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>.</w:t>
      </w:r>
    </w:p>
    <w:p w14:paraId="25FDEDF5" w14:textId="77777777" w:rsidR="004D7918" w:rsidRPr="004F5ABB" w:rsidRDefault="004D7918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0CC732B7" w14:textId="77777777" w:rsidR="001C5F92" w:rsidRPr="004F5ABB" w:rsidRDefault="001C5F92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5663CE82" w14:textId="77777777" w:rsidR="001C5F92" w:rsidRPr="004F5ABB" w:rsidRDefault="001C5F92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64FD144F" w14:textId="50F15C03" w:rsidR="00704693" w:rsidRPr="00293701" w:rsidRDefault="00EA5022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  <w:r w:rsidRPr="00293701">
        <w:rPr>
          <w:bCs/>
          <w:i/>
          <w:iCs/>
        </w:rPr>
        <w:t>Senhora Presidente</w:t>
      </w:r>
      <w:r w:rsidR="00704693" w:rsidRPr="00293701">
        <w:rPr>
          <w:bCs/>
          <w:i/>
          <w:iCs/>
        </w:rPr>
        <w:t>,</w:t>
      </w:r>
    </w:p>
    <w:p w14:paraId="2D4AB64C" w14:textId="375D864D" w:rsidR="006072BB" w:rsidRDefault="006072BB" w:rsidP="007370DE">
      <w:pPr>
        <w:tabs>
          <w:tab w:val="right" w:pos="9639"/>
        </w:tabs>
        <w:adjustRightInd w:val="0"/>
        <w:jc w:val="both"/>
        <w:rPr>
          <w:bCs/>
        </w:rPr>
      </w:pPr>
    </w:p>
    <w:p w14:paraId="19F60274" w14:textId="77777777" w:rsidR="0018213E" w:rsidRPr="00293701" w:rsidRDefault="0018213E" w:rsidP="007370DE">
      <w:pPr>
        <w:tabs>
          <w:tab w:val="right" w:pos="9639"/>
        </w:tabs>
        <w:adjustRightInd w:val="0"/>
        <w:jc w:val="both"/>
        <w:rPr>
          <w:bCs/>
        </w:rPr>
      </w:pPr>
    </w:p>
    <w:p w14:paraId="78719640" w14:textId="2C576C8C" w:rsidR="001C5F92" w:rsidRDefault="001C5F92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0EC095B" w14:textId="77777777" w:rsidR="0018213E" w:rsidRPr="00293701" w:rsidRDefault="0018213E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0D85547" w14:textId="77777777" w:rsidR="001C5F92" w:rsidRPr="00293701" w:rsidRDefault="001C5F92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43AAEFC3" w14:textId="56FD0DC2" w:rsidR="00D771C0" w:rsidRDefault="00A53707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</w:rPr>
      </w:pPr>
      <w:r w:rsidRPr="00293701">
        <w:rPr>
          <w:rFonts w:eastAsia="Times New Roman"/>
          <w:bdr w:val="none" w:sz="0" w:space="0" w:color="auto"/>
          <w:lang w:eastAsia="pt-BR"/>
        </w:rPr>
        <w:t xml:space="preserve">Tenho a honra de submeter à deliberação dos Senhores Deputados e das Senhoras Deputadas </w:t>
      </w:r>
      <w:r w:rsidR="00B272AD">
        <w:rPr>
          <w:rFonts w:eastAsia="Times New Roman"/>
          <w:bdr w:val="none" w:sz="0" w:space="0" w:color="auto"/>
          <w:lang w:eastAsia="pt-BR"/>
        </w:rPr>
        <w:t>a</w:t>
      </w:r>
      <w:r w:rsidR="004B0B21">
        <w:rPr>
          <w:rFonts w:eastAsia="Times New Roman"/>
          <w:bdr w:val="none" w:sz="0" w:space="0" w:color="auto"/>
          <w:lang w:eastAsia="pt-BR"/>
        </w:rPr>
        <w:t xml:space="preserve"> presente </w:t>
      </w:r>
      <w:r w:rsidR="00B272AD">
        <w:rPr>
          <w:rFonts w:eastAsia="Times New Roman"/>
          <w:bdr w:val="none" w:sz="0" w:space="0" w:color="auto"/>
          <w:lang w:eastAsia="pt-BR"/>
        </w:rPr>
        <w:t>Medida Provisória</w:t>
      </w:r>
      <w:r w:rsidRPr="00293701">
        <w:rPr>
          <w:rFonts w:eastAsia="Times New Roman"/>
          <w:bdr w:val="none" w:sz="0" w:space="0" w:color="auto"/>
          <w:lang w:eastAsia="pt-BR"/>
        </w:rPr>
        <w:t>,</w:t>
      </w:r>
      <w:r w:rsidR="00D00A74">
        <w:rPr>
          <w:rFonts w:eastAsia="Times New Roman"/>
          <w:bdr w:val="none" w:sz="0" w:space="0" w:color="auto"/>
          <w:lang w:eastAsia="pt-BR"/>
        </w:rPr>
        <w:t xml:space="preserve"> </w:t>
      </w:r>
      <w:bookmarkStart w:id="0" w:name="_Hlk204849566"/>
      <w:r w:rsidR="00FA63A2">
        <w:rPr>
          <w:rFonts w:eastAsia="Times New Roman"/>
          <w:bdr w:val="none" w:sz="0" w:space="0" w:color="auto"/>
          <w:lang w:eastAsia="pt-BR"/>
        </w:rPr>
        <w:t>que c</w:t>
      </w:r>
      <w:r w:rsidR="00FA63A2" w:rsidRPr="00FA63A2">
        <w:rPr>
          <w:rFonts w:eastAsia="Times New Roman"/>
          <w:bdr w:val="none" w:sz="0" w:space="0" w:color="auto"/>
          <w:lang w:eastAsia="pt-BR"/>
        </w:rPr>
        <w:t xml:space="preserve">ria </w:t>
      </w:r>
      <w:r w:rsidR="00C95196" w:rsidRPr="00C95196">
        <w:rPr>
          <w:rFonts w:eastAsia="Times New Roman"/>
          <w:bdr w:val="none" w:sz="0" w:space="0" w:color="auto"/>
          <w:lang w:eastAsia="pt-BR"/>
        </w:rPr>
        <w:t>a Secretaria Adjunta de Projetos Especiais</w:t>
      </w:r>
      <w:r w:rsidR="00835EE8">
        <w:rPr>
          <w:rFonts w:eastAsia="Times New Roman"/>
          <w:bdr w:val="none" w:sz="0" w:space="0" w:color="auto"/>
          <w:lang w:eastAsia="pt-BR"/>
        </w:rPr>
        <w:t xml:space="preserve"> na estrutura da Secretaria Estadual de Meio Ambiente e Recursos Naturais</w:t>
      </w:r>
      <w:r w:rsidR="00C95196" w:rsidRPr="00C95196">
        <w:rPr>
          <w:rFonts w:eastAsia="Times New Roman"/>
          <w:bdr w:val="none" w:sz="0" w:space="0" w:color="auto"/>
          <w:lang w:eastAsia="pt-BR"/>
        </w:rPr>
        <w:t xml:space="preserve"> </w:t>
      </w:r>
      <w:r w:rsidR="00C95196">
        <w:rPr>
          <w:rFonts w:eastAsia="Times New Roman"/>
          <w:bdr w:val="none" w:sz="0" w:space="0" w:color="auto"/>
          <w:lang w:eastAsia="pt-BR"/>
        </w:rPr>
        <w:t>e dá outras providências.</w:t>
      </w:r>
    </w:p>
    <w:bookmarkEnd w:id="0"/>
    <w:p w14:paraId="69DD96B9" w14:textId="77777777" w:rsidR="00555034" w:rsidRPr="00D771C0" w:rsidRDefault="00555034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FBCE5AF" w14:textId="77777777" w:rsidR="00D771C0" w:rsidRP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D771C0">
        <w:rPr>
          <w:rFonts w:eastAsia="Times New Roman"/>
          <w:bdr w:val="none" w:sz="0" w:space="0" w:color="auto"/>
          <w:lang w:eastAsia="pt-BR"/>
        </w:rPr>
        <w:t xml:space="preserve">É de conhecimento geral que o princípio da eficiência, consagrado no </w:t>
      </w:r>
      <w:r w:rsidRPr="00D771C0">
        <w:rPr>
          <w:rFonts w:eastAsia="Times New Roman"/>
          <w:i/>
          <w:iCs/>
          <w:bdr w:val="none" w:sz="0" w:space="0" w:color="auto"/>
          <w:lang w:eastAsia="pt-BR"/>
        </w:rPr>
        <w:t>caput</w:t>
      </w:r>
      <w:r w:rsidRPr="00D771C0">
        <w:rPr>
          <w:rFonts w:eastAsia="Times New Roman"/>
          <w:bdr w:val="none" w:sz="0" w:space="0" w:color="auto"/>
          <w:lang w:eastAsia="pt-BR"/>
        </w:rPr>
        <w:t xml:space="preserve"> do art. 37 da Constituição Federal, impõe à Administração Pública o dever de desempenhar suas funções com presteza, qualidade e rendimento funcional, o que demanda, muitas vezes, a reestruturação organizacional de suas entidades, de modo a garantir a adequada prestação dos serviços públicos.</w:t>
      </w:r>
    </w:p>
    <w:p w14:paraId="5CC415E2" w14:textId="77777777" w:rsidR="00D771C0" w:rsidRP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6988587D" w14:textId="22569598" w:rsid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D771C0">
        <w:rPr>
          <w:rFonts w:eastAsia="Times New Roman"/>
          <w:bdr w:val="none" w:sz="0" w:space="0" w:color="auto"/>
          <w:lang w:eastAsia="pt-BR"/>
        </w:rPr>
        <w:t xml:space="preserve">Nessa direção, </w:t>
      </w:r>
      <w:r w:rsidR="00B272AD">
        <w:rPr>
          <w:rFonts w:eastAsia="Times New Roman"/>
          <w:bdr w:val="none" w:sz="0" w:space="0" w:color="auto"/>
          <w:lang w:eastAsia="pt-BR"/>
        </w:rPr>
        <w:t>a</w:t>
      </w:r>
      <w:r w:rsidRPr="00D771C0">
        <w:rPr>
          <w:rFonts w:eastAsia="Times New Roman"/>
          <w:bdr w:val="none" w:sz="0" w:space="0" w:color="auto"/>
          <w:lang w:eastAsia="pt-BR"/>
        </w:rPr>
        <w:t xml:space="preserve"> presente </w:t>
      </w:r>
      <w:r w:rsidR="00B272AD">
        <w:rPr>
          <w:rFonts w:eastAsia="Times New Roman"/>
          <w:bdr w:val="none" w:sz="0" w:space="0" w:color="auto"/>
          <w:lang w:eastAsia="pt-BR"/>
        </w:rPr>
        <w:t xml:space="preserve">Medida Provisória </w:t>
      </w:r>
      <w:r w:rsidRPr="00D771C0">
        <w:rPr>
          <w:rFonts w:eastAsia="Times New Roman"/>
          <w:bdr w:val="none" w:sz="0" w:space="0" w:color="auto"/>
          <w:lang w:eastAsia="pt-BR"/>
        </w:rPr>
        <w:t>tem por objetivo atualizar a estrutura organizacional d</w:t>
      </w:r>
      <w:r w:rsidR="00C95196">
        <w:rPr>
          <w:rFonts w:eastAsia="Times New Roman"/>
          <w:bdr w:val="none" w:sz="0" w:space="0" w:color="auto"/>
          <w:lang w:eastAsia="pt-BR"/>
        </w:rPr>
        <w:t>e várias Secretarias e da AGEMSUL</w:t>
      </w:r>
      <w:r w:rsidRPr="00D771C0">
        <w:rPr>
          <w:rFonts w:eastAsia="Times New Roman"/>
          <w:bdr w:val="none" w:sz="0" w:space="0" w:color="auto"/>
          <w:lang w:eastAsia="pt-BR"/>
        </w:rPr>
        <w:t>, de forma a assegurar o contínuo aperfeiçoamento das atividades desenvolvidas,</w:t>
      </w:r>
      <w:r w:rsidR="00C95196">
        <w:rPr>
          <w:rFonts w:eastAsia="Times New Roman"/>
          <w:bdr w:val="none" w:sz="0" w:space="0" w:color="auto"/>
          <w:lang w:eastAsia="pt-BR"/>
        </w:rPr>
        <w:t xml:space="preserve"> e</w:t>
      </w:r>
      <w:r w:rsidRPr="00D771C0">
        <w:rPr>
          <w:rFonts w:eastAsia="Times New Roman"/>
          <w:bdr w:val="none" w:sz="0" w:space="0" w:color="auto"/>
          <w:lang w:eastAsia="pt-BR"/>
        </w:rPr>
        <w:t xml:space="preserve"> por consequência, a efetivação do interesse público que legitima a sua atuação.</w:t>
      </w:r>
    </w:p>
    <w:p w14:paraId="727EAB40" w14:textId="77777777" w:rsidR="00D00A74" w:rsidRPr="00D771C0" w:rsidRDefault="00D00A74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1A24DB39" w14:textId="4D284185" w:rsidR="00D00A74" w:rsidRPr="006D1DE8" w:rsidRDefault="00D00A74" w:rsidP="006D1DE8">
      <w:pPr>
        <w:pStyle w:val="Corpodetexto"/>
        <w:tabs>
          <w:tab w:val="right" w:pos="9072"/>
        </w:tabs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8F4DE4">
        <w:rPr>
          <w:rFonts w:ascii="Times New Roman" w:hAnsi="Times New Roman"/>
          <w:bCs/>
          <w:sz w:val="24"/>
          <w:szCs w:val="24"/>
        </w:rPr>
        <w:t>A relevância da matéria reside na necessidade de aperfeiçoar a atuação administrativa para concretização do princípio da eficiência</w:t>
      </w:r>
      <w:r w:rsidR="006D1DE8">
        <w:rPr>
          <w:rFonts w:ascii="Times New Roman" w:hAnsi="Times New Roman"/>
          <w:bCs/>
          <w:sz w:val="24"/>
          <w:szCs w:val="24"/>
        </w:rPr>
        <w:t xml:space="preserve">, bem como </w:t>
      </w:r>
      <w:r w:rsidR="00B272AD">
        <w:rPr>
          <w:rFonts w:ascii="Times New Roman" w:hAnsi="Times New Roman"/>
          <w:bCs/>
          <w:sz w:val="24"/>
          <w:szCs w:val="24"/>
        </w:rPr>
        <w:t xml:space="preserve">a urgência </w:t>
      </w:r>
      <w:r w:rsidRPr="008F4DE4">
        <w:rPr>
          <w:rFonts w:ascii="Times New Roman" w:hAnsi="Times New Roman"/>
          <w:sz w:val="24"/>
          <w:szCs w:val="24"/>
        </w:rPr>
        <w:t xml:space="preserve">decorre </w:t>
      </w:r>
      <w:r w:rsidRPr="008F4DE4">
        <w:rPr>
          <w:rFonts w:ascii="Times New Roman" w:hAnsi="Times New Roman"/>
          <w:bCs/>
          <w:sz w:val="24"/>
          <w:szCs w:val="24"/>
        </w:rPr>
        <w:t>do princípio da supremacia do interesse público, que demanda velocidade na realização de mudanças, visando ao melhor funcionamento da máquina administrativa.</w:t>
      </w:r>
    </w:p>
    <w:p w14:paraId="4A00262B" w14:textId="02C51784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5E23D8E6" w14:textId="2044E75F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E6CDCA4" w14:textId="1A1F3D4F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B7FAE4E" w14:textId="2C4EBF6D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64129150" w14:textId="77777777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4C790F01" w14:textId="77777777" w:rsidR="0018213E" w:rsidRPr="004F5ABB" w:rsidRDefault="0018213E" w:rsidP="0018213E">
      <w:pPr>
        <w:autoSpaceDE w:val="0"/>
        <w:autoSpaceDN w:val="0"/>
        <w:adjustRightInd w:val="0"/>
        <w:ind w:right="-149"/>
        <w:jc w:val="both"/>
      </w:pPr>
      <w:r w:rsidRPr="004F5ABB">
        <w:t>A Sua Excelência a Senhora</w:t>
      </w:r>
    </w:p>
    <w:p w14:paraId="5B416FD4" w14:textId="77777777" w:rsidR="0018213E" w:rsidRPr="004F5ABB" w:rsidRDefault="0018213E" w:rsidP="0018213E">
      <w:pPr>
        <w:autoSpaceDE w:val="0"/>
        <w:autoSpaceDN w:val="0"/>
        <w:adjustRightInd w:val="0"/>
        <w:ind w:right="-149"/>
        <w:jc w:val="both"/>
      </w:pPr>
      <w:r w:rsidRPr="004F5ABB">
        <w:t>Deputada Estadual IRACEMA VALE</w:t>
      </w:r>
    </w:p>
    <w:p w14:paraId="786C0961" w14:textId="77777777" w:rsidR="0018213E" w:rsidRPr="004F5ABB" w:rsidRDefault="0018213E" w:rsidP="0018213E">
      <w:pPr>
        <w:autoSpaceDE w:val="0"/>
        <w:autoSpaceDN w:val="0"/>
        <w:adjustRightInd w:val="0"/>
        <w:ind w:right="-149"/>
        <w:jc w:val="both"/>
      </w:pPr>
      <w:r w:rsidRPr="004F5ABB">
        <w:t>Presidente da Assembleia Legislativa do Estado do Maranhão</w:t>
      </w:r>
    </w:p>
    <w:p w14:paraId="63B0C79F" w14:textId="77777777" w:rsidR="0018213E" w:rsidRPr="004F5ABB" w:rsidRDefault="0018213E" w:rsidP="0018213E">
      <w:pPr>
        <w:autoSpaceDE w:val="0"/>
        <w:autoSpaceDN w:val="0"/>
        <w:adjustRightInd w:val="0"/>
        <w:ind w:right="-149"/>
        <w:jc w:val="both"/>
      </w:pPr>
      <w:r w:rsidRPr="004F5ABB">
        <w:t>Palácio Manuel Beckman</w:t>
      </w:r>
    </w:p>
    <w:p w14:paraId="0FE7027F" w14:textId="77777777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  <w:r w:rsidRPr="004F5ABB">
        <w:t>Local</w:t>
      </w:r>
    </w:p>
    <w:p w14:paraId="54C9601D" w14:textId="77777777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6CF6ECFA" w14:textId="6A2FC15F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</w:p>
    <w:p w14:paraId="451A4722" w14:textId="1C27B33A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</w:p>
    <w:p w14:paraId="3A1383AC" w14:textId="19AF41E4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</w:p>
    <w:p w14:paraId="737F8A96" w14:textId="7EF4969F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</w:p>
    <w:p w14:paraId="084354F7" w14:textId="77777777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</w:p>
    <w:p w14:paraId="1CD09505" w14:textId="77777777" w:rsidR="00B272AD" w:rsidRPr="00CC779A" w:rsidRDefault="00B272AD" w:rsidP="00B272AD">
      <w:pPr>
        <w:ind w:firstLine="1418"/>
        <w:jc w:val="both"/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CC779A"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08F1A7DA" w14:textId="77777777" w:rsidR="00B272AD" w:rsidRPr="00CC779A" w:rsidRDefault="00B272AD" w:rsidP="00B272AD">
      <w:pPr>
        <w:ind w:firstLine="1418"/>
        <w:jc w:val="both"/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9C1112A" w14:textId="77777777" w:rsidR="00B272AD" w:rsidRPr="00CC779A" w:rsidRDefault="00B272AD" w:rsidP="00B272AD">
      <w:pPr>
        <w:ind w:firstLine="1418"/>
        <w:jc w:val="both"/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CC779A"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Com estes argumentos, que considero suficientes para justificar a importância da presente proposta legislativa, minha expectativa é de que o digno Parlamento Maranhense lhe dê boa acolhida.</w:t>
      </w:r>
    </w:p>
    <w:p w14:paraId="0E142C0F" w14:textId="77777777" w:rsidR="0018213E" w:rsidRPr="00293701" w:rsidRDefault="0018213E" w:rsidP="0018213E">
      <w:pPr>
        <w:autoSpaceDE w:val="0"/>
        <w:autoSpaceDN w:val="0"/>
        <w:adjustRightInd w:val="0"/>
        <w:jc w:val="both"/>
        <w:rPr>
          <w:rFonts w:eastAsia="Times New Roman"/>
          <w:lang w:eastAsia="pt-BR"/>
        </w:rPr>
      </w:pPr>
    </w:p>
    <w:p w14:paraId="36EAEEDA" w14:textId="77777777" w:rsidR="0018213E" w:rsidRPr="00293701" w:rsidRDefault="0018213E" w:rsidP="0018213E">
      <w:pPr>
        <w:autoSpaceDE w:val="0"/>
        <w:autoSpaceDN w:val="0"/>
        <w:adjustRightInd w:val="0"/>
        <w:ind w:firstLine="1418"/>
        <w:jc w:val="both"/>
        <w:rPr>
          <w:rFonts w:eastAsia="Times New Roman"/>
          <w:lang w:eastAsia="pt-BR"/>
        </w:rPr>
      </w:pPr>
      <w:r w:rsidRPr="00293701">
        <w:rPr>
          <w:rFonts w:eastAsia="Times New Roman"/>
          <w:lang w:eastAsia="pt-BR"/>
        </w:rPr>
        <w:t>Atenciosamente,</w:t>
      </w:r>
    </w:p>
    <w:p w14:paraId="6DD9EBE5" w14:textId="77777777" w:rsidR="0018213E" w:rsidRPr="00293701" w:rsidRDefault="0018213E" w:rsidP="0018213E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5C3BB410" w14:textId="77777777" w:rsidR="0018213E" w:rsidRPr="00293701" w:rsidRDefault="0018213E" w:rsidP="0018213E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7977BE06" w14:textId="77777777" w:rsidR="0018213E" w:rsidRPr="00293701" w:rsidRDefault="0018213E" w:rsidP="0018213E">
      <w:pPr>
        <w:ind w:right="-149"/>
        <w:jc w:val="center"/>
        <w:rPr>
          <w:b/>
          <w:i/>
        </w:rPr>
      </w:pPr>
      <w:r w:rsidRPr="00293701">
        <w:t>CARLOS BRANDÃO</w:t>
      </w:r>
    </w:p>
    <w:p w14:paraId="01C1E1D2" w14:textId="77777777" w:rsidR="0018213E" w:rsidRPr="00293701" w:rsidRDefault="0018213E" w:rsidP="0018213E">
      <w:pPr>
        <w:tabs>
          <w:tab w:val="left" w:pos="851"/>
        </w:tabs>
        <w:ind w:right="-149"/>
        <w:jc w:val="center"/>
      </w:pPr>
      <w:r w:rsidRPr="00293701">
        <w:t>Governador do Estado do Maranhão</w:t>
      </w:r>
    </w:p>
    <w:p w14:paraId="555FBDDE" w14:textId="77777777" w:rsidR="0018213E" w:rsidRPr="00D771C0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44FB6C2" w14:textId="77777777" w:rsidR="00D771C0" w:rsidRP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1BA794B" w14:textId="7B653623" w:rsidR="00293701" w:rsidRDefault="00293701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74DAC7C9" w14:textId="082F5997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1B8CBB2B" w14:textId="00F514C6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552AB397" w14:textId="62388285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2CF40561" w14:textId="287F24A5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30AD8F94" w14:textId="77777777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2523ED4B" w14:textId="77777777" w:rsid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4C04A70D" w14:textId="77777777" w:rsid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221C80BB" w14:textId="77777777" w:rsidR="004D7918" w:rsidRPr="00293701" w:rsidRDefault="004D7918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7944968" w14:textId="77777777" w:rsidR="00704693" w:rsidRPr="00293701" w:rsidRDefault="00704693" w:rsidP="00D771C0">
      <w:pPr>
        <w:autoSpaceDE w:val="0"/>
        <w:autoSpaceDN w:val="0"/>
        <w:adjustRightInd w:val="0"/>
        <w:ind w:right="-149"/>
        <w:rPr>
          <w:rFonts w:eastAsia="Times New Roman"/>
          <w:lang w:eastAsia="pt-BR"/>
        </w:rPr>
      </w:pPr>
    </w:p>
    <w:p w14:paraId="1D26FFEB" w14:textId="3FF63D8C" w:rsidR="00A4789C" w:rsidRPr="000927E2" w:rsidRDefault="00A4789C" w:rsidP="00406332">
      <w:pPr>
        <w:pStyle w:val="SemEspaamento"/>
        <w:tabs>
          <w:tab w:val="right" w:pos="8789"/>
        </w:tabs>
        <w:ind w:right="-149"/>
        <w:rPr>
          <w:color w:val="FF0000"/>
        </w:rPr>
        <w:sectPr w:rsidR="00A4789C" w:rsidRPr="000927E2">
          <w:headerReference w:type="default" r:id="rId8"/>
          <w:pgSz w:w="11900" w:h="16840"/>
          <w:pgMar w:top="1701" w:right="1134" w:bottom="1134" w:left="1701" w:header="709" w:footer="709" w:gutter="0"/>
          <w:cols w:space="720"/>
        </w:sectPr>
      </w:pPr>
    </w:p>
    <w:p w14:paraId="6C1EB291" w14:textId="5C262C31" w:rsidR="00B272AD" w:rsidRPr="003A7A37" w:rsidRDefault="00B272AD" w:rsidP="003A7A37">
      <w:pPr>
        <w:pStyle w:val="02-TtuloPrincipal-CLG"/>
        <w:tabs>
          <w:tab w:val="right" w:pos="8789"/>
        </w:tabs>
        <w:spacing w:after="0"/>
        <w:rPr>
          <w:color w:val="auto"/>
          <w:sz w:val="24"/>
          <w:szCs w:val="26"/>
        </w:rPr>
      </w:pPr>
      <w:bookmarkStart w:id="1" w:name="_GoBack"/>
      <w:r w:rsidRPr="003A7A37">
        <w:rPr>
          <w:color w:val="auto"/>
          <w:sz w:val="24"/>
          <w:szCs w:val="26"/>
        </w:rPr>
        <w:lastRenderedPageBreak/>
        <w:t xml:space="preserve">MEDIDA PROVISÓRIA Nº </w:t>
      </w:r>
      <w:r w:rsidR="003A7A37" w:rsidRPr="003A7A37">
        <w:rPr>
          <w:color w:val="auto"/>
          <w:sz w:val="24"/>
          <w:szCs w:val="26"/>
        </w:rPr>
        <w:t>501</w:t>
      </w:r>
      <w:r w:rsidRPr="003A7A37">
        <w:rPr>
          <w:color w:val="auto"/>
          <w:sz w:val="24"/>
          <w:szCs w:val="26"/>
        </w:rPr>
        <w:t>, DE</w:t>
      </w:r>
      <w:r w:rsidR="003A7A37" w:rsidRPr="003A7A37">
        <w:rPr>
          <w:color w:val="auto"/>
          <w:sz w:val="24"/>
          <w:szCs w:val="26"/>
        </w:rPr>
        <w:t xml:space="preserve"> 19</w:t>
      </w:r>
      <w:r w:rsidRPr="003A7A37">
        <w:rPr>
          <w:color w:val="auto"/>
          <w:sz w:val="24"/>
          <w:szCs w:val="26"/>
        </w:rPr>
        <w:t>, DE</w:t>
      </w:r>
      <w:r w:rsidR="003A7A37" w:rsidRPr="003A7A37">
        <w:rPr>
          <w:color w:val="auto"/>
          <w:sz w:val="24"/>
          <w:szCs w:val="26"/>
        </w:rPr>
        <w:t xml:space="preserve"> AGOSTO</w:t>
      </w:r>
      <w:r w:rsidRPr="003A7A37">
        <w:rPr>
          <w:color w:val="auto"/>
          <w:sz w:val="24"/>
          <w:szCs w:val="26"/>
        </w:rPr>
        <w:t xml:space="preserve"> DE 2025.</w:t>
      </w:r>
    </w:p>
    <w:p w14:paraId="29192829" w14:textId="77777777" w:rsidR="004B0B21" w:rsidRPr="004B0B21" w:rsidRDefault="004B0B21" w:rsidP="004B0B21">
      <w:pPr>
        <w:pStyle w:val="Corpo"/>
        <w:tabs>
          <w:tab w:val="left" w:pos="8565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1FFB0406" w14:textId="6E655C08" w:rsidR="004B0B21" w:rsidRPr="004B0B21" w:rsidRDefault="001E2F71" w:rsidP="00C95196">
      <w:pPr>
        <w:pStyle w:val="Corpo"/>
        <w:tabs>
          <w:tab w:val="left" w:pos="8565"/>
          <w:tab w:val="right" w:pos="878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bookmarkStart w:id="2" w:name="_Hlk204857763"/>
      <w:bookmarkStart w:id="3" w:name="_Hlk205550800"/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C</w:t>
      </w:r>
      <w:r w:rsidR="003F4345" w:rsidRPr="004B0B21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ria</w:t>
      </w:r>
      <w:r w:rsidR="009C17E9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a Secretaria Adjunta de Projetos Especiais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na estrutura da Secretaria de Estado do Meio Ambiente</w:t>
      </w:r>
      <w:bookmarkStart w:id="4" w:name="_Hlk159429186"/>
      <w:bookmarkEnd w:id="2"/>
      <w:r w:rsidR="00835EE8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e Recursos Naturais</w:t>
      </w:r>
      <w:r w:rsidR="00C95196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, e dá outras providências.</w:t>
      </w:r>
    </w:p>
    <w:bookmarkEnd w:id="3"/>
    <w:bookmarkEnd w:id="1"/>
    <w:p w14:paraId="5C0601D7" w14:textId="77777777" w:rsidR="004B0B21" w:rsidRPr="004B0B21" w:rsidRDefault="004B0B21" w:rsidP="003F4345">
      <w:pPr>
        <w:pStyle w:val="Corpo"/>
        <w:tabs>
          <w:tab w:val="left" w:pos="141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11CE5C70" w14:textId="10FCF2C2" w:rsidR="00E874CD" w:rsidRDefault="004F49B8" w:rsidP="00E874CD">
      <w:pPr>
        <w:ind w:firstLine="1418"/>
        <w:jc w:val="both"/>
      </w:pPr>
      <w:r w:rsidRPr="004B0B21">
        <w:rPr>
          <w:b/>
          <w:bCs/>
        </w:rPr>
        <w:t>Art. 1º</w:t>
      </w:r>
      <w:r w:rsidRPr="004B0B21">
        <w:t xml:space="preserve"> </w:t>
      </w:r>
      <w:r w:rsidR="001E2F71" w:rsidRPr="00DA1884">
        <w:rPr>
          <w:rFonts w:eastAsia="Times New Roman"/>
          <w:lang w:eastAsia="pt-BR"/>
        </w:rPr>
        <w:t>Fic</w:t>
      </w:r>
      <w:r w:rsidR="001E2F71">
        <w:rPr>
          <w:rFonts w:eastAsia="Times New Roman"/>
          <w:lang w:eastAsia="pt-BR"/>
        </w:rPr>
        <w:t>a</w:t>
      </w:r>
      <w:r w:rsidR="001E2F71" w:rsidRPr="00DA1884">
        <w:rPr>
          <w:rFonts w:eastAsia="Times New Roman"/>
          <w:lang w:eastAsia="pt-BR"/>
        </w:rPr>
        <w:t xml:space="preserve"> criad</w:t>
      </w:r>
      <w:r w:rsidR="004476E5">
        <w:rPr>
          <w:rFonts w:eastAsia="Times New Roman"/>
          <w:lang w:eastAsia="pt-BR"/>
        </w:rPr>
        <w:t>a</w:t>
      </w:r>
      <w:r w:rsidR="001E2F71" w:rsidRPr="00DA1884">
        <w:rPr>
          <w:rFonts w:eastAsia="Times New Roman"/>
          <w:lang w:eastAsia="pt-BR"/>
        </w:rPr>
        <w:t>, na estrutura da</w:t>
      </w:r>
      <w:r w:rsidR="001E2F71">
        <w:rPr>
          <w:rFonts w:eastAsia="Times New Roman"/>
          <w:lang w:eastAsia="pt-BR"/>
        </w:rPr>
        <w:t xml:space="preserve"> Secretaria de Estado do Meio Ambiente e Recursos Naturais</w:t>
      </w:r>
      <w:r w:rsidR="00182962">
        <w:rPr>
          <w:rFonts w:eastAsia="Times New Roman"/>
          <w:lang w:eastAsia="pt-BR"/>
        </w:rPr>
        <w:t xml:space="preserve"> (SEMA)</w:t>
      </w:r>
      <w:r w:rsidR="001E2F71" w:rsidRPr="00DA1884">
        <w:rPr>
          <w:rFonts w:eastAsia="Times New Roman"/>
          <w:lang w:eastAsia="pt-BR"/>
        </w:rPr>
        <w:t>,</w:t>
      </w:r>
      <w:r w:rsidR="004476E5">
        <w:rPr>
          <w:rFonts w:eastAsia="Times New Roman"/>
          <w:lang w:eastAsia="pt-BR"/>
        </w:rPr>
        <w:t xml:space="preserve"> a Secretaria Adjunta de Projetos Especiais</w:t>
      </w:r>
      <w:r w:rsidR="009C17E9">
        <w:rPr>
          <w:rFonts w:eastAsia="Times New Roman"/>
          <w:lang w:eastAsia="pt-BR"/>
        </w:rPr>
        <w:t>, bem como</w:t>
      </w:r>
      <w:r w:rsidR="004476E5">
        <w:rPr>
          <w:rFonts w:eastAsia="Times New Roman"/>
          <w:lang w:eastAsia="pt-BR"/>
        </w:rPr>
        <w:t xml:space="preserve"> </w:t>
      </w:r>
      <w:r w:rsidR="001E2F71" w:rsidRPr="00DA1884">
        <w:rPr>
          <w:rFonts w:eastAsia="Times New Roman"/>
          <w:lang w:eastAsia="pt-BR"/>
        </w:rPr>
        <w:t>0</w:t>
      </w:r>
      <w:r w:rsidR="001E2F71">
        <w:rPr>
          <w:rFonts w:eastAsia="Times New Roman"/>
          <w:lang w:eastAsia="pt-BR"/>
        </w:rPr>
        <w:t>1</w:t>
      </w:r>
      <w:r w:rsidR="001E2F71" w:rsidRPr="00DA1884">
        <w:rPr>
          <w:rFonts w:eastAsia="Times New Roman"/>
          <w:lang w:eastAsia="pt-BR"/>
        </w:rPr>
        <w:t xml:space="preserve"> (</w:t>
      </w:r>
      <w:r w:rsidR="001E2F71">
        <w:rPr>
          <w:rFonts w:eastAsia="Times New Roman"/>
          <w:lang w:eastAsia="pt-BR"/>
        </w:rPr>
        <w:t>um</w:t>
      </w:r>
      <w:r w:rsidR="001E2F71" w:rsidRPr="00DA1884">
        <w:rPr>
          <w:rFonts w:eastAsia="Times New Roman"/>
          <w:lang w:eastAsia="pt-BR"/>
        </w:rPr>
        <w:t>) cargo</w:t>
      </w:r>
      <w:r w:rsidR="001E2F71">
        <w:rPr>
          <w:rFonts w:eastAsia="Times New Roman"/>
          <w:lang w:eastAsia="pt-BR"/>
        </w:rPr>
        <w:t xml:space="preserve"> em comissão</w:t>
      </w:r>
      <w:r w:rsidR="001E2F71" w:rsidRPr="00DA1884">
        <w:rPr>
          <w:rFonts w:eastAsia="Times New Roman"/>
          <w:lang w:eastAsia="pt-BR"/>
        </w:rPr>
        <w:t xml:space="preserve"> de</w:t>
      </w:r>
      <w:r w:rsidR="001E2F71">
        <w:rPr>
          <w:rFonts w:eastAsia="Times New Roman"/>
          <w:lang w:eastAsia="pt-BR"/>
        </w:rPr>
        <w:t xml:space="preserve"> Secretário - Adjunto</w:t>
      </w:r>
      <w:r w:rsidR="001E2F71" w:rsidRPr="00DA1884">
        <w:rPr>
          <w:rFonts w:eastAsia="Times New Roman"/>
          <w:lang w:eastAsia="pt-BR"/>
        </w:rPr>
        <w:t>, de simbologia Isolado</w:t>
      </w:r>
      <w:r w:rsidR="00E874CD">
        <w:rPr>
          <w:rFonts w:eastAsia="Times New Roman"/>
          <w:lang w:eastAsia="pt-BR"/>
        </w:rPr>
        <w:t xml:space="preserve">, </w:t>
      </w:r>
      <w:r w:rsidR="00E874CD" w:rsidRPr="004B0B21">
        <w:t xml:space="preserve">conforme o disposto no Anexo </w:t>
      </w:r>
      <w:r w:rsidR="00E874CD">
        <w:t xml:space="preserve">I </w:t>
      </w:r>
      <w:r w:rsidR="00E874CD" w:rsidRPr="004B0B21">
        <w:t>dest</w:t>
      </w:r>
      <w:r w:rsidR="00B272AD">
        <w:t>a</w:t>
      </w:r>
      <w:r w:rsidR="00E874CD" w:rsidRPr="004B0B21">
        <w:t xml:space="preserve"> </w:t>
      </w:r>
      <w:r w:rsidR="00B272AD">
        <w:t>Medida Provisória</w:t>
      </w:r>
      <w:r w:rsidR="00E874CD" w:rsidRPr="004B0B21">
        <w:t>.</w:t>
      </w:r>
    </w:p>
    <w:p w14:paraId="2A48085F" w14:textId="370A0D62" w:rsidR="00182962" w:rsidRDefault="00182962" w:rsidP="004476E5">
      <w:pPr>
        <w:jc w:val="both"/>
        <w:rPr>
          <w:rFonts w:eastAsia="Times New Roman"/>
          <w:lang w:eastAsia="pt-BR"/>
        </w:rPr>
      </w:pPr>
    </w:p>
    <w:p w14:paraId="1F9D8478" w14:textId="27D8F77D" w:rsidR="004476E5" w:rsidRPr="004476E5" w:rsidRDefault="00182962" w:rsidP="004476E5">
      <w:pPr>
        <w:tabs>
          <w:tab w:val="left" w:pos="1418"/>
        </w:tabs>
        <w:ind w:firstLine="1276"/>
        <w:jc w:val="both"/>
      </w:pPr>
      <w:r w:rsidRPr="004B0B21">
        <w:rPr>
          <w:b/>
          <w:bCs/>
        </w:rPr>
        <w:t>Art. 2º</w:t>
      </w:r>
      <w:r w:rsidR="004476E5" w:rsidRPr="004476E5">
        <w:t xml:space="preserve"> </w:t>
      </w:r>
      <w:r w:rsidR="004476E5" w:rsidRPr="00144EF1">
        <w:t>As competências e atribuições d</w:t>
      </w:r>
      <w:r w:rsidR="004476E5">
        <w:t>a</w:t>
      </w:r>
      <w:r w:rsidR="004476E5" w:rsidRPr="00144EF1">
        <w:t xml:space="preserve"> Secretaria Adjunta criada nesta </w:t>
      </w:r>
      <w:r w:rsidR="00B272AD">
        <w:t>Medida Provisória</w:t>
      </w:r>
      <w:r w:rsidR="004476E5">
        <w:t xml:space="preserve"> </w:t>
      </w:r>
      <w:r w:rsidR="004476E5" w:rsidRPr="00144EF1">
        <w:t>serão definidas em Regimento.</w:t>
      </w:r>
    </w:p>
    <w:p w14:paraId="1C0ABE51" w14:textId="77777777" w:rsidR="004476E5" w:rsidRDefault="004476E5" w:rsidP="00182962">
      <w:pPr>
        <w:ind w:firstLine="1418"/>
        <w:jc w:val="both"/>
        <w:rPr>
          <w:b/>
          <w:bCs/>
        </w:rPr>
      </w:pPr>
    </w:p>
    <w:p w14:paraId="55A576EA" w14:textId="097011F8" w:rsidR="00182962" w:rsidRDefault="004476E5" w:rsidP="00182962">
      <w:pPr>
        <w:ind w:firstLine="1418"/>
        <w:jc w:val="both"/>
      </w:pPr>
      <w:r w:rsidRPr="004B0B21">
        <w:rPr>
          <w:b/>
          <w:bCs/>
        </w:rPr>
        <w:t xml:space="preserve">Art. </w:t>
      </w:r>
      <w:r>
        <w:rPr>
          <w:b/>
          <w:bCs/>
        </w:rPr>
        <w:t>3</w:t>
      </w:r>
      <w:r w:rsidRPr="004B0B21">
        <w:rPr>
          <w:b/>
          <w:bCs/>
        </w:rPr>
        <w:t>º</w:t>
      </w:r>
      <w:r w:rsidRPr="004B0B21">
        <w:t xml:space="preserve"> Ficam</w:t>
      </w:r>
      <w:r w:rsidR="00182962" w:rsidRPr="00DA1884">
        <w:rPr>
          <w:rFonts w:eastAsia="Times New Roman"/>
          <w:lang w:eastAsia="pt-BR"/>
        </w:rPr>
        <w:t xml:space="preserve"> criado</w:t>
      </w:r>
      <w:r w:rsidR="00182962">
        <w:rPr>
          <w:rFonts w:eastAsia="Times New Roman"/>
          <w:lang w:eastAsia="pt-BR"/>
        </w:rPr>
        <w:t>s</w:t>
      </w:r>
      <w:r w:rsidR="00182962" w:rsidRPr="00DA1884">
        <w:rPr>
          <w:rFonts w:eastAsia="Times New Roman"/>
          <w:lang w:eastAsia="pt-BR"/>
        </w:rPr>
        <w:t>,</w:t>
      </w:r>
      <w:r w:rsidR="00182962" w:rsidRPr="00182962">
        <w:rPr>
          <w:rFonts w:eastAsia="Times New Roman"/>
        </w:rPr>
        <w:t xml:space="preserve"> </w:t>
      </w:r>
      <w:r w:rsidR="00182962">
        <w:rPr>
          <w:rFonts w:eastAsia="Times New Roman"/>
        </w:rPr>
        <w:t xml:space="preserve">na estrutura da </w:t>
      </w:r>
      <w:r w:rsidR="00555034" w:rsidRPr="00555034">
        <w:rPr>
          <w:rFonts w:eastAsia="Times New Roman"/>
        </w:rPr>
        <w:t>Agência Executiva Metropolitana do Sudoeste Maranhense – AGEMSUL</w:t>
      </w:r>
      <w:r w:rsidR="00182962">
        <w:rPr>
          <w:rFonts w:eastAsia="Times New Roman"/>
        </w:rPr>
        <w:t xml:space="preserve">, </w:t>
      </w:r>
      <w:r w:rsidR="00182962">
        <w:rPr>
          <w:rFonts w:eastAsia="Times New Roman"/>
          <w:lang w:eastAsia="pt-BR"/>
        </w:rPr>
        <w:t>13</w:t>
      </w:r>
      <w:r w:rsidR="00182962" w:rsidRPr="00DA1884">
        <w:rPr>
          <w:rFonts w:eastAsia="Times New Roman"/>
          <w:lang w:eastAsia="pt-BR"/>
        </w:rPr>
        <w:t xml:space="preserve"> (</w:t>
      </w:r>
      <w:r w:rsidR="00182962">
        <w:rPr>
          <w:rFonts w:eastAsia="Times New Roman"/>
          <w:lang w:eastAsia="pt-BR"/>
        </w:rPr>
        <w:t>treze</w:t>
      </w:r>
      <w:r w:rsidR="00182962" w:rsidRPr="00DA1884">
        <w:rPr>
          <w:rFonts w:eastAsia="Times New Roman"/>
          <w:lang w:eastAsia="pt-BR"/>
        </w:rPr>
        <w:t>) cargo</w:t>
      </w:r>
      <w:r w:rsidR="00182962">
        <w:rPr>
          <w:rFonts w:eastAsia="Times New Roman"/>
          <w:lang w:eastAsia="pt-BR"/>
        </w:rPr>
        <w:t>s em comissão</w:t>
      </w:r>
      <w:r w:rsidR="00182962" w:rsidRPr="00DA1884">
        <w:rPr>
          <w:rFonts w:eastAsia="Times New Roman"/>
          <w:lang w:eastAsia="pt-BR"/>
        </w:rPr>
        <w:t xml:space="preserve">, </w:t>
      </w:r>
      <w:r w:rsidR="00182962" w:rsidRPr="004B0B21">
        <w:t xml:space="preserve">conforme o disposto no Anexo </w:t>
      </w:r>
      <w:r w:rsidR="00E874CD">
        <w:t>II</w:t>
      </w:r>
      <w:r w:rsidR="00D00A74">
        <w:t xml:space="preserve"> </w:t>
      </w:r>
      <w:r w:rsidR="00182962" w:rsidRPr="004B0B21">
        <w:t>dest</w:t>
      </w:r>
      <w:r w:rsidR="00B272AD">
        <w:t>a</w:t>
      </w:r>
      <w:r w:rsidR="00182962" w:rsidRPr="004B0B21">
        <w:t xml:space="preserve"> </w:t>
      </w:r>
      <w:r w:rsidR="00B272AD">
        <w:t>Medida Provisória</w:t>
      </w:r>
      <w:r w:rsidR="00182962" w:rsidRPr="004B0B21">
        <w:t>.</w:t>
      </w:r>
    </w:p>
    <w:p w14:paraId="21B47096" w14:textId="77777777" w:rsidR="00B00FEE" w:rsidRDefault="00B00FEE" w:rsidP="00182962">
      <w:pPr>
        <w:ind w:firstLine="1418"/>
        <w:jc w:val="both"/>
      </w:pPr>
    </w:p>
    <w:p w14:paraId="71DFECC4" w14:textId="5648F04B" w:rsidR="00B00FEE" w:rsidRDefault="00B00FEE" w:rsidP="00182962">
      <w:pPr>
        <w:ind w:firstLine="1418"/>
        <w:jc w:val="both"/>
      </w:pPr>
      <w:r w:rsidRPr="00B00FEE">
        <w:rPr>
          <w:b/>
          <w:bCs/>
        </w:rPr>
        <w:t>Art. 4º</w:t>
      </w:r>
      <w:r>
        <w:rPr>
          <w:b/>
          <w:bCs/>
        </w:rPr>
        <w:t xml:space="preserve"> </w:t>
      </w:r>
      <w:r>
        <w:t>Ficam criados, na estrutura da Secretaria de Estado de Governo</w:t>
      </w:r>
      <w:r w:rsidR="0071552D">
        <w:t xml:space="preserve"> (SEGOV)</w:t>
      </w:r>
      <w:r>
        <w:t xml:space="preserve">, </w:t>
      </w:r>
      <w:r w:rsidR="00835EE8">
        <w:t>1</w:t>
      </w:r>
      <w:r w:rsidR="001218AC">
        <w:t>5 (quinze)</w:t>
      </w:r>
      <w:r>
        <w:t xml:space="preserve"> cargos em comissão, conforme o disposto no Anexo III dest</w:t>
      </w:r>
      <w:r w:rsidR="00B272AD">
        <w:t>a</w:t>
      </w:r>
      <w:r>
        <w:t xml:space="preserve"> </w:t>
      </w:r>
      <w:r w:rsidR="00B272AD">
        <w:t>Medida Provisória</w:t>
      </w:r>
      <w:r>
        <w:t>.</w:t>
      </w:r>
    </w:p>
    <w:p w14:paraId="30C4F4D9" w14:textId="77777777" w:rsidR="00B00FEE" w:rsidRDefault="00B00FEE" w:rsidP="00182962">
      <w:pPr>
        <w:ind w:firstLine="1418"/>
        <w:jc w:val="both"/>
      </w:pPr>
    </w:p>
    <w:p w14:paraId="787118D6" w14:textId="36D17974" w:rsidR="00B00FEE" w:rsidRDefault="00B00FEE" w:rsidP="00B00FEE">
      <w:pPr>
        <w:ind w:firstLine="1418"/>
        <w:jc w:val="both"/>
      </w:pPr>
      <w:r w:rsidRPr="00B00FEE">
        <w:rPr>
          <w:b/>
          <w:bCs/>
        </w:rPr>
        <w:t>Art. 5º</w:t>
      </w:r>
      <w:r>
        <w:rPr>
          <w:b/>
          <w:bCs/>
        </w:rPr>
        <w:t xml:space="preserve"> </w:t>
      </w:r>
      <w:r>
        <w:t xml:space="preserve">Ficam criados, na estrutura da Secretaria de Estado das Mulheres </w:t>
      </w:r>
      <w:r w:rsidR="00CE6C50">
        <w:t>(SEMU</w:t>
      </w:r>
      <w:r w:rsidR="002C7D38">
        <w:t>),</w:t>
      </w:r>
      <w:r w:rsidR="00C95196">
        <w:t xml:space="preserve"> 1</w:t>
      </w:r>
      <w:r w:rsidR="00835EE8">
        <w:t>6</w:t>
      </w:r>
      <w:r w:rsidR="00C95196">
        <w:t xml:space="preserve"> (dezesse</w:t>
      </w:r>
      <w:r w:rsidR="00835EE8">
        <w:t>is</w:t>
      </w:r>
      <w:r w:rsidR="00C95196">
        <w:t>)</w:t>
      </w:r>
      <w:r w:rsidR="002C7D38">
        <w:t xml:space="preserve"> cargos</w:t>
      </w:r>
      <w:r>
        <w:t xml:space="preserve"> em comissão</w:t>
      </w:r>
      <w:r w:rsidR="002C7D38">
        <w:t>,</w:t>
      </w:r>
      <w:r>
        <w:t xml:space="preserve"> conforme o disposto no Anexo IV dest</w:t>
      </w:r>
      <w:r w:rsidR="00B272AD">
        <w:t>a</w:t>
      </w:r>
      <w:r>
        <w:t xml:space="preserve"> </w:t>
      </w:r>
      <w:r w:rsidR="00B272AD">
        <w:t>Medida Provisória</w:t>
      </w:r>
      <w:r>
        <w:t>.</w:t>
      </w:r>
    </w:p>
    <w:p w14:paraId="6B58C9A1" w14:textId="77777777" w:rsidR="002C7D38" w:rsidRDefault="002C7D38" w:rsidP="00B00FEE">
      <w:pPr>
        <w:ind w:firstLine="1418"/>
        <w:jc w:val="both"/>
      </w:pPr>
    </w:p>
    <w:p w14:paraId="7374A824" w14:textId="57471053" w:rsidR="00B00FEE" w:rsidRPr="0071552D" w:rsidRDefault="002C7D38" w:rsidP="00835EE8">
      <w:pPr>
        <w:ind w:firstLine="1418"/>
        <w:jc w:val="both"/>
      </w:pPr>
      <w:r w:rsidRPr="002C7D38">
        <w:rPr>
          <w:b/>
          <w:bCs/>
        </w:rPr>
        <w:t>Art. 6º</w:t>
      </w:r>
      <w:r>
        <w:rPr>
          <w:b/>
          <w:bCs/>
        </w:rPr>
        <w:t xml:space="preserve"> </w:t>
      </w:r>
      <w:r>
        <w:t>Ficam criados, na estrutura da</w:t>
      </w:r>
      <w:r w:rsidR="00CE6C50">
        <w:t xml:space="preserve"> </w:t>
      </w:r>
      <w:bookmarkStart w:id="5" w:name="_Hlk205545802"/>
      <w:r w:rsidR="00CE6C50">
        <w:t>Secretaria de Estado Extraordinária da Juventude,</w:t>
      </w:r>
      <w:bookmarkEnd w:id="5"/>
      <w:r w:rsidR="00CE6C50">
        <w:t xml:space="preserve"> 1</w:t>
      </w:r>
      <w:r w:rsidR="001218AC">
        <w:t>0</w:t>
      </w:r>
      <w:r w:rsidR="00CE6C50">
        <w:t xml:space="preserve"> (</w:t>
      </w:r>
      <w:r w:rsidR="001218AC">
        <w:t>dez</w:t>
      </w:r>
      <w:r w:rsidR="00CE6C50">
        <w:t>) cargos em comissão nos Centros de Referência das Juventudes, conforme o disposto no Anexo V dest</w:t>
      </w:r>
      <w:r w:rsidR="00B272AD">
        <w:t>a</w:t>
      </w:r>
      <w:r w:rsidR="00CE6C50">
        <w:t xml:space="preserve"> </w:t>
      </w:r>
      <w:r w:rsidR="00B272AD">
        <w:t>Medida Provisória</w:t>
      </w:r>
      <w:r w:rsidR="00CE6C50">
        <w:t>.</w:t>
      </w:r>
    </w:p>
    <w:p w14:paraId="4069CB59" w14:textId="77777777" w:rsidR="003F4345" w:rsidRPr="004B0B21" w:rsidRDefault="003F4345" w:rsidP="00555034">
      <w:pPr>
        <w:jc w:val="both"/>
      </w:pPr>
    </w:p>
    <w:p w14:paraId="423A71B2" w14:textId="0739EFF5" w:rsidR="003F4345" w:rsidRPr="004B0B21" w:rsidRDefault="003F4345" w:rsidP="003F4345">
      <w:pPr>
        <w:ind w:firstLine="1418"/>
        <w:jc w:val="both"/>
      </w:pPr>
      <w:r w:rsidRPr="004B0B21">
        <w:rPr>
          <w:b/>
          <w:bCs/>
        </w:rPr>
        <w:t xml:space="preserve">Art. </w:t>
      </w:r>
      <w:r w:rsidR="00835EE8">
        <w:rPr>
          <w:b/>
          <w:bCs/>
        </w:rPr>
        <w:t>7</w:t>
      </w:r>
      <w:r w:rsidRPr="004B0B21">
        <w:rPr>
          <w:b/>
          <w:bCs/>
        </w:rPr>
        <w:t>º</w:t>
      </w:r>
      <w:r w:rsidRPr="004B0B21">
        <w:t xml:space="preserve"> As despesas decorrentes da execução d</w:t>
      </w:r>
      <w:r w:rsidR="00B272AD">
        <w:t>a</w:t>
      </w:r>
      <w:r w:rsidRPr="004B0B21">
        <w:t xml:space="preserve"> presente </w:t>
      </w:r>
      <w:r w:rsidR="00B272AD">
        <w:t>Medida Provisória</w:t>
      </w:r>
      <w:r w:rsidR="004B0B21" w:rsidRPr="004B0B21">
        <w:t xml:space="preserve"> </w:t>
      </w:r>
      <w:r w:rsidRPr="004B0B21">
        <w:t>correrão à conta de dotação orçamentária própria.</w:t>
      </w:r>
    </w:p>
    <w:p w14:paraId="77A2F914" w14:textId="77777777" w:rsidR="003F4345" w:rsidRPr="004B0B21" w:rsidRDefault="003F4345" w:rsidP="003F4345">
      <w:pPr>
        <w:ind w:firstLine="1418"/>
        <w:jc w:val="both"/>
      </w:pPr>
    </w:p>
    <w:p w14:paraId="530BEB4C" w14:textId="097B168F" w:rsidR="003F4345" w:rsidRPr="004B0B21" w:rsidRDefault="003F4345" w:rsidP="003F4345">
      <w:pPr>
        <w:ind w:firstLine="1418"/>
        <w:jc w:val="both"/>
      </w:pPr>
      <w:r w:rsidRPr="004B0B21">
        <w:rPr>
          <w:b/>
          <w:bCs/>
        </w:rPr>
        <w:t xml:space="preserve">Art. </w:t>
      </w:r>
      <w:r w:rsidR="00835EE8">
        <w:rPr>
          <w:b/>
          <w:bCs/>
        </w:rPr>
        <w:t>8</w:t>
      </w:r>
      <w:r w:rsidRPr="004B0B21">
        <w:rPr>
          <w:b/>
          <w:bCs/>
        </w:rPr>
        <w:t>º</w:t>
      </w:r>
      <w:r w:rsidRPr="004B0B21">
        <w:t xml:space="preserve"> Esta </w:t>
      </w:r>
      <w:r w:rsidR="007A15E5">
        <w:t>Medida Provisória</w:t>
      </w:r>
      <w:r w:rsidRPr="004B0B21">
        <w:t xml:space="preserve"> entra em vigor na data de sua publicação.</w:t>
      </w:r>
    </w:p>
    <w:p w14:paraId="736577BF" w14:textId="77777777" w:rsidR="006E07D8" w:rsidRDefault="006E07D8" w:rsidP="003F4345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72172D16" w14:textId="393EB8F1" w:rsidR="00A4789C" w:rsidRPr="004B0B21" w:rsidRDefault="003A6825" w:rsidP="003F4345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4B0B21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ab/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PAL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Á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CIO DO GOVERNO DO ESTADO DO MARANH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Ã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O, EM S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Ã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O </w:t>
      </w:r>
      <w:r w:rsidR="00A53707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LU</w:t>
      </w:r>
      <w:r w:rsidR="00A53707"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Í</w:t>
      </w:r>
      <w:r w:rsidR="00A53707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S, </w:t>
      </w:r>
      <w:r w:rsidR="003A7A37">
        <w:rPr>
          <w:rFonts w:ascii="Times New Roman" w:hAnsi="Times New Roman"/>
          <w:caps/>
          <w:color w:val="auto"/>
          <w:sz w:val="24"/>
          <w:szCs w:val="24"/>
          <w:lang w:val="pt-BR"/>
        </w:rPr>
        <w:t>19</w:t>
      </w:r>
      <w:r w:rsidR="00A53707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 </w:t>
      </w:r>
      <w:r w:rsidR="00D7123A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DE</w:t>
      </w:r>
      <w:r w:rsidR="003A7A37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 AGOSTO</w:t>
      </w:r>
      <w:r w:rsidR="00D7123A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 DE 2025</w:t>
      </w:r>
      <w:r w:rsidR="00833F6E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, 204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 xml:space="preserve">º 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DA INDEPEND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Ê</w:t>
      </w:r>
      <w:r w:rsidR="00833F6E" w:rsidRPr="004B0B21">
        <w:rPr>
          <w:rFonts w:ascii="Times New Roman" w:hAnsi="Times New Roman"/>
          <w:caps/>
          <w:color w:val="auto"/>
          <w:sz w:val="24"/>
          <w:szCs w:val="24"/>
          <w:lang w:val="it-IT"/>
        </w:rPr>
        <w:t>NCIA E 137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 xml:space="preserve">º 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DA REP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Ú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da-DK"/>
        </w:rPr>
        <w:t>BLICA.</w:t>
      </w:r>
    </w:p>
    <w:p w14:paraId="7E299D8C" w14:textId="77777777" w:rsidR="00A4789C" w:rsidRPr="004B0B21" w:rsidRDefault="00A4789C" w:rsidP="003F4345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3BD4F2C7" w14:textId="77777777" w:rsidR="009A277E" w:rsidRPr="004B0B21" w:rsidRDefault="009A277E" w:rsidP="003F4345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6DBFDA3A" w14:textId="77777777" w:rsidR="00A4789C" w:rsidRPr="004B0B21" w:rsidRDefault="003A6825" w:rsidP="003F4345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pt-BR"/>
        </w:rPr>
      </w:pPr>
      <w:r w:rsidRPr="004B0B21">
        <w:rPr>
          <w:rFonts w:ascii="Times New Roman" w:hAnsi="Times New Roman"/>
          <w:color w:val="auto"/>
          <w:sz w:val="24"/>
          <w:szCs w:val="24"/>
          <w:lang w:val="pt-BR"/>
        </w:rPr>
        <w:t>CARLOS BRAND</w:t>
      </w:r>
      <w:r w:rsidRPr="004B0B21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4B0B21">
        <w:rPr>
          <w:rFonts w:ascii="Times New Roman" w:hAnsi="Times New Roman"/>
          <w:color w:val="auto"/>
          <w:sz w:val="24"/>
          <w:szCs w:val="24"/>
          <w:lang w:val="pt-BR"/>
        </w:rPr>
        <w:t>O</w:t>
      </w:r>
    </w:p>
    <w:p w14:paraId="7423DAA7" w14:textId="77777777" w:rsidR="00A4789C" w:rsidRPr="004B0B21" w:rsidRDefault="003A6825" w:rsidP="003F4345">
      <w:pPr>
        <w:pStyle w:val="Corpo"/>
        <w:tabs>
          <w:tab w:val="left" w:pos="851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4B0B21">
        <w:rPr>
          <w:rFonts w:ascii="Times New Roman" w:hAnsi="Times New Roman"/>
          <w:color w:val="auto"/>
          <w:sz w:val="24"/>
          <w:szCs w:val="24"/>
          <w:lang w:val="pt-PT"/>
        </w:rPr>
        <w:t>Governador do Estado do Maranhã</w:t>
      </w:r>
      <w:r w:rsidRPr="004B0B21">
        <w:rPr>
          <w:rFonts w:ascii="Times New Roman" w:hAnsi="Times New Roman"/>
          <w:color w:val="auto"/>
          <w:sz w:val="24"/>
          <w:szCs w:val="24"/>
          <w:lang w:val="pt-BR"/>
        </w:rPr>
        <w:t>o</w:t>
      </w:r>
    </w:p>
    <w:p w14:paraId="2C032CAE" w14:textId="77777777" w:rsidR="009A277E" w:rsidRPr="004B0B21" w:rsidRDefault="009A277E" w:rsidP="003F4345">
      <w:pPr>
        <w:pStyle w:val="Corpo"/>
        <w:tabs>
          <w:tab w:val="left" w:pos="851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11E8D2A3" w14:textId="77777777" w:rsidR="004B0B21" w:rsidRPr="004B0B21" w:rsidRDefault="004B0B21" w:rsidP="003F4345">
      <w:pPr>
        <w:pStyle w:val="Corpo"/>
        <w:tabs>
          <w:tab w:val="left" w:pos="851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43DC3485" w14:textId="77777777" w:rsidR="00A4789C" w:rsidRPr="004B0B21" w:rsidRDefault="003A6825" w:rsidP="003F4345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4B0B21">
        <w:rPr>
          <w:rFonts w:ascii="Times New Roman" w:hAnsi="Times New Roman"/>
          <w:color w:val="auto"/>
          <w:sz w:val="24"/>
          <w:szCs w:val="24"/>
          <w:lang w:val="pt-BR"/>
        </w:rPr>
        <w:t>SEBASTI</w:t>
      </w:r>
      <w:r w:rsidRPr="004B0B21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4B0B21">
        <w:rPr>
          <w:rFonts w:ascii="Times New Roman" w:hAnsi="Times New Roman"/>
          <w:color w:val="auto"/>
          <w:sz w:val="24"/>
          <w:szCs w:val="24"/>
          <w:lang w:val="pt-BR"/>
        </w:rPr>
        <w:t>O TORRES MADEIRA</w:t>
      </w:r>
    </w:p>
    <w:p w14:paraId="542408FB" w14:textId="4D9FB1F4" w:rsidR="003F4345" w:rsidRPr="004B0B21" w:rsidRDefault="003A6825" w:rsidP="003F4345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lang w:val="pt-PT"/>
        </w:rPr>
      </w:pPr>
      <w:r w:rsidRPr="004B0B21">
        <w:rPr>
          <w:rFonts w:ascii="Times New Roman" w:hAnsi="Times New Roman"/>
          <w:color w:val="auto"/>
          <w:sz w:val="24"/>
          <w:szCs w:val="24"/>
          <w:lang w:val="pt-PT"/>
        </w:rPr>
        <w:t>Secretário-Chefe da Casa Civi</w:t>
      </w:r>
      <w:bookmarkEnd w:id="4"/>
      <w:r w:rsidR="00735843" w:rsidRPr="004B0B21">
        <w:rPr>
          <w:rFonts w:ascii="Times New Roman" w:hAnsi="Times New Roman"/>
          <w:color w:val="auto"/>
          <w:sz w:val="24"/>
          <w:szCs w:val="24"/>
          <w:lang w:val="pt-PT"/>
        </w:rPr>
        <w:t>l</w:t>
      </w:r>
    </w:p>
    <w:p w14:paraId="26328AC8" w14:textId="78F95DCB" w:rsidR="00E874CD" w:rsidRDefault="00E874CD" w:rsidP="001639AD">
      <w:pPr>
        <w:rPr>
          <w:b/>
          <w:bCs/>
          <w:lang w:eastAsia="pt-BR"/>
        </w:rPr>
      </w:pPr>
    </w:p>
    <w:p w14:paraId="0A1772BF" w14:textId="77777777" w:rsidR="00E874CD" w:rsidRDefault="00E874CD" w:rsidP="003F4345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1288DDB8" w14:textId="7483E071" w:rsidR="00E874CD" w:rsidRDefault="00E874CD" w:rsidP="00E874CD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  <w:r w:rsidRPr="00BC4AE6">
        <w:rPr>
          <w:b/>
          <w:bCs/>
          <w:lang w:eastAsia="pt-BR"/>
        </w:rPr>
        <w:t xml:space="preserve">ANEXO </w:t>
      </w:r>
      <w:r>
        <w:rPr>
          <w:b/>
          <w:bCs/>
          <w:lang w:eastAsia="pt-BR"/>
        </w:rPr>
        <w:t>I</w:t>
      </w:r>
    </w:p>
    <w:p w14:paraId="27AE8C66" w14:textId="77777777" w:rsidR="00E874CD" w:rsidRPr="00BC4AE6" w:rsidRDefault="00E874CD" w:rsidP="00E874CD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19267C86" w14:textId="4BF69110" w:rsidR="00E874CD" w:rsidRPr="003337F3" w:rsidRDefault="00E874CD" w:rsidP="00E874CD">
      <w:pPr>
        <w:jc w:val="center"/>
        <w:rPr>
          <w:b/>
          <w:bCs/>
          <w:highlight w:val="yellow"/>
          <w:lang w:eastAsia="pt-BR"/>
        </w:rPr>
      </w:pPr>
      <w:r w:rsidRPr="003337F3">
        <w:rPr>
          <w:b/>
          <w:bCs/>
          <w:lang w:eastAsia="pt-BR"/>
        </w:rPr>
        <w:t>CRIAÇÃO DE CARGO</w:t>
      </w:r>
      <w:r>
        <w:rPr>
          <w:b/>
          <w:bCs/>
          <w:lang w:eastAsia="pt-BR"/>
        </w:rPr>
        <w:t xml:space="preserve"> </w:t>
      </w:r>
      <w:r w:rsidRPr="003337F3">
        <w:rPr>
          <w:b/>
          <w:bCs/>
          <w:lang w:eastAsia="pt-BR"/>
        </w:rPr>
        <w:t>COMISSIONADO</w:t>
      </w:r>
      <w:r>
        <w:rPr>
          <w:b/>
          <w:bCs/>
          <w:lang w:eastAsia="pt-BR"/>
        </w:rPr>
        <w:t xml:space="preserve"> DA SEMA</w:t>
      </w:r>
    </w:p>
    <w:p w14:paraId="6778DEBA" w14:textId="77777777" w:rsidR="00E874CD" w:rsidRDefault="00E874CD" w:rsidP="003F4345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5663"/>
        <w:gridCol w:w="861"/>
      </w:tblGrid>
      <w:tr w:rsidR="0093198A" w:rsidRPr="003337F3" w14:paraId="2F034E96" w14:textId="77777777" w:rsidTr="0093198A">
        <w:trPr>
          <w:jc w:val="center"/>
        </w:trPr>
        <w:tc>
          <w:tcPr>
            <w:tcW w:w="4536" w:type="pct"/>
            <w:gridSpan w:val="2"/>
            <w:shd w:val="clear" w:color="auto" w:fill="F2F2F2"/>
          </w:tcPr>
          <w:p w14:paraId="2C4562EA" w14:textId="6339B508" w:rsidR="0093198A" w:rsidRPr="003337F3" w:rsidRDefault="0093198A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               SECRETARIA ADJUNTA DE PROJETOS ESPECIAIS</w:t>
            </w:r>
          </w:p>
        </w:tc>
        <w:tc>
          <w:tcPr>
            <w:tcW w:w="464" w:type="pct"/>
            <w:shd w:val="clear" w:color="auto" w:fill="F2F2F2"/>
          </w:tcPr>
          <w:p w14:paraId="7CF06FF0" w14:textId="77777777" w:rsidR="0093198A" w:rsidRPr="003337F3" w:rsidRDefault="0093198A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</w:p>
        </w:tc>
      </w:tr>
      <w:tr w:rsidR="00E874CD" w:rsidRPr="003337F3" w14:paraId="012AFA9A" w14:textId="77777777" w:rsidTr="00D25B3E">
        <w:trPr>
          <w:jc w:val="center"/>
        </w:trPr>
        <w:tc>
          <w:tcPr>
            <w:tcW w:w="1485" w:type="pct"/>
            <w:shd w:val="clear" w:color="auto" w:fill="F2F2F2"/>
          </w:tcPr>
          <w:p w14:paraId="20C93677" w14:textId="77777777" w:rsidR="00E874CD" w:rsidRPr="003337F3" w:rsidRDefault="00E874C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DENOMINAÇÃO</w:t>
            </w:r>
          </w:p>
        </w:tc>
        <w:tc>
          <w:tcPr>
            <w:tcW w:w="3051" w:type="pct"/>
            <w:shd w:val="clear" w:color="auto" w:fill="F2F2F2"/>
          </w:tcPr>
          <w:p w14:paraId="623B49EC" w14:textId="77777777" w:rsidR="00E874CD" w:rsidRPr="003337F3" w:rsidRDefault="00E874C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SIMBOLOGIA</w:t>
            </w:r>
          </w:p>
        </w:tc>
        <w:tc>
          <w:tcPr>
            <w:tcW w:w="464" w:type="pct"/>
            <w:shd w:val="clear" w:color="auto" w:fill="F2F2F2"/>
          </w:tcPr>
          <w:p w14:paraId="178FC2A5" w14:textId="77777777" w:rsidR="00E874CD" w:rsidRPr="003337F3" w:rsidRDefault="00E874C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QTD.</w:t>
            </w:r>
          </w:p>
        </w:tc>
      </w:tr>
      <w:tr w:rsidR="00E874CD" w:rsidRPr="003337F3" w14:paraId="24E674CE" w14:textId="77777777" w:rsidTr="00D25B3E">
        <w:trPr>
          <w:jc w:val="center"/>
        </w:trPr>
        <w:tc>
          <w:tcPr>
            <w:tcW w:w="1485" w:type="pct"/>
          </w:tcPr>
          <w:p w14:paraId="68DCA46F" w14:textId="714CA83D" w:rsidR="00E874CD" w:rsidRPr="003337F3" w:rsidRDefault="00E874CD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highlight w:val="yellow"/>
                <w:lang w:eastAsia="pt-BR"/>
              </w:rPr>
            </w:pPr>
            <w:r w:rsidRPr="00E874CD">
              <w:rPr>
                <w:bCs/>
                <w:lang w:eastAsia="pt-BR"/>
              </w:rPr>
              <w:t xml:space="preserve">Secretário </w:t>
            </w:r>
            <w:r w:rsidR="00D25B3E">
              <w:rPr>
                <w:bCs/>
                <w:lang w:eastAsia="pt-BR"/>
              </w:rPr>
              <w:t>–</w:t>
            </w:r>
            <w:r w:rsidRPr="00E874CD">
              <w:rPr>
                <w:bCs/>
                <w:lang w:eastAsia="pt-BR"/>
              </w:rPr>
              <w:t xml:space="preserve"> Adjunto</w:t>
            </w:r>
            <w:r w:rsidR="00D25B3E">
              <w:rPr>
                <w:bCs/>
                <w:lang w:eastAsia="pt-BR"/>
              </w:rPr>
              <w:t xml:space="preserve"> de Projetos Especiais </w:t>
            </w:r>
          </w:p>
        </w:tc>
        <w:tc>
          <w:tcPr>
            <w:tcW w:w="3051" w:type="pct"/>
          </w:tcPr>
          <w:p w14:paraId="739D22E5" w14:textId="4FBBFBC1" w:rsidR="00E874CD" w:rsidRPr="003337F3" w:rsidRDefault="00E874C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E874CD">
              <w:rPr>
                <w:bCs/>
                <w:lang w:eastAsia="pt-BR"/>
              </w:rPr>
              <w:t>I</w:t>
            </w:r>
            <w:r w:rsidR="00835EE8">
              <w:rPr>
                <w:bCs/>
                <w:lang w:eastAsia="pt-BR"/>
              </w:rPr>
              <w:t>SOLADO</w:t>
            </w:r>
          </w:p>
        </w:tc>
        <w:tc>
          <w:tcPr>
            <w:tcW w:w="464" w:type="pct"/>
          </w:tcPr>
          <w:p w14:paraId="6E50980F" w14:textId="0E6830F2" w:rsidR="00E874CD" w:rsidRPr="003337F3" w:rsidRDefault="00E874C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3337F3">
              <w:rPr>
                <w:bCs/>
                <w:lang w:eastAsia="pt-BR"/>
              </w:rPr>
              <w:t>0</w:t>
            </w:r>
            <w:r>
              <w:rPr>
                <w:bCs/>
                <w:lang w:eastAsia="pt-BR"/>
              </w:rPr>
              <w:t>1</w:t>
            </w:r>
          </w:p>
        </w:tc>
      </w:tr>
      <w:tr w:rsidR="00E874CD" w:rsidRPr="003337F3" w14:paraId="6F069BD5" w14:textId="77777777" w:rsidTr="003A7A37">
        <w:trPr>
          <w:jc w:val="center"/>
        </w:trPr>
        <w:tc>
          <w:tcPr>
            <w:tcW w:w="4536" w:type="pct"/>
            <w:gridSpan w:val="2"/>
            <w:shd w:val="clear" w:color="auto" w:fill="F2F2F2"/>
          </w:tcPr>
          <w:p w14:paraId="606F95D7" w14:textId="77777777" w:rsidR="00E874CD" w:rsidRPr="003337F3" w:rsidRDefault="00E874C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TOTAL</w:t>
            </w:r>
          </w:p>
        </w:tc>
        <w:tc>
          <w:tcPr>
            <w:tcW w:w="464" w:type="pct"/>
            <w:shd w:val="clear" w:color="auto" w:fill="F2F2F2"/>
          </w:tcPr>
          <w:p w14:paraId="33D4351E" w14:textId="20910435" w:rsidR="00E874CD" w:rsidRPr="003337F3" w:rsidRDefault="00E874C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01</w:t>
            </w:r>
          </w:p>
        </w:tc>
      </w:tr>
    </w:tbl>
    <w:p w14:paraId="6B9535B5" w14:textId="77777777" w:rsidR="00E874CD" w:rsidRPr="003337F3" w:rsidRDefault="00E874CD" w:rsidP="00E874CD">
      <w:pPr>
        <w:jc w:val="center"/>
        <w:rPr>
          <w:b/>
          <w:color w:val="FF0000"/>
        </w:rPr>
      </w:pPr>
    </w:p>
    <w:p w14:paraId="244061BE" w14:textId="77777777" w:rsidR="00E874CD" w:rsidRDefault="00E874CD" w:rsidP="003F4345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356E889C" w14:textId="77777777" w:rsidR="00E874CD" w:rsidRDefault="00E874CD" w:rsidP="003F4345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0AD7AD83" w14:textId="0EC4F819" w:rsidR="003F4345" w:rsidRDefault="003F4345" w:rsidP="003F4345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  <w:r w:rsidRPr="00BC4AE6">
        <w:rPr>
          <w:b/>
          <w:bCs/>
          <w:lang w:eastAsia="pt-BR"/>
        </w:rPr>
        <w:t xml:space="preserve">ANEXO </w:t>
      </w:r>
      <w:r w:rsidR="00E874CD">
        <w:rPr>
          <w:b/>
          <w:bCs/>
          <w:lang w:eastAsia="pt-BR"/>
        </w:rPr>
        <w:t>II</w:t>
      </w:r>
    </w:p>
    <w:p w14:paraId="52693980" w14:textId="77777777" w:rsidR="003F4345" w:rsidRPr="00BC4AE6" w:rsidRDefault="003F4345" w:rsidP="003F4345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2A5AC98B" w14:textId="145471CA" w:rsidR="00182962" w:rsidRPr="003337F3" w:rsidRDefault="00182962" w:rsidP="00182962">
      <w:pPr>
        <w:jc w:val="center"/>
        <w:rPr>
          <w:b/>
          <w:bCs/>
          <w:highlight w:val="yellow"/>
          <w:lang w:eastAsia="pt-BR"/>
        </w:rPr>
      </w:pPr>
      <w:r w:rsidRPr="003337F3">
        <w:rPr>
          <w:b/>
          <w:bCs/>
          <w:lang w:eastAsia="pt-BR"/>
        </w:rPr>
        <w:t>CRIAÇÃO DE CARGOS COMISSIONADOS</w:t>
      </w:r>
      <w:r w:rsidR="00E874CD">
        <w:rPr>
          <w:b/>
          <w:bCs/>
          <w:lang w:eastAsia="pt-BR"/>
        </w:rPr>
        <w:t xml:space="preserve"> DA AGEMSUL</w:t>
      </w:r>
    </w:p>
    <w:p w14:paraId="35E0550C" w14:textId="77777777" w:rsidR="00182962" w:rsidRPr="003337F3" w:rsidRDefault="00182962" w:rsidP="00182962">
      <w:pPr>
        <w:jc w:val="center"/>
        <w:rPr>
          <w:b/>
          <w:bCs/>
          <w:highlight w:val="yellow"/>
          <w:lang w:eastAsia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5518"/>
        <w:gridCol w:w="861"/>
      </w:tblGrid>
      <w:tr w:rsidR="00182962" w:rsidRPr="003337F3" w14:paraId="2E37CB52" w14:textId="77777777" w:rsidTr="003337F3">
        <w:trPr>
          <w:jc w:val="center"/>
        </w:trPr>
        <w:tc>
          <w:tcPr>
            <w:tcW w:w="1563" w:type="pct"/>
            <w:shd w:val="clear" w:color="auto" w:fill="F2F2F2"/>
          </w:tcPr>
          <w:p w14:paraId="50AC2D09" w14:textId="77777777" w:rsidR="00182962" w:rsidRPr="003337F3" w:rsidRDefault="00182962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DENOMINAÇÃO</w:t>
            </w:r>
          </w:p>
        </w:tc>
        <w:tc>
          <w:tcPr>
            <w:tcW w:w="2973" w:type="pct"/>
            <w:shd w:val="clear" w:color="auto" w:fill="F2F2F2"/>
          </w:tcPr>
          <w:p w14:paraId="78488669" w14:textId="73A15CE3" w:rsidR="00182962" w:rsidRPr="003337F3" w:rsidRDefault="00182962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S</w:t>
            </w:r>
            <w:r w:rsidR="003337F3" w:rsidRPr="003337F3">
              <w:rPr>
                <w:b/>
                <w:bCs/>
                <w:lang w:eastAsia="pt-BR"/>
              </w:rPr>
              <w:t>IMBOLOGIA</w:t>
            </w:r>
          </w:p>
        </w:tc>
        <w:tc>
          <w:tcPr>
            <w:tcW w:w="464" w:type="pct"/>
            <w:shd w:val="clear" w:color="auto" w:fill="F2F2F2"/>
          </w:tcPr>
          <w:p w14:paraId="115969AD" w14:textId="77777777" w:rsidR="00182962" w:rsidRPr="003337F3" w:rsidRDefault="00182962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QTD.</w:t>
            </w:r>
          </w:p>
        </w:tc>
      </w:tr>
      <w:tr w:rsidR="00182962" w:rsidRPr="003337F3" w14:paraId="1E33C9DC" w14:textId="77777777" w:rsidTr="003337F3">
        <w:trPr>
          <w:jc w:val="center"/>
        </w:trPr>
        <w:tc>
          <w:tcPr>
            <w:tcW w:w="1563" w:type="pct"/>
          </w:tcPr>
          <w:p w14:paraId="5EAEFE71" w14:textId="30D74595" w:rsidR="00182962" w:rsidRPr="003337F3" w:rsidRDefault="003337F3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highlight w:val="yellow"/>
                <w:lang w:eastAsia="pt-BR"/>
              </w:rPr>
            </w:pPr>
            <w:r w:rsidRPr="003337F3">
              <w:rPr>
                <w:bCs/>
                <w:lang w:eastAsia="pt-BR"/>
              </w:rPr>
              <w:t>Assessor Especial - I</w:t>
            </w:r>
          </w:p>
        </w:tc>
        <w:tc>
          <w:tcPr>
            <w:tcW w:w="2973" w:type="pct"/>
          </w:tcPr>
          <w:p w14:paraId="7A6419FA" w14:textId="20FBA168" w:rsidR="00182962" w:rsidRPr="003337F3" w:rsidRDefault="00182962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3337F3">
              <w:rPr>
                <w:bCs/>
                <w:lang w:eastAsia="pt-BR"/>
              </w:rPr>
              <w:t>D</w:t>
            </w:r>
            <w:r w:rsidR="003337F3" w:rsidRPr="003337F3">
              <w:rPr>
                <w:bCs/>
                <w:lang w:eastAsia="pt-BR"/>
              </w:rPr>
              <w:t>ANS -</w:t>
            </w:r>
            <w:r w:rsidR="003337F3">
              <w:rPr>
                <w:bCs/>
                <w:lang w:eastAsia="pt-BR"/>
              </w:rPr>
              <w:t xml:space="preserve"> </w:t>
            </w:r>
            <w:r w:rsidR="003337F3" w:rsidRPr="003337F3">
              <w:rPr>
                <w:bCs/>
                <w:lang w:eastAsia="pt-BR"/>
              </w:rPr>
              <w:t>01</w:t>
            </w:r>
          </w:p>
        </w:tc>
        <w:tc>
          <w:tcPr>
            <w:tcW w:w="464" w:type="pct"/>
          </w:tcPr>
          <w:p w14:paraId="6D457F5B" w14:textId="2ECF8C40" w:rsidR="00182962" w:rsidRPr="003337F3" w:rsidRDefault="00182962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3337F3">
              <w:rPr>
                <w:bCs/>
                <w:lang w:eastAsia="pt-BR"/>
              </w:rPr>
              <w:t>0</w:t>
            </w:r>
            <w:r w:rsidR="003337F3" w:rsidRPr="003337F3">
              <w:rPr>
                <w:bCs/>
                <w:lang w:eastAsia="pt-BR"/>
              </w:rPr>
              <w:t>5</w:t>
            </w:r>
          </w:p>
        </w:tc>
      </w:tr>
      <w:tr w:rsidR="003337F3" w:rsidRPr="003337F3" w14:paraId="1FBA1D5F" w14:textId="77777777" w:rsidTr="003337F3">
        <w:trPr>
          <w:jc w:val="center"/>
        </w:trPr>
        <w:tc>
          <w:tcPr>
            <w:tcW w:w="1563" w:type="pct"/>
          </w:tcPr>
          <w:p w14:paraId="52DF7BC6" w14:textId="5626523D" w:rsidR="003337F3" w:rsidRPr="003337F3" w:rsidRDefault="003337F3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 w:rsidRPr="003337F3">
              <w:rPr>
                <w:bCs/>
                <w:lang w:eastAsia="pt-BR"/>
              </w:rPr>
              <w:t>Assessor Especial</w:t>
            </w:r>
          </w:p>
        </w:tc>
        <w:tc>
          <w:tcPr>
            <w:tcW w:w="2973" w:type="pct"/>
          </w:tcPr>
          <w:p w14:paraId="629C44A7" w14:textId="1BB8AF50" w:rsidR="003337F3" w:rsidRPr="003337F3" w:rsidRDefault="003337F3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 w:rsidRPr="003337F3">
              <w:rPr>
                <w:bCs/>
                <w:lang w:eastAsia="pt-BR"/>
              </w:rPr>
              <w:t>DGA</w:t>
            </w:r>
          </w:p>
        </w:tc>
        <w:tc>
          <w:tcPr>
            <w:tcW w:w="464" w:type="pct"/>
          </w:tcPr>
          <w:p w14:paraId="20029FD3" w14:textId="4C314E03" w:rsidR="003337F3" w:rsidRPr="003337F3" w:rsidRDefault="003337F3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 w:rsidRPr="003337F3">
              <w:rPr>
                <w:bCs/>
                <w:lang w:eastAsia="pt-BR"/>
              </w:rPr>
              <w:t>02</w:t>
            </w:r>
          </w:p>
        </w:tc>
      </w:tr>
      <w:tr w:rsidR="00182962" w:rsidRPr="003337F3" w14:paraId="10B2D251" w14:textId="77777777" w:rsidTr="003337F3">
        <w:trPr>
          <w:jc w:val="center"/>
        </w:trPr>
        <w:tc>
          <w:tcPr>
            <w:tcW w:w="1563" w:type="pct"/>
          </w:tcPr>
          <w:p w14:paraId="43D3C3E1" w14:textId="555B4610" w:rsidR="00182962" w:rsidRPr="003337F3" w:rsidRDefault="003337F3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highlight w:val="yellow"/>
                <w:lang w:eastAsia="pt-BR"/>
              </w:rPr>
            </w:pPr>
            <w:r w:rsidRPr="003337F3">
              <w:rPr>
                <w:bCs/>
                <w:lang w:eastAsia="pt-BR"/>
              </w:rPr>
              <w:t>Assessor Júnior</w:t>
            </w:r>
          </w:p>
        </w:tc>
        <w:tc>
          <w:tcPr>
            <w:tcW w:w="2973" w:type="pct"/>
          </w:tcPr>
          <w:p w14:paraId="2E0E691A" w14:textId="741CE711" w:rsidR="00182962" w:rsidRPr="003337F3" w:rsidRDefault="00182962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3337F3">
              <w:rPr>
                <w:bCs/>
                <w:lang w:eastAsia="pt-BR"/>
              </w:rPr>
              <w:t>DAS</w:t>
            </w:r>
            <w:r w:rsidR="003337F3">
              <w:rPr>
                <w:bCs/>
                <w:lang w:eastAsia="pt-BR"/>
              </w:rPr>
              <w:t xml:space="preserve"> </w:t>
            </w:r>
            <w:r w:rsidRPr="003337F3">
              <w:rPr>
                <w:bCs/>
                <w:lang w:eastAsia="pt-BR"/>
              </w:rPr>
              <w:t>-</w:t>
            </w:r>
            <w:r w:rsidR="003337F3">
              <w:rPr>
                <w:bCs/>
                <w:lang w:eastAsia="pt-BR"/>
              </w:rPr>
              <w:t xml:space="preserve"> </w:t>
            </w:r>
            <w:r w:rsidR="003337F3" w:rsidRPr="003337F3">
              <w:rPr>
                <w:bCs/>
                <w:lang w:eastAsia="pt-BR"/>
              </w:rPr>
              <w:t>02</w:t>
            </w:r>
          </w:p>
        </w:tc>
        <w:tc>
          <w:tcPr>
            <w:tcW w:w="464" w:type="pct"/>
          </w:tcPr>
          <w:p w14:paraId="79E2E687" w14:textId="31EA4F98" w:rsidR="00182962" w:rsidRPr="003337F3" w:rsidRDefault="00182962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3337F3">
              <w:rPr>
                <w:bCs/>
                <w:lang w:eastAsia="pt-BR"/>
              </w:rPr>
              <w:t>0</w:t>
            </w:r>
            <w:r w:rsidR="003337F3" w:rsidRPr="003337F3">
              <w:rPr>
                <w:bCs/>
                <w:lang w:eastAsia="pt-BR"/>
              </w:rPr>
              <w:t>1</w:t>
            </w:r>
          </w:p>
        </w:tc>
      </w:tr>
      <w:tr w:rsidR="003337F3" w:rsidRPr="003337F3" w14:paraId="3CFA78D6" w14:textId="77777777" w:rsidTr="003337F3">
        <w:trPr>
          <w:jc w:val="center"/>
        </w:trPr>
        <w:tc>
          <w:tcPr>
            <w:tcW w:w="1563" w:type="pct"/>
          </w:tcPr>
          <w:p w14:paraId="6AD25C37" w14:textId="122CA3F0" w:rsidR="003337F3" w:rsidRPr="003337F3" w:rsidRDefault="003337F3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 w:rsidRPr="003337F3">
              <w:rPr>
                <w:bCs/>
                <w:lang w:eastAsia="pt-BR"/>
              </w:rPr>
              <w:t>Assessor Técnico</w:t>
            </w:r>
          </w:p>
        </w:tc>
        <w:tc>
          <w:tcPr>
            <w:tcW w:w="2973" w:type="pct"/>
          </w:tcPr>
          <w:p w14:paraId="2328A8B0" w14:textId="1475C7A6" w:rsidR="003337F3" w:rsidRPr="003337F3" w:rsidRDefault="003337F3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 w:rsidRPr="003337F3">
              <w:rPr>
                <w:bCs/>
                <w:lang w:eastAsia="pt-BR"/>
              </w:rPr>
              <w:t>DAI</w:t>
            </w:r>
            <w:r>
              <w:rPr>
                <w:bCs/>
                <w:lang w:eastAsia="pt-BR"/>
              </w:rPr>
              <w:t xml:space="preserve"> </w:t>
            </w:r>
            <w:r w:rsidRPr="003337F3">
              <w:rPr>
                <w:bCs/>
                <w:lang w:eastAsia="pt-BR"/>
              </w:rPr>
              <w:t>-</w:t>
            </w:r>
            <w:r>
              <w:rPr>
                <w:bCs/>
                <w:lang w:eastAsia="pt-BR"/>
              </w:rPr>
              <w:t xml:space="preserve"> </w:t>
            </w:r>
            <w:r w:rsidRPr="003337F3">
              <w:rPr>
                <w:bCs/>
                <w:lang w:eastAsia="pt-BR"/>
              </w:rPr>
              <w:t>05</w:t>
            </w:r>
          </w:p>
        </w:tc>
        <w:tc>
          <w:tcPr>
            <w:tcW w:w="464" w:type="pct"/>
          </w:tcPr>
          <w:p w14:paraId="69DC2168" w14:textId="5F2615A3" w:rsidR="003337F3" w:rsidRPr="003337F3" w:rsidRDefault="003337F3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 w:rsidRPr="003337F3">
              <w:rPr>
                <w:bCs/>
                <w:lang w:eastAsia="pt-BR"/>
              </w:rPr>
              <w:t>05</w:t>
            </w:r>
          </w:p>
        </w:tc>
      </w:tr>
      <w:tr w:rsidR="00182962" w:rsidRPr="003337F3" w14:paraId="38E34A5E" w14:textId="77777777" w:rsidTr="003A7A37">
        <w:trPr>
          <w:jc w:val="center"/>
        </w:trPr>
        <w:tc>
          <w:tcPr>
            <w:tcW w:w="4536" w:type="pct"/>
            <w:gridSpan w:val="2"/>
            <w:shd w:val="clear" w:color="auto" w:fill="F2F2F2"/>
          </w:tcPr>
          <w:p w14:paraId="373B17E9" w14:textId="77777777" w:rsidR="00182962" w:rsidRPr="003337F3" w:rsidRDefault="00182962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TOTAL</w:t>
            </w:r>
          </w:p>
        </w:tc>
        <w:tc>
          <w:tcPr>
            <w:tcW w:w="464" w:type="pct"/>
            <w:shd w:val="clear" w:color="auto" w:fill="F2F2F2"/>
          </w:tcPr>
          <w:p w14:paraId="71111F1B" w14:textId="603E4CF6" w:rsidR="00182962" w:rsidRPr="003337F3" w:rsidRDefault="003337F3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13</w:t>
            </w:r>
          </w:p>
        </w:tc>
      </w:tr>
    </w:tbl>
    <w:p w14:paraId="72D7823B" w14:textId="77777777" w:rsidR="00182962" w:rsidRDefault="00182962" w:rsidP="00182962">
      <w:pPr>
        <w:jc w:val="center"/>
        <w:rPr>
          <w:b/>
          <w:color w:val="FF0000"/>
        </w:rPr>
      </w:pPr>
    </w:p>
    <w:p w14:paraId="6AB2F770" w14:textId="7917D8CB" w:rsidR="0071552D" w:rsidRDefault="0071552D" w:rsidP="0071552D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  <w:r w:rsidRPr="00BC4AE6">
        <w:rPr>
          <w:b/>
          <w:bCs/>
          <w:lang w:eastAsia="pt-BR"/>
        </w:rPr>
        <w:t xml:space="preserve">ANEXO </w:t>
      </w:r>
      <w:r>
        <w:rPr>
          <w:b/>
          <w:bCs/>
          <w:lang w:eastAsia="pt-BR"/>
        </w:rPr>
        <w:t>III</w:t>
      </w:r>
    </w:p>
    <w:p w14:paraId="6ECB82EA" w14:textId="77777777" w:rsidR="0071552D" w:rsidRPr="00BC4AE6" w:rsidRDefault="0071552D" w:rsidP="0071552D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106A352F" w14:textId="5D32843E" w:rsidR="0071552D" w:rsidRPr="003337F3" w:rsidRDefault="0071552D" w:rsidP="0071552D">
      <w:pPr>
        <w:jc w:val="center"/>
        <w:rPr>
          <w:b/>
          <w:bCs/>
          <w:highlight w:val="yellow"/>
          <w:lang w:eastAsia="pt-BR"/>
        </w:rPr>
      </w:pPr>
      <w:r w:rsidRPr="003337F3">
        <w:rPr>
          <w:b/>
          <w:bCs/>
          <w:lang w:eastAsia="pt-BR"/>
        </w:rPr>
        <w:t>CRIAÇÃO DE CARGOS COMISSIONADOS</w:t>
      </w:r>
      <w:r>
        <w:rPr>
          <w:b/>
          <w:bCs/>
          <w:lang w:eastAsia="pt-BR"/>
        </w:rPr>
        <w:t xml:space="preserve"> DA </w:t>
      </w:r>
      <w:r w:rsidRPr="0071552D">
        <w:rPr>
          <w:b/>
          <w:bCs/>
          <w:lang w:eastAsia="pt-BR"/>
        </w:rPr>
        <w:t xml:space="preserve">SECRETARIA </w:t>
      </w:r>
      <w:r w:rsidR="00835EE8">
        <w:rPr>
          <w:b/>
          <w:bCs/>
          <w:lang w:eastAsia="pt-BR"/>
        </w:rPr>
        <w:t>DE ESTADO DO GOVERNO</w:t>
      </w:r>
    </w:p>
    <w:p w14:paraId="55870E63" w14:textId="77777777" w:rsidR="0071552D" w:rsidRPr="003337F3" w:rsidRDefault="0071552D" w:rsidP="0071552D">
      <w:pPr>
        <w:jc w:val="center"/>
        <w:rPr>
          <w:b/>
          <w:bCs/>
          <w:highlight w:val="yellow"/>
          <w:lang w:eastAsia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5518"/>
        <w:gridCol w:w="861"/>
      </w:tblGrid>
      <w:tr w:rsidR="0071552D" w:rsidRPr="003337F3" w14:paraId="54E33EDF" w14:textId="77777777" w:rsidTr="003A7A37">
        <w:trPr>
          <w:jc w:val="center"/>
        </w:trPr>
        <w:tc>
          <w:tcPr>
            <w:tcW w:w="1563" w:type="pct"/>
            <w:shd w:val="clear" w:color="auto" w:fill="F2F2F2"/>
          </w:tcPr>
          <w:p w14:paraId="393FBC4A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DENOMINAÇÃO</w:t>
            </w:r>
          </w:p>
        </w:tc>
        <w:tc>
          <w:tcPr>
            <w:tcW w:w="2973" w:type="pct"/>
            <w:shd w:val="clear" w:color="auto" w:fill="F2F2F2"/>
          </w:tcPr>
          <w:p w14:paraId="5D2731EE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SIMBOLOGIA</w:t>
            </w:r>
          </w:p>
        </w:tc>
        <w:tc>
          <w:tcPr>
            <w:tcW w:w="464" w:type="pct"/>
            <w:shd w:val="clear" w:color="auto" w:fill="F2F2F2"/>
          </w:tcPr>
          <w:p w14:paraId="43B36980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QTD.</w:t>
            </w:r>
          </w:p>
        </w:tc>
      </w:tr>
      <w:tr w:rsidR="00835EE8" w:rsidRPr="003337F3" w14:paraId="2935EFBB" w14:textId="77777777" w:rsidTr="003A7A37">
        <w:trPr>
          <w:jc w:val="center"/>
        </w:trPr>
        <w:tc>
          <w:tcPr>
            <w:tcW w:w="1563" w:type="pct"/>
          </w:tcPr>
          <w:p w14:paraId="67EA1ACA" w14:textId="21397A10" w:rsidR="00835EE8" w:rsidRPr="003337F3" w:rsidRDefault="00835EE8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Secretário -Adjunto</w:t>
            </w:r>
          </w:p>
        </w:tc>
        <w:tc>
          <w:tcPr>
            <w:tcW w:w="2973" w:type="pct"/>
          </w:tcPr>
          <w:p w14:paraId="1B129EDD" w14:textId="3B6AE225" w:rsidR="00835EE8" w:rsidRPr="003337F3" w:rsidRDefault="00835EE8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ISOLADO</w:t>
            </w:r>
          </w:p>
        </w:tc>
        <w:tc>
          <w:tcPr>
            <w:tcW w:w="464" w:type="pct"/>
          </w:tcPr>
          <w:p w14:paraId="346531D8" w14:textId="390084BE" w:rsidR="00835EE8" w:rsidRPr="003337F3" w:rsidRDefault="00835EE8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01</w:t>
            </w:r>
          </w:p>
        </w:tc>
      </w:tr>
      <w:tr w:rsidR="00835EE8" w:rsidRPr="003337F3" w14:paraId="7FFB244A" w14:textId="77777777" w:rsidTr="003A7A37">
        <w:trPr>
          <w:jc w:val="center"/>
        </w:trPr>
        <w:tc>
          <w:tcPr>
            <w:tcW w:w="1563" w:type="pct"/>
          </w:tcPr>
          <w:p w14:paraId="723953B8" w14:textId="4EB29883" w:rsidR="00835EE8" w:rsidRDefault="00835EE8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Assessor Especial</w:t>
            </w:r>
          </w:p>
        </w:tc>
        <w:tc>
          <w:tcPr>
            <w:tcW w:w="2973" w:type="pct"/>
          </w:tcPr>
          <w:p w14:paraId="1C4DBF72" w14:textId="1195B369" w:rsidR="00835EE8" w:rsidRDefault="00835EE8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DGA</w:t>
            </w:r>
          </w:p>
        </w:tc>
        <w:tc>
          <w:tcPr>
            <w:tcW w:w="464" w:type="pct"/>
          </w:tcPr>
          <w:p w14:paraId="6DB626CB" w14:textId="0E94F893" w:rsidR="00835EE8" w:rsidRDefault="00835EE8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01</w:t>
            </w:r>
          </w:p>
        </w:tc>
      </w:tr>
      <w:tr w:rsidR="0071552D" w:rsidRPr="003337F3" w14:paraId="626F3012" w14:textId="77777777" w:rsidTr="003A7A37">
        <w:trPr>
          <w:jc w:val="center"/>
        </w:trPr>
        <w:tc>
          <w:tcPr>
            <w:tcW w:w="1563" w:type="pct"/>
          </w:tcPr>
          <w:p w14:paraId="2CEFD604" w14:textId="13A84871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highlight w:val="yellow"/>
                <w:lang w:eastAsia="pt-BR"/>
              </w:rPr>
            </w:pPr>
            <w:r w:rsidRPr="003337F3">
              <w:rPr>
                <w:bCs/>
                <w:lang w:eastAsia="pt-BR"/>
              </w:rPr>
              <w:t xml:space="preserve">Assessor </w:t>
            </w:r>
            <w:r w:rsidR="00937110">
              <w:rPr>
                <w:bCs/>
                <w:lang w:eastAsia="pt-BR"/>
              </w:rPr>
              <w:t>Sênior</w:t>
            </w:r>
          </w:p>
        </w:tc>
        <w:tc>
          <w:tcPr>
            <w:tcW w:w="2973" w:type="pct"/>
          </w:tcPr>
          <w:p w14:paraId="07F22B9A" w14:textId="38FE9FF6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3337F3">
              <w:rPr>
                <w:bCs/>
                <w:lang w:eastAsia="pt-BR"/>
              </w:rPr>
              <w:t>DA</w:t>
            </w:r>
            <w:r w:rsidR="00937110">
              <w:rPr>
                <w:bCs/>
                <w:lang w:eastAsia="pt-BR"/>
              </w:rPr>
              <w:t>S</w:t>
            </w:r>
            <w:r w:rsidRPr="003337F3">
              <w:rPr>
                <w:bCs/>
                <w:lang w:eastAsia="pt-BR"/>
              </w:rPr>
              <w:t xml:space="preserve"> -</w:t>
            </w:r>
            <w:r>
              <w:rPr>
                <w:bCs/>
                <w:lang w:eastAsia="pt-BR"/>
              </w:rPr>
              <w:t xml:space="preserve"> </w:t>
            </w:r>
            <w:r w:rsidRPr="003337F3">
              <w:rPr>
                <w:bCs/>
                <w:lang w:eastAsia="pt-BR"/>
              </w:rPr>
              <w:t>01</w:t>
            </w:r>
          </w:p>
        </w:tc>
        <w:tc>
          <w:tcPr>
            <w:tcW w:w="464" w:type="pct"/>
          </w:tcPr>
          <w:p w14:paraId="707F65BE" w14:textId="19DADEF3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3337F3">
              <w:rPr>
                <w:bCs/>
                <w:lang w:eastAsia="pt-BR"/>
              </w:rPr>
              <w:t>0</w:t>
            </w:r>
            <w:r w:rsidR="00937110">
              <w:rPr>
                <w:bCs/>
                <w:lang w:eastAsia="pt-BR"/>
              </w:rPr>
              <w:t>2</w:t>
            </w:r>
          </w:p>
        </w:tc>
      </w:tr>
      <w:tr w:rsidR="0071552D" w:rsidRPr="003337F3" w14:paraId="28E9E922" w14:textId="77777777" w:rsidTr="003A7A37">
        <w:trPr>
          <w:jc w:val="center"/>
        </w:trPr>
        <w:tc>
          <w:tcPr>
            <w:tcW w:w="1563" w:type="pct"/>
          </w:tcPr>
          <w:p w14:paraId="7331D8DB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 w:rsidRPr="003337F3">
              <w:rPr>
                <w:bCs/>
                <w:lang w:eastAsia="pt-BR"/>
              </w:rPr>
              <w:t>Assessor Técnico</w:t>
            </w:r>
          </w:p>
        </w:tc>
        <w:tc>
          <w:tcPr>
            <w:tcW w:w="2973" w:type="pct"/>
          </w:tcPr>
          <w:p w14:paraId="5A59359B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 w:rsidRPr="003337F3">
              <w:rPr>
                <w:bCs/>
                <w:lang w:eastAsia="pt-BR"/>
              </w:rPr>
              <w:t>DAI</w:t>
            </w:r>
            <w:r>
              <w:rPr>
                <w:bCs/>
                <w:lang w:eastAsia="pt-BR"/>
              </w:rPr>
              <w:t xml:space="preserve"> </w:t>
            </w:r>
            <w:r w:rsidRPr="003337F3">
              <w:rPr>
                <w:bCs/>
                <w:lang w:eastAsia="pt-BR"/>
              </w:rPr>
              <w:t>-</w:t>
            </w:r>
            <w:r>
              <w:rPr>
                <w:bCs/>
                <w:lang w:eastAsia="pt-BR"/>
              </w:rPr>
              <w:t xml:space="preserve"> </w:t>
            </w:r>
            <w:r w:rsidRPr="003337F3">
              <w:rPr>
                <w:bCs/>
                <w:lang w:eastAsia="pt-BR"/>
              </w:rPr>
              <w:t>05</w:t>
            </w:r>
          </w:p>
        </w:tc>
        <w:tc>
          <w:tcPr>
            <w:tcW w:w="464" w:type="pct"/>
          </w:tcPr>
          <w:p w14:paraId="2B6A5274" w14:textId="4F324510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 w:rsidRPr="003337F3">
              <w:rPr>
                <w:bCs/>
                <w:lang w:eastAsia="pt-BR"/>
              </w:rPr>
              <w:t>0</w:t>
            </w:r>
            <w:r w:rsidR="00937110">
              <w:rPr>
                <w:bCs/>
                <w:lang w:eastAsia="pt-BR"/>
              </w:rPr>
              <w:t>8</w:t>
            </w:r>
          </w:p>
        </w:tc>
      </w:tr>
      <w:tr w:rsidR="00937110" w:rsidRPr="003337F3" w14:paraId="22F8456A" w14:textId="77777777" w:rsidTr="003A7A37">
        <w:trPr>
          <w:jc w:val="center"/>
        </w:trPr>
        <w:tc>
          <w:tcPr>
            <w:tcW w:w="1563" w:type="pct"/>
          </w:tcPr>
          <w:p w14:paraId="60EEF3FF" w14:textId="1ECE525C" w:rsidR="00937110" w:rsidRPr="003337F3" w:rsidRDefault="00835EE8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Administrador do Parque da Juçara</w:t>
            </w:r>
          </w:p>
        </w:tc>
        <w:tc>
          <w:tcPr>
            <w:tcW w:w="2973" w:type="pct"/>
          </w:tcPr>
          <w:p w14:paraId="4A13772C" w14:textId="3FECA174" w:rsidR="00937110" w:rsidRPr="003337F3" w:rsidRDefault="00835EE8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DAS-3</w:t>
            </w:r>
          </w:p>
        </w:tc>
        <w:tc>
          <w:tcPr>
            <w:tcW w:w="464" w:type="pct"/>
          </w:tcPr>
          <w:p w14:paraId="67CF9E49" w14:textId="75943B79" w:rsidR="00937110" w:rsidRPr="003337F3" w:rsidRDefault="00835EE8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01</w:t>
            </w:r>
          </w:p>
        </w:tc>
      </w:tr>
      <w:tr w:rsidR="00835EE8" w:rsidRPr="003337F3" w14:paraId="21EDABC6" w14:textId="77777777" w:rsidTr="003A7A37">
        <w:trPr>
          <w:jc w:val="center"/>
        </w:trPr>
        <w:tc>
          <w:tcPr>
            <w:tcW w:w="1563" w:type="pct"/>
          </w:tcPr>
          <w:p w14:paraId="3732A206" w14:textId="50ABD68B" w:rsidR="00835EE8" w:rsidRPr="003337F3" w:rsidRDefault="00835EE8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Assessor Técnico II</w:t>
            </w:r>
          </w:p>
        </w:tc>
        <w:tc>
          <w:tcPr>
            <w:tcW w:w="2973" w:type="pct"/>
          </w:tcPr>
          <w:p w14:paraId="2C7EA243" w14:textId="239901AA" w:rsidR="00835EE8" w:rsidRPr="003337F3" w:rsidRDefault="00835EE8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DAI-05</w:t>
            </w:r>
          </w:p>
        </w:tc>
        <w:tc>
          <w:tcPr>
            <w:tcW w:w="464" w:type="pct"/>
          </w:tcPr>
          <w:p w14:paraId="1123B544" w14:textId="438E93C7" w:rsidR="00835EE8" w:rsidRPr="003337F3" w:rsidRDefault="00835EE8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0</w:t>
            </w:r>
            <w:r w:rsidR="001218AC">
              <w:rPr>
                <w:bCs/>
                <w:lang w:eastAsia="pt-BR"/>
              </w:rPr>
              <w:t>2</w:t>
            </w:r>
          </w:p>
        </w:tc>
      </w:tr>
      <w:tr w:rsidR="0071552D" w:rsidRPr="003337F3" w14:paraId="3387D370" w14:textId="77777777" w:rsidTr="00835EE8">
        <w:trPr>
          <w:jc w:val="center"/>
        </w:trPr>
        <w:tc>
          <w:tcPr>
            <w:tcW w:w="4536" w:type="pct"/>
            <w:gridSpan w:val="2"/>
            <w:shd w:val="clear" w:color="auto" w:fill="DCDCDC" w:themeFill="background2" w:themeFillTint="33"/>
          </w:tcPr>
          <w:p w14:paraId="30A191A6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TOTAL</w:t>
            </w:r>
          </w:p>
        </w:tc>
        <w:tc>
          <w:tcPr>
            <w:tcW w:w="464" w:type="pct"/>
            <w:shd w:val="clear" w:color="auto" w:fill="DCDCDC" w:themeFill="background2" w:themeFillTint="33"/>
          </w:tcPr>
          <w:p w14:paraId="415D4E0B" w14:textId="46E3CFEF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1</w:t>
            </w:r>
            <w:r w:rsidR="001218AC">
              <w:rPr>
                <w:b/>
                <w:bCs/>
                <w:lang w:eastAsia="pt-BR"/>
              </w:rPr>
              <w:t>5</w:t>
            </w:r>
          </w:p>
        </w:tc>
      </w:tr>
    </w:tbl>
    <w:p w14:paraId="0F89934A" w14:textId="77777777" w:rsidR="0071552D" w:rsidRDefault="0071552D" w:rsidP="001639AD">
      <w:pPr>
        <w:autoSpaceDE w:val="0"/>
        <w:autoSpaceDN w:val="0"/>
        <w:adjustRightInd w:val="0"/>
        <w:rPr>
          <w:b/>
          <w:bCs/>
          <w:lang w:eastAsia="pt-BR"/>
        </w:rPr>
      </w:pPr>
    </w:p>
    <w:p w14:paraId="2FD1CBFA" w14:textId="77777777" w:rsidR="00937110" w:rsidRDefault="00937110" w:rsidP="0071552D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5891104E" w14:textId="77777777" w:rsidR="00937110" w:rsidRDefault="00937110" w:rsidP="0071552D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2A7E5D55" w14:textId="00F9F06F" w:rsidR="0071552D" w:rsidRDefault="0071552D" w:rsidP="0071552D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  <w:r w:rsidRPr="00BC4AE6">
        <w:rPr>
          <w:b/>
          <w:bCs/>
          <w:lang w:eastAsia="pt-BR"/>
        </w:rPr>
        <w:t xml:space="preserve">ANEXO </w:t>
      </w:r>
      <w:r>
        <w:rPr>
          <w:b/>
          <w:bCs/>
          <w:lang w:eastAsia="pt-BR"/>
        </w:rPr>
        <w:t>IV</w:t>
      </w:r>
    </w:p>
    <w:p w14:paraId="4CCF51C8" w14:textId="77777777" w:rsidR="0071552D" w:rsidRPr="00BC4AE6" w:rsidRDefault="0071552D" w:rsidP="0071552D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48813F92" w14:textId="2441BC59" w:rsidR="0071552D" w:rsidRPr="003337F3" w:rsidRDefault="0071552D" w:rsidP="0071552D">
      <w:pPr>
        <w:jc w:val="center"/>
        <w:rPr>
          <w:b/>
          <w:bCs/>
          <w:highlight w:val="yellow"/>
          <w:lang w:eastAsia="pt-BR"/>
        </w:rPr>
      </w:pPr>
      <w:r w:rsidRPr="003337F3">
        <w:rPr>
          <w:b/>
          <w:bCs/>
          <w:lang w:eastAsia="pt-BR"/>
        </w:rPr>
        <w:t>CRIAÇÃO DE CARGOS COMISSIONADOS</w:t>
      </w:r>
      <w:r>
        <w:rPr>
          <w:b/>
          <w:bCs/>
          <w:lang w:eastAsia="pt-BR"/>
        </w:rPr>
        <w:t xml:space="preserve"> DA SECRETARIA DE ESTADO DAS MULHERES</w:t>
      </w:r>
    </w:p>
    <w:p w14:paraId="21709CAE" w14:textId="77777777" w:rsidR="0071552D" w:rsidRPr="003337F3" w:rsidRDefault="0071552D" w:rsidP="0071552D">
      <w:pPr>
        <w:jc w:val="center"/>
        <w:rPr>
          <w:b/>
          <w:bCs/>
          <w:highlight w:val="yellow"/>
          <w:lang w:eastAsia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5518"/>
        <w:gridCol w:w="861"/>
      </w:tblGrid>
      <w:tr w:rsidR="0071552D" w:rsidRPr="003337F3" w14:paraId="1760245C" w14:textId="77777777" w:rsidTr="003A7A37">
        <w:trPr>
          <w:jc w:val="center"/>
        </w:trPr>
        <w:tc>
          <w:tcPr>
            <w:tcW w:w="1563" w:type="pct"/>
            <w:shd w:val="clear" w:color="auto" w:fill="F2F2F2"/>
          </w:tcPr>
          <w:p w14:paraId="7837947A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DENOMINAÇÃO</w:t>
            </w:r>
          </w:p>
        </w:tc>
        <w:tc>
          <w:tcPr>
            <w:tcW w:w="2973" w:type="pct"/>
            <w:shd w:val="clear" w:color="auto" w:fill="F2F2F2"/>
          </w:tcPr>
          <w:p w14:paraId="0748014A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SIMBOLOGIA</w:t>
            </w:r>
          </w:p>
        </w:tc>
        <w:tc>
          <w:tcPr>
            <w:tcW w:w="464" w:type="pct"/>
            <w:shd w:val="clear" w:color="auto" w:fill="F2F2F2"/>
          </w:tcPr>
          <w:p w14:paraId="706615D3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QTD.</w:t>
            </w:r>
          </w:p>
        </w:tc>
      </w:tr>
      <w:tr w:rsidR="0071552D" w:rsidRPr="003337F3" w14:paraId="5FE4CD11" w14:textId="77777777" w:rsidTr="003A7A37">
        <w:trPr>
          <w:jc w:val="center"/>
        </w:trPr>
        <w:tc>
          <w:tcPr>
            <w:tcW w:w="1563" w:type="pct"/>
          </w:tcPr>
          <w:p w14:paraId="5E5F95B1" w14:textId="0965F490" w:rsidR="0071552D" w:rsidRPr="003337F3" w:rsidRDefault="00C95196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highlight w:val="yellow"/>
                <w:lang w:eastAsia="pt-BR"/>
              </w:rPr>
            </w:pPr>
            <w:r w:rsidRPr="00C95196">
              <w:rPr>
                <w:bCs/>
                <w:lang w:eastAsia="pt-BR"/>
              </w:rPr>
              <w:t>Assessor Sênior</w:t>
            </w:r>
          </w:p>
        </w:tc>
        <w:tc>
          <w:tcPr>
            <w:tcW w:w="2973" w:type="pct"/>
          </w:tcPr>
          <w:p w14:paraId="13FE90F4" w14:textId="48F9E2EE" w:rsidR="0071552D" w:rsidRPr="003337F3" w:rsidRDefault="00C95196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C95196">
              <w:rPr>
                <w:bCs/>
                <w:lang w:eastAsia="pt-BR"/>
              </w:rPr>
              <w:t>DAS -1</w:t>
            </w:r>
          </w:p>
        </w:tc>
        <w:tc>
          <w:tcPr>
            <w:tcW w:w="464" w:type="pct"/>
          </w:tcPr>
          <w:p w14:paraId="280B9877" w14:textId="56F2CA3F" w:rsidR="0071552D" w:rsidRPr="003337F3" w:rsidRDefault="00C95196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C95196">
              <w:rPr>
                <w:bCs/>
                <w:lang w:eastAsia="pt-BR"/>
              </w:rPr>
              <w:t>1</w:t>
            </w:r>
            <w:r w:rsidR="00835EE8">
              <w:rPr>
                <w:bCs/>
                <w:lang w:eastAsia="pt-BR"/>
              </w:rPr>
              <w:t>6</w:t>
            </w:r>
          </w:p>
        </w:tc>
      </w:tr>
      <w:tr w:rsidR="0071552D" w:rsidRPr="003337F3" w14:paraId="3546D13A" w14:textId="77777777" w:rsidTr="001639AD">
        <w:trPr>
          <w:jc w:val="center"/>
        </w:trPr>
        <w:tc>
          <w:tcPr>
            <w:tcW w:w="4536" w:type="pct"/>
            <w:gridSpan w:val="2"/>
            <w:shd w:val="clear" w:color="auto" w:fill="DCDCDC" w:themeFill="background2" w:themeFillTint="33"/>
          </w:tcPr>
          <w:p w14:paraId="2785A7F8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TOTAL</w:t>
            </w:r>
          </w:p>
        </w:tc>
        <w:tc>
          <w:tcPr>
            <w:tcW w:w="464" w:type="pct"/>
            <w:shd w:val="clear" w:color="auto" w:fill="DCDCDC" w:themeFill="background2" w:themeFillTint="33"/>
          </w:tcPr>
          <w:p w14:paraId="4D89A9E0" w14:textId="7216AD52" w:rsidR="0071552D" w:rsidRPr="003337F3" w:rsidRDefault="001639A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16</w:t>
            </w:r>
          </w:p>
        </w:tc>
      </w:tr>
    </w:tbl>
    <w:p w14:paraId="78D56DF1" w14:textId="77777777" w:rsidR="0071552D" w:rsidRPr="003337F3" w:rsidRDefault="0071552D" w:rsidP="0071552D">
      <w:pPr>
        <w:jc w:val="center"/>
        <w:rPr>
          <w:b/>
          <w:color w:val="FF0000"/>
        </w:rPr>
      </w:pPr>
    </w:p>
    <w:p w14:paraId="439CA000" w14:textId="77777777" w:rsidR="0071552D" w:rsidRDefault="0071552D" w:rsidP="00182962">
      <w:pPr>
        <w:jc w:val="center"/>
        <w:rPr>
          <w:b/>
          <w:color w:val="FF0000"/>
        </w:rPr>
      </w:pPr>
    </w:p>
    <w:p w14:paraId="026ED00F" w14:textId="0E64AC0F" w:rsidR="0071552D" w:rsidRDefault="0071552D" w:rsidP="0071552D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  <w:r w:rsidRPr="00BC4AE6">
        <w:rPr>
          <w:b/>
          <w:bCs/>
          <w:lang w:eastAsia="pt-BR"/>
        </w:rPr>
        <w:t xml:space="preserve">ANEXO </w:t>
      </w:r>
      <w:r>
        <w:rPr>
          <w:b/>
          <w:bCs/>
          <w:lang w:eastAsia="pt-BR"/>
        </w:rPr>
        <w:t>V</w:t>
      </w:r>
    </w:p>
    <w:p w14:paraId="703078BB" w14:textId="77777777" w:rsidR="0071552D" w:rsidRPr="00BC4AE6" w:rsidRDefault="0071552D" w:rsidP="0071552D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76FF27E7" w14:textId="231E8813" w:rsidR="0071552D" w:rsidRDefault="0071552D" w:rsidP="0071552D">
      <w:pPr>
        <w:jc w:val="center"/>
        <w:rPr>
          <w:b/>
          <w:bCs/>
          <w:lang w:eastAsia="pt-BR"/>
        </w:rPr>
      </w:pPr>
      <w:r w:rsidRPr="003337F3">
        <w:rPr>
          <w:b/>
          <w:bCs/>
          <w:lang w:eastAsia="pt-BR"/>
        </w:rPr>
        <w:t>CRIAÇÃO DE CARGOS COMISSIONADOS</w:t>
      </w:r>
      <w:r>
        <w:rPr>
          <w:b/>
          <w:bCs/>
          <w:lang w:eastAsia="pt-BR"/>
        </w:rPr>
        <w:t xml:space="preserve"> DA </w:t>
      </w:r>
      <w:r w:rsidRPr="0071552D">
        <w:rPr>
          <w:b/>
          <w:bCs/>
          <w:lang w:eastAsia="pt-BR"/>
        </w:rPr>
        <w:t>SECRETARIA DE ESTADO EXTRAORDINÁRIA DA JUVENTUDE</w:t>
      </w:r>
    </w:p>
    <w:p w14:paraId="01E71246" w14:textId="77777777" w:rsidR="00937110" w:rsidRPr="003337F3" w:rsidRDefault="00937110" w:rsidP="0071552D">
      <w:pPr>
        <w:jc w:val="center"/>
        <w:rPr>
          <w:b/>
          <w:bCs/>
          <w:highlight w:val="yellow"/>
          <w:lang w:eastAsia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5518"/>
        <w:gridCol w:w="861"/>
      </w:tblGrid>
      <w:tr w:rsidR="00937110" w:rsidRPr="003337F3" w14:paraId="6358AF22" w14:textId="77777777" w:rsidTr="00937110">
        <w:trPr>
          <w:jc w:val="center"/>
        </w:trPr>
        <w:tc>
          <w:tcPr>
            <w:tcW w:w="5000" w:type="pct"/>
            <w:gridSpan w:val="3"/>
            <w:shd w:val="clear" w:color="auto" w:fill="F2F2F2"/>
          </w:tcPr>
          <w:p w14:paraId="50B5A3C5" w14:textId="06D6EC78" w:rsidR="00937110" w:rsidRPr="003337F3" w:rsidRDefault="00937110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Centro de Referência das Juventudes Metropolitanos em São Luís</w:t>
            </w:r>
          </w:p>
        </w:tc>
      </w:tr>
      <w:tr w:rsidR="0071552D" w:rsidRPr="003337F3" w14:paraId="028E6A30" w14:textId="77777777" w:rsidTr="003A7A37">
        <w:trPr>
          <w:jc w:val="center"/>
        </w:trPr>
        <w:tc>
          <w:tcPr>
            <w:tcW w:w="1563" w:type="pct"/>
            <w:shd w:val="clear" w:color="auto" w:fill="F2F2F2"/>
          </w:tcPr>
          <w:p w14:paraId="35AAAED2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DENOMINAÇÃO</w:t>
            </w:r>
          </w:p>
        </w:tc>
        <w:tc>
          <w:tcPr>
            <w:tcW w:w="2973" w:type="pct"/>
            <w:shd w:val="clear" w:color="auto" w:fill="F2F2F2"/>
          </w:tcPr>
          <w:p w14:paraId="70018953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SIMBOLOGIA</w:t>
            </w:r>
          </w:p>
        </w:tc>
        <w:tc>
          <w:tcPr>
            <w:tcW w:w="464" w:type="pct"/>
            <w:shd w:val="clear" w:color="auto" w:fill="F2F2F2"/>
          </w:tcPr>
          <w:p w14:paraId="05FE2998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highlight w:val="yellow"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QTD.</w:t>
            </w:r>
          </w:p>
        </w:tc>
      </w:tr>
      <w:tr w:rsidR="0071552D" w:rsidRPr="003337F3" w14:paraId="21B94CFA" w14:textId="77777777" w:rsidTr="003A7A37">
        <w:trPr>
          <w:jc w:val="center"/>
        </w:trPr>
        <w:tc>
          <w:tcPr>
            <w:tcW w:w="1563" w:type="pct"/>
          </w:tcPr>
          <w:p w14:paraId="2C8C6F3B" w14:textId="0BD8DF4E" w:rsidR="0071552D" w:rsidRPr="003337F3" w:rsidRDefault="00937110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highlight w:val="yellow"/>
                <w:lang w:eastAsia="pt-BR"/>
              </w:rPr>
            </w:pPr>
            <w:r w:rsidRPr="005A02A1">
              <w:rPr>
                <w:bCs/>
                <w:lang w:eastAsia="pt-BR"/>
              </w:rPr>
              <w:t>Assessor Especial</w:t>
            </w:r>
          </w:p>
        </w:tc>
        <w:tc>
          <w:tcPr>
            <w:tcW w:w="2973" w:type="pct"/>
          </w:tcPr>
          <w:p w14:paraId="22940254" w14:textId="264EBEEF" w:rsidR="0071552D" w:rsidRPr="003337F3" w:rsidRDefault="00937110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5A02A1">
              <w:rPr>
                <w:bCs/>
                <w:lang w:eastAsia="pt-BR"/>
              </w:rPr>
              <w:t>DGA</w:t>
            </w:r>
          </w:p>
        </w:tc>
        <w:tc>
          <w:tcPr>
            <w:tcW w:w="464" w:type="pct"/>
          </w:tcPr>
          <w:p w14:paraId="232A1D78" w14:textId="2CADA0FE" w:rsidR="0071552D" w:rsidRPr="003337F3" w:rsidRDefault="00937110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5A02A1">
              <w:rPr>
                <w:bCs/>
                <w:lang w:eastAsia="pt-BR"/>
              </w:rPr>
              <w:t>01</w:t>
            </w:r>
          </w:p>
        </w:tc>
      </w:tr>
      <w:tr w:rsidR="0071552D" w:rsidRPr="003337F3" w14:paraId="22A50B6C" w14:textId="77777777" w:rsidTr="003A7A37">
        <w:trPr>
          <w:jc w:val="center"/>
        </w:trPr>
        <w:tc>
          <w:tcPr>
            <w:tcW w:w="1563" w:type="pct"/>
          </w:tcPr>
          <w:p w14:paraId="5CCAD821" w14:textId="0BD08877" w:rsidR="0071552D" w:rsidRPr="003337F3" w:rsidRDefault="00937110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Assessor Sênior</w:t>
            </w:r>
          </w:p>
        </w:tc>
        <w:tc>
          <w:tcPr>
            <w:tcW w:w="2973" w:type="pct"/>
          </w:tcPr>
          <w:p w14:paraId="6CD24480" w14:textId="18559E29" w:rsidR="0071552D" w:rsidRPr="003337F3" w:rsidRDefault="00937110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DAS -1</w:t>
            </w:r>
          </w:p>
        </w:tc>
        <w:tc>
          <w:tcPr>
            <w:tcW w:w="464" w:type="pct"/>
          </w:tcPr>
          <w:p w14:paraId="599ACC86" w14:textId="4FDA3F7A" w:rsidR="0071552D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0</w:t>
            </w:r>
            <w:r w:rsidR="001218AC">
              <w:rPr>
                <w:bCs/>
                <w:lang w:eastAsia="pt-BR"/>
              </w:rPr>
              <w:t>1</w:t>
            </w:r>
          </w:p>
        </w:tc>
      </w:tr>
      <w:tr w:rsidR="0071552D" w:rsidRPr="003337F3" w14:paraId="2AF780B6" w14:textId="77777777" w:rsidTr="003A7A37">
        <w:trPr>
          <w:jc w:val="center"/>
        </w:trPr>
        <w:tc>
          <w:tcPr>
            <w:tcW w:w="1563" w:type="pct"/>
          </w:tcPr>
          <w:p w14:paraId="30B3E070" w14:textId="5444B933" w:rsidR="0071552D" w:rsidRPr="003337F3" w:rsidRDefault="00937110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highlight w:val="yellow"/>
                <w:lang w:eastAsia="pt-BR"/>
              </w:rPr>
            </w:pPr>
            <w:r w:rsidRPr="005A02A1">
              <w:rPr>
                <w:bCs/>
                <w:lang w:eastAsia="pt-BR"/>
              </w:rPr>
              <w:t>Assessor Junior</w:t>
            </w:r>
          </w:p>
        </w:tc>
        <w:tc>
          <w:tcPr>
            <w:tcW w:w="2973" w:type="pct"/>
          </w:tcPr>
          <w:p w14:paraId="7FB5F6FC" w14:textId="78B9310E" w:rsidR="0071552D" w:rsidRPr="003337F3" w:rsidRDefault="00937110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5A02A1">
              <w:rPr>
                <w:bCs/>
                <w:lang w:eastAsia="pt-BR"/>
              </w:rPr>
              <w:t>DAS -2</w:t>
            </w:r>
          </w:p>
        </w:tc>
        <w:tc>
          <w:tcPr>
            <w:tcW w:w="464" w:type="pct"/>
          </w:tcPr>
          <w:p w14:paraId="02D11AA3" w14:textId="227090FE" w:rsidR="0071552D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highlight w:val="yellow"/>
                <w:lang w:eastAsia="pt-BR"/>
              </w:rPr>
            </w:pPr>
            <w:r w:rsidRPr="005A02A1">
              <w:rPr>
                <w:bCs/>
                <w:lang w:eastAsia="pt-BR"/>
              </w:rPr>
              <w:t>01</w:t>
            </w:r>
          </w:p>
        </w:tc>
      </w:tr>
      <w:tr w:rsidR="0071552D" w:rsidRPr="003337F3" w14:paraId="1EBF5C14" w14:textId="77777777" w:rsidTr="003A7A37">
        <w:trPr>
          <w:jc w:val="center"/>
        </w:trPr>
        <w:tc>
          <w:tcPr>
            <w:tcW w:w="1563" w:type="pct"/>
          </w:tcPr>
          <w:p w14:paraId="74118103" w14:textId="4AD1EB28" w:rsidR="0071552D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Auxiliar Técnico II</w:t>
            </w:r>
          </w:p>
        </w:tc>
        <w:tc>
          <w:tcPr>
            <w:tcW w:w="2973" w:type="pct"/>
          </w:tcPr>
          <w:p w14:paraId="5E8F3817" w14:textId="1B1B8D65" w:rsidR="0071552D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DAI -5</w:t>
            </w:r>
          </w:p>
        </w:tc>
        <w:tc>
          <w:tcPr>
            <w:tcW w:w="464" w:type="pct"/>
          </w:tcPr>
          <w:p w14:paraId="3767A8B1" w14:textId="67EB0BF6" w:rsidR="0071552D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0</w:t>
            </w:r>
            <w:r w:rsidR="001218AC">
              <w:rPr>
                <w:bCs/>
                <w:lang w:eastAsia="pt-BR"/>
              </w:rPr>
              <w:t>2</w:t>
            </w:r>
          </w:p>
        </w:tc>
      </w:tr>
      <w:tr w:rsidR="00937110" w:rsidRPr="003337F3" w14:paraId="26E64A16" w14:textId="77777777" w:rsidTr="00937110">
        <w:trPr>
          <w:jc w:val="center"/>
        </w:trPr>
        <w:tc>
          <w:tcPr>
            <w:tcW w:w="5000" w:type="pct"/>
            <w:gridSpan w:val="3"/>
            <w:shd w:val="clear" w:color="auto" w:fill="EDEDED" w:themeFill="text2" w:themeFillTint="33"/>
          </w:tcPr>
          <w:p w14:paraId="63CF686F" w14:textId="7299375A" w:rsidR="00937110" w:rsidRPr="003337F3" w:rsidRDefault="00937110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Centro de Referência das Juventudes em Caxias</w:t>
            </w:r>
          </w:p>
        </w:tc>
      </w:tr>
      <w:tr w:rsidR="00937110" w:rsidRPr="003337F3" w14:paraId="12B317C8" w14:textId="77777777" w:rsidTr="003A7A37">
        <w:trPr>
          <w:jc w:val="center"/>
        </w:trPr>
        <w:tc>
          <w:tcPr>
            <w:tcW w:w="1563" w:type="pct"/>
          </w:tcPr>
          <w:p w14:paraId="1DA15124" w14:textId="2656F4A8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 w:rsidRPr="005A02A1">
              <w:rPr>
                <w:bCs/>
                <w:lang w:eastAsia="pt-BR"/>
              </w:rPr>
              <w:t>Assessor Especial</w:t>
            </w:r>
          </w:p>
        </w:tc>
        <w:tc>
          <w:tcPr>
            <w:tcW w:w="2973" w:type="pct"/>
          </w:tcPr>
          <w:p w14:paraId="50B28D7F" w14:textId="05D57874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DANS - 1</w:t>
            </w:r>
          </w:p>
        </w:tc>
        <w:tc>
          <w:tcPr>
            <w:tcW w:w="464" w:type="pct"/>
          </w:tcPr>
          <w:p w14:paraId="6CEB1C8C" w14:textId="621A9E54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01</w:t>
            </w:r>
          </w:p>
        </w:tc>
      </w:tr>
      <w:tr w:rsidR="00937110" w:rsidRPr="003337F3" w14:paraId="48ADF23F" w14:textId="77777777" w:rsidTr="003A7A37">
        <w:trPr>
          <w:jc w:val="center"/>
        </w:trPr>
        <w:tc>
          <w:tcPr>
            <w:tcW w:w="1563" w:type="pct"/>
          </w:tcPr>
          <w:p w14:paraId="6A8B6C13" w14:textId="0DDE9B73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Assessor Sênior</w:t>
            </w:r>
          </w:p>
        </w:tc>
        <w:tc>
          <w:tcPr>
            <w:tcW w:w="2973" w:type="pct"/>
          </w:tcPr>
          <w:p w14:paraId="01BDF6D6" w14:textId="00BEFA12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DAS -1</w:t>
            </w:r>
          </w:p>
        </w:tc>
        <w:tc>
          <w:tcPr>
            <w:tcW w:w="464" w:type="pct"/>
          </w:tcPr>
          <w:p w14:paraId="6FB332BA" w14:textId="34A7CD83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0</w:t>
            </w:r>
            <w:r w:rsidR="001218AC">
              <w:rPr>
                <w:bCs/>
                <w:lang w:eastAsia="pt-BR"/>
              </w:rPr>
              <w:t>1</w:t>
            </w:r>
          </w:p>
        </w:tc>
      </w:tr>
      <w:tr w:rsidR="00937110" w:rsidRPr="003337F3" w14:paraId="7B88F44B" w14:textId="77777777" w:rsidTr="003A7A37">
        <w:trPr>
          <w:jc w:val="center"/>
        </w:trPr>
        <w:tc>
          <w:tcPr>
            <w:tcW w:w="1563" w:type="pct"/>
          </w:tcPr>
          <w:p w14:paraId="1E75136F" w14:textId="24799BB4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 w:rsidRPr="005A02A1">
              <w:rPr>
                <w:bCs/>
                <w:lang w:eastAsia="pt-BR"/>
              </w:rPr>
              <w:t>Assessor Junior</w:t>
            </w:r>
          </w:p>
        </w:tc>
        <w:tc>
          <w:tcPr>
            <w:tcW w:w="2973" w:type="pct"/>
          </w:tcPr>
          <w:p w14:paraId="0C77390F" w14:textId="24070531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DAS - 2</w:t>
            </w:r>
          </w:p>
        </w:tc>
        <w:tc>
          <w:tcPr>
            <w:tcW w:w="464" w:type="pct"/>
          </w:tcPr>
          <w:p w14:paraId="54D49C9C" w14:textId="1D307A7A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01</w:t>
            </w:r>
          </w:p>
        </w:tc>
      </w:tr>
      <w:tr w:rsidR="00937110" w:rsidRPr="003337F3" w14:paraId="695763AC" w14:textId="77777777" w:rsidTr="00937110">
        <w:trPr>
          <w:jc w:val="center"/>
        </w:trPr>
        <w:tc>
          <w:tcPr>
            <w:tcW w:w="5000" w:type="pct"/>
            <w:gridSpan w:val="3"/>
            <w:shd w:val="clear" w:color="auto" w:fill="EDEDED" w:themeFill="text2" w:themeFillTint="33"/>
          </w:tcPr>
          <w:p w14:paraId="4C3D5E4C" w14:textId="2CCC2ACD" w:rsidR="00937110" w:rsidRPr="003337F3" w:rsidRDefault="00937110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Centro de Referência das Juventudes do Médio Mearim em Pedreiras</w:t>
            </w:r>
          </w:p>
        </w:tc>
      </w:tr>
      <w:tr w:rsidR="00937110" w:rsidRPr="003337F3" w14:paraId="7B7AD99B" w14:textId="77777777" w:rsidTr="003A7A37">
        <w:trPr>
          <w:jc w:val="center"/>
        </w:trPr>
        <w:tc>
          <w:tcPr>
            <w:tcW w:w="1563" w:type="pct"/>
          </w:tcPr>
          <w:p w14:paraId="4D724AB1" w14:textId="04B8481B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Assessor Especial</w:t>
            </w:r>
          </w:p>
        </w:tc>
        <w:tc>
          <w:tcPr>
            <w:tcW w:w="2973" w:type="pct"/>
          </w:tcPr>
          <w:p w14:paraId="34A84331" w14:textId="4F0D718D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DANS - 1</w:t>
            </w:r>
          </w:p>
        </w:tc>
        <w:tc>
          <w:tcPr>
            <w:tcW w:w="464" w:type="pct"/>
          </w:tcPr>
          <w:p w14:paraId="36266EF1" w14:textId="3414F092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01</w:t>
            </w:r>
          </w:p>
        </w:tc>
      </w:tr>
      <w:tr w:rsidR="00937110" w:rsidRPr="003337F3" w14:paraId="48E9B4B9" w14:textId="77777777" w:rsidTr="003A7A37">
        <w:trPr>
          <w:jc w:val="center"/>
        </w:trPr>
        <w:tc>
          <w:tcPr>
            <w:tcW w:w="1563" w:type="pct"/>
          </w:tcPr>
          <w:p w14:paraId="2A6213B5" w14:textId="62D68BBD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Assessor Sênior</w:t>
            </w:r>
          </w:p>
        </w:tc>
        <w:tc>
          <w:tcPr>
            <w:tcW w:w="2973" w:type="pct"/>
          </w:tcPr>
          <w:p w14:paraId="0F9ACBB1" w14:textId="52EBAB77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DAS- 1</w:t>
            </w:r>
          </w:p>
        </w:tc>
        <w:tc>
          <w:tcPr>
            <w:tcW w:w="464" w:type="pct"/>
          </w:tcPr>
          <w:p w14:paraId="4084FCF9" w14:textId="0493333F" w:rsidR="00937110" w:rsidRPr="003337F3" w:rsidRDefault="005A02A1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lang w:eastAsia="pt-BR"/>
              </w:rPr>
            </w:pPr>
            <w:r>
              <w:rPr>
                <w:bCs/>
                <w:lang w:eastAsia="pt-BR"/>
              </w:rPr>
              <w:t>01</w:t>
            </w:r>
          </w:p>
        </w:tc>
      </w:tr>
      <w:tr w:rsidR="0071552D" w:rsidRPr="003337F3" w14:paraId="6BF3F3A8" w14:textId="77777777" w:rsidTr="003A7A37">
        <w:trPr>
          <w:jc w:val="center"/>
        </w:trPr>
        <w:tc>
          <w:tcPr>
            <w:tcW w:w="4536" w:type="pct"/>
            <w:gridSpan w:val="2"/>
            <w:shd w:val="clear" w:color="auto" w:fill="F2F2F2"/>
          </w:tcPr>
          <w:p w14:paraId="2E3C3393" w14:textId="77777777" w:rsidR="0071552D" w:rsidRPr="003337F3" w:rsidRDefault="0071552D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 w:rsidRPr="003337F3">
              <w:rPr>
                <w:b/>
                <w:bCs/>
                <w:lang w:eastAsia="pt-BR"/>
              </w:rPr>
              <w:t>TOTAL</w:t>
            </w:r>
          </w:p>
        </w:tc>
        <w:tc>
          <w:tcPr>
            <w:tcW w:w="464" w:type="pct"/>
            <w:shd w:val="clear" w:color="auto" w:fill="F2F2F2"/>
          </w:tcPr>
          <w:p w14:paraId="56934CBE" w14:textId="13BF8FD1" w:rsidR="0071552D" w:rsidRPr="003337F3" w:rsidRDefault="001218AC" w:rsidP="003A7A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10</w:t>
            </w:r>
          </w:p>
        </w:tc>
      </w:tr>
    </w:tbl>
    <w:p w14:paraId="08D75DAF" w14:textId="77777777" w:rsidR="0071552D" w:rsidRDefault="0071552D" w:rsidP="0071552D">
      <w:pPr>
        <w:jc w:val="center"/>
        <w:rPr>
          <w:b/>
          <w:color w:val="FF0000"/>
        </w:rPr>
      </w:pPr>
    </w:p>
    <w:p w14:paraId="51C3D48C" w14:textId="77777777" w:rsidR="005A02A1" w:rsidRDefault="005A02A1" w:rsidP="0071552D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309715E7" w14:textId="77777777" w:rsidR="0071552D" w:rsidRPr="003337F3" w:rsidRDefault="0071552D" w:rsidP="00541F30">
      <w:pPr>
        <w:rPr>
          <w:b/>
          <w:color w:val="FF0000"/>
        </w:rPr>
      </w:pPr>
    </w:p>
    <w:p w14:paraId="6FAC3727" w14:textId="77777777" w:rsidR="00182962" w:rsidRPr="003F4345" w:rsidRDefault="00182962" w:rsidP="001639AD">
      <w:pPr>
        <w:pStyle w:val="Corpo"/>
        <w:tabs>
          <w:tab w:val="right" w:pos="8789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lang w:val="pt-PT"/>
        </w:rPr>
      </w:pPr>
    </w:p>
    <w:sectPr w:rsidR="00182962" w:rsidRPr="003F4345" w:rsidSect="004B0B21">
      <w:headerReference w:type="default" r:id="rId9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509F3" w14:textId="77777777" w:rsidR="003A7A37" w:rsidRDefault="003A7A37">
      <w:r>
        <w:separator/>
      </w:r>
    </w:p>
  </w:endnote>
  <w:endnote w:type="continuationSeparator" w:id="0">
    <w:p w14:paraId="7EC1B857" w14:textId="77777777" w:rsidR="003A7A37" w:rsidRDefault="003A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7C3BD" w14:textId="77777777" w:rsidR="003A7A37" w:rsidRDefault="003A7A37">
      <w:r>
        <w:separator/>
      </w:r>
    </w:p>
  </w:footnote>
  <w:footnote w:type="continuationSeparator" w:id="0">
    <w:p w14:paraId="027D8629" w14:textId="77777777" w:rsidR="003A7A37" w:rsidRDefault="003A7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216A1" w14:textId="77777777" w:rsidR="003A7A37" w:rsidRDefault="003A7A37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051BD0A" wp14:editId="1ACDEEFE">
          <wp:extent cx="819150" cy="819150"/>
          <wp:effectExtent l="0" t="0" r="0" b="0"/>
          <wp:docPr id="13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7AD662" w14:textId="25E4CA39" w:rsidR="003A7A37" w:rsidRDefault="003A7A37">
    <w:pPr>
      <w:pStyle w:val="CabealhoeRodapA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52EB59C" w14:textId="77777777" w:rsidR="003A7A37" w:rsidRDefault="003A7A37">
    <w:pPr>
      <w:pStyle w:val="CabealhoeRodap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F0A14" w14:textId="77777777" w:rsidR="003A7A37" w:rsidRDefault="003A7A37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C7CDA13" wp14:editId="6CC6F5AC">
          <wp:extent cx="819150" cy="819150"/>
          <wp:effectExtent l="0" t="0" r="0" b="0"/>
          <wp:docPr id="9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3A7A37" w:rsidRDefault="003A7A37" w:rsidP="003A6825">
    <w:pPr>
      <w:pStyle w:val="CabealhoeRodapA"/>
      <w:jc w:val="center"/>
    </w:pPr>
    <w:r>
      <w:rPr>
        <w:rFonts w:ascii="Arial" w:hAnsi="Arial"/>
        <w:b/>
        <w:bCs/>
      </w:rPr>
      <w:t>ESTADO DO MARANHÃO</w:t>
    </w:r>
  </w:p>
  <w:p w14:paraId="24CC2703" w14:textId="77777777" w:rsidR="003A7A37" w:rsidRDefault="003A7A37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9C"/>
    <w:rsid w:val="00002A09"/>
    <w:rsid w:val="00004DC7"/>
    <w:rsid w:val="00011A09"/>
    <w:rsid w:val="00011F2A"/>
    <w:rsid w:val="00012F61"/>
    <w:rsid w:val="0001538B"/>
    <w:rsid w:val="0001747D"/>
    <w:rsid w:val="00041069"/>
    <w:rsid w:val="00042624"/>
    <w:rsid w:val="00044C21"/>
    <w:rsid w:val="00053B04"/>
    <w:rsid w:val="00060141"/>
    <w:rsid w:val="000616EC"/>
    <w:rsid w:val="00066164"/>
    <w:rsid w:val="000766FE"/>
    <w:rsid w:val="000927E2"/>
    <w:rsid w:val="0009460B"/>
    <w:rsid w:val="000A3509"/>
    <w:rsid w:val="000B075A"/>
    <w:rsid w:val="000D6925"/>
    <w:rsid w:val="0010181A"/>
    <w:rsid w:val="001058EE"/>
    <w:rsid w:val="001133AD"/>
    <w:rsid w:val="001218AC"/>
    <w:rsid w:val="00127933"/>
    <w:rsid w:val="00136846"/>
    <w:rsid w:val="00145345"/>
    <w:rsid w:val="001508DF"/>
    <w:rsid w:val="00152DB5"/>
    <w:rsid w:val="001639AD"/>
    <w:rsid w:val="00171A2B"/>
    <w:rsid w:val="001733CE"/>
    <w:rsid w:val="0018164A"/>
    <w:rsid w:val="0018213E"/>
    <w:rsid w:val="00182962"/>
    <w:rsid w:val="001A4A8B"/>
    <w:rsid w:val="001B5A27"/>
    <w:rsid w:val="001C1B1A"/>
    <w:rsid w:val="001C5F92"/>
    <w:rsid w:val="001D0A5D"/>
    <w:rsid w:val="001E1745"/>
    <w:rsid w:val="001E2F71"/>
    <w:rsid w:val="001E7035"/>
    <w:rsid w:val="001F4792"/>
    <w:rsid w:val="00203021"/>
    <w:rsid w:val="00217757"/>
    <w:rsid w:val="00220E77"/>
    <w:rsid w:val="0023219B"/>
    <w:rsid w:val="002403A9"/>
    <w:rsid w:val="002526AA"/>
    <w:rsid w:val="00256D4A"/>
    <w:rsid w:val="002615D6"/>
    <w:rsid w:val="00261865"/>
    <w:rsid w:val="00264EF2"/>
    <w:rsid w:val="00273B11"/>
    <w:rsid w:val="00287314"/>
    <w:rsid w:val="00293701"/>
    <w:rsid w:val="002A1EA4"/>
    <w:rsid w:val="002C62EB"/>
    <w:rsid w:val="002C7D38"/>
    <w:rsid w:val="002E3CA6"/>
    <w:rsid w:val="0031289D"/>
    <w:rsid w:val="00317638"/>
    <w:rsid w:val="00322FED"/>
    <w:rsid w:val="003337F3"/>
    <w:rsid w:val="00335D3E"/>
    <w:rsid w:val="00344DBD"/>
    <w:rsid w:val="00354D9F"/>
    <w:rsid w:val="0036402E"/>
    <w:rsid w:val="0038344F"/>
    <w:rsid w:val="00385AEE"/>
    <w:rsid w:val="00390FEB"/>
    <w:rsid w:val="003A53D1"/>
    <w:rsid w:val="003A6825"/>
    <w:rsid w:val="003A7A37"/>
    <w:rsid w:val="003B4CEF"/>
    <w:rsid w:val="003B6621"/>
    <w:rsid w:val="003C248B"/>
    <w:rsid w:val="003D1679"/>
    <w:rsid w:val="003D2C69"/>
    <w:rsid w:val="003D7A61"/>
    <w:rsid w:val="003E32CE"/>
    <w:rsid w:val="003E5FE9"/>
    <w:rsid w:val="003F4345"/>
    <w:rsid w:val="00403223"/>
    <w:rsid w:val="00406332"/>
    <w:rsid w:val="004276E8"/>
    <w:rsid w:val="00445EE7"/>
    <w:rsid w:val="004476E5"/>
    <w:rsid w:val="00457E64"/>
    <w:rsid w:val="00474B91"/>
    <w:rsid w:val="0048057B"/>
    <w:rsid w:val="00484276"/>
    <w:rsid w:val="0049472A"/>
    <w:rsid w:val="004A385C"/>
    <w:rsid w:val="004B0B21"/>
    <w:rsid w:val="004B34C0"/>
    <w:rsid w:val="004D7918"/>
    <w:rsid w:val="004F49B8"/>
    <w:rsid w:val="004F59A2"/>
    <w:rsid w:val="004F5ABB"/>
    <w:rsid w:val="005009A0"/>
    <w:rsid w:val="00511494"/>
    <w:rsid w:val="00520EF3"/>
    <w:rsid w:val="00530F86"/>
    <w:rsid w:val="00533000"/>
    <w:rsid w:val="00541F30"/>
    <w:rsid w:val="00543A55"/>
    <w:rsid w:val="00555034"/>
    <w:rsid w:val="00564188"/>
    <w:rsid w:val="005A02A1"/>
    <w:rsid w:val="005A4E6C"/>
    <w:rsid w:val="005B4BE4"/>
    <w:rsid w:val="005B5DA4"/>
    <w:rsid w:val="005C775C"/>
    <w:rsid w:val="005D7F19"/>
    <w:rsid w:val="00604B72"/>
    <w:rsid w:val="006072BB"/>
    <w:rsid w:val="00610423"/>
    <w:rsid w:val="00624811"/>
    <w:rsid w:val="00626399"/>
    <w:rsid w:val="00633CF1"/>
    <w:rsid w:val="006725D8"/>
    <w:rsid w:val="006751CA"/>
    <w:rsid w:val="00691145"/>
    <w:rsid w:val="006A47AC"/>
    <w:rsid w:val="006D1DE8"/>
    <w:rsid w:val="006E07D8"/>
    <w:rsid w:val="006E0BAE"/>
    <w:rsid w:val="006E21B8"/>
    <w:rsid w:val="006F10B1"/>
    <w:rsid w:val="006F4DC9"/>
    <w:rsid w:val="00704693"/>
    <w:rsid w:val="007049D0"/>
    <w:rsid w:val="0071552D"/>
    <w:rsid w:val="0071631F"/>
    <w:rsid w:val="00717A67"/>
    <w:rsid w:val="00735843"/>
    <w:rsid w:val="007370DE"/>
    <w:rsid w:val="00757EC9"/>
    <w:rsid w:val="00760956"/>
    <w:rsid w:val="00760C9B"/>
    <w:rsid w:val="00761D09"/>
    <w:rsid w:val="007737E3"/>
    <w:rsid w:val="00797DE8"/>
    <w:rsid w:val="007A15E5"/>
    <w:rsid w:val="007B52A4"/>
    <w:rsid w:val="007C0C9D"/>
    <w:rsid w:val="007C7538"/>
    <w:rsid w:val="007D5F30"/>
    <w:rsid w:val="007E45F2"/>
    <w:rsid w:val="007F7E48"/>
    <w:rsid w:val="00801C81"/>
    <w:rsid w:val="00815915"/>
    <w:rsid w:val="00821E5D"/>
    <w:rsid w:val="008279D7"/>
    <w:rsid w:val="00833F6E"/>
    <w:rsid w:val="00835EE8"/>
    <w:rsid w:val="00836B77"/>
    <w:rsid w:val="00842008"/>
    <w:rsid w:val="008456FC"/>
    <w:rsid w:val="0085155A"/>
    <w:rsid w:val="0085188F"/>
    <w:rsid w:val="00860E90"/>
    <w:rsid w:val="008630A1"/>
    <w:rsid w:val="008637BC"/>
    <w:rsid w:val="008741C7"/>
    <w:rsid w:val="00892E16"/>
    <w:rsid w:val="00894181"/>
    <w:rsid w:val="008973C2"/>
    <w:rsid w:val="008A59EB"/>
    <w:rsid w:val="008B372D"/>
    <w:rsid w:val="008B51D9"/>
    <w:rsid w:val="008C193C"/>
    <w:rsid w:val="008D4688"/>
    <w:rsid w:val="008E59E7"/>
    <w:rsid w:val="008F267E"/>
    <w:rsid w:val="008F3B12"/>
    <w:rsid w:val="008F6E28"/>
    <w:rsid w:val="00901119"/>
    <w:rsid w:val="00910F0B"/>
    <w:rsid w:val="00923389"/>
    <w:rsid w:val="00930B79"/>
    <w:rsid w:val="0093198A"/>
    <w:rsid w:val="00937110"/>
    <w:rsid w:val="0094451A"/>
    <w:rsid w:val="00951441"/>
    <w:rsid w:val="00953F03"/>
    <w:rsid w:val="00955E5A"/>
    <w:rsid w:val="009562DC"/>
    <w:rsid w:val="00964513"/>
    <w:rsid w:val="00966AF5"/>
    <w:rsid w:val="00970D66"/>
    <w:rsid w:val="0097551E"/>
    <w:rsid w:val="009A277E"/>
    <w:rsid w:val="009A4724"/>
    <w:rsid w:val="009C17E9"/>
    <w:rsid w:val="009C44AB"/>
    <w:rsid w:val="009E38D8"/>
    <w:rsid w:val="009F1A77"/>
    <w:rsid w:val="00A225F3"/>
    <w:rsid w:val="00A25519"/>
    <w:rsid w:val="00A44BB1"/>
    <w:rsid w:val="00A4789C"/>
    <w:rsid w:val="00A53707"/>
    <w:rsid w:val="00A67FF2"/>
    <w:rsid w:val="00A74DB9"/>
    <w:rsid w:val="00A9632E"/>
    <w:rsid w:val="00AC6FAD"/>
    <w:rsid w:val="00AC7A9E"/>
    <w:rsid w:val="00AD780D"/>
    <w:rsid w:val="00AE3CD3"/>
    <w:rsid w:val="00AF0A0F"/>
    <w:rsid w:val="00AF5A43"/>
    <w:rsid w:val="00B00FEE"/>
    <w:rsid w:val="00B01376"/>
    <w:rsid w:val="00B03D45"/>
    <w:rsid w:val="00B24271"/>
    <w:rsid w:val="00B272AD"/>
    <w:rsid w:val="00B31CA8"/>
    <w:rsid w:val="00B532FA"/>
    <w:rsid w:val="00B54815"/>
    <w:rsid w:val="00B90A29"/>
    <w:rsid w:val="00B9438A"/>
    <w:rsid w:val="00BA0661"/>
    <w:rsid w:val="00BA5DA0"/>
    <w:rsid w:val="00BB7076"/>
    <w:rsid w:val="00BC5397"/>
    <w:rsid w:val="00BC74E7"/>
    <w:rsid w:val="00BE7AB0"/>
    <w:rsid w:val="00BE7FDC"/>
    <w:rsid w:val="00C01BFC"/>
    <w:rsid w:val="00C06027"/>
    <w:rsid w:val="00C254FF"/>
    <w:rsid w:val="00C45D9A"/>
    <w:rsid w:val="00C54B74"/>
    <w:rsid w:val="00C5546F"/>
    <w:rsid w:val="00C648DB"/>
    <w:rsid w:val="00C67DCF"/>
    <w:rsid w:val="00C7134F"/>
    <w:rsid w:val="00C73918"/>
    <w:rsid w:val="00C74280"/>
    <w:rsid w:val="00C75883"/>
    <w:rsid w:val="00C9264D"/>
    <w:rsid w:val="00C95196"/>
    <w:rsid w:val="00C9746A"/>
    <w:rsid w:val="00CA3084"/>
    <w:rsid w:val="00CA5997"/>
    <w:rsid w:val="00CE6C50"/>
    <w:rsid w:val="00D00A74"/>
    <w:rsid w:val="00D03D2F"/>
    <w:rsid w:val="00D103D6"/>
    <w:rsid w:val="00D21220"/>
    <w:rsid w:val="00D23333"/>
    <w:rsid w:val="00D25B3E"/>
    <w:rsid w:val="00D33FD9"/>
    <w:rsid w:val="00D46C47"/>
    <w:rsid w:val="00D500D0"/>
    <w:rsid w:val="00D56235"/>
    <w:rsid w:val="00D6102F"/>
    <w:rsid w:val="00D64499"/>
    <w:rsid w:val="00D7123A"/>
    <w:rsid w:val="00D7182E"/>
    <w:rsid w:val="00D771C0"/>
    <w:rsid w:val="00D77445"/>
    <w:rsid w:val="00D811B3"/>
    <w:rsid w:val="00D84EAD"/>
    <w:rsid w:val="00D9328A"/>
    <w:rsid w:val="00DB0518"/>
    <w:rsid w:val="00DB46FA"/>
    <w:rsid w:val="00DC0647"/>
    <w:rsid w:val="00DC5ABA"/>
    <w:rsid w:val="00DD459A"/>
    <w:rsid w:val="00DE5AD4"/>
    <w:rsid w:val="00DE5DFB"/>
    <w:rsid w:val="00DF07A4"/>
    <w:rsid w:val="00DF303F"/>
    <w:rsid w:val="00E033F0"/>
    <w:rsid w:val="00E05C38"/>
    <w:rsid w:val="00E142DF"/>
    <w:rsid w:val="00E32320"/>
    <w:rsid w:val="00E32D79"/>
    <w:rsid w:val="00E45A23"/>
    <w:rsid w:val="00E4789E"/>
    <w:rsid w:val="00E57E1B"/>
    <w:rsid w:val="00E7217A"/>
    <w:rsid w:val="00E721EB"/>
    <w:rsid w:val="00E72998"/>
    <w:rsid w:val="00E874CD"/>
    <w:rsid w:val="00EA5022"/>
    <w:rsid w:val="00EB1069"/>
    <w:rsid w:val="00EB3D75"/>
    <w:rsid w:val="00EE26F5"/>
    <w:rsid w:val="00F27CDD"/>
    <w:rsid w:val="00F3712C"/>
    <w:rsid w:val="00F50698"/>
    <w:rsid w:val="00F6459D"/>
    <w:rsid w:val="00F76659"/>
    <w:rsid w:val="00F83F1E"/>
    <w:rsid w:val="00F90DF4"/>
    <w:rsid w:val="00F96D95"/>
    <w:rsid w:val="00FA281F"/>
    <w:rsid w:val="00FA5C5D"/>
    <w:rsid w:val="00FA63A2"/>
    <w:rsid w:val="00FC01A3"/>
    <w:rsid w:val="00FC7A92"/>
    <w:rsid w:val="00FE073C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2B4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45"/>
    <w:rPr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F434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5" w:line="206" w:lineRule="exact"/>
      <w:ind w:right="54"/>
      <w:jc w:val="right"/>
    </w:pPr>
    <w:rPr>
      <w:rFonts w:ascii="Calibri" w:eastAsia="Calibri" w:hAnsi="Calibri" w:cs="Calibri"/>
      <w:sz w:val="22"/>
      <w:szCs w:val="22"/>
      <w:bdr w:val="none" w:sz="0" w:space="0" w:color="au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45"/>
    <w:rPr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F434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5" w:line="206" w:lineRule="exact"/>
      <w:ind w:right="54"/>
      <w:jc w:val="right"/>
    </w:pPr>
    <w:rPr>
      <w:rFonts w:ascii="Calibri" w:eastAsia="Calibri" w:hAnsi="Calibri" w:cs="Calibri"/>
      <w:sz w:val="22"/>
      <w:szCs w:val="22"/>
      <w:bdr w:val="none" w:sz="0" w:space="0" w:color="au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2B85-4213-4428-8459-4E13BE20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Julia Gadelha Marques da Silva</cp:lastModifiedBy>
  <cp:revision>3</cp:revision>
  <cp:lastPrinted>2025-08-18T13:58:00Z</cp:lastPrinted>
  <dcterms:created xsi:type="dcterms:W3CDTF">2025-08-20T18:33:00Z</dcterms:created>
  <dcterms:modified xsi:type="dcterms:W3CDTF">2025-08-20T20:22:00Z</dcterms:modified>
</cp:coreProperties>
</file>