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5DE7C159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8A2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005AF506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EB4049" w:rsidRPr="00EB40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VEDA OS PLANOS DE SAÚDE DE LIMITAR AS CONSULTAS E SESSÕES DE FISIOTERAPIA, FONOAUDIOLOGIA, TERAPIA OCUPACIONAL E PSICOTERAPIA NO TRATAMENTO DAS PESSOAS COM TRANSTORNO DO ESPECTRO AUTISTA (TEA), DEFICIÊNCIA FÍSICA, INTELECTUAL, MENTAL, AUDITIVA, VISUAL E ALTAS HABILIDADES/SUPERDOTAÇÃO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01E5" w14:textId="77777777" w:rsidR="00064A62" w:rsidRDefault="00064A62">
      <w:pPr>
        <w:spacing w:after="0" w:line="240" w:lineRule="auto"/>
      </w:pPr>
      <w:r>
        <w:separator/>
      </w:r>
    </w:p>
  </w:endnote>
  <w:endnote w:type="continuationSeparator" w:id="0">
    <w:p w14:paraId="28B7283D" w14:textId="77777777" w:rsidR="00064A62" w:rsidRDefault="0006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2377" w14:textId="77777777" w:rsidR="00064A62" w:rsidRDefault="00064A62">
      <w:pPr>
        <w:spacing w:after="0" w:line="240" w:lineRule="auto"/>
      </w:pPr>
      <w:r>
        <w:separator/>
      </w:r>
    </w:p>
  </w:footnote>
  <w:footnote w:type="continuationSeparator" w:id="0">
    <w:p w14:paraId="1288D8BD" w14:textId="77777777" w:rsidR="00064A62" w:rsidRDefault="0006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64A62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311AE6"/>
    <w:rsid w:val="00323BF8"/>
    <w:rsid w:val="00326EE5"/>
    <w:rsid w:val="0033430E"/>
    <w:rsid w:val="00345D93"/>
    <w:rsid w:val="003551B0"/>
    <w:rsid w:val="00360ED0"/>
    <w:rsid w:val="00361F13"/>
    <w:rsid w:val="003728F2"/>
    <w:rsid w:val="003750E4"/>
    <w:rsid w:val="003B0AD7"/>
    <w:rsid w:val="003B2E1E"/>
    <w:rsid w:val="003B50C4"/>
    <w:rsid w:val="003B600D"/>
    <w:rsid w:val="003C4002"/>
    <w:rsid w:val="003C68A4"/>
    <w:rsid w:val="003E491B"/>
    <w:rsid w:val="003F22E2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758F8"/>
    <w:rsid w:val="005C20AD"/>
    <w:rsid w:val="005C6070"/>
    <w:rsid w:val="005D6771"/>
    <w:rsid w:val="006534B0"/>
    <w:rsid w:val="00673E73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E1C25"/>
    <w:rsid w:val="008073BF"/>
    <w:rsid w:val="008104BE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61C5"/>
    <w:rsid w:val="00DD7F13"/>
    <w:rsid w:val="00DF717A"/>
    <w:rsid w:val="00E4000D"/>
    <w:rsid w:val="00E412F9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Lima</dc:creator>
  <cp:lastModifiedBy>Renilde Carla Araújo Lobato</cp:lastModifiedBy>
  <cp:revision>4</cp:revision>
  <cp:lastPrinted>2025-03-12T14:40:00Z</cp:lastPrinted>
  <dcterms:created xsi:type="dcterms:W3CDTF">2025-11-18T14:27:00Z</dcterms:created>
  <dcterms:modified xsi:type="dcterms:W3CDTF">2025-11-18T14:28:00Z</dcterms:modified>
</cp:coreProperties>
</file>