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4ECE0865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106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126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56A2100A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106C2C" w:rsidRPr="00106C2C">
        <w:rPr>
          <w:rFonts w:ascii="Times New Roman" w:hAnsi="Times New Roman"/>
          <w:color w:val="000000" w:themeColor="text1"/>
          <w:sz w:val="24"/>
          <w:szCs w:val="24"/>
        </w:rPr>
        <w:t>INSTITUI O DIA 08 DE MARÇO, DIA INTERNACIONAL DA MULHER, COMO FERIADO ESTADUAL</w:t>
      </w:r>
      <w:r w:rsidR="00A34785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33AA" w14:textId="77777777" w:rsidR="005B744E" w:rsidRDefault="005B744E">
      <w:pPr>
        <w:spacing w:after="0" w:line="240" w:lineRule="auto"/>
      </w:pPr>
      <w:r>
        <w:separator/>
      </w:r>
    </w:p>
  </w:endnote>
  <w:endnote w:type="continuationSeparator" w:id="0">
    <w:p w14:paraId="5AC033C5" w14:textId="77777777" w:rsidR="005B744E" w:rsidRDefault="005B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C299" w14:textId="77777777" w:rsidR="005B744E" w:rsidRDefault="005B744E">
      <w:pPr>
        <w:spacing w:after="0" w:line="240" w:lineRule="auto"/>
      </w:pPr>
      <w:r>
        <w:separator/>
      </w:r>
    </w:p>
  </w:footnote>
  <w:footnote w:type="continuationSeparator" w:id="0">
    <w:p w14:paraId="0BD0BBEA" w14:textId="77777777" w:rsidR="005B744E" w:rsidRDefault="005B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84089"/>
    <w:rsid w:val="005B744E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2025-11-19T11:43:00Z</dcterms:created>
  <dcterms:modified xsi:type="dcterms:W3CDTF">2025-11-19T11:43:00Z</dcterms:modified>
</cp:coreProperties>
</file>