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748D0" w14:textId="4949B9AC" w:rsidR="00A4789C" w:rsidRPr="008973C2" w:rsidRDefault="003A6825" w:rsidP="007370DE">
      <w:pPr>
        <w:pStyle w:val="Corpo"/>
        <w:tabs>
          <w:tab w:val="right" w:pos="8789"/>
        </w:tabs>
        <w:spacing w:after="0" w:line="240" w:lineRule="auto"/>
        <w:rPr>
          <w:rFonts w:ascii="Times New Roman" w:eastAsia="Times New Roman" w:hAnsi="Times New Roman" w:cs="Times New Roman"/>
          <w:color w:val="auto"/>
          <w:lang w:val="pt-BR"/>
        </w:rPr>
      </w:pPr>
      <w:r w:rsidRPr="008973C2">
        <w:rPr>
          <w:rFonts w:ascii="Times New Roman" w:hAnsi="Times New Roman"/>
          <w:color w:val="auto"/>
          <w:lang w:val="pt-BR"/>
        </w:rPr>
        <w:t>MENSAGEM N</w:t>
      </w:r>
      <w:r w:rsidRPr="008973C2">
        <w:rPr>
          <w:rFonts w:ascii="Times New Roman" w:hAnsi="Times New Roman"/>
          <w:color w:val="auto"/>
          <w:lang w:val="pt-PT"/>
        </w:rPr>
        <w:t xml:space="preserve">º </w:t>
      </w:r>
      <w:r w:rsidR="00011797">
        <w:rPr>
          <w:rFonts w:ascii="Times New Roman" w:hAnsi="Times New Roman"/>
          <w:color w:val="auto"/>
          <w:lang w:val="pt-PT"/>
        </w:rPr>
        <w:t>113</w:t>
      </w:r>
      <w:r w:rsidR="00004DC7" w:rsidRPr="008973C2">
        <w:rPr>
          <w:rFonts w:ascii="Times New Roman" w:hAnsi="Times New Roman"/>
          <w:color w:val="auto"/>
          <w:lang w:val="pt-BR"/>
        </w:rPr>
        <w:t>/2025</w:t>
      </w:r>
      <w:r w:rsidRPr="008973C2">
        <w:rPr>
          <w:rFonts w:ascii="Times New Roman" w:hAnsi="Times New Roman"/>
          <w:color w:val="auto"/>
          <w:lang w:val="pt-BR"/>
        </w:rPr>
        <w:tab/>
        <w:t>S</w:t>
      </w:r>
      <w:r w:rsidRPr="008973C2">
        <w:rPr>
          <w:rFonts w:ascii="Times New Roman" w:hAnsi="Times New Roman"/>
          <w:color w:val="auto"/>
          <w:lang w:val="pt-PT"/>
        </w:rPr>
        <w:t>ã</w:t>
      </w:r>
      <w:r w:rsidRPr="008973C2">
        <w:rPr>
          <w:rFonts w:ascii="Times New Roman" w:hAnsi="Times New Roman"/>
          <w:color w:val="auto"/>
          <w:lang w:val="pt-BR"/>
        </w:rPr>
        <w:t xml:space="preserve">o </w:t>
      </w:r>
      <w:r w:rsidR="00042624" w:rsidRPr="008973C2">
        <w:rPr>
          <w:rFonts w:ascii="Times New Roman" w:hAnsi="Times New Roman"/>
          <w:color w:val="auto"/>
          <w:lang w:val="pt-BR"/>
        </w:rPr>
        <w:t>Lu</w:t>
      </w:r>
      <w:r w:rsidR="00042624" w:rsidRPr="008973C2">
        <w:rPr>
          <w:rFonts w:ascii="Times New Roman" w:hAnsi="Times New Roman"/>
          <w:color w:val="auto"/>
          <w:lang w:val="pt-PT"/>
        </w:rPr>
        <w:t>í</w:t>
      </w:r>
      <w:r w:rsidR="00011797">
        <w:rPr>
          <w:rFonts w:ascii="Times New Roman" w:hAnsi="Times New Roman"/>
          <w:color w:val="auto"/>
          <w:lang w:val="pt-BR"/>
        </w:rPr>
        <w:t xml:space="preserve">s, 28 de novembro </w:t>
      </w:r>
      <w:r w:rsidR="00004DC7" w:rsidRPr="008973C2">
        <w:rPr>
          <w:rFonts w:ascii="Times New Roman" w:hAnsi="Times New Roman"/>
          <w:color w:val="auto"/>
          <w:lang w:val="pt-BR"/>
        </w:rPr>
        <w:t>de 2025</w:t>
      </w:r>
      <w:r w:rsidRPr="008973C2">
        <w:rPr>
          <w:rFonts w:ascii="Times New Roman" w:hAnsi="Times New Roman"/>
          <w:color w:val="auto"/>
          <w:lang w:val="pt-BR"/>
        </w:rPr>
        <w:t>.</w:t>
      </w:r>
    </w:p>
    <w:p w14:paraId="394B3852" w14:textId="77777777" w:rsidR="007370DE" w:rsidRDefault="007370DE" w:rsidP="007370DE">
      <w:pPr>
        <w:tabs>
          <w:tab w:val="right" w:pos="9639"/>
        </w:tabs>
        <w:adjustRightInd w:val="0"/>
        <w:ind w:firstLine="1418"/>
        <w:jc w:val="both"/>
        <w:rPr>
          <w:bCs/>
          <w:i/>
          <w:iCs/>
        </w:rPr>
      </w:pPr>
    </w:p>
    <w:p w14:paraId="4521BDCD" w14:textId="77777777" w:rsidR="004D7918" w:rsidRDefault="004D7918" w:rsidP="007370DE">
      <w:pPr>
        <w:tabs>
          <w:tab w:val="right" w:pos="9639"/>
        </w:tabs>
        <w:adjustRightInd w:val="0"/>
        <w:ind w:firstLine="1418"/>
        <w:jc w:val="both"/>
        <w:rPr>
          <w:bCs/>
          <w:i/>
          <w:iCs/>
        </w:rPr>
      </w:pPr>
    </w:p>
    <w:p w14:paraId="49000110" w14:textId="77777777" w:rsidR="00D52AD1" w:rsidRDefault="00D52AD1" w:rsidP="007370DE">
      <w:pPr>
        <w:tabs>
          <w:tab w:val="right" w:pos="9639"/>
        </w:tabs>
        <w:adjustRightInd w:val="0"/>
        <w:ind w:firstLine="1418"/>
        <w:jc w:val="both"/>
        <w:rPr>
          <w:bCs/>
          <w:i/>
          <w:iCs/>
        </w:rPr>
      </w:pPr>
    </w:p>
    <w:p w14:paraId="420158C6" w14:textId="77777777" w:rsidR="00D52AD1" w:rsidRDefault="00D52AD1" w:rsidP="007370DE">
      <w:pPr>
        <w:tabs>
          <w:tab w:val="right" w:pos="9639"/>
        </w:tabs>
        <w:adjustRightInd w:val="0"/>
        <w:ind w:firstLine="1418"/>
        <w:jc w:val="both"/>
        <w:rPr>
          <w:bCs/>
          <w:i/>
          <w:iCs/>
        </w:rPr>
      </w:pPr>
    </w:p>
    <w:p w14:paraId="15F70689" w14:textId="77777777" w:rsidR="00B3296F" w:rsidRDefault="00B3296F" w:rsidP="007370DE">
      <w:pPr>
        <w:tabs>
          <w:tab w:val="right" w:pos="9639"/>
        </w:tabs>
        <w:adjustRightInd w:val="0"/>
        <w:ind w:firstLine="1418"/>
        <w:jc w:val="both"/>
        <w:rPr>
          <w:bCs/>
          <w:i/>
          <w:iCs/>
        </w:rPr>
      </w:pPr>
    </w:p>
    <w:p w14:paraId="3F6D5465" w14:textId="77777777" w:rsidR="00D52AD1" w:rsidRDefault="00D52AD1" w:rsidP="007370DE">
      <w:pPr>
        <w:tabs>
          <w:tab w:val="right" w:pos="9639"/>
        </w:tabs>
        <w:adjustRightInd w:val="0"/>
        <w:ind w:firstLine="1418"/>
        <w:jc w:val="both"/>
        <w:rPr>
          <w:bCs/>
          <w:i/>
          <w:iCs/>
        </w:rPr>
      </w:pPr>
    </w:p>
    <w:p w14:paraId="4880D641" w14:textId="77777777" w:rsidR="00D52AD1" w:rsidRDefault="00D52AD1" w:rsidP="007370DE">
      <w:pPr>
        <w:tabs>
          <w:tab w:val="right" w:pos="9639"/>
        </w:tabs>
        <w:adjustRightInd w:val="0"/>
        <w:ind w:firstLine="1418"/>
        <w:jc w:val="both"/>
        <w:rPr>
          <w:bCs/>
          <w:i/>
          <w:iCs/>
        </w:rPr>
      </w:pPr>
    </w:p>
    <w:p w14:paraId="2D4AB64C" w14:textId="52A92C59" w:rsidR="006072BB" w:rsidRDefault="00EA5022" w:rsidP="00B3296F">
      <w:pPr>
        <w:tabs>
          <w:tab w:val="right" w:pos="9639"/>
        </w:tabs>
        <w:adjustRightInd w:val="0"/>
        <w:ind w:firstLine="1418"/>
        <w:jc w:val="both"/>
        <w:rPr>
          <w:bCs/>
          <w:i/>
          <w:iCs/>
        </w:rPr>
      </w:pPr>
      <w:r w:rsidRPr="008973C2">
        <w:rPr>
          <w:bCs/>
          <w:i/>
          <w:iCs/>
        </w:rPr>
        <w:t>Senhora Presidente</w:t>
      </w:r>
      <w:r w:rsidR="00704693" w:rsidRPr="008973C2">
        <w:rPr>
          <w:bCs/>
          <w:i/>
          <w:iCs/>
        </w:rPr>
        <w:t>,</w:t>
      </w:r>
    </w:p>
    <w:p w14:paraId="75D2D37E" w14:textId="77777777" w:rsidR="00B3296F" w:rsidRPr="00B3296F" w:rsidRDefault="00B3296F" w:rsidP="00B3296F">
      <w:pPr>
        <w:tabs>
          <w:tab w:val="right" w:pos="9639"/>
        </w:tabs>
        <w:adjustRightInd w:val="0"/>
        <w:ind w:firstLine="1418"/>
        <w:jc w:val="both"/>
        <w:rPr>
          <w:bCs/>
          <w:i/>
          <w:iCs/>
        </w:rPr>
      </w:pPr>
    </w:p>
    <w:p w14:paraId="422742D3" w14:textId="77777777" w:rsidR="00D52AD1" w:rsidRDefault="00D52AD1" w:rsidP="00D52A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5D68991E" w14:textId="0927FA98" w:rsidR="009D331C" w:rsidRPr="009D331C" w:rsidRDefault="00C560DA" w:rsidP="009D33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  <w:r w:rsidRPr="008973C2">
        <w:rPr>
          <w:rFonts w:eastAsia="Times New Roman"/>
          <w:bdr w:val="none" w:sz="0" w:space="0" w:color="auto"/>
          <w:lang w:eastAsia="pt-BR"/>
        </w:rPr>
        <w:t xml:space="preserve">Tenho a honra de submeter à deliberação dos Senhores Deputados e das Senhoras Deputadas </w:t>
      </w:r>
      <w:r w:rsidRPr="00C560DA">
        <w:rPr>
          <w:rFonts w:eastAsia="Times New Roman"/>
          <w:bdr w:val="none" w:sz="0" w:space="0" w:color="auto"/>
          <w:lang w:eastAsia="pt-BR"/>
        </w:rPr>
        <w:t xml:space="preserve">a presente </w:t>
      </w:r>
      <w:r w:rsidR="009D331C" w:rsidRPr="009D331C">
        <w:rPr>
          <w:rFonts w:eastAsia="Times New Roman"/>
          <w:bdr w:val="none" w:sz="0" w:space="0" w:color="auto"/>
          <w:lang w:eastAsia="pt-BR"/>
        </w:rPr>
        <w:t xml:space="preserve">Medida Provisória que aprova o Plano Estadual de Política de Promoção da Igualdade Racial – PLANEPIR 2025/2035, instrumento decenal </w:t>
      </w:r>
      <w:r w:rsidR="00B3296F" w:rsidRPr="002D3301">
        <w:t>de planejamento, coordenação e execução das políticas públicas estaduais de enfrentamento ao racismo estrutural e institucional, de promoção da igualdade racial e de valorização dos povos e comunidades tradicionais.</w:t>
      </w:r>
    </w:p>
    <w:p w14:paraId="10C706EB" w14:textId="731C715A" w:rsidR="009D331C" w:rsidRPr="009D331C" w:rsidRDefault="009D331C" w:rsidP="009D33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3E6111E1" w14:textId="12990710" w:rsidR="009D331C" w:rsidRPr="009D331C" w:rsidRDefault="009D331C" w:rsidP="009D33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  <w:r w:rsidRPr="009D331C">
        <w:rPr>
          <w:rFonts w:eastAsia="Times New Roman"/>
          <w:bdr w:val="none" w:sz="0" w:space="0" w:color="auto"/>
          <w:lang w:eastAsia="pt-BR"/>
        </w:rPr>
        <w:t>A diversidade é uma das maiores riquezas do nosso Estado. O Maranhão abriga um dos maiores contingentes de comunidades quilombolas</w:t>
      </w:r>
      <w:r w:rsidR="00B3296F">
        <w:rPr>
          <w:rFonts w:eastAsia="Times New Roman"/>
          <w:bdr w:val="none" w:sz="0" w:space="0" w:color="auto"/>
          <w:lang w:eastAsia="pt-BR"/>
        </w:rPr>
        <w:t xml:space="preserve"> </w:t>
      </w:r>
      <w:r w:rsidRPr="009D331C">
        <w:rPr>
          <w:rFonts w:eastAsia="Times New Roman"/>
          <w:bdr w:val="none" w:sz="0" w:space="0" w:color="auto"/>
          <w:lang w:eastAsia="pt-BR"/>
        </w:rPr>
        <w:t>certificadas do Brasil, além de significativa presença de povos indígenas, ciganos, comunidades de terreiro, povos e comunidades tradicionais, mulheres negras, juventude negra e população negra urbana e rural. Essa pluralidade exige que as políticas públicas estaduais estejam alinhadas à realidade social, cultural e histórica da população maranhense.</w:t>
      </w:r>
    </w:p>
    <w:p w14:paraId="2CF7BA88" w14:textId="77777777" w:rsidR="009D331C" w:rsidRPr="009D331C" w:rsidRDefault="009D331C" w:rsidP="009D33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36BBCC6C" w14:textId="41C0DA57" w:rsidR="009D331C" w:rsidRPr="009D331C" w:rsidRDefault="009D331C" w:rsidP="009D33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  <w:r w:rsidRPr="009D331C">
        <w:rPr>
          <w:rFonts w:eastAsia="Times New Roman"/>
          <w:bdr w:val="none" w:sz="0" w:space="0" w:color="auto"/>
          <w:lang w:eastAsia="pt-BR"/>
        </w:rPr>
        <w:t>Nesse sentido, o PLANEPIR 2025/2035 materializa um compromisso histórico do Governo do Maranhão com a superação das desigualdades étnico-raciais e com o reconhecimento das trajetórias, saberes e expressões culturais desses povos e comunidades. O Plano resulta de um processo amplo, plural e participativo, construído pela Secretaria de Estado</w:t>
      </w:r>
      <w:r w:rsidR="00B3296F">
        <w:rPr>
          <w:rFonts w:eastAsia="Times New Roman"/>
          <w:bdr w:val="none" w:sz="0" w:space="0" w:color="auto"/>
          <w:lang w:eastAsia="pt-BR"/>
        </w:rPr>
        <w:t xml:space="preserve"> </w:t>
      </w:r>
      <w:r w:rsidRPr="009D331C">
        <w:rPr>
          <w:rFonts w:eastAsia="Times New Roman"/>
          <w:bdr w:val="none" w:sz="0" w:space="0" w:color="auto"/>
          <w:lang w:eastAsia="pt-BR"/>
        </w:rPr>
        <w:t>de Igualdade Racial – SEIR, em articulação com o Conselho Estadual de Promoção da Igualdade Étnico-Racial – CEIRMA, movimentos sociais e diversos órgãos da administração estadual.</w:t>
      </w:r>
    </w:p>
    <w:p w14:paraId="5D9E1CFB" w14:textId="77777777" w:rsidR="009D331C" w:rsidRPr="009D331C" w:rsidRDefault="009D331C" w:rsidP="009D33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2575366D" w14:textId="43A54DAD" w:rsidR="009D331C" w:rsidRDefault="00B3296F" w:rsidP="009D33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  <w:r w:rsidRPr="00B3296F">
        <w:rPr>
          <w:rFonts w:eastAsia="Times New Roman"/>
          <w:bdr w:val="none" w:sz="0" w:space="0" w:color="auto"/>
          <w:lang w:eastAsia="pt-BR"/>
        </w:rPr>
        <w:t xml:space="preserve">A Medida Provisória ora submetida estabelece a aprovação formal do Plano, sua duração </w:t>
      </w:r>
      <w:r w:rsidRPr="006F3745">
        <w:rPr>
          <w:rFonts w:eastAsia="Times New Roman"/>
          <w:bdr w:val="none" w:sz="0" w:space="0" w:color="auto"/>
          <w:lang w:eastAsia="pt-BR"/>
        </w:rPr>
        <w:t xml:space="preserve">decenal e o processo de avaliação </w:t>
      </w:r>
      <w:r w:rsidR="006F3745" w:rsidRPr="006F3745">
        <w:rPr>
          <w:rFonts w:eastAsia="Times New Roman"/>
          <w:bdr w:val="none" w:sz="0" w:space="0" w:color="auto"/>
          <w:lang w:eastAsia="pt-BR"/>
        </w:rPr>
        <w:t>anual</w:t>
      </w:r>
      <w:r w:rsidRPr="006F3745">
        <w:rPr>
          <w:rFonts w:eastAsia="Times New Roman"/>
          <w:bdr w:val="none" w:sz="0" w:space="0" w:color="auto"/>
          <w:lang w:eastAsia="pt-BR"/>
        </w:rPr>
        <w:t>, garantindo que suas ações e metas sejam periodicamente revistas à luz dos desafios emergentes e das diretrizes de gestão pública. Dispõe, ainda, sobre a responsabilidade da</w:t>
      </w:r>
      <w:r w:rsidRPr="00B3296F">
        <w:rPr>
          <w:rFonts w:eastAsia="Times New Roman"/>
          <w:bdr w:val="none" w:sz="0" w:space="0" w:color="auto"/>
          <w:lang w:eastAsia="pt-BR"/>
        </w:rPr>
        <w:t xml:space="preserve"> SEIR pela coordenação, monitoramento e avaliação do Plano, bem como pela articulação interinstitucional necessária ao seu pleno funcionamento.</w:t>
      </w:r>
    </w:p>
    <w:p w14:paraId="30AEAEFD" w14:textId="77777777" w:rsidR="00B3296F" w:rsidRDefault="00B3296F" w:rsidP="009D33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081D616F" w14:textId="77777777" w:rsidR="00B3296F" w:rsidRDefault="00B3296F" w:rsidP="009D33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0DE149B7" w14:textId="77777777" w:rsidR="009D331C" w:rsidRDefault="009D331C" w:rsidP="000117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pt-BR"/>
        </w:rPr>
      </w:pPr>
    </w:p>
    <w:p w14:paraId="40B2AEC4" w14:textId="77777777" w:rsidR="009D331C" w:rsidRPr="008973C2" w:rsidRDefault="009D331C" w:rsidP="009D331C">
      <w:pPr>
        <w:autoSpaceDE w:val="0"/>
        <w:autoSpaceDN w:val="0"/>
        <w:adjustRightInd w:val="0"/>
        <w:ind w:right="-149"/>
        <w:jc w:val="both"/>
        <w:rPr>
          <w:szCs w:val="32"/>
        </w:rPr>
      </w:pPr>
      <w:r w:rsidRPr="008973C2">
        <w:rPr>
          <w:szCs w:val="32"/>
        </w:rPr>
        <w:t>A Sua Excelência a Senhora</w:t>
      </w:r>
    </w:p>
    <w:p w14:paraId="21E76C92" w14:textId="77777777" w:rsidR="009D331C" w:rsidRPr="008973C2" w:rsidRDefault="009D331C" w:rsidP="009D331C">
      <w:pPr>
        <w:autoSpaceDE w:val="0"/>
        <w:autoSpaceDN w:val="0"/>
        <w:adjustRightInd w:val="0"/>
        <w:ind w:right="-149"/>
        <w:jc w:val="both"/>
        <w:rPr>
          <w:szCs w:val="32"/>
        </w:rPr>
      </w:pPr>
      <w:r w:rsidRPr="008973C2">
        <w:rPr>
          <w:szCs w:val="32"/>
        </w:rPr>
        <w:t>Deputada Estadual IRACEMA VALE</w:t>
      </w:r>
    </w:p>
    <w:p w14:paraId="463CEEF0" w14:textId="77777777" w:rsidR="009D331C" w:rsidRPr="008973C2" w:rsidRDefault="009D331C" w:rsidP="009D331C">
      <w:pPr>
        <w:autoSpaceDE w:val="0"/>
        <w:autoSpaceDN w:val="0"/>
        <w:adjustRightInd w:val="0"/>
        <w:ind w:right="-149"/>
        <w:jc w:val="both"/>
        <w:rPr>
          <w:szCs w:val="32"/>
        </w:rPr>
      </w:pPr>
      <w:r w:rsidRPr="008973C2">
        <w:rPr>
          <w:szCs w:val="32"/>
        </w:rPr>
        <w:t>Presidente da Assembleia Legislativa do Estado do Maranhão</w:t>
      </w:r>
    </w:p>
    <w:p w14:paraId="2AA7351F" w14:textId="77777777" w:rsidR="009D331C" w:rsidRPr="008973C2" w:rsidRDefault="009D331C" w:rsidP="009D331C">
      <w:pPr>
        <w:autoSpaceDE w:val="0"/>
        <w:autoSpaceDN w:val="0"/>
        <w:adjustRightInd w:val="0"/>
        <w:ind w:right="-149"/>
        <w:jc w:val="both"/>
        <w:rPr>
          <w:szCs w:val="32"/>
        </w:rPr>
      </w:pPr>
      <w:r w:rsidRPr="008973C2">
        <w:rPr>
          <w:szCs w:val="32"/>
        </w:rPr>
        <w:t>Palácio Manuel Beckman</w:t>
      </w:r>
    </w:p>
    <w:p w14:paraId="6BADA81F" w14:textId="77777777" w:rsidR="009D331C" w:rsidRPr="008973C2" w:rsidRDefault="009D331C" w:rsidP="009D331C">
      <w:pPr>
        <w:tabs>
          <w:tab w:val="right" w:pos="8505"/>
        </w:tabs>
        <w:ind w:right="-149"/>
        <w:jc w:val="both"/>
        <w:rPr>
          <w:szCs w:val="32"/>
        </w:rPr>
      </w:pPr>
      <w:r w:rsidRPr="008973C2">
        <w:rPr>
          <w:szCs w:val="32"/>
        </w:rPr>
        <w:t>Local</w:t>
      </w:r>
    </w:p>
    <w:p w14:paraId="1C45E6C4" w14:textId="77777777" w:rsidR="009D331C" w:rsidRDefault="009D331C" w:rsidP="009D33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7F7170DC" w14:textId="77777777" w:rsidR="009D331C" w:rsidRPr="009D331C" w:rsidRDefault="009D331C" w:rsidP="009D33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583A2A66" w14:textId="77777777" w:rsidR="00B3296F" w:rsidRPr="00B3296F" w:rsidRDefault="00B3296F" w:rsidP="00B329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  <w:r w:rsidRPr="00B3296F">
        <w:rPr>
          <w:rFonts w:eastAsia="Times New Roman"/>
          <w:bdr w:val="none" w:sz="0" w:space="0" w:color="auto"/>
          <w:lang w:eastAsia="pt-BR"/>
        </w:rPr>
        <w:t>Prevê-se, igualmente, que o custeio das ações integrantes do PLANEPIR 2025/2035 ocorrerá com recursos do Tesouro Estadual, condicionados à análise anual de viabilidade, priorização e impacto, em consonância com a capacidade fiscal do Estado e com o que determina a Lei de Responsabilidade Fiscal, o que assegura uma implementação progressiva, responsável e compatível com o equilíbrio das contas públicas.</w:t>
      </w:r>
    </w:p>
    <w:p w14:paraId="4A797424" w14:textId="77777777" w:rsidR="00B3296F" w:rsidRPr="00B3296F" w:rsidRDefault="00B3296F" w:rsidP="00B329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30696C96" w14:textId="77777777" w:rsidR="00B3296F" w:rsidRPr="00B3296F" w:rsidRDefault="00B3296F" w:rsidP="00B329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  <w:r w:rsidRPr="00B3296F">
        <w:rPr>
          <w:rFonts w:eastAsia="Times New Roman"/>
          <w:bdr w:val="none" w:sz="0" w:space="0" w:color="auto"/>
          <w:lang w:eastAsia="pt-BR"/>
        </w:rPr>
        <w:t>Trata-se, portanto, de medida de alta relevância social, estratégica para o fortalecimento das políticas de promoção da igualdade racial e para a redução das desigualdades que historicamente afetam a população negra, quilombola, indígena, cigana e demais povos e comunidades tradicionais do Maranhão.</w:t>
      </w:r>
    </w:p>
    <w:p w14:paraId="5777725C" w14:textId="77777777" w:rsidR="00B3296F" w:rsidRPr="00B3296F" w:rsidRDefault="00B3296F" w:rsidP="00B329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107FDDB5" w14:textId="1C6B1249" w:rsidR="00D52AD1" w:rsidRDefault="00B3296F" w:rsidP="00B329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  <w:r w:rsidRPr="00B3296F">
        <w:rPr>
          <w:rFonts w:eastAsia="Times New Roman"/>
          <w:bdr w:val="none" w:sz="0" w:space="0" w:color="auto"/>
          <w:lang w:eastAsia="pt-BR"/>
        </w:rPr>
        <w:t>Diante da urgência e importância da matéria, conto com o apoio dessa Assembleia Legislativa para a apreciação célere da Medida Provisória, reafirmando o compromisso do Governo do Estado com a construção de uma sociedade mais justa, igualitária e plural.</w:t>
      </w:r>
    </w:p>
    <w:p w14:paraId="2C64E49C" w14:textId="77777777" w:rsidR="00011797" w:rsidRDefault="00011797" w:rsidP="00B329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6C236104" w14:textId="10CE8642" w:rsidR="00D52AD1" w:rsidRDefault="00D52AD1" w:rsidP="00D52A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  <w:r w:rsidRPr="004F59A2">
        <w:t>Com estes argumentos, que considero suficientes para justificar a importância da presente proposta legislativa, minha expectativa é de que o digno Parlamento Maranhense lhe dê boa acolhida.</w:t>
      </w:r>
    </w:p>
    <w:p w14:paraId="244DBE61" w14:textId="77777777" w:rsidR="00D52AD1" w:rsidRDefault="00D52AD1" w:rsidP="00D52A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pt-BR"/>
        </w:rPr>
      </w:pPr>
    </w:p>
    <w:p w14:paraId="558D66AE" w14:textId="77777777" w:rsidR="00D52AD1" w:rsidRDefault="00D52AD1" w:rsidP="00D52A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2CA8FA14" w14:textId="77777777" w:rsidR="00D52AD1" w:rsidRPr="004F59A2" w:rsidRDefault="00D52AD1" w:rsidP="00D52AD1">
      <w:pPr>
        <w:autoSpaceDE w:val="0"/>
        <w:autoSpaceDN w:val="0"/>
        <w:adjustRightInd w:val="0"/>
        <w:ind w:firstLine="1418"/>
        <w:jc w:val="both"/>
        <w:rPr>
          <w:rFonts w:eastAsia="Times New Roman"/>
          <w:lang w:eastAsia="pt-BR"/>
        </w:rPr>
      </w:pPr>
      <w:r w:rsidRPr="004F59A2">
        <w:rPr>
          <w:rFonts w:eastAsia="Times New Roman"/>
          <w:lang w:eastAsia="pt-BR"/>
        </w:rPr>
        <w:t>Atenciosamente,</w:t>
      </w:r>
    </w:p>
    <w:p w14:paraId="698E9513" w14:textId="77777777" w:rsidR="00D52AD1" w:rsidRPr="008973C2" w:rsidRDefault="00D52AD1" w:rsidP="00D52AD1">
      <w:pPr>
        <w:autoSpaceDE w:val="0"/>
        <w:autoSpaceDN w:val="0"/>
        <w:adjustRightInd w:val="0"/>
        <w:ind w:right="-149"/>
        <w:jc w:val="both"/>
        <w:rPr>
          <w:rFonts w:eastAsia="Times New Roman"/>
          <w:lang w:eastAsia="pt-BR"/>
        </w:rPr>
      </w:pPr>
    </w:p>
    <w:p w14:paraId="1DF9E281" w14:textId="77777777" w:rsidR="00D52AD1" w:rsidRPr="008973C2" w:rsidRDefault="00D52AD1" w:rsidP="00D52AD1">
      <w:pPr>
        <w:autoSpaceDE w:val="0"/>
        <w:autoSpaceDN w:val="0"/>
        <w:adjustRightInd w:val="0"/>
        <w:ind w:right="-149"/>
        <w:jc w:val="both"/>
        <w:rPr>
          <w:rFonts w:eastAsia="Times New Roman"/>
          <w:lang w:eastAsia="pt-BR"/>
        </w:rPr>
      </w:pPr>
    </w:p>
    <w:p w14:paraId="16733839" w14:textId="77777777" w:rsidR="00D52AD1" w:rsidRPr="008973C2" w:rsidRDefault="00D52AD1" w:rsidP="00D52AD1">
      <w:pPr>
        <w:ind w:right="-149"/>
        <w:jc w:val="center"/>
        <w:rPr>
          <w:b/>
          <w:i/>
        </w:rPr>
      </w:pPr>
      <w:r w:rsidRPr="008973C2">
        <w:t>CARLOS BRANDÃO</w:t>
      </w:r>
    </w:p>
    <w:p w14:paraId="02F34926" w14:textId="0ACB8E9C" w:rsidR="00AD780D" w:rsidRPr="008973C2" w:rsidRDefault="00D52AD1" w:rsidP="00D52AD1">
      <w:pPr>
        <w:tabs>
          <w:tab w:val="left" w:pos="851"/>
        </w:tabs>
        <w:ind w:right="-149"/>
        <w:jc w:val="center"/>
      </w:pPr>
      <w:r w:rsidRPr="008973C2">
        <w:t>Governador do Estado do Maranhão</w:t>
      </w:r>
    </w:p>
    <w:p w14:paraId="37944968" w14:textId="77777777" w:rsidR="00704693" w:rsidRPr="000927E2" w:rsidRDefault="00704693" w:rsidP="00287314">
      <w:pPr>
        <w:autoSpaceDE w:val="0"/>
        <w:autoSpaceDN w:val="0"/>
        <w:adjustRightInd w:val="0"/>
        <w:ind w:right="-149"/>
        <w:jc w:val="center"/>
        <w:rPr>
          <w:rFonts w:eastAsia="Times New Roman"/>
          <w:color w:val="FF0000"/>
          <w:lang w:eastAsia="pt-BR"/>
        </w:rPr>
      </w:pPr>
    </w:p>
    <w:p w14:paraId="1D26FFEB" w14:textId="3FF63D8C" w:rsidR="00A4789C" w:rsidRPr="000927E2" w:rsidRDefault="00A4789C" w:rsidP="00406332">
      <w:pPr>
        <w:pStyle w:val="SemEspaamento"/>
        <w:tabs>
          <w:tab w:val="right" w:pos="8789"/>
        </w:tabs>
        <w:ind w:right="-149"/>
        <w:rPr>
          <w:color w:val="FF0000"/>
        </w:rPr>
        <w:sectPr w:rsidR="00A4789C" w:rsidRPr="000927E2">
          <w:headerReference w:type="default" r:id="rId9"/>
          <w:pgSz w:w="11900" w:h="16840"/>
          <w:pgMar w:top="1701" w:right="1134" w:bottom="1134" w:left="1701" w:header="709" w:footer="709" w:gutter="0"/>
          <w:cols w:space="720"/>
        </w:sectPr>
      </w:pPr>
    </w:p>
    <w:p w14:paraId="7C34A020" w14:textId="29345FD0" w:rsidR="00A4789C" w:rsidRPr="00DD459A" w:rsidRDefault="003A6825" w:rsidP="00011797">
      <w:pPr>
        <w:pStyle w:val="02-TtuloPrincipal-CLG"/>
        <w:tabs>
          <w:tab w:val="right" w:pos="8789"/>
        </w:tabs>
        <w:spacing w:after="0"/>
        <w:ind w:right="-149"/>
        <w:rPr>
          <w:color w:val="auto"/>
          <w:sz w:val="28"/>
          <w:szCs w:val="26"/>
        </w:rPr>
      </w:pPr>
      <w:r w:rsidRPr="00DD459A">
        <w:rPr>
          <w:color w:val="auto"/>
          <w:sz w:val="28"/>
          <w:szCs w:val="26"/>
        </w:rPr>
        <w:lastRenderedPageBreak/>
        <w:t xml:space="preserve">MEDIDA PROVISÓRIA Nº </w:t>
      </w:r>
      <w:r w:rsidR="00011797">
        <w:rPr>
          <w:color w:val="auto"/>
          <w:sz w:val="28"/>
          <w:szCs w:val="26"/>
        </w:rPr>
        <w:t>524</w:t>
      </w:r>
      <w:r w:rsidRPr="00DD459A">
        <w:rPr>
          <w:color w:val="auto"/>
          <w:sz w:val="28"/>
          <w:szCs w:val="26"/>
        </w:rPr>
        <w:t>, DE</w:t>
      </w:r>
      <w:r w:rsidR="00011797">
        <w:rPr>
          <w:color w:val="auto"/>
          <w:sz w:val="28"/>
          <w:szCs w:val="26"/>
        </w:rPr>
        <w:t xml:space="preserve"> 28, DE NOVEMBRO</w:t>
      </w:r>
      <w:r w:rsidRPr="00DD459A">
        <w:rPr>
          <w:color w:val="auto"/>
          <w:sz w:val="28"/>
          <w:szCs w:val="26"/>
        </w:rPr>
        <w:t xml:space="preserve"> </w:t>
      </w:r>
      <w:r w:rsidR="00833F6E" w:rsidRPr="00DD459A">
        <w:rPr>
          <w:color w:val="auto"/>
          <w:sz w:val="28"/>
          <w:szCs w:val="26"/>
        </w:rPr>
        <w:t>DE 2025</w:t>
      </w:r>
      <w:r w:rsidRPr="00DD459A">
        <w:rPr>
          <w:color w:val="auto"/>
          <w:sz w:val="28"/>
          <w:szCs w:val="26"/>
        </w:rPr>
        <w:t>.</w:t>
      </w:r>
    </w:p>
    <w:p w14:paraId="59188D7A" w14:textId="77777777" w:rsidR="004D7918" w:rsidRDefault="004D7918" w:rsidP="00011797">
      <w:pPr>
        <w:pStyle w:val="Corpo"/>
        <w:tabs>
          <w:tab w:val="left" w:pos="8565"/>
          <w:tab w:val="right" w:pos="8789"/>
        </w:tabs>
        <w:spacing w:after="0" w:line="240" w:lineRule="auto"/>
        <w:ind w:right="-14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</w:p>
    <w:p w14:paraId="081B01C8" w14:textId="77E96F9E" w:rsidR="001E7035" w:rsidRPr="00DD459A" w:rsidRDefault="002D3301" w:rsidP="00406332">
      <w:pPr>
        <w:pStyle w:val="Corpo"/>
        <w:tabs>
          <w:tab w:val="left" w:pos="8565"/>
          <w:tab w:val="right" w:pos="8789"/>
        </w:tabs>
        <w:spacing w:after="0" w:line="240" w:lineRule="auto"/>
        <w:ind w:left="5670" w:right="-14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  <w:r w:rsidRPr="002D3301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>Aprova o Plano Estadual de Política de Promoção da Igualdade Racial – PLANEPIR 2025/2035 e dá outras providências.</w:t>
      </w:r>
    </w:p>
    <w:p w14:paraId="35C1C145" w14:textId="77777777" w:rsidR="00F6459D" w:rsidRPr="00DD459A" w:rsidRDefault="00F6459D" w:rsidP="00F6459D">
      <w:pPr>
        <w:pStyle w:val="Corpo"/>
        <w:tabs>
          <w:tab w:val="left" w:pos="8565"/>
          <w:tab w:val="right" w:pos="8789"/>
        </w:tabs>
        <w:spacing w:after="0" w:line="240" w:lineRule="auto"/>
        <w:ind w:right="-14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</w:p>
    <w:p w14:paraId="59C885AC" w14:textId="5F84E20D" w:rsidR="00A4789C" w:rsidRPr="00DD459A" w:rsidRDefault="003A6825" w:rsidP="00C9264D">
      <w:pPr>
        <w:pStyle w:val="Corpo"/>
        <w:tabs>
          <w:tab w:val="left" w:pos="1418"/>
          <w:tab w:val="right" w:pos="8789"/>
        </w:tabs>
        <w:spacing w:after="0" w:line="240" w:lineRule="auto"/>
        <w:ind w:right="-147" w:firstLine="141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  <w:bookmarkStart w:id="0" w:name="_Hlk159429186"/>
      <w:r w:rsidRPr="00DD459A">
        <w:rPr>
          <w:rFonts w:ascii="Times New Roman" w:hAnsi="Times New Roman"/>
          <w:b/>
          <w:bCs/>
          <w:color w:val="auto"/>
          <w:sz w:val="24"/>
          <w:szCs w:val="24"/>
          <w:lang w:val="pt-BR"/>
        </w:rPr>
        <w:t>O GOVERNADOR DO ESTADO DO MARANH</w:t>
      </w:r>
      <w:r w:rsidRPr="00DD459A">
        <w:rPr>
          <w:rFonts w:ascii="Times New Roman" w:hAnsi="Times New Roman"/>
          <w:b/>
          <w:bCs/>
          <w:color w:val="auto"/>
          <w:sz w:val="24"/>
          <w:szCs w:val="24"/>
          <w:lang w:val="pt-PT"/>
        </w:rPr>
        <w:t>Ã</w:t>
      </w:r>
      <w:r w:rsidRPr="00DD459A">
        <w:rPr>
          <w:rFonts w:ascii="Times New Roman" w:hAnsi="Times New Roman"/>
          <w:b/>
          <w:bCs/>
          <w:color w:val="auto"/>
          <w:sz w:val="24"/>
          <w:szCs w:val="24"/>
          <w:lang w:val="pt-BR"/>
        </w:rPr>
        <w:t>O</w:t>
      </w:r>
      <w:r w:rsidRPr="00DD459A">
        <w:rPr>
          <w:rFonts w:ascii="Times New Roman" w:hAnsi="Times New Roman"/>
          <w:color w:val="auto"/>
          <w:sz w:val="24"/>
          <w:szCs w:val="24"/>
          <w:lang w:val="pt-PT"/>
        </w:rPr>
        <w:t xml:space="preserve">, </w:t>
      </w:r>
      <w:r w:rsidR="00C560DA" w:rsidRPr="00C560DA">
        <w:rPr>
          <w:rFonts w:ascii="Times New Roman" w:hAnsi="Times New Roman"/>
          <w:color w:val="auto"/>
          <w:sz w:val="24"/>
          <w:szCs w:val="24"/>
          <w:lang w:val="pt-PT"/>
        </w:rPr>
        <w:t>no uso da atribuição que lhe confere o § 1º do art. 42 da Constituição Estadual, adota a seguinte Medida Provisória</w:t>
      </w:r>
      <w:r w:rsidRPr="00DD459A">
        <w:rPr>
          <w:rFonts w:ascii="Times New Roman" w:hAnsi="Times New Roman"/>
          <w:color w:val="auto"/>
          <w:sz w:val="24"/>
          <w:szCs w:val="24"/>
          <w:lang w:val="pt-PT"/>
        </w:rPr>
        <w:t>, com forç</w:t>
      </w:r>
      <w:r w:rsidRPr="00DD459A">
        <w:rPr>
          <w:rFonts w:ascii="Times New Roman" w:hAnsi="Times New Roman"/>
          <w:color w:val="auto"/>
          <w:sz w:val="24"/>
          <w:szCs w:val="24"/>
          <w:lang w:val="pt-BR"/>
        </w:rPr>
        <w:t>a de lei:</w:t>
      </w:r>
    </w:p>
    <w:p w14:paraId="7CBD0879" w14:textId="77777777" w:rsidR="00A4789C" w:rsidRPr="00DD459A" w:rsidRDefault="00A4789C" w:rsidP="00C9264D">
      <w:pPr>
        <w:pStyle w:val="Corpo"/>
        <w:tabs>
          <w:tab w:val="left" w:pos="1418"/>
          <w:tab w:val="right" w:pos="8789"/>
        </w:tabs>
        <w:spacing w:after="0" w:line="240" w:lineRule="auto"/>
        <w:ind w:right="-14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</w:p>
    <w:p w14:paraId="7878D9B7" w14:textId="79BA482C" w:rsidR="009D331C" w:rsidRPr="002D3301" w:rsidRDefault="004F49B8" w:rsidP="009D33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47" w:firstLine="1418"/>
        <w:jc w:val="both"/>
      </w:pPr>
      <w:r w:rsidRPr="00DD459A">
        <w:rPr>
          <w:b/>
          <w:bCs/>
        </w:rPr>
        <w:t>Art. 1º</w:t>
      </w:r>
      <w:r w:rsidRPr="00DD459A">
        <w:t xml:space="preserve"> </w:t>
      </w:r>
      <w:r w:rsidR="002D3301" w:rsidRPr="002D3301">
        <w:t>Fica aprovado, na forma do Anexo Único desta Medida Provisória, o Plano Estadual de Política de Promoção da Igualdade Racial – PLANEPIR 2025/2035, instrumento decenal de planejamento, coordenação e execução das políticas públicas estaduais de enfrentamento ao racismo estrutural e institucional, de promoção da igualdade racial e de valorização dos povos e comunidades tradicionais.</w:t>
      </w:r>
    </w:p>
    <w:p w14:paraId="4F45470A" w14:textId="77777777" w:rsidR="009D331C" w:rsidRPr="002D3301" w:rsidRDefault="009D331C" w:rsidP="009D33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47" w:firstLine="1418"/>
        <w:jc w:val="both"/>
      </w:pPr>
    </w:p>
    <w:p w14:paraId="2FC32F1D" w14:textId="628AC3F3" w:rsidR="009D331C" w:rsidRPr="006F3745" w:rsidRDefault="002D3301" w:rsidP="009D33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47" w:firstLine="1418"/>
        <w:jc w:val="both"/>
      </w:pPr>
      <w:r w:rsidRPr="006F3745">
        <w:t>§ 1º</w:t>
      </w:r>
      <w:r w:rsidR="009D331C" w:rsidRPr="006F3745">
        <w:t xml:space="preserve"> O PLANEPIR 2025/2035 terá a duração de 10 (dez) anos, contados da data de sua publicação</w:t>
      </w:r>
      <w:r w:rsidRPr="006F3745">
        <w:t>.</w:t>
      </w:r>
    </w:p>
    <w:p w14:paraId="31111491" w14:textId="77777777" w:rsidR="002D3301" w:rsidRPr="006F3745" w:rsidRDefault="002D3301" w:rsidP="009D33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47" w:firstLine="1418"/>
        <w:jc w:val="both"/>
      </w:pPr>
    </w:p>
    <w:p w14:paraId="229F2220" w14:textId="7B066632" w:rsidR="002D3301" w:rsidRDefault="002D3301" w:rsidP="009D33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47" w:firstLine="1418"/>
        <w:jc w:val="both"/>
      </w:pPr>
      <w:r w:rsidRPr="006F3745">
        <w:t xml:space="preserve">§ 2º O PLANEPIR 2025/2035 será objeto de avaliação </w:t>
      </w:r>
      <w:r w:rsidR="006F3745" w:rsidRPr="006F3745">
        <w:t>anual</w:t>
      </w:r>
      <w:r w:rsidRPr="006F3745">
        <w:t>, com revisão de ações, metas e indicadores.</w:t>
      </w:r>
    </w:p>
    <w:p w14:paraId="178A871E" w14:textId="77777777" w:rsidR="00E17CA9" w:rsidRPr="00C54978" w:rsidRDefault="00E17CA9" w:rsidP="009D33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47" w:firstLine="1418"/>
        <w:jc w:val="both"/>
        <w:rPr>
          <w:color w:val="000000" w:themeColor="text1"/>
        </w:rPr>
      </w:pPr>
    </w:p>
    <w:p w14:paraId="7888B9CB" w14:textId="15CE2F82" w:rsidR="00E17CA9" w:rsidRPr="00C54978" w:rsidRDefault="00E17CA9" w:rsidP="009D33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47" w:firstLine="1418"/>
        <w:jc w:val="both"/>
        <w:rPr>
          <w:color w:val="000000" w:themeColor="text1"/>
        </w:rPr>
      </w:pPr>
      <w:r w:rsidRPr="00C54978">
        <w:rPr>
          <w:color w:val="000000" w:themeColor="text1"/>
        </w:rPr>
        <w:t>§ 3º A</w:t>
      </w:r>
      <w:r w:rsidR="00835364" w:rsidRPr="00C54978">
        <w:rPr>
          <w:color w:val="000000" w:themeColor="text1"/>
        </w:rPr>
        <w:t xml:space="preserve">s ações dispostas no </w:t>
      </w:r>
      <w:r w:rsidRPr="00C54978">
        <w:rPr>
          <w:color w:val="000000" w:themeColor="text1"/>
        </w:rPr>
        <w:t>PLANEPIR 2025/2035</w:t>
      </w:r>
      <w:r w:rsidR="00835364" w:rsidRPr="00C54978">
        <w:rPr>
          <w:color w:val="000000" w:themeColor="text1"/>
        </w:rPr>
        <w:t xml:space="preserve">, antes de sua execução, </w:t>
      </w:r>
      <w:r w:rsidRPr="00C54978">
        <w:rPr>
          <w:color w:val="000000" w:themeColor="text1"/>
        </w:rPr>
        <w:t>dependerão de observância integral às exigências legais, orçamentárias e administrativas aplicáveis, inclusive aquelas previstas na Lei de Responsabilidade Fiscal.</w:t>
      </w:r>
    </w:p>
    <w:p w14:paraId="6DF33543" w14:textId="77777777" w:rsidR="009D331C" w:rsidRPr="00C54978" w:rsidRDefault="009D331C" w:rsidP="009D33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47" w:firstLine="1418"/>
        <w:jc w:val="both"/>
        <w:rPr>
          <w:color w:val="000000" w:themeColor="text1"/>
        </w:rPr>
      </w:pPr>
    </w:p>
    <w:p w14:paraId="3CAA7C35" w14:textId="4FF50F1A" w:rsidR="00E17CA9" w:rsidRPr="00C54978" w:rsidRDefault="009D331C" w:rsidP="009D33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47" w:firstLine="1418"/>
        <w:jc w:val="both"/>
        <w:rPr>
          <w:color w:val="000000" w:themeColor="text1"/>
        </w:rPr>
      </w:pPr>
      <w:r w:rsidRPr="00C54978">
        <w:rPr>
          <w:b/>
          <w:bCs/>
          <w:color w:val="000000" w:themeColor="text1"/>
        </w:rPr>
        <w:t xml:space="preserve">Art. </w:t>
      </w:r>
      <w:r w:rsidR="002D3301" w:rsidRPr="00C54978">
        <w:rPr>
          <w:b/>
          <w:bCs/>
          <w:color w:val="000000" w:themeColor="text1"/>
        </w:rPr>
        <w:t>2</w:t>
      </w:r>
      <w:r w:rsidRPr="00C54978">
        <w:rPr>
          <w:b/>
          <w:bCs/>
          <w:color w:val="000000" w:themeColor="text1"/>
        </w:rPr>
        <w:t>º</w:t>
      </w:r>
      <w:r w:rsidRPr="00C54978">
        <w:rPr>
          <w:color w:val="000000" w:themeColor="text1"/>
        </w:rPr>
        <w:t xml:space="preserve"> O custeio do PLANEPIR 2025/2035 correrá à conta de recursos do Tesouro Estadual, </w:t>
      </w:r>
      <w:r w:rsidR="00E17CA9" w:rsidRPr="00C54978">
        <w:rPr>
          <w:color w:val="000000" w:themeColor="text1"/>
        </w:rPr>
        <w:t xml:space="preserve">ficando sua implementação integralmente condicionada </w:t>
      </w:r>
      <w:r w:rsidR="00835364" w:rsidRPr="00C54978">
        <w:rPr>
          <w:color w:val="000000" w:themeColor="text1"/>
        </w:rPr>
        <w:t>à observância prévia das seguintes matérias</w:t>
      </w:r>
      <w:r w:rsidR="00E17CA9" w:rsidRPr="00C54978">
        <w:rPr>
          <w:color w:val="000000" w:themeColor="text1"/>
        </w:rPr>
        <w:t>:</w:t>
      </w:r>
    </w:p>
    <w:p w14:paraId="001CE4CB" w14:textId="77777777" w:rsidR="00E17CA9" w:rsidRPr="00C54978" w:rsidRDefault="00E17CA9" w:rsidP="009D33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47" w:firstLine="1418"/>
        <w:jc w:val="both"/>
        <w:rPr>
          <w:color w:val="000000" w:themeColor="text1"/>
        </w:rPr>
      </w:pPr>
    </w:p>
    <w:p w14:paraId="36CA4F2E" w14:textId="6BD482D6" w:rsidR="00E17CA9" w:rsidRPr="00C54978" w:rsidRDefault="00E17CA9" w:rsidP="00E17C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47" w:firstLine="1418"/>
        <w:jc w:val="both"/>
        <w:rPr>
          <w:color w:val="000000" w:themeColor="text1"/>
        </w:rPr>
      </w:pPr>
      <w:r w:rsidRPr="00C54978">
        <w:rPr>
          <w:color w:val="000000" w:themeColor="text1"/>
        </w:rPr>
        <w:t>I –</w:t>
      </w:r>
      <w:r w:rsidR="00685103" w:rsidRPr="00C54978">
        <w:rPr>
          <w:color w:val="000000" w:themeColor="text1"/>
        </w:rPr>
        <w:t xml:space="preserve"> </w:t>
      </w:r>
      <w:r w:rsidRPr="00C54978">
        <w:rPr>
          <w:color w:val="000000" w:themeColor="text1"/>
        </w:rPr>
        <w:t>adequada inserção e priorização das ações, indicadores e metas nos instrumentos de planejamento e orçamento (PPA, LDO e LOA) dos respectivos exercícios;</w:t>
      </w:r>
    </w:p>
    <w:p w14:paraId="0A4C7872" w14:textId="77777777" w:rsidR="00E17CA9" w:rsidRPr="00C54978" w:rsidRDefault="00E17CA9" w:rsidP="00E17C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47" w:firstLine="1418"/>
        <w:jc w:val="both"/>
        <w:rPr>
          <w:color w:val="000000" w:themeColor="text1"/>
        </w:rPr>
      </w:pPr>
    </w:p>
    <w:p w14:paraId="32B573FF" w14:textId="196BF299" w:rsidR="00E17CA9" w:rsidRPr="00C54978" w:rsidRDefault="00E17CA9" w:rsidP="00E17C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47" w:firstLine="1418"/>
        <w:jc w:val="both"/>
        <w:rPr>
          <w:color w:val="000000" w:themeColor="text1"/>
        </w:rPr>
      </w:pPr>
      <w:r w:rsidRPr="00C54978">
        <w:rPr>
          <w:color w:val="000000" w:themeColor="text1"/>
        </w:rPr>
        <w:t>II – cumprimento dos requisitos legais específicos, inclusive aqueles previstos na Lei de Responsabilidade Fiscal e na legislação setorial pertinente, com a devida estimativa de impacto orçamentário-financeiro e indicação das fontes de custeio; e</w:t>
      </w:r>
    </w:p>
    <w:p w14:paraId="762FDB85" w14:textId="77777777" w:rsidR="00E17CA9" w:rsidRPr="00C54978" w:rsidRDefault="00E17CA9" w:rsidP="00E17C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47" w:firstLine="1418"/>
        <w:jc w:val="both"/>
        <w:rPr>
          <w:color w:val="000000" w:themeColor="text1"/>
        </w:rPr>
      </w:pPr>
    </w:p>
    <w:p w14:paraId="25056E03" w14:textId="4F2B8166" w:rsidR="00E17CA9" w:rsidRPr="00C54978" w:rsidRDefault="00E17CA9" w:rsidP="00E17C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47" w:firstLine="1418"/>
        <w:jc w:val="both"/>
        <w:rPr>
          <w:color w:val="000000" w:themeColor="text1"/>
        </w:rPr>
      </w:pPr>
      <w:r w:rsidRPr="00C54978">
        <w:rPr>
          <w:color w:val="000000" w:themeColor="text1"/>
        </w:rPr>
        <w:t>III – não implicar, por si só, criação automática de estruturas administrativas, unidades físicas, cursos, delegacias, centros ou cargos, cuja instituição dependerá de atos normativos próprios, quando necessári</w:t>
      </w:r>
      <w:r w:rsidR="00835364" w:rsidRPr="00C54978">
        <w:rPr>
          <w:color w:val="000000" w:themeColor="text1"/>
        </w:rPr>
        <w:t>o</w:t>
      </w:r>
      <w:r w:rsidRPr="00C54978">
        <w:rPr>
          <w:color w:val="000000" w:themeColor="text1"/>
        </w:rPr>
        <w:t>.</w:t>
      </w:r>
    </w:p>
    <w:p w14:paraId="5C5A23C2" w14:textId="77777777" w:rsidR="00E17CA9" w:rsidRPr="00C54978" w:rsidRDefault="00E17CA9" w:rsidP="00E17C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47" w:firstLine="1418"/>
        <w:jc w:val="both"/>
        <w:rPr>
          <w:color w:val="000000" w:themeColor="text1"/>
        </w:rPr>
      </w:pPr>
    </w:p>
    <w:p w14:paraId="44C5470E" w14:textId="5D469506" w:rsidR="009D331C" w:rsidRPr="00C54978" w:rsidRDefault="00E17CA9" w:rsidP="00E17C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47" w:firstLine="1418"/>
        <w:jc w:val="both"/>
        <w:rPr>
          <w:color w:val="000000" w:themeColor="text1"/>
        </w:rPr>
      </w:pPr>
      <w:r w:rsidRPr="00011797">
        <w:rPr>
          <w:bCs/>
          <w:color w:val="000000" w:themeColor="text1"/>
        </w:rPr>
        <w:t>Parágrafo único.</w:t>
      </w:r>
      <w:r w:rsidRPr="00C54978">
        <w:rPr>
          <w:color w:val="000000" w:themeColor="text1"/>
        </w:rPr>
        <w:t xml:space="preserve"> A execução das ações previstas no PLANEPIR 2025/2035 observará análise anual de viabilidade, priorização e impacto, admitida implementação gradual conforme a capacidade fiscal do Estado e podendo o Plano ser reformulado em razão das avaliações mencionadas neste artigo.</w:t>
      </w:r>
    </w:p>
    <w:p w14:paraId="7F0609CC" w14:textId="77777777" w:rsidR="00C04BCA" w:rsidRPr="00C54978" w:rsidRDefault="00C04BCA" w:rsidP="009D33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47" w:firstLine="1418"/>
        <w:jc w:val="both"/>
        <w:rPr>
          <w:color w:val="000000" w:themeColor="text1"/>
        </w:rPr>
      </w:pPr>
    </w:p>
    <w:p w14:paraId="0E2AD2B6" w14:textId="6F182030" w:rsidR="00C04BCA" w:rsidRDefault="00C04BCA" w:rsidP="00C04B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47" w:firstLine="1418"/>
        <w:jc w:val="both"/>
      </w:pPr>
      <w:r w:rsidRPr="00B3296F">
        <w:rPr>
          <w:b/>
          <w:bCs/>
        </w:rPr>
        <w:lastRenderedPageBreak/>
        <w:t>Art. 3º</w:t>
      </w:r>
      <w:r>
        <w:t xml:space="preserve"> Caberá à Secretaria de Estado de Igualdade Racial – SEIR coordenar a implementação, gestão, transversalidade, monitoramento e avaliação do PLANEPIR 2025/2035, competindo-lhe:</w:t>
      </w:r>
    </w:p>
    <w:p w14:paraId="57594C8B" w14:textId="77777777" w:rsidR="00C04BCA" w:rsidRDefault="00C04BCA" w:rsidP="00C04B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47" w:firstLine="1418"/>
        <w:jc w:val="both"/>
      </w:pPr>
    </w:p>
    <w:p w14:paraId="1BE24398" w14:textId="0393D9B8" w:rsidR="00C04BCA" w:rsidRDefault="00C04BCA" w:rsidP="00C04B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47" w:firstLine="1418"/>
        <w:jc w:val="both"/>
      </w:pPr>
      <w:r>
        <w:t xml:space="preserve">I – articular-se com </w:t>
      </w:r>
      <w:r w:rsidR="00C533A2">
        <w:t>S</w:t>
      </w:r>
      <w:r>
        <w:t>ecretarias, autarquias, fundações e empresas públicas estaduais;</w:t>
      </w:r>
    </w:p>
    <w:p w14:paraId="2FA1518A" w14:textId="77777777" w:rsidR="00C04BCA" w:rsidRDefault="00C04BCA" w:rsidP="00C04B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47" w:firstLine="1418"/>
        <w:jc w:val="both"/>
      </w:pPr>
    </w:p>
    <w:p w14:paraId="5247EFE4" w14:textId="17DA5FFE" w:rsidR="00C04BCA" w:rsidRDefault="00C04BCA" w:rsidP="00C04B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47" w:firstLine="1418"/>
        <w:jc w:val="both"/>
      </w:pPr>
      <w:r>
        <w:t>II – orientar a integração das ações do Plano aos instrumentos orçamentários;</w:t>
      </w:r>
    </w:p>
    <w:p w14:paraId="5D8C69E1" w14:textId="77777777" w:rsidR="00C04BCA" w:rsidRDefault="00C04BCA" w:rsidP="00C04B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47" w:firstLine="1418"/>
        <w:jc w:val="both"/>
      </w:pPr>
    </w:p>
    <w:p w14:paraId="7CAF4D91" w14:textId="1C37A703" w:rsidR="00C04BCA" w:rsidRPr="00C04BCA" w:rsidRDefault="00C04BCA" w:rsidP="00C04B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47" w:firstLine="1418"/>
        <w:jc w:val="both"/>
      </w:pPr>
      <w:r>
        <w:t xml:space="preserve">III – </w:t>
      </w:r>
      <w:r w:rsidRPr="00C04BCA">
        <w:t>promover a capacitação contínua dos agentes públicos para implementação das ações;</w:t>
      </w:r>
    </w:p>
    <w:p w14:paraId="44914706" w14:textId="5B828074" w:rsidR="002D3301" w:rsidRDefault="00C04BCA" w:rsidP="002D33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47" w:firstLine="1418"/>
        <w:jc w:val="both"/>
      </w:pPr>
      <w:r w:rsidRPr="00C04BCA">
        <w:t>IV –</w:t>
      </w:r>
      <w:r w:rsidR="002D3301">
        <w:t xml:space="preserve"> elaborar e publicar Relatório Anual de Monitoramento do PLANEPIR, contendo:</w:t>
      </w:r>
    </w:p>
    <w:p w14:paraId="70A111E2" w14:textId="77777777" w:rsidR="002D3301" w:rsidRDefault="002D3301" w:rsidP="002D33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47" w:firstLine="1418"/>
        <w:jc w:val="both"/>
      </w:pPr>
    </w:p>
    <w:p w14:paraId="145E9D87" w14:textId="698D2800" w:rsidR="002D3301" w:rsidRDefault="00C04BCA" w:rsidP="002D33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47" w:firstLine="1418"/>
        <w:jc w:val="both"/>
      </w:pPr>
      <w:r>
        <w:t>a)</w:t>
      </w:r>
      <w:r w:rsidR="002D3301">
        <w:t xml:space="preserve"> metas executadas;</w:t>
      </w:r>
    </w:p>
    <w:p w14:paraId="542C393D" w14:textId="77777777" w:rsidR="002D3301" w:rsidRDefault="002D3301" w:rsidP="002D33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47" w:firstLine="1418"/>
        <w:jc w:val="both"/>
      </w:pPr>
    </w:p>
    <w:p w14:paraId="0CCE108C" w14:textId="30793EE1" w:rsidR="002D3301" w:rsidRDefault="00C04BCA" w:rsidP="002D33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47" w:firstLine="1418"/>
        <w:jc w:val="both"/>
      </w:pPr>
      <w:r>
        <w:t>b)</w:t>
      </w:r>
      <w:r w:rsidR="002D3301">
        <w:t xml:space="preserve"> indicadores atualizados;</w:t>
      </w:r>
    </w:p>
    <w:p w14:paraId="7CE75200" w14:textId="77777777" w:rsidR="002D3301" w:rsidRDefault="002D3301" w:rsidP="002D33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47" w:firstLine="1418"/>
        <w:jc w:val="both"/>
      </w:pPr>
    </w:p>
    <w:p w14:paraId="585D8FCB" w14:textId="2F0A8E52" w:rsidR="002D3301" w:rsidRDefault="00C04BCA" w:rsidP="002D33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47" w:firstLine="1418"/>
        <w:jc w:val="both"/>
      </w:pPr>
      <w:r>
        <w:t>c)</w:t>
      </w:r>
      <w:r w:rsidR="002D3301">
        <w:t xml:space="preserve"> medidas de aperfeiçoamento;</w:t>
      </w:r>
    </w:p>
    <w:p w14:paraId="6336673A" w14:textId="77777777" w:rsidR="002D3301" w:rsidRDefault="002D3301" w:rsidP="002D33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47" w:firstLine="1418"/>
        <w:jc w:val="both"/>
      </w:pPr>
    </w:p>
    <w:p w14:paraId="6DE2E97F" w14:textId="023AE91D" w:rsidR="002D3301" w:rsidRDefault="00C04BCA" w:rsidP="002D33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47" w:firstLine="1418"/>
        <w:jc w:val="both"/>
      </w:pPr>
      <w:r>
        <w:t>d)</w:t>
      </w:r>
      <w:r w:rsidR="002D3301">
        <w:t xml:space="preserve"> recomendações aos órgãos envolvidos.</w:t>
      </w:r>
    </w:p>
    <w:p w14:paraId="157F1036" w14:textId="77777777" w:rsidR="00256942" w:rsidRDefault="00256942" w:rsidP="002569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47" w:firstLine="1418"/>
        <w:jc w:val="both"/>
      </w:pPr>
    </w:p>
    <w:p w14:paraId="6F9846E2" w14:textId="259A81B3" w:rsidR="00565BD9" w:rsidRDefault="00256942" w:rsidP="002569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47" w:firstLine="1418"/>
        <w:jc w:val="both"/>
      </w:pPr>
      <w:r w:rsidRPr="00E74AA5">
        <w:rPr>
          <w:b/>
          <w:bCs/>
        </w:rPr>
        <w:t xml:space="preserve">Art. </w:t>
      </w:r>
      <w:r w:rsidR="002D3301">
        <w:rPr>
          <w:b/>
          <w:bCs/>
        </w:rPr>
        <w:t>4</w:t>
      </w:r>
      <w:r w:rsidRPr="00E74AA5">
        <w:rPr>
          <w:b/>
          <w:bCs/>
        </w:rPr>
        <w:t>º</w:t>
      </w:r>
      <w:r w:rsidR="00D52AD1">
        <w:t xml:space="preserve"> </w:t>
      </w:r>
      <w:r w:rsidR="00565BD9">
        <w:t xml:space="preserve">A execução do </w:t>
      </w:r>
      <w:r w:rsidR="00565BD9" w:rsidRPr="002D3301">
        <w:t>Plano Estadual de Política de Promoção da Igualdade Racial – PLANEPIR 2025/2035</w:t>
      </w:r>
      <w:r w:rsidR="00565BD9">
        <w:t xml:space="preserve"> será realizada com recursos estaduais e dos demais Entes Federados, bem como da sociedade civil, mediante o estabelecimento de parcerias. </w:t>
      </w:r>
    </w:p>
    <w:p w14:paraId="1E0FCBE9" w14:textId="77777777" w:rsidR="00565BD9" w:rsidRDefault="00565BD9" w:rsidP="002569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47" w:firstLine="1418"/>
        <w:jc w:val="both"/>
      </w:pPr>
    </w:p>
    <w:p w14:paraId="7C052B22" w14:textId="1884A6E6" w:rsidR="008B372D" w:rsidRDefault="00565BD9" w:rsidP="002569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47" w:firstLine="1418"/>
        <w:jc w:val="both"/>
      </w:pPr>
      <w:r w:rsidRPr="00E74AA5">
        <w:rPr>
          <w:b/>
          <w:bCs/>
        </w:rPr>
        <w:t xml:space="preserve">Art. </w:t>
      </w:r>
      <w:r>
        <w:rPr>
          <w:b/>
          <w:bCs/>
        </w:rPr>
        <w:t>5</w:t>
      </w:r>
      <w:r w:rsidRPr="00E74AA5">
        <w:rPr>
          <w:b/>
          <w:bCs/>
        </w:rPr>
        <w:t>º</w:t>
      </w:r>
      <w:r>
        <w:t xml:space="preserve"> </w:t>
      </w:r>
      <w:r w:rsidR="00256942">
        <w:t>Esta Medida Provisória entra em vigor na data de sua publicação.</w:t>
      </w:r>
    </w:p>
    <w:p w14:paraId="39DF92E9" w14:textId="77777777" w:rsidR="00997657" w:rsidRPr="00DD459A" w:rsidRDefault="00997657" w:rsidP="009976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47" w:firstLine="1418"/>
        <w:jc w:val="both"/>
      </w:pPr>
    </w:p>
    <w:p w14:paraId="72172D16" w14:textId="4A81D86C" w:rsidR="00A4789C" w:rsidRPr="00DD459A" w:rsidRDefault="003A6825" w:rsidP="00C9264D">
      <w:pPr>
        <w:pStyle w:val="Corpo"/>
        <w:tabs>
          <w:tab w:val="right" w:pos="8789"/>
        </w:tabs>
        <w:spacing w:after="0" w:line="240" w:lineRule="auto"/>
        <w:ind w:right="-147" w:firstLine="1418"/>
        <w:jc w:val="both"/>
        <w:rPr>
          <w:rFonts w:ascii="Times New Roman" w:eastAsia="Times New Roman" w:hAnsi="Times New Roman" w:cs="Times New Roman"/>
          <w:caps/>
          <w:color w:val="auto"/>
          <w:sz w:val="24"/>
          <w:szCs w:val="24"/>
          <w:lang w:val="pt-BR"/>
        </w:rPr>
      </w:pPr>
      <w:r w:rsidRPr="00DD459A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ab/>
      </w:r>
      <w:r w:rsidRPr="00DD459A">
        <w:rPr>
          <w:rFonts w:ascii="Times New Roman" w:hAnsi="Times New Roman"/>
          <w:caps/>
          <w:color w:val="auto"/>
          <w:sz w:val="24"/>
          <w:szCs w:val="24"/>
          <w:lang w:val="pt-BR"/>
        </w:rPr>
        <w:t>PAL</w:t>
      </w:r>
      <w:r w:rsidRPr="00DD459A">
        <w:rPr>
          <w:rFonts w:ascii="Times New Roman" w:hAnsi="Times New Roman"/>
          <w:caps/>
          <w:color w:val="auto"/>
          <w:sz w:val="24"/>
          <w:szCs w:val="24"/>
          <w:lang w:val="pt-PT"/>
        </w:rPr>
        <w:t>Á</w:t>
      </w:r>
      <w:r w:rsidRPr="00DD459A">
        <w:rPr>
          <w:rFonts w:ascii="Times New Roman" w:hAnsi="Times New Roman"/>
          <w:caps/>
          <w:color w:val="auto"/>
          <w:sz w:val="24"/>
          <w:szCs w:val="24"/>
          <w:lang w:val="pt-BR"/>
        </w:rPr>
        <w:t>CIO DO GOVERNO DO ESTADO DO MARANH</w:t>
      </w:r>
      <w:r w:rsidRPr="00DD459A">
        <w:rPr>
          <w:rFonts w:ascii="Times New Roman" w:hAnsi="Times New Roman"/>
          <w:caps/>
          <w:color w:val="auto"/>
          <w:sz w:val="24"/>
          <w:szCs w:val="24"/>
          <w:lang w:val="pt-PT"/>
        </w:rPr>
        <w:t>Ã</w:t>
      </w:r>
      <w:r w:rsidRPr="00DD459A">
        <w:rPr>
          <w:rFonts w:ascii="Times New Roman" w:hAnsi="Times New Roman"/>
          <w:caps/>
          <w:color w:val="auto"/>
          <w:sz w:val="24"/>
          <w:szCs w:val="24"/>
          <w:lang w:val="pt-BR"/>
        </w:rPr>
        <w:t>O, EM S</w:t>
      </w:r>
      <w:r w:rsidRPr="00DD459A">
        <w:rPr>
          <w:rFonts w:ascii="Times New Roman" w:hAnsi="Times New Roman"/>
          <w:caps/>
          <w:color w:val="auto"/>
          <w:sz w:val="24"/>
          <w:szCs w:val="24"/>
          <w:lang w:val="pt-PT"/>
        </w:rPr>
        <w:t>Ã</w:t>
      </w:r>
      <w:r w:rsidRPr="00DD459A">
        <w:rPr>
          <w:rFonts w:ascii="Times New Roman" w:hAnsi="Times New Roman"/>
          <w:caps/>
          <w:color w:val="auto"/>
          <w:sz w:val="24"/>
          <w:szCs w:val="24"/>
          <w:lang w:val="pt-BR"/>
        </w:rPr>
        <w:t xml:space="preserve">O </w:t>
      </w:r>
      <w:r w:rsidR="00A53707" w:rsidRPr="00DD459A">
        <w:rPr>
          <w:rFonts w:ascii="Times New Roman" w:hAnsi="Times New Roman"/>
          <w:caps/>
          <w:color w:val="auto"/>
          <w:sz w:val="24"/>
          <w:szCs w:val="24"/>
          <w:lang w:val="pt-BR"/>
        </w:rPr>
        <w:t>LU</w:t>
      </w:r>
      <w:r w:rsidR="00A53707" w:rsidRPr="00DD459A">
        <w:rPr>
          <w:rFonts w:ascii="Times New Roman" w:hAnsi="Times New Roman"/>
          <w:caps/>
          <w:color w:val="auto"/>
          <w:sz w:val="24"/>
          <w:szCs w:val="24"/>
          <w:lang w:val="pt-PT"/>
        </w:rPr>
        <w:t>Í</w:t>
      </w:r>
      <w:r w:rsidR="00A53707" w:rsidRPr="00DD459A">
        <w:rPr>
          <w:rFonts w:ascii="Times New Roman" w:hAnsi="Times New Roman"/>
          <w:caps/>
          <w:color w:val="auto"/>
          <w:sz w:val="24"/>
          <w:szCs w:val="24"/>
          <w:lang w:val="pt-BR"/>
        </w:rPr>
        <w:t xml:space="preserve">S,  </w:t>
      </w:r>
      <w:r w:rsidR="00D7123A" w:rsidRPr="00DD459A">
        <w:rPr>
          <w:rFonts w:ascii="Times New Roman" w:hAnsi="Times New Roman"/>
          <w:caps/>
          <w:color w:val="auto"/>
          <w:sz w:val="24"/>
          <w:szCs w:val="24"/>
          <w:lang w:val="pt-BR"/>
        </w:rPr>
        <w:t>DE      DE 2025</w:t>
      </w:r>
      <w:r w:rsidR="00833F6E" w:rsidRPr="00DD459A">
        <w:rPr>
          <w:rFonts w:ascii="Times New Roman" w:hAnsi="Times New Roman"/>
          <w:caps/>
          <w:color w:val="auto"/>
          <w:sz w:val="24"/>
          <w:szCs w:val="24"/>
          <w:lang w:val="pt-BR"/>
        </w:rPr>
        <w:t>, 204</w:t>
      </w:r>
      <w:r w:rsidRPr="00DD459A">
        <w:rPr>
          <w:rFonts w:ascii="Times New Roman" w:hAnsi="Times New Roman"/>
          <w:caps/>
          <w:color w:val="auto"/>
          <w:sz w:val="24"/>
          <w:szCs w:val="24"/>
          <w:lang w:val="pt-PT"/>
        </w:rPr>
        <w:t xml:space="preserve">º </w:t>
      </w:r>
      <w:r w:rsidRPr="00DD459A">
        <w:rPr>
          <w:rFonts w:ascii="Times New Roman" w:hAnsi="Times New Roman"/>
          <w:caps/>
          <w:color w:val="auto"/>
          <w:sz w:val="24"/>
          <w:szCs w:val="24"/>
          <w:lang w:val="pt-BR"/>
        </w:rPr>
        <w:t>DA INDEPEND</w:t>
      </w:r>
      <w:r w:rsidRPr="00DD459A">
        <w:rPr>
          <w:rFonts w:ascii="Times New Roman" w:hAnsi="Times New Roman"/>
          <w:caps/>
          <w:color w:val="auto"/>
          <w:sz w:val="24"/>
          <w:szCs w:val="24"/>
          <w:lang w:val="pt-PT"/>
        </w:rPr>
        <w:t>Ê</w:t>
      </w:r>
      <w:r w:rsidR="00833F6E" w:rsidRPr="00DD459A">
        <w:rPr>
          <w:rFonts w:ascii="Times New Roman" w:hAnsi="Times New Roman"/>
          <w:caps/>
          <w:color w:val="auto"/>
          <w:sz w:val="24"/>
          <w:szCs w:val="24"/>
          <w:lang w:val="it-IT"/>
        </w:rPr>
        <w:t>NCIA E 137</w:t>
      </w:r>
      <w:r w:rsidRPr="00DD459A">
        <w:rPr>
          <w:rFonts w:ascii="Times New Roman" w:hAnsi="Times New Roman"/>
          <w:caps/>
          <w:color w:val="auto"/>
          <w:sz w:val="24"/>
          <w:szCs w:val="24"/>
          <w:lang w:val="pt-PT"/>
        </w:rPr>
        <w:t xml:space="preserve">º </w:t>
      </w:r>
      <w:r w:rsidRPr="00DD459A">
        <w:rPr>
          <w:rFonts w:ascii="Times New Roman" w:hAnsi="Times New Roman"/>
          <w:caps/>
          <w:color w:val="auto"/>
          <w:sz w:val="24"/>
          <w:szCs w:val="24"/>
          <w:lang w:val="pt-BR"/>
        </w:rPr>
        <w:t>DA REP</w:t>
      </w:r>
      <w:r w:rsidRPr="00DD459A">
        <w:rPr>
          <w:rFonts w:ascii="Times New Roman" w:hAnsi="Times New Roman"/>
          <w:caps/>
          <w:color w:val="auto"/>
          <w:sz w:val="24"/>
          <w:szCs w:val="24"/>
          <w:lang w:val="pt-PT"/>
        </w:rPr>
        <w:t>Ú</w:t>
      </w:r>
      <w:r w:rsidRPr="00DD459A">
        <w:rPr>
          <w:rFonts w:ascii="Times New Roman" w:hAnsi="Times New Roman"/>
          <w:caps/>
          <w:color w:val="auto"/>
          <w:sz w:val="24"/>
          <w:szCs w:val="24"/>
          <w:lang w:val="da-DK"/>
        </w:rPr>
        <w:t>BLICA.</w:t>
      </w:r>
    </w:p>
    <w:p w14:paraId="7E299D8C" w14:textId="77777777" w:rsidR="00A4789C" w:rsidRPr="00DD459A" w:rsidRDefault="00A4789C" w:rsidP="00406332">
      <w:pPr>
        <w:pStyle w:val="Corpo"/>
        <w:tabs>
          <w:tab w:val="right" w:pos="8789"/>
        </w:tabs>
        <w:spacing w:after="0" w:line="240" w:lineRule="auto"/>
        <w:ind w:right="-149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</w:p>
    <w:p w14:paraId="3BD4F2C7" w14:textId="77777777" w:rsidR="009A277E" w:rsidRDefault="009A277E" w:rsidP="00406332">
      <w:pPr>
        <w:pStyle w:val="Corpo"/>
        <w:tabs>
          <w:tab w:val="right" w:pos="8789"/>
        </w:tabs>
        <w:spacing w:after="0" w:line="240" w:lineRule="auto"/>
        <w:ind w:right="-149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</w:p>
    <w:p w14:paraId="3BED3B12" w14:textId="77777777" w:rsidR="009D331C" w:rsidRPr="00DD459A" w:rsidRDefault="009D331C" w:rsidP="00406332">
      <w:pPr>
        <w:pStyle w:val="Corpo"/>
        <w:tabs>
          <w:tab w:val="right" w:pos="8789"/>
        </w:tabs>
        <w:spacing w:after="0" w:line="240" w:lineRule="auto"/>
        <w:ind w:right="-149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</w:p>
    <w:p w14:paraId="6DBFDA3A" w14:textId="77777777" w:rsidR="00A4789C" w:rsidRPr="00DD459A" w:rsidRDefault="003A6825" w:rsidP="00406332">
      <w:pPr>
        <w:pStyle w:val="Corpo"/>
        <w:tabs>
          <w:tab w:val="right" w:pos="8789"/>
        </w:tabs>
        <w:spacing w:after="0" w:line="240" w:lineRule="auto"/>
        <w:ind w:right="-149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lang w:val="pt-BR"/>
        </w:rPr>
      </w:pPr>
      <w:r w:rsidRPr="00DD459A">
        <w:rPr>
          <w:rFonts w:ascii="Times New Roman" w:hAnsi="Times New Roman"/>
          <w:color w:val="auto"/>
          <w:sz w:val="24"/>
          <w:szCs w:val="24"/>
          <w:lang w:val="pt-BR"/>
        </w:rPr>
        <w:t>CARLOS BRAND</w:t>
      </w:r>
      <w:r w:rsidRPr="00DD459A">
        <w:rPr>
          <w:rFonts w:ascii="Times New Roman" w:hAnsi="Times New Roman"/>
          <w:color w:val="auto"/>
          <w:sz w:val="24"/>
          <w:szCs w:val="24"/>
          <w:lang w:val="pt-PT"/>
        </w:rPr>
        <w:t>Ã</w:t>
      </w:r>
      <w:r w:rsidRPr="00DD459A">
        <w:rPr>
          <w:rFonts w:ascii="Times New Roman" w:hAnsi="Times New Roman"/>
          <w:color w:val="auto"/>
          <w:sz w:val="24"/>
          <w:szCs w:val="24"/>
          <w:lang w:val="pt-BR"/>
        </w:rPr>
        <w:t>O</w:t>
      </w:r>
    </w:p>
    <w:p w14:paraId="7423DAA7" w14:textId="77777777" w:rsidR="00A4789C" w:rsidRPr="00DD459A" w:rsidRDefault="003A6825" w:rsidP="00406332">
      <w:pPr>
        <w:pStyle w:val="Corpo"/>
        <w:tabs>
          <w:tab w:val="left" w:pos="851"/>
          <w:tab w:val="right" w:pos="8789"/>
        </w:tabs>
        <w:spacing w:after="0" w:line="240" w:lineRule="auto"/>
        <w:ind w:right="-149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  <w:r w:rsidRPr="00DD459A">
        <w:rPr>
          <w:rFonts w:ascii="Times New Roman" w:hAnsi="Times New Roman"/>
          <w:color w:val="auto"/>
          <w:sz w:val="24"/>
          <w:szCs w:val="24"/>
          <w:lang w:val="pt-PT"/>
        </w:rPr>
        <w:t>Governador do Estado do Maranhã</w:t>
      </w:r>
      <w:r w:rsidRPr="00DD459A">
        <w:rPr>
          <w:rFonts w:ascii="Times New Roman" w:hAnsi="Times New Roman"/>
          <w:color w:val="auto"/>
          <w:sz w:val="24"/>
          <w:szCs w:val="24"/>
          <w:lang w:val="pt-BR"/>
        </w:rPr>
        <w:t>o</w:t>
      </w:r>
    </w:p>
    <w:p w14:paraId="2C032CAE" w14:textId="77777777" w:rsidR="009A277E" w:rsidRDefault="009A277E" w:rsidP="00406332">
      <w:pPr>
        <w:pStyle w:val="Corpo"/>
        <w:tabs>
          <w:tab w:val="left" w:pos="851"/>
          <w:tab w:val="right" w:pos="8789"/>
        </w:tabs>
        <w:spacing w:after="0" w:line="240" w:lineRule="auto"/>
        <w:ind w:right="-149"/>
        <w:jc w:val="center"/>
        <w:rPr>
          <w:rFonts w:ascii="Times New Roman" w:eastAsia="Times New Roman" w:hAnsi="Times New Roman" w:cs="Times New Roman"/>
          <w:caps/>
          <w:color w:val="auto"/>
          <w:sz w:val="24"/>
          <w:szCs w:val="24"/>
          <w:lang w:val="pt-BR"/>
        </w:rPr>
      </w:pPr>
    </w:p>
    <w:p w14:paraId="771ED59A" w14:textId="77777777" w:rsidR="009D331C" w:rsidRDefault="009D331C" w:rsidP="00406332">
      <w:pPr>
        <w:pStyle w:val="Corpo"/>
        <w:tabs>
          <w:tab w:val="left" w:pos="851"/>
          <w:tab w:val="right" w:pos="8789"/>
        </w:tabs>
        <w:spacing w:after="0" w:line="240" w:lineRule="auto"/>
        <w:ind w:right="-149"/>
        <w:jc w:val="center"/>
        <w:rPr>
          <w:rFonts w:ascii="Times New Roman" w:eastAsia="Times New Roman" w:hAnsi="Times New Roman" w:cs="Times New Roman"/>
          <w:caps/>
          <w:color w:val="auto"/>
          <w:sz w:val="24"/>
          <w:szCs w:val="24"/>
          <w:lang w:val="pt-BR"/>
        </w:rPr>
      </w:pPr>
    </w:p>
    <w:p w14:paraId="08511C7C" w14:textId="77777777" w:rsidR="009D331C" w:rsidRPr="00DD459A" w:rsidRDefault="009D331C" w:rsidP="00406332">
      <w:pPr>
        <w:pStyle w:val="Corpo"/>
        <w:tabs>
          <w:tab w:val="left" w:pos="851"/>
          <w:tab w:val="right" w:pos="8789"/>
        </w:tabs>
        <w:spacing w:after="0" w:line="240" w:lineRule="auto"/>
        <w:ind w:right="-149"/>
        <w:jc w:val="center"/>
        <w:rPr>
          <w:rFonts w:ascii="Times New Roman" w:eastAsia="Times New Roman" w:hAnsi="Times New Roman" w:cs="Times New Roman"/>
          <w:caps/>
          <w:color w:val="auto"/>
          <w:sz w:val="24"/>
          <w:szCs w:val="24"/>
          <w:lang w:val="pt-BR"/>
        </w:rPr>
      </w:pPr>
    </w:p>
    <w:p w14:paraId="43DC3485" w14:textId="77777777" w:rsidR="00A4789C" w:rsidRPr="00DD459A" w:rsidRDefault="003A6825" w:rsidP="00406332">
      <w:pPr>
        <w:pStyle w:val="Corpo"/>
        <w:tabs>
          <w:tab w:val="right" w:pos="8789"/>
        </w:tabs>
        <w:spacing w:after="0" w:line="240" w:lineRule="auto"/>
        <w:ind w:right="-149"/>
        <w:jc w:val="center"/>
        <w:rPr>
          <w:rFonts w:ascii="Times New Roman" w:eastAsia="Times New Roman" w:hAnsi="Times New Roman" w:cs="Times New Roman"/>
          <w:caps/>
          <w:color w:val="auto"/>
          <w:sz w:val="24"/>
          <w:szCs w:val="24"/>
          <w:lang w:val="pt-BR"/>
        </w:rPr>
      </w:pPr>
      <w:r w:rsidRPr="00DD459A">
        <w:rPr>
          <w:rFonts w:ascii="Times New Roman" w:hAnsi="Times New Roman"/>
          <w:color w:val="auto"/>
          <w:sz w:val="24"/>
          <w:szCs w:val="24"/>
          <w:lang w:val="pt-BR"/>
        </w:rPr>
        <w:t>SEBASTI</w:t>
      </w:r>
      <w:r w:rsidRPr="00DD459A">
        <w:rPr>
          <w:rFonts w:ascii="Times New Roman" w:hAnsi="Times New Roman"/>
          <w:color w:val="auto"/>
          <w:sz w:val="24"/>
          <w:szCs w:val="24"/>
          <w:lang w:val="pt-PT"/>
        </w:rPr>
        <w:t>Ã</w:t>
      </w:r>
      <w:r w:rsidRPr="00DD459A">
        <w:rPr>
          <w:rFonts w:ascii="Times New Roman" w:hAnsi="Times New Roman"/>
          <w:color w:val="auto"/>
          <w:sz w:val="24"/>
          <w:szCs w:val="24"/>
          <w:lang w:val="pt-BR"/>
        </w:rPr>
        <w:t>O TORRES MADEIRA</w:t>
      </w:r>
    </w:p>
    <w:p w14:paraId="1EB11A00" w14:textId="3D0F4744" w:rsidR="009D331C" w:rsidRDefault="003A6825" w:rsidP="00406332">
      <w:pPr>
        <w:pStyle w:val="Corpo"/>
        <w:tabs>
          <w:tab w:val="right" w:pos="8789"/>
        </w:tabs>
        <w:spacing w:after="0" w:line="240" w:lineRule="auto"/>
        <w:ind w:right="-149"/>
        <w:jc w:val="center"/>
        <w:rPr>
          <w:rFonts w:ascii="Times New Roman" w:hAnsi="Times New Roman"/>
          <w:color w:val="auto"/>
          <w:sz w:val="24"/>
          <w:szCs w:val="24"/>
          <w:lang w:val="pt-PT"/>
        </w:rPr>
      </w:pPr>
      <w:r w:rsidRPr="00DD459A">
        <w:rPr>
          <w:rFonts w:ascii="Times New Roman" w:hAnsi="Times New Roman"/>
          <w:color w:val="auto"/>
          <w:sz w:val="24"/>
          <w:szCs w:val="24"/>
          <w:lang w:val="pt-PT"/>
        </w:rPr>
        <w:t>Secretário-Chefe da Casa Civi</w:t>
      </w:r>
      <w:bookmarkEnd w:id="0"/>
      <w:r w:rsidR="00735843" w:rsidRPr="00DD459A">
        <w:rPr>
          <w:rFonts w:ascii="Times New Roman" w:hAnsi="Times New Roman"/>
          <w:color w:val="auto"/>
          <w:sz w:val="24"/>
          <w:szCs w:val="24"/>
          <w:lang w:val="pt-PT"/>
        </w:rPr>
        <w:t>l</w:t>
      </w:r>
    </w:p>
    <w:p w14:paraId="0E2DC73C" w14:textId="77777777" w:rsidR="009D331C" w:rsidRDefault="009D331C">
      <w:pPr>
        <w:rPr>
          <w:rFonts w:cs="Arial Unicode MS"/>
          <w:u w:color="000000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lang w:val="pt-PT"/>
        </w:rPr>
        <w:br w:type="page"/>
      </w:r>
    </w:p>
    <w:p w14:paraId="620630E2" w14:textId="77777777" w:rsidR="00A657E8" w:rsidRDefault="00A657E8" w:rsidP="00406332">
      <w:pPr>
        <w:pStyle w:val="Corpo"/>
        <w:tabs>
          <w:tab w:val="right" w:pos="8789"/>
        </w:tabs>
        <w:spacing w:after="0" w:line="240" w:lineRule="auto"/>
        <w:ind w:right="-149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BR"/>
        </w:rPr>
      </w:pPr>
    </w:p>
    <w:p w14:paraId="6527A5C4" w14:textId="371CAC2E" w:rsidR="00A4789C" w:rsidRDefault="009D331C" w:rsidP="00406332">
      <w:pPr>
        <w:pStyle w:val="Corpo"/>
        <w:tabs>
          <w:tab w:val="right" w:pos="8789"/>
        </w:tabs>
        <w:spacing w:after="0" w:line="240" w:lineRule="auto"/>
        <w:ind w:right="-149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BR"/>
        </w:rPr>
      </w:pPr>
      <w:r w:rsidRPr="009D331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BR"/>
        </w:rPr>
        <w:t>ANEXO ÚNICO</w:t>
      </w:r>
    </w:p>
    <w:p w14:paraId="01B7AF57" w14:textId="77777777" w:rsidR="00B3296F" w:rsidRPr="009D331C" w:rsidRDefault="00B3296F" w:rsidP="00406332">
      <w:pPr>
        <w:pStyle w:val="Corpo"/>
        <w:tabs>
          <w:tab w:val="right" w:pos="8789"/>
        </w:tabs>
        <w:spacing w:after="0" w:line="240" w:lineRule="auto"/>
        <w:ind w:right="-149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BR"/>
        </w:rPr>
      </w:pPr>
    </w:p>
    <w:p w14:paraId="6D0F8062" w14:textId="77777777" w:rsidR="009D331C" w:rsidRDefault="009D331C" w:rsidP="00406332">
      <w:pPr>
        <w:pStyle w:val="Corpo"/>
        <w:tabs>
          <w:tab w:val="right" w:pos="8789"/>
        </w:tabs>
        <w:spacing w:after="0" w:line="240" w:lineRule="auto"/>
        <w:ind w:right="-149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</w:p>
    <w:p w14:paraId="433D52CA" w14:textId="77777777" w:rsidR="00A34683" w:rsidRDefault="00A34683" w:rsidP="00406332">
      <w:pPr>
        <w:pStyle w:val="Corpo"/>
        <w:tabs>
          <w:tab w:val="right" w:pos="8789"/>
        </w:tabs>
        <w:spacing w:after="0" w:line="240" w:lineRule="auto"/>
        <w:ind w:right="-149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</w:p>
    <w:p w14:paraId="38B376E9" w14:textId="77777777" w:rsidR="009D331C" w:rsidRDefault="009D331C" w:rsidP="00406332">
      <w:pPr>
        <w:pStyle w:val="Corpo"/>
        <w:tabs>
          <w:tab w:val="right" w:pos="8789"/>
        </w:tabs>
        <w:spacing w:after="0" w:line="240" w:lineRule="auto"/>
        <w:ind w:right="-149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BR"/>
        </w:rPr>
      </w:pPr>
      <w:r w:rsidRPr="009D331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BR"/>
        </w:rPr>
        <w:t xml:space="preserve">PLANO ESTADUAL DE POLÍTICA DE PROMOÇÃO DA IGUALDADE RACIAL </w:t>
      </w:r>
    </w:p>
    <w:p w14:paraId="1F5523B2" w14:textId="77777777" w:rsidR="009D331C" w:rsidRDefault="009D331C" w:rsidP="00406332">
      <w:pPr>
        <w:pStyle w:val="Corpo"/>
        <w:tabs>
          <w:tab w:val="right" w:pos="8789"/>
        </w:tabs>
        <w:spacing w:after="0" w:line="240" w:lineRule="auto"/>
        <w:ind w:right="-149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BR"/>
        </w:rPr>
      </w:pPr>
    </w:p>
    <w:p w14:paraId="20EE7A09" w14:textId="57E5A0C2" w:rsidR="009D331C" w:rsidRDefault="009D331C" w:rsidP="00406332">
      <w:pPr>
        <w:pStyle w:val="Corpo"/>
        <w:tabs>
          <w:tab w:val="right" w:pos="8789"/>
        </w:tabs>
        <w:spacing w:after="0" w:line="240" w:lineRule="auto"/>
        <w:ind w:right="-149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BR"/>
        </w:rPr>
      </w:pPr>
      <w:r w:rsidRPr="009D331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BR"/>
        </w:rPr>
        <w:t>PLANEPIR 2025/2035</w:t>
      </w:r>
    </w:p>
    <w:p w14:paraId="647EC440" w14:textId="77777777" w:rsidR="00B3296F" w:rsidRDefault="00B3296F" w:rsidP="00406332">
      <w:pPr>
        <w:pStyle w:val="Corpo"/>
        <w:tabs>
          <w:tab w:val="right" w:pos="8789"/>
        </w:tabs>
        <w:spacing w:after="0" w:line="240" w:lineRule="auto"/>
        <w:ind w:right="-149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BR"/>
        </w:rPr>
      </w:pPr>
    </w:p>
    <w:p w14:paraId="44AA42AF" w14:textId="77777777" w:rsidR="00A657E8" w:rsidRDefault="00A657E8" w:rsidP="00406332">
      <w:pPr>
        <w:pStyle w:val="Corpo"/>
        <w:tabs>
          <w:tab w:val="right" w:pos="8789"/>
        </w:tabs>
        <w:spacing w:after="0" w:line="240" w:lineRule="auto"/>
        <w:ind w:right="-149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BR"/>
        </w:rPr>
      </w:pPr>
    </w:p>
    <w:p w14:paraId="220C5036" w14:textId="77777777" w:rsidR="00A657E8" w:rsidRDefault="00A657E8" w:rsidP="00406332">
      <w:pPr>
        <w:pStyle w:val="Corpo"/>
        <w:tabs>
          <w:tab w:val="right" w:pos="8789"/>
        </w:tabs>
        <w:spacing w:after="0" w:line="240" w:lineRule="auto"/>
        <w:ind w:right="-149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BR"/>
        </w:rPr>
      </w:pPr>
    </w:p>
    <w:p w14:paraId="02C3A38C" w14:textId="77777777" w:rsidR="00B3296F" w:rsidRDefault="00B3296F" w:rsidP="00B3296F">
      <w:pPr>
        <w:rPr>
          <w:b/>
          <w:bCs/>
        </w:rPr>
      </w:pPr>
    </w:p>
    <w:p w14:paraId="6208CDCC" w14:textId="4D5ABFC1" w:rsidR="009D331C" w:rsidRPr="00B3296F" w:rsidRDefault="009D331C" w:rsidP="00C513B0">
      <w:pPr>
        <w:pStyle w:val="PargrafodaLista"/>
        <w:numPr>
          <w:ilvl w:val="0"/>
          <w:numId w:val="1"/>
        </w:numPr>
        <w:ind w:left="357" w:hanging="357"/>
        <w:jc w:val="both"/>
        <w:rPr>
          <w:b/>
          <w:bCs/>
        </w:rPr>
      </w:pPr>
      <w:r w:rsidRPr="00B3296F">
        <w:rPr>
          <w:b/>
          <w:bCs/>
        </w:rPr>
        <w:t>APRESENTAÇÃO</w:t>
      </w:r>
    </w:p>
    <w:p w14:paraId="06CC0446" w14:textId="77777777" w:rsidR="009D331C" w:rsidRDefault="009D331C" w:rsidP="009D331C">
      <w:pPr>
        <w:ind w:firstLine="1418"/>
        <w:jc w:val="both"/>
      </w:pPr>
    </w:p>
    <w:p w14:paraId="5BCC99E4" w14:textId="0789A0B6" w:rsidR="009D331C" w:rsidRDefault="009D331C" w:rsidP="009D331C">
      <w:pPr>
        <w:ind w:firstLine="1418"/>
        <w:jc w:val="both"/>
      </w:pPr>
      <w:r w:rsidRPr="00245408">
        <w:t>Diante da necessidade de consolidar informações necessárias e relevantes para subsidiar a execução das políticas</w:t>
      </w:r>
      <w:r>
        <w:t xml:space="preserve"> </w:t>
      </w:r>
      <w:r w:rsidRPr="00245408">
        <w:t>públicas de promoção da igualdade racial e de combate ao racismo e à intolerância religiosa, o presente Plano</w:t>
      </w:r>
      <w:r>
        <w:t xml:space="preserve"> </w:t>
      </w:r>
      <w:r w:rsidRPr="00245408">
        <w:t>Estadual de Promoção de Políticas de Igualdade Racial tem como missão articular e integrar as ações de Governo que</w:t>
      </w:r>
      <w:r>
        <w:t xml:space="preserve"> </w:t>
      </w:r>
      <w:r w:rsidRPr="00245408">
        <w:t>tenham relação com a promoção da igualdade racial e as já previstas em instrumentos normativos vigentes, a ser</w:t>
      </w:r>
      <w:r>
        <w:t xml:space="preserve"> </w:t>
      </w:r>
      <w:r w:rsidRPr="00245408">
        <w:t xml:space="preserve">implementadas ao longo da </w:t>
      </w:r>
      <w:r w:rsidR="00C533A2">
        <w:t>próxima década.</w:t>
      </w:r>
    </w:p>
    <w:p w14:paraId="53389CF7" w14:textId="77777777" w:rsidR="009D331C" w:rsidRPr="00245408" w:rsidRDefault="009D331C" w:rsidP="009D331C">
      <w:pPr>
        <w:ind w:firstLine="1418"/>
        <w:jc w:val="both"/>
      </w:pPr>
    </w:p>
    <w:p w14:paraId="3DEA811A" w14:textId="45E727AE" w:rsidR="009D331C" w:rsidRDefault="009D331C" w:rsidP="009D331C">
      <w:pPr>
        <w:ind w:firstLine="1418"/>
        <w:jc w:val="both"/>
      </w:pPr>
      <w:r w:rsidRPr="00245408">
        <w:t>Desta forma, salienta-se a importância do fator racial como dado a ser incluído na formulação e execução das</w:t>
      </w:r>
      <w:r>
        <w:t xml:space="preserve"> </w:t>
      </w:r>
      <w:r w:rsidRPr="00245408">
        <w:t>políticas públicas. Pois, muitas vezes, as diferenças fenotípicas da raça, como por exemplo, a cor da pele, atua</w:t>
      </w:r>
      <w:r w:rsidR="00C533A2">
        <w:t>m</w:t>
      </w:r>
      <w:r w:rsidRPr="00245408">
        <w:t xml:space="preserve"> como</w:t>
      </w:r>
      <w:r>
        <w:t xml:space="preserve"> </w:t>
      </w:r>
      <w:r w:rsidRPr="00245408">
        <w:t>indicador para a distribuição diferencial dos direitos, levando como consequência à desigualdade racial.</w:t>
      </w:r>
    </w:p>
    <w:p w14:paraId="6867A653" w14:textId="77777777" w:rsidR="009D331C" w:rsidRPr="00245408" w:rsidRDefault="009D331C" w:rsidP="009D331C">
      <w:pPr>
        <w:ind w:firstLine="1418"/>
        <w:jc w:val="both"/>
      </w:pPr>
    </w:p>
    <w:p w14:paraId="6B649CDC" w14:textId="624AA0A9" w:rsidR="009D331C" w:rsidRDefault="009D331C" w:rsidP="009D331C">
      <w:pPr>
        <w:ind w:firstLine="1418"/>
        <w:jc w:val="both"/>
      </w:pPr>
      <w:r w:rsidRPr="00245408">
        <w:t xml:space="preserve">O seu objetivo será atingido com a execução de políticas integradas entre diferentes </w:t>
      </w:r>
      <w:r w:rsidR="00C533A2">
        <w:t>S</w:t>
      </w:r>
      <w:r w:rsidRPr="00245408">
        <w:t>ecretarias e órgãos do governo</w:t>
      </w:r>
      <w:r>
        <w:t xml:space="preserve"> </w:t>
      </w:r>
      <w:r w:rsidRPr="00245408">
        <w:t>do Estado. Bem como, através da interiorização e articulação de municípios com vistas à execução das políticas de</w:t>
      </w:r>
      <w:r>
        <w:t xml:space="preserve"> </w:t>
      </w:r>
      <w:r w:rsidRPr="00245408">
        <w:t>redução das desigualdades étnico-raciais em todo o Estado onde vivem diferentes populações com suas</w:t>
      </w:r>
      <w:r>
        <w:t xml:space="preserve"> </w:t>
      </w:r>
      <w:r w:rsidRPr="00245408">
        <w:t>características étnicas, de cultura tradicional e sabedoria ancestral.</w:t>
      </w:r>
    </w:p>
    <w:p w14:paraId="0DE2948B" w14:textId="77777777" w:rsidR="009D331C" w:rsidRPr="00245408" w:rsidRDefault="009D331C" w:rsidP="009D331C">
      <w:pPr>
        <w:ind w:firstLine="1418"/>
        <w:jc w:val="both"/>
      </w:pPr>
    </w:p>
    <w:p w14:paraId="48694C45" w14:textId="2C6BF01B" w:rsidR="009D331C" w:rsidRDefault="009D331C" w:rsidP="009D331C">
      <w:pPr>
        <w:ind w:firstLine="1418"/>
        <w:jc w:val="both"/>
      </w:pPr>
      <w:r w:rsidRPr="00245408">
        <w:t>Nesse sentido, reafirmando o compromisso do</w:t>
      </w:r>
      <w:r>
        <w:t xml:space="preserve"> </w:t>
      </w:r>
      <w:r w:rsidRPr="00245408">
        <w:t>Governo do Estado em superar esse quadro de</w:t>
      </w:r>
      <w:r>
        <w:t xml:space="preserve"> </w:t>
      </w:r>
      <w:r w:rsidRPr="00245408">
        <w:t>desigualdades raciais históricas no Maranhão,</w:t>
      </w:r>
      <w:r>
        <w:t xml:space="preserve"> </w:t>
      </w:r>
      <w:r w:rsidR="00C533A2">
        <w:t>apresenta-se</w:t>
      </w:r>
      <w:r w:rsidRPr="00245408">
        <w:t xml:space="preserve"> o I Plano Estadual de</w:t>
      </w:r>
      <w:r>
        <w:t xml:space="preserve"> </w:t>
      </w:r>
      <w:r w:rsidRPr="00245408">
        <w:t>Promoção da Igualdade Racial, sob a</w:t>
      </w:r>
      <w:r>
        <w:t xml:space="preserve"> </w:t>
      </w:r>
      <w:r w:rsidRPr="00245408">
        <w:t>coordenação da Secretaria de Estado</w:t>
      </w:r>
      <w:r>
        <w:t xml:space="preserve"> </w:t>
      </w:r>
      <w:r w:rsidRPr="00245408">
        <w:t>de Igualdade Racial.</w:t>
      </w:r>
    </w:p>
    <w:p w14:paraId="0A9FE09D" w14:textId="77777777" w:rsidR="009D331C" w:rsidRPr="00245408" w:rsidRDefault="009D331C" w:rsidP="009D331C">
      <w:pPr>
        <w:ind w:firstLine="1418"/>
        <w:jc w:val="both"/>
      </w:pPr>
    </w:p>
    <w:p w14:paraId="3278AFF1" w14:textId="77777777" w:rsidR="009D331C" w:rsidRDefault="009D331C" w:rsidP="009D331C">
      <w:pPr>
        <w:ind w:firstLine="1418"/>
        <w:jc w:val="both"/>
      </w:pPr>
      <w:r w:rsidRPr="00245408">
        <w:t>As propostas nele apresentadas resultam da</w:t>
      </w:r>
      <w:r>
        <w:t xml:space="preserve"> </w:t>
      </w:r>
      <w:r w:rsidRPr="00245408">
        <w:t>mobilização e das contribuições de diversos</w:t>
      </w:r>
      <w:r>
        <w:t xml:space="preserve"> </w:t>
      </w:r>
      <w:r w:rsidRPr="00245408">
        <w:t>agentes envolvidos (militantes, estudiosos,</w:t>
      </w:r>
      <w:r>
        <w:t xml:space="preserve"> </w:t>
      </w:r>
      <w:r w:rsidRPr="00245408">
        <w:t>lideranças, gestores), que atuam nas mais</w:t>
      </w:r>
      <w:r>
        <w:t xml:space="preserve"> </w:t>
      </w:r>
      <w:r w:rsidRPr="00245408">
        <w:t>diferentes áreas relacionadas às questões</w:t>
      </w:r>
      <w:r>
        <w:t xml:space="preserve"> </w:t>
      </w:r>
      <w:r w:rsidRPr="00245408">
        <w:t>étnico-raciais (cultura, religiosidade, educação,</w:t>
      </w:r>
      <w:r>
        <w:t xml:space="preserve"> </w:t>
      </w:r>
      <w:r w:rsidRPr="00245408">
        <w:t>políticas públicas, saúde, juventude, mulheres,</w:t>
      </w:r>
      <w:r>
        <w:t xml:space="preserve"> </w:t>
      </w:r>
      <w:r w:rsidRPr="00245408">
        <w:t>entre outros), tornando-o um documento plural</w:t>
      </w:r>
      <w:r>
        <w:t xml:space="preserve"> </w:t>
      </w:r>
      <w:r w:rsidRPr="00245408">
        <w:t>e socialmente diversificado, refletindo a nossa</w:t>
      </w:r>
      <w:r>
        <w:t xml:space="preserve"> </w:t>
      </w:r>
      <w:r w:rsidRPr="00245408">
        <w:t>composição social.</w:t>
      </w:r>
    </w:p>
    <w:p w14:paraId="5B028046" w14:textId="77777777" w:rsidR="009D331C" w:rsidRDefault="009D331C" w:rsidP="009D331C">
      <w:pPr>
        <w:ind w:firstLine="1418"/>
        <w:jc w:val="both"/>
      </w:pPr>
    </w:p>
    <w:p w14:paraId="09FFE176" w14:textId="77777777" w:rsidR="009D331C" w:rsidRDefault="009D331C" w:rsidP="009D331C">
      <w:pPr>
        <w:ind w:firstLine="1418"/>
        <w:jc w:val="both"/>
      </w:pPr>
      <w:r w:rsidRPr="00245408">
        <w:t>Agradecemos a todos e todas que deram as</w:t>
      </w:r>
      <w:r>
        <w:t xml:space="preserve"> </w:t>
      </w:r>
      <w:r w:rsidRPr="00245408">
        <w:t>contribuições fundamentais para a sua</w:t>
      </w:r>
      <w:r>
        <w:t xml:space="preserve"> </w:t>
      </w:r>
      <w:r w:rsidRPr="00245408">
        <w:t>construção porque acreditamos que governar é</w:t>
      </w:r>
      <w:r>
        <w:t xml:space="preserve"> </w:t>
      </w:r>
      <w:r w:rsidRPr="00245408">
        <w:t>mais que cumprir um mandato: é construir as</w:t>
      </w:r>
      <w:r>
        <w:t xml:space="preserve"> </w:t>
      </w:r>
      <w:r w:rsidRPr="00245408">
        <w:t>bases de um processo permanente para superar</w:t>
      </w:r>
      <w:r>
        <w:t xml:space="preserve"> </w:t>
      </w:r>
      <w:r w:rsidRPr="00245408">
        <w:t>os desafios que são postos na construção de</w:t>
      </w:r>
      <w:r>
        <w:t xml:space="preserve"> </w:t>
      </w:r>
      <w:r w:rsidRPr="00245408">
        <w:t>uma verdadeira democracia racial na nossa</w:t>
      </w:r>
      <w:r>
        <w:t xml:space="preserve"> </w:t>
      </w:r>
      <w:r w:rsidRPr="00245408">
        <w:t>sociedade.</w:t>
      </w:r>
    </w:p>
    <w:p w14:paraId="4D69F5B7" w14:textId="77777777" w:rsidR="00B3296F" w:rsidRDefault="00B3296F" w:rsidP="00B3296F"/>
    <w:p w14:paraId="1C85C42F" w14:textId="76958E2C" w:rsidR="009D331C" w:rsidRPr="00B3296F" w:rsidRDefault="009D331C" w:rsidP="00B3296F">
      <w:pPr>
        <w:pStyle w:val="PargrafodaLista"/>
        <w:numPr>
          <w:ilvl w:val="0"/>
          <w:numId w:val="1"/>
        </w:numPr>
        <w:ind w:left="357" w:hanging="357"/>
        <w:rPr>
          <w:b/>
          <w:bCs/>
        </w:rPr>
      </w:pPr>
      <w:r w:rsidRPr="00B3296F">
        <w:rPr>
          <w:b/>
          <w:bCs/>
        </w:rPr>
        <w:t>DEFINIÇÕES</w:t>
      </w:r>
    </w:p>
    <w:p w14:paraId="52C3F386" w14:textId="77777777" w:rsidR="009D331C" w:rsidRPr="00177FD3" w:rsidRDefault="009D331C" w:rsidP="009D331C">
      <w:pPr>
        <w:jc w:val="center"/>
        <w:rPr>
          <w:b/>
          <w:bCs/>
        </w:rPr>
      </w:pPr>
    </w:p>
    <w:p w14:paraId="756FF670" w14:textId="29CBD66C" w:rsidR="006B0162" w:rsidRDefault="006B0162" w:rsidP="009D331C">
      <w:pPr>
        <w:ind w:firstLine="1418"/>
        <w:jc w:val="both"/>
      </w:pPr>
      <w:r w:rsidRPr="006B0162">
        <w:t>Este Plano foi elaborado considerando as seguintes definições:</w:t>
      </w:r>
    </w:p>
    <w:p w14:paraId="37AB273C" w14:textId="77777777" w:rsidR="006B0162" w:rsidRDefault="006B0162" w:rsidP="009D331C">
      <w:pPr>
        <w:ind w:firstLine="1418"/>
        <w:jc w:val="both"/>
      </w:pPr>
    </w:p>
    <w:p w14:paraId="42623B37" w14:textId="5044AB64" w:rsidR="009D331C" w:rsidRDefault="009D331C" w:rsidP="009D331C">
      <w:pPr>
        <w:ind w:firstLine="1418"/>
        <w:jc w:val="both"/>
      </w:pPr>
      <w:r w:rsidRPr="00245408">
        <w:t xml:space="preserve">I </w:t>
      </w:r>
      <w:r>
        <w:t>–</w:t>
      </w:r>
      <w:r w:rsidRPr="00245408">
        <w:t xml:space="preserve"> População Negra: conjunto de pessoas que se autodeclaram pretas e pardas, conforme o quesito cor ou raça</w:t>
      </w:r>
      <w:r>
        <w:t xml:space="preserve"> </w:t>
      </w:r>
      <w:r w:rsidRPr="00245408">
        <w:t>utilizado pelo Instituto Brasileiro de Geografia e Estatística - IBGE, ou que adotam autodefinição análoga;</w:t>
      </w:r>
    </w:p>
    <w:p w14:paraId="4D867729" w14:textId="77777777" w:rsidR="009D331C" w:rsidRPr="00245408" w:rsidRDefault="009D331C" w:rsidP="009D331C">
      <w:pPr>
        <w:ind w:firstLine="1418"/>
        <w:jc w:val="both"/>
      </w:pPr>
    </w:p>
    <w:p w14:paraId="3A9632FE" w14:textId="77777777" w:rsidR="009D331C" w:rsidRDefault="009D331C" w:rsidP="009D331C">
      <w:pPr>
        <w:ind w:firstLine="1418"/>
        <w:jc w:val="both"/>
      </w:pPr>
      <w:r w:rsidRPr="00245408">
        <w:t xml:space="preserve">II </w:t>
      </w:r>
      <w:r>
        <w:t>–</w:t>
      </w:r>
      <w:r w:rsidRPr="00245408">
        <w:t xml:space="preserve"> Povos e Comunidades Tradicionais: grupos culturalmente diferenciados e que se reconhecem como tais, que</w:t>
      </w:r>
      <w:r>
        <w:t xml:space="preserve"> </w:t>
      </w:r>
      <w:r w:rsidRPr="00245408">
        <w:t>possuem formas próprias de organização social, que ocupam e usam territórios e recursos naturais como condição</w:t>
      </w:r>
      <w:r>
        <w:t xml:space="preserve"> </w:t>
      </w:r>
      <w:r w:rsidRPr="00245408">
        <w:t>para sua reprodução cultural, social, religiosa, ancestral e econômica, utilizando conhecimentos, inovações e</w:t>
      </w:r>
      <w:r>
        <w:t xml:space="preserve"> </w:t>
      </w:r>
      <w:r w:rsidRPr="00245408">
        <w:t>práticas gerados e transmitidos pela tradição;</w:t>
      </w:r>
    </w:p>
    <w:p w14:paraId="2F2EFE9C" w14:textId="77777777" w:rsidR="009D331C" w:rsidRDefault="009D331C" w:rsidP="009D331C">
      <w:pPr>
        <w:ind w:firstLine="1418"/>
        <w:jc w:val="both"/>
      </w:pPr>
    </w:p>
    <w:p w14:paraId="38EA7353" w14:textId="77777777" w:rsidR="009D331C" w:rsidRDefault="009D331C" w:rsidP="009D331C">
      <w:pPr>
        <w:ind w:firstLine="1418"/>
        <w:jc w:val="both"/>
      </w:pPr>
      <w:r w:rsidRPr="00245408">
        <w:t xml:space="preserve">III </w:t>
      </w:r>
      <w:r>
        <w:t>–</w:t>
      </w:r>
      <w:r w:rsidRPr="00245408">
        <w:t xml:space="preserve"> Territórios Tradicionais: os espaços necessários à reprodução cultural, social e econômica dos povos e comunidades tradicionais, sejam eles utilizados de forma permanente ou temporária, observado, no que diz respeito aos povos indígenas e quilombolas, respectivamente, o que dispõem o art. 231 da Constituição Federal e o art. 68 do Ato das Disposições Constitucionais Transitórias e demais regulamentações;</w:t>
      </w:r>
    </w:p>
    <w:p w14:paraId="15570A07" w14:textId="77777777" w:rsidR="009D331C" w:rsidRDefault="009D331C" w:rsidP="009D331C">
      <w:pPr>
        <w:ind w:firstLine="1418"/>
        <w:jc w:val="both"/>
      </w:pPr>
    </w:p>
    <w:p w14:paraId="47285DF9" w14:textId="77777777" w:rsidR="009D331C" w:rsidRDefault="009D331C" w:rsidP="009D331C">
      <w:pPr>
        <w:ind w:firstLine="1418"/>
        <w:jc w:val="both"/>
      </w:pPr>
      <w:r w:rsidRPr="00245408">
        <w:t xml:space="preserve">IV </w:t>
      </w:r>
      <w:r>
        <w:t>–</w:t>
      </w:r>
      <w:r w:rsidRPr="00245408">
        <w:t xml:space="preserve"> Ações Afirmativas: programas e medidas especiais adotados pelo Estado e pela iniciativa privada para a correção das desigualdades étnico-raciais e para a promoção da igualdade de oportunidades;</w:t>
      </w:r>
    </w:p>
    <w:p w14:paraId="72A9F278" w14:textId="77777777" w:rsidR="009D331C" w:rsidRDefault="009D331C" w:rsidP="009D331C">
      <w:pPr>
        <w:ind w:firstLine="1418"/>
        <w:jc w:val="both"/>
      </w:pPr>
    </w:p>
    <w:p w14:paraId="7CC7DDB3" w14:textId="77777777" w:rsidR="009D331C" w:rsidRDefault="009D331C" w:rsidP="009D331C">
      <w:pPr>
        <w:ind w:firstLine="1418"/>
        <w:jc w:val="both"/>
      </w:pPr>
      <w:r w:rsidRPr="00245408">
        <w:t xml:space="preserve">V </w:t>
      </w:r>
      <w:r>
        <w:t>–</w:t>
      </w:r>
      <w:r w:rsidRPr="00245408">
        <w:t xml:space="preserve"> Racismo: ideologia baseada em teorias e crenças que estabelecem hierarquias entre raças e etnias e que historicamente tem resultado em desigualdades sociais, econômicas, políticas, religiosas e culturais para pessoas e grupos étnicos raciais específicos por meio da discriminação, do preconceito e da intolerância;</w:t>
      </w:r>
    </w:p>
    <w:p w14:paraId="1A9122D3" w14:textId="77777777" w:rsidR="009D331C" w:rsidRDefault="009D331C" w:rsidP="009D331C">
      <w:pPr>
        <w:ind w:firstLine="1418"/>
        <w:jc w:val="both"/>
      </w:pPr>
    </w:p>
    <w:p w14:paraId="4CF1C9CD" w14:textId="77777777" w:rsidR="009D331C" w:rsidRDefault="009D331C" w:rsidP="009D331C">
      <w:pPr>
        <w:ind w:firstLine="1418"/>
        <w:jc w:val="both"/>
      </w:pPr>
      <w:r w:rsidRPr="00245408">
        <w:t xml:space="preserve">VI </w:t>
      </w:r>
      <w:r>
        <w:t>–</w:t>
      </w:r>
      <w:r w:rsidRPr="00245408">
        <w:t xml:space="preserve"> Racismo Institucional: ações ou omissões sistêmicas caracterizadas por normas, práticas, critérios e padrões formais e não formais de diagnóstico e atendimento, de natureza organizacional e institucional, pública e privada, resultantes de preconceitos ou estereótipos, que culminam em discriminação e ausência de efetividade na promoção e oferta de atividades e serviços qualificados às pessoas em função da sua raça, cor, ascendência, origem nacional ou etnia;</w:t>
      </w:r>
    </w:p>
    <w:p w14:paraId="72D78C72" w14:textId="77777777" w:rsidR="009D331C" w:rsidRDefault="009D331C" w:rsidP="009D331C">
      <w:pPr>
        <w:ind w:firstLine="1418"/>
        <w:jc w:val="both"/>
      </w:pPr>
    </w:p>
    <w:p w14:paraId="5233DC7C" w14:textId="77777777" w:rsidR="009D331C" w:rsidRDefault="009D331C" w:rsidP="009D331C">
      <w:pPr>
        <w:ind w:firstLine="1418"/>
        <w:jc w:val="both"/>
      </w:pPr>
      <w:r w:rsidRPr="00245408">
        <w:t xml:space="preserve">VII </w:t>
      </w:r>
      <w:r>
        <w:t>–</w:t>
      </w:r>
      <w:r w:rsidRPr="00245408">
        <w:t xml:space="preserve"> Discriminação Racial ou Discriminação étnico-racial: toda distinção, exclusão, restrição ou preferência baseada em raça, cor, ascendência, origem nacional ou étnica, incluindo-se as condutas que, com base nestes critérios, tenham por objeto anular ou restringir o reconhecimento, exercício ou fruição, em igualdade de condições, de garantias e direitos nos campos político, social, econômico, cultural, ambiental, ou em qualquer outro campo da vida pública ou privada;</w:t>
      </w:r>
    </w:p>
    <w:p w14:paraId="2A9E709E" w14:textId="77777777" w:rsidR="009D331C" w:rsidRDefault="009D331C" w:rsidP="009D331C">
      <w:pPr>
        <w:ind w:firstLine="1418"/>
        <w:jc w:val="both"/>
      </w:pPr>
    </w:p>
    <w:p w14:paraId="1B5322A2" w14:textId="61AAB74E" w:rsidR="009D331C" w:rsidRDefault="009D331C" w:rsidP="009D331C">
      <w:pPr>
        <w:ind w:firstLine="1418"/>
        <w:jc w:val="both"/>
      </w:pPr>
      <w:r w:rsidRPr="00245408">
        <w:t xml:space="preserve">VIII </w:t>
      </w:r>
      <w:r>
        <w:t>–</w:t>
      </w:r>
      <w:r w:rsidRPr="00245408">
        <w:t xml:space="preserve"> Desigualdade Racial: toda situação de diferenciação negativa no acesso e fruição de bens, serviços e oportunidades, nas esferas pública e privada, em virtude de raça, cor, ascendência, origem nacional ou étnica</w:t>
      </w:r>
      <w:r w:rsidR="00011797">
        <w:t>;</w:t>
      </w:r>
    </w:p>
    <w:p w14:paraId="5F647465" w14:textId="77777777" w:rsidR="009D331C" w:rsidRDefault="009D331C" w:rsidP="009D331C">
      <w:pPr>
        <w:ind w:firstLine="1418"/>
        <w:jc w:val="both"/>
      </w:pPr>
    </w:p>
    <w:p w14:paraId="2BD234D6" w14:textId="77777777" w:rsidR="009D331C" w:rsidRDefault="009D331C" w:rsidP="009D331C">
      <w:pPr>
        <w:ind w:firstLine="1418"/>
        <w:jc w:val="both"/>
      </w:pPr>
      <w:r w:rsidRPr="00245408">
        <w:t>IX</w:t>
      </w:r>
      <w:r>
        <w:t xml:space="preserve"> –</w:t>
      </w:r>
      <w:r w:rsidRPr="00245408">
        <w:t xml:space="preserve"> Políticas Públicas: ações, iniciativas e programas adotados pelo Estado no cumprimento de suas atribuições institucionais;</w:t>
      </w:r>
    </w:p>
    <w:p w14:paraId="3A41D008" w14:textId="77777777" w:rsidR="009D331C" w:rsidRDefault="009D331C" w:rsidP="009D331C">
      <w:pPr>
        <w:ind w:firstLine="1418"/>
        <w:jc w:val="both"/>
      </w:pPr>
    </w:p>
    <w:p w14:paraId="09D69807" w14:textId="77777777" w:rsidR="009D331C" w:rsidRDefault="009D331C" w:rsidP="009D331C">
      <w:pPr>
        <w:ind w:firstLine="1418"/>
        <w:jc w:val="both"/>
      </w:pPr>
      <w:r w:rsidRPr="00245408">
        <w:t>X</w:t>
      </w:r>
      <w:r>
        <w:t xml:space="preserve"> – </w:t>
      </w:r>
      <w:r w:rsidRPr="00245408">
        <w:t>Intolerância Religiosa: toda distinção, exclusão, restrição ou preferência, incluindo-se qualquer manifestação individual, coletiva ou institucional, de conteúdo depreciativo, baseada em religião, concepção religiosa, credo, profissão de fé, culto, práticas ou peculiaridades rituais ou litúrgicas, e que provoque danos morais, materiais ou imateriais, atente contra os símbolos e valores das religiões afro-brasileiras ou que seja capaz de fomentar o ódio religioso ou o menosprezo às religiões e aos seus adeptos;</w:t>
      </w:r>
    </w:p>
    <w:p w14:paraId="08930536" w14:textId="77777777" w:rsidR="009D331C" w:rsidRDefault="009D331C" w:rsidP="009D331C">
      <w:pPr>
        <w:ind w:firstLine="1418"/>
        <w:jc w:val="both"/>
      </w:pPr>
    </w:p>
    <w:p w14:paraId="0B3B92BB" w14:textId="77777777" w:rsidR="009D331C" w:rsidRDefault="009D331C" w:rsidP="009D331C">
      <w:pPr>
        <w:ind w:firstLine="1418"/>
        <w:jc w:val="both"/>
      </w:pPr>
      <w:r w:rsidRPr="00245408">
        <w:t>XI</w:t>
      </w:r>
      <w:r>
        <w:t xml:space="preserve"> –</w:t>
      </w:r>
      <w:r w:rsidRPr="00245408">
        <w:t xml:space="preserve"> Desigualdade Racial: toda situação de diferenciação negativa no acesso e fruição de bens, serviços e oportunidades, nas esferas pública e privada, em virtude de raça, cor, ascendência, origem nacional ou étnica;</w:t>
      </w:r>
    </w:p>
    <w:p w14:paraId="0778C68F" w14:textId="77777777" w:rsidR="009D331C" w:rsidRDefault="009D331C" w:rsidP="009D331C">
      <w:pPr>
        <w:ind w:firstLine="1418"/>
        <w:jc w:val="both"/>
      </w:pPr>
    </w:p>
    <w:p w14:paraId="3F661F63" w14:textId="77777777" w:rsidR="009D331C" w:rsidRDefault="009D331C" w:rsidP="009D331C">
      <w:pPr>
        <w:ind w:firstLine="1418"/>
        <w:jc w:val="both"/>
      </w:pPr>
      <w:r w:rsidRPr="00245408">
        <w:t>XII</w:t>
      </w:r>
      <w:r>
        <w:t xml:space="preserve"> –</w:t>
      </w:r>
      <w:r w:rsidRPr="00245408">
        <w:t xml:space="preserve"> Desigualdade de Gênero e Raça: assimetria existente no âmbito da sociedade que acentua a distância social entre mulheres negras e os demais segmentos sociais.</w:t>
      </w:r>
    </w:p>
    <w:p w14:paraId="0FCD7C18" w14:textId="77777777" w:rsidR="00A657E8" w:rsidRPr="00245408" w:rsidRDefault="00A657E8" w:rsidP="009D331C">
      <w:pPr>
        <w:ind w:firstLine="1418"/>
        <w:jc w:val="both"/>
      </w:pPr>
    </w:p>
    <w:p w14:paraId="4BCEDEB9" w14:textId="77777777" w:rsidR="009D331C" w:rsidRPr="00245408" w:rsidRDefault="009D331C" w:rsidP="009D331C">
      <w:pPr>
        <w:jc w:val="both"/>
      </w:pPr>
    </w:p>
    <w:p w14:paraId="5A433D2A" w14:textId="21A1603B" w:rsidR="009D331C" w:rsidRPr="00B3296F" w:rsidRDefault="009D331C" w:rsidP="00B3296F">
      <w:pPr>
        <w:pStyle w:val="PargrafodaLista"/>
        <w:numPr>
          <w:ilvl w:val="0"/>
          <w:numId w:val="1"/>
        </w:numPr>
        <w:ind w:left="357" w:hanging="357"/>
        <w:rPr>
          <w:b/>
          <w:bCs/>
        </w:rPr>
      </w:pPr>
      <w:r w:rsidRPr="00B3296F">
        <w:rPr>
          <w:b/>
          <w:bCs/>
        </w:rPr>
        <w:t>CONTEXTUALIZAÇÃO</w:t>
      </w:r>
    </w:p>
    <w:p w14:paraId="608E6BEB" w14:textId="77777777" w:rsidR="009D331C" w:rsidRPr="00245408" w:rsidRDefault="009D331C" w:rsidP="009D331C">
      <w:pPr>
        <w:ind w:firstLine="1418"/>
        <w:jc w:val="both"/>
      </w:pPr>
    </w:p>
    <w:p w14:paraId="52CEF348" w14:textId="77777777" w:rsidR="009D331C" w:rsidRPr="00245408" w:rsidRDefault="009D331C" w:rsidP="009D331C">
      <w:pPr>
        <w:ind w:firstLine="1418"/>
        <w:jc w:val="both"/>
      </w:pPr>
      <w:r w:rsidRPr="00245408">
        <w:t>O Primeiro Plano Estadual de Promoção de Igualdade Racial</w:t>
      </w:r>
      <w:r>
        <w:t xml:space="preserve"> </w:t>
      </w:r>
      <w:r w:rsidRPr="00245408">
        <w:t>do Maranhão tem origem na luta dos movimentos negros,</w:t>
      </w:r>
      <w:r>
        <w:t xml:space="preserve"> </w:t>
      </w:r>
      <w:r w:rsidRPr="00245408">
        <w:t>indígena, quilombolas, ciganos e de religião de matriz</w:t>
      </w:r>
      <w:r>
        <w:t xml:space="preserve"> </w:t>
      </w:r>
      <w:r w:rsidRPr="00245408">
        <w:t>africana que há décadas têm apresentado proposituras para</w:t>
      </w:r>
      <w:r>
        <w:t xml:space="preserve"> </w:t>
      </w:r>
      <w:r w:rsidRPr="00245408">
        <w:t>que o Estado brasileiro assuma as demandas oriundas das</w:t>
      </w:r>
      <w:r>
        <w:t xml:space="preserve"> </w:t>
      </w:r>
      <w:r w:rsidRPr="00245408">
        <w:t>respectivas populações na execução de políticas públicas.</w:t>
      </w:r>
    </w:p>
    <w:p w14:paraId="6857F3FC" w14:textId="77777777" w:rsidR="009D331C" w:rsidRDefault="009D331C" w:rsidP="009D331C">
      <w:pPr>
        <w:ind w:firstLine="1418"/>
        <w:jc w:val="both"/>
      </w:pPr>
    </w:p>
    <w:p w14:paraId="3F6EA2EA" w14:textId="62C334D2" w:rsidR="009D331C" w:rsidRDefault="005A1884" w:rsidP="009D331C">
      <w:pPr>
        <w:ind w:firstLine="1418"/>
        <w:jc w:val="both"/>
      </w:pPr>
      <w:r w:rsidRPr="005A1884">
        <w:t xml:space="preserve">Como exemplo de normativa estadual voltada à execução das Políticas de Igualdade Racial, cita-se o Estatuto Estadual da Igualdade Racial </w:t>
      </w:r>
      <w:r>
        <w:t>–</w:t>
      </w:r>
      <w:r w:rsidRPr="005A1884">
        <w:t xml:space="preserve"> Lei nº 11.399, de 28 de dezembro de 2020 </w:t>
      </w:r>
      <w:r>
        <w:t>–,</w:t>
      </w:r>
      <w:r w:rsidRPr="005A1884">
        <w:t xml:space="preserve"> o qual, em seu Capítulo III, disciplina os direitos e os mecanismos destinados à promoção da igualdade étnico-racial.</w:t>
      </w:r>
      <w:r>
        <w:t xml:space="preserve"> </w:t>
      </w:r>
      <w:r w:rsidR="009D331C" w:rsidRPr="00245408">
        <w:t>Importante destacar que o Estatuto é o maior dispositivo</w:t>
      </w:r>
      <w:r w:rsidR="009D331C">
        <w:t xml:space="preserve"> </w:t>
      </w:r>
      <w:r w:rsidR="009D331C" w:rsidRPr="00245408">
        <w:t>legal que regulamenta a execução de PIR no Estado.</w:t>
      </w:r>
    </w:p>
    <w:p w14:paraId="126CB62A" w14:textId="77777777" w:rsidR="009D331C" w:rsidRPr="00245408" w:rsidRDefault="009D331C" w:rsidP="009D331C">
      <w:pPr>
        <w:ind w:firstLine="1418"/>
        <w:jc w:val="both"/>
      </w:pPr>
    </w:p>
    <w:p w14:paraId="6F9523D9" w14:textId="77777777" w:rsidR="009D331C" w:rsidRDefault="009D331C" w:rsidP="009D331C">
      <w:pPr>
        <w:ind w:firstLine="1418"/>
        <w:jc w:val="both"/>
      </w:pPr>
      <w:r w:rsidRPr="00245408">
        <w:t>Assim, o I Plano Estadual de Promoção da Igualdade Racial</w:t>
      </w:r>
      <w:r>
        <w:t xml:space="preserve"> </w:t>
      </w:r>
      <w:r w:rsidRPr="00245408">
        <w:t>objetiva ser um instrumento catalizador de políticas de</w:t>
      </w:r>
      <w:r>
        <w:t xml:space="preserve"> </w:t>
      </w:r>
      <w:r w:rsidRPr="00245408">
        <w:t>Estado com foco na promoção da Igualdade Racial, no</w:t>
      </w:r>
      <w:r>
        <w:t xml:space="preserve"> </w:t>
      </w:r>
      <w:r w:rsidRPr="00245408">
        <w:t>enfrentamento à intolerância religiosa e às desigualdades</w:t>
      </w:r>
      <w:r>
        <w:t xml:space="preserve"> </w:t>
      </w:r>
      <w:r w:rsidRPr="00245408">
        <w:t>sociais resultantes do racismo.</w:t>
      </w:r>
    </w:p>
    <w:p w14:paraId="478D3DAF" w14:textId="77777777" w:rsidR="009D331C" w:rsidRPr="00245408" w:rsidRDefault="009D331C" w:rsidP="009D331C">
      <w:pPr>
        <w:ind w:firstLine="1418"/>
        <w:jc w:val="both"/>
      </w:pPr>
    </w:p>
    <w:p w14:paraId="1084342D" w14:textId="0F25C1CC" w:rsidR="009D331C" w:rsidRDefault="009D331C" w:rsidP="009D331C">
      <w:pPr>
        <w:ind w:firstLine="1418"/>
        <w:jc w:val="both"/>
      </w:pPr>
      <w:r w:rsidRPr="00245408">
        <w:t>O seu objetivo será atingido por meio da</w:t>
      </w:r>
      <w:r>
        <w:t xml:space="preserve"> </w:t>
      </w:r>
      <w:r w:rsidRPr="00245408">
        <w:t>execução de ações afirmativas, de</w:t>
      </w:r>
      <w:r>
        <w:t xml:space="preserve"> </w:t>
      </w:r>
      <w:r w:rsidRPr="00245408">
        <w:t>medidas coercitivas para os casos de</w:t>
      </w:r>
      <w:r>
        <w:t xml:space="preserve"> </w:t>
      </w:r>
      <w:r w:rsidRPr="00245408">
        <w:t>racismo e de intolerância religiosa, de</w:t>
      </w:r>
      <w:r>
        <w:t xml:space="preserve"> </w:t>
      </w:r>
      <w:r w:rsidRPr="00245408">
        <w:t>ações de atendimento e proteção à</w:t>
      </w:r>
      <w:r>
        <w:t xml:space="preserve"> </w:t>
      </w:r>
      <w:r w:rsidRPr="00245408">
        <w:t>população em situação de exclusão em</w:t>
      </w:r>
      <w:r>
        <w:t xml:space="preserve"> </w:t>
      </w:r>
      <w:r w:rsidRPr="00245408">
        <w:t>decorrência do preconceito étnico</w:t>
      </w:r>
      <w:r>
        <w:t>-</w:t>
      </w:r>
      <w:r w:rsidRPr="00245408">
        <w:t>racial, desenvolvidas de forma</w:t>
      </w:r>
      <w:r>
        <w:t xml:space="preserve"> </w:t>
      </w:r>
      <w:r w:rsidRPr="00245408">
        <w:t xml:space="preserve">intersetorial entre </w:t>
      </w:r>
      <w:r w:rsidR="00C533A2">
        <w:t>S</w:t>
      </w:r>
      <w:r w:rsidRPr="00245408">
        <w:t>ecretarias e órgãos</w:t>
      </w:r>
      <w:r>
        <w:t xml:space="preserve"> </w:t>
      </w:r>
      <w:r w:rsidRPr="00245408">
        <w:t>de governo, assim como, por meio da</w:t>
      </w:r>
      <w:r>
        <w:t xml:space="preserve"> </w:t>
      </w:r>
      <w:r w:rsidRPr="00245408">
        <w:t>articulação com os municípios com</w:t>
      </w:r>
      <w:r>
        <w:t xml:space="preserve"> </w:t>
      </w:r>
      <w:r w:rsidRPr="00245408">
        <w:t>vistas à interiorização da política de</w:t>
      </w:r>
      <w:r>
        <w:t xml:space="preserve"> </w:t>
      </w:r>
      <w:r w:rsidRPr="00245408">
        <w:t>redução das desigualdades étnico</w:t>
      </w:r>
      <w:r>
        <w:t>-</w:t>
      </w:r>
      <w:r w:rsidRPr="00245408">
        <w:t>raciais no Maranhão.</w:t>
      </w:r>
    </w:p>
    <w:p w14:paraId="3AD24E68" w14:textId="77777777" w:rsidR="009D331C" w:rsidRPr="00245408" w:rsidRDefault="009D331C" w:rsidP="009D331C">
      <w:pPr>
        <w:ind w:firstLine="1418"/>
        <w:jc w:val="both"/>
      </w:pPr>
    </w:p>
    <w:p w14:paraId="3116BE21" w14:textId="75CE3CF2" w:rsidR="009D331C" w:rsidRDefault="009D331C" w:rsidP="009D331C">
      <w:pPr>
        <w:ind w:firstLine="1418"/>
        <w:jc w:val="both"/>
      </w:pPr>
      <w:r w:rsidRPr="00245408">
        <w:t>A elaboração do Plano é uma</w:t>
      </w:r>
      <w:r>
        <w:t xml:space="preserve"> </w:t>
      </w:r>
      <w:r w:rsidRPr="00245408">
        <w:t>responsabilidade da Secretaria</w:t>
      </w:r>
      <w:r>
        <w:t xml:space="preserve"> </w:t>
      </w:r>
      <w:r w:rsidRPr="00245408">
        <w:t>de Estado de Igualdade</w:t>
      </w:r>
      <w:r>
        <w:t xml:space="preserve"> </w:t>
      </w:r>
      <w:r w:rsidRPr="00245408">
        <w:t>Racial em diálogo com os movimentos</w:t>
      </w:r>
      <w:r>
        <w:t xml:space="preserve"> </w:t>
      </w:r>
      <w:r w:rsidRPr="00245408">
        <w:t>sociais e o Conselho Estadual de</w:t>
      </w:r>
      <w:r>
        <w:t xml:space="preserve"> </w:t>
      </w:r>
      <w:r w:rsidRPr="00245408">
        <w:t>Igualdade Racial do Maranhão.</w:t>
      </w:r>
    </w:p>
    <w:p w14:paraId="5088C35E" w14:textId="77777777" w:rsidR="009D331C" w:rsidRPr="00245408" w:rsidRDefault="009D331C" w:rsidP="009D331C">
      <w:pPr>
        <w:ind w:firstLine="1418"/>
        <w:jc w:val="both"/>
      </w:pPr>
    </w:p>
    <w:p w14:paraId="2585CA28" w14:textId="20B89F3D" w:rsidR="00616647" w:rsidRDefault="009D331C" w:rsidP="00616647">
      <w:pPr>
        <w:ind w:firstLine="1418"/>
        <w:jc w:val="both"/>
      </w:pPr>
      <w:r w:rsidRPr="00245408">
        <w:lastRenderedPageBreak/>
        <w:t>A elaboração do Plano foi pautada em</w:t>
      </w:r>
      <w:r>
        <w:t xml:space="preserve"> seis</w:t>
      </w:r>
      <w:r w:rsidRPr="00245408">
        <w:t xml:space="preserve"> eixos</w:t>
      </w:r>
      <w:r w:rsidR="005A1884">
        <w:t>,</w:t>
      </w:r>
      <w:r w:rsidRPr="00245408">
        <w:t xml:space="preserve"> </w:t>
      </w:r>
      <w:r w:rsidR="005A1884">
        <w:t>nos quais</w:t>
      </w:r>
      <w:r w:rsidRPr="00245408">
        <w:t xml:space="preserve"> deverão ser elaboradas</w:t>
      </w:r>
      <w:r>
        <w:t xml:space="preserve"> </w:t>
      </w:r>
      <w:r w:rsidRPr="00245408">
        <w:t>políticas públicas para cada área de</w:t>
      </w:r>
      <w:r>
        <w:t xml:space="preserve"> </w:t>
      </w:r>
      <w:r w:rsidRPr="00245408">
        <w:t>ação a ser desenvolvida, a saber:</w:t>
      </w:r>
    </w:p>
    <w:p w14:paraId="2E176CDC" w14:textId="77777777" w:rsidR="00616647" w:rsidRDefault="00616647" w:rsidP="00616647">
      <w:pPr>
        <w:ind w:firstLine="1418"/>
        <w:jc w:val="both"/>
      </w:pPr>
    </w:p>
    <w:p w14:paraId="2240FB6E" w14:textId="18A93308" w:rsidR="009D331C" w:rsidRDefault="009D331C" w:rsidP="00616647">
      <w:pPr>
        <w:ind w:firstLine="1418"/>
        <w:jc w:val="both"/>
      </w:pPr>
      <w:r w:rsidRPr="00245408">
        <w:t>Eixo I</w:t>
      </w:r>
      <w:r>
        <w:t xml:space="preserve"> – </w:t>
      </w:r>
      <w:r w:rsidRPr="00245408">
        <w:t>Enfrentamento ao racismo estrutural;</w:t>
      </w:r>
    </w:p>
    <w:p w14:paraId="31FA7D9C" w14:textId="77777777" w:rsidR="009D331C" w:rsidRDefault="009D331C" w:rsidP="009D331C">
      <w:pPr>
        <w:ind w:firstLine="1418"/>
        <w:jc w:val="both"/>
      </w:pPr>
    </w:p>
    <w:p w14:paraId="0FC0BE8E" w14:textId="77777777" w:rsidR="005A1884" w:rsidRDefault="009D331C" w:rsidP="005A1884">
      <w:pPr>
        <w:ind w:firstLine="1418"/>
        <w:jc w:val="both"/>
      </w:pPr>
      <w:r w:rsidRPr="00245408">
        <w:t>Eixo</w:t>
      </w:r>
      <w:r>
        <w:t xml:space="preserve"> </w:t>
      </w:r>
      <w:r w:rsidRPr="00245408">
        <w:t>II</w:t>
      </w:r>
      <w:r>
        <w:t xml:space="preserve"> – </w:t>
      </w:r>
      <w:r w:rsidRPr="00245408">
        <w:t>Política de ações afirmativas e equidade racial;</w:t>
      </w:r>
    </w:p>
    <w:p w14:paraId="6F588811" w14:textId="77777777" w:rsidR="005A1884" w:rsidRDefault="005A1884" w:rsidP="005A1884">
      <w:pPr>
        <w:ind w:firstLine="1418"/>
        <w:jc w:val="both"/>
      </w:pPr>
    </w:p>
    <w:p w14:paraId="5C2AE836" w14:textId="705B0841" w:rsidR="009D331C" w:rsidRPr="00245408" w:rsidRDefault="009D331C" w:rsidP="00C2628F">
      <w:pPr>
        <w:ind w:firstLine="1418"/>
        <w:jc w:val="both"/>
      </w:pPr>
      <w:r>
        <w:t xml:space="preserve">Eixo </w:t>
      </w:r>
      <w:proofErr w:type="gramStart"/>
      <w:r w:rsidRPr="00245408">
        <w:t>II.</w:t>
      </w:r>
      <w:proofErr w:type="gramEnd"/>
      <w:r w:rsidRPr="00245408">
        <w:t>I</w:t>
      </w:r>
      <w:r>
        <w:t xml:space="preserve"> –</w:t>
      </w:r>
      <w:r w:rsidRPr="00245408">
        <w:t xml:space="preserve"> Das mulheres negras</w:t>
      </w:r>
    </w:p>
    <w:p w14:paraId="751B5181" w14:textId="77777777" w:rsidR="009D331C" w:rsidRDefault="009D331C" w:rsidP="009D331C">
      <w:pPr>
        <w:ind w:firstLine="1418"/>
        <w:jc w:val="both"/>
      </w:pPr>
    </w:p>
    <w:p w14:paraId="3412C5AA" w14:textId="2DBA6060" w:rsidR="009D331C" w:rsidRPr="00245408" w:rsidRDefault="009D331C" w:rsidP="009D331C">
      <w:pPr>
        <w:ind w:firstLine="1418"/>
        <w:jc w:val="both"/>
      </w:pPr>
      <w:r w:rsidRPr="00245408">
        <w:t>Eixo</w:t>
      </w:r>
      <w:r>
        <w:t xml:space="preserve"> </w:t>
      </w:r>
      <w:r w:rsidRPr="00245408">
        <w:t>III</w:t>
      </w:r>
      <w:r>
        <w:t xml:space="preserve"> – </w:t>
      </w:r>
      <w:r w:rsidRPr="00245408">
        <w:t>Sistema estadual de promoção da igualdade racial;</w:t>
      </w:r>
    </w:p>
    <w:p w14:paraId="4F35D1B7" w14:textId="77777777" w:rsidR="009D331C" w:rsidRDefault="009D331C" w:rsidP="009D331C">
      <w:pPr>
        <w:ind w:firstLine="1418"/>
        <w:jc w:val="both"/>
      </w:pPr>
    </w:p>
    <w:p w14:paraId="5EBB33D8" w14:textId="77777777" w:rsidR="009D331C" w:rsidRPr="00245408" w:rsidRDefault="009D331C" w:rsidP="009D331C">
      <w:pPr>
        <w:ind w:firstLine="1418"/>
        <w:jc w:val="both"/>
      </w:pPr>
      <w:r w:rsidRPr="00245408">
        <w:t>Eixo</w:t>
      </w:r>
      <w:r>
        <w:t xml:space="preserve"> </w:t>
      </w:r>
      <w:r w:rsidRPr="00245408">
        <w:t>IV</w:t>
      </w:r>
      <w:r>
        <w:t xml:space="preserve"> – </w:t>
      </w:r>
      <w:r w:rsidRPr="00245408">
        <w:t>Participação política e controle social;</w:t>
      </w:r>
    </w:p>
    <w:p w14:paraId="4EC0C18E" w14:textId="77777777" w:rsidR="009D331C" w:rsidRDefault="009D331C" w:rsidP="009D331C">
      <w:pPr>
        <w:ind w:firstLine="1418"/>
        <w:jc w:val="both"/>
      </w:pPr>
    </w:p>
    <w:p w14:paraId="53CE477E" w14:textId="77777777" w:rsidR="009D331C" w:rsidRPr="00245408" w:rsidRDefault="009D331C" w:rsidP="009D331C">
      <w:pPr>
        <w:ind w:firstLine="1418"/>
        <w:jc w:val="both"/>
      </w:pPr>
      <w:r w:rsidRPr="00245408">
        <w:t>Eixo</w:t>
      </w:r>
      <w:r>
        <w:t xml:space="preserve"> </w:t>
      </w:r>
      <w:r w:rsidRPr="00245408">
        <w:t>V</w:t>
      </w:r>
      <w:r>
        <w:t xml:space="preserve"> – </w:t>
      </w:r>
      <w:r w:rsidRPr="00245408">
        <w:t>Meio ambiente, desenvolvimento sustentável e qualidade</w:t>
      </w:r>
      <w:r>
        <w:t xml:space="preserve"> </w:t>
      </w:r>
      <w:r w:rsidRPr="00245408">
        <w:t>de vida;</w:t>
      </w:r>
    </w:p>
    <w:p w14:paraId="2B997D9F" w14:textId="77777777" w:rsidR="009D331C" w:rsidRDefault="009D331C" w:rsidP="009D331C">
      <w:pPr>
        <w:ind w:firstLine="1418"/>
        <w:jc w:val="both"/>
      </w:pPr>
    </w:p>
    <w:p w14:paraId="3A75163A" w14:textId="77777777" w:rsidR="009D331C" w:rsidRPr="00245408" w:rsidRDefault="009D331C" w:rsidP="009D331C">
      <w:pPr>
        <w:ind w:firstLine="1418"/>
        <w:jc w:val="both"/>
      </w:pPr>
      <w:r w:rsidRPr="00245408">
        <w:t>Eixo</w:t>
      </w:r>
      <w:r>
        <w:t xml:space="preserve"> </w:t>
      </w:r>
      <w:r w:rsidRPr="00245408">
        <w:t>VI</w:t>
      </w:r>
      <w:r>
        <w:t xml:space="preserve"> – </w:t>
      </w:r>
      <w:r w:rsidRPr="00245408">
        <w:t>Saúde da população da negra e de povos e comunidades</w:t>
      </w:r>
      <w:r>
        <w:t xml:space="preserve"> </w:t>
      </w:r>
      <w:r w:rsidRPr="00245408">
        <w:t>tradicionais.</w:t>
      </w:r>
    </w:p>
    <w:p w14:paraId="38E28444" w14:textId="77777777" w:rsidR="009D331C" w:rsidRDefault="009D331C" w:rsidP="009D331C">
      <w:pPr>
        <w:ind w:firstLine="1418"/>
        <w:jc w:val="both"/>
      </w:pPr>
    </w:p>
    <w:p w14:paraId="3C8F6B98" w14:textId="0068A7DD" w:rsidR="009D331C" w:rsidRDefault="00C2628F" w:rsidP="009D331C">
      <w:pPr>
        <w:ind w:firstLine="1418"/>
        <w:jc w:val="both"/>
      </w:pPr>
      <w:r w:rsidRPr="00C533A2">
        <w:t xml:space="preserve">Em cada eixo, há um texto introdutório acompanhado de um quadro de ações, no qual se indicam </w:t>
      </w:r>
      <w:r w:rsidR="00C533A2" w:rsidRPr="00C533A2">
        <w:t>a</w:t>
      </w:r>
      <w:r w:rsidRPr="00C533A2">
        <w:t xml:space="preserve">s </w:t>
      </w:r>
      <w:r w:rsidR="00C533A2" w:rsidRPr="00C533A2">
        <w:t>S</w:t>
      </w:r>
      <w:r w:rsidRPr="00C533A2">
        <w:t>ecretarias e demais órgãos do governo responsáveis pela execução ou parceria necessária ao desenvolvimento</w:t>
      </w:r>
      <w:r w:rsidRPr="00C2628F">
        <w:t xml:space="preserve"> de cada ação.</w:t>
      </w:r>
    </w:p>
    <w:p w14:paraId="524F9776" w14:textId="77777777" w:rsidR="00C2628F" w:rsidRPr="00245408" w:rsidRDefault="00C2628F" w:rsidP="009D331C">
      <w:pPr>
        <w:ind w:firstLine="1418"/>
        <w:jc w:val="both"/>
      </w:pPr>
    </w:p>
    <w:p w14:paraId="0507AB0C" w14:textId="5101A4A2" w:rsidR="009D331C" w:rsidRDefault="00C2628F" w:rsidP="009D331C">
      <w:pPr>
        <w:ind w:firstLine="1418"/>
        <w:jc w:val="both"/>
      </w:pPr>
      <w:r w:rsidRPr="00C2628F">
        <w:t>O quadro também apresenta as metas e os indicadores de execução, além de orientar que as ações sejam devidamente alocadas no Plano Plurianual (PPA) de cada uma das pastas mencionadas neste Plano.</w:t>
      </w:r>
    </w:p>
    <w:p w14:paraId="28D5840D" w14:textId="77777777" w:rsidR="00C2628F" w:rsidRDefault="00C2628F" w:rsidP="009D331C">
      <w:pPr>
        <w:ind w:firstLine="1418"/>
        <w:jc w:val="both"/>
      </w:pPr>
    </w:p>
    <w:p w14:paraId="12399C84" w14:textId="77777777" w:rsidR="009D331C" w:rsidRDefault="009D331C" w:rsidP="009D331C">
      <w:pPr>
        <w:jc w:val="center"/>
        <w:rPr>
          <w:b/>
          <w:bCs/>
        </w:rPr>
      </w:pPr>
      <w:r w:rsidRPr="0028360A">
        <w:rPr>
          <w:b/>
          <w:bCs/>
        </w:rPr>
        <w:t>EIXO I</w:t>
      </w:r>
    </w:p>
    <w:p w14:paraId="47362D6C" w14:textId="77777777" w:rsidR="009D331C" w:rsidRPr="0028360A" w:rsidRDefault="009D331C" w:rsidP="009D331C">
      <w:pPr>
        <w:jc w:val="center"/>
        <w:rPr>
          <w:b/>
          <w:bCs/>
        </w:rPr>
      </w:pPr>
    </w:p>
    <w:p w14:paraId="04796E4A" w14:textId="77777777" w:rsidR="009D331C" w:rsidRDefault="009D331C" w:rsidP="009D331C">
      <w:pPr>
        <w:jc w:val="center"/>
        <w:rPr>
          <w:b/>
          <w:bCs/>
        </w:rPr>
      </w:pPr>
      <w:r w:rsidRPr="0028360A">
        <w:rPr>
          <w:b/>
          <w:bCs/>
        </w:rPr>
        <w:t>ENFRENTAMENTO AO RACISMO ESTRUTURAL</w:t>
      </w:r>
    </w:p>
    <w:p w14:paraId="4188CF7F" w14:textId="77777777" w:rsidR="009D331C" w:rsidRPr="0028360A" w:rsidRDefault="009D331C" w:rsidP="009D331C">
      <w:pPr>
        <w:jc w:val="center"/>
        <w:rPr>
          <w:b/>
          <w:bCs/>
        </w:rPr>
      </w:pPr>
    </w:p>
    <w:p w14:paraId="146B0F06" w14:textId="3FE1F589" w:rsidR="009D331C" w:rsidRDefault="00C7493F" w:rsidP="009D331C">
      <w:pPr>
        <w:ind w:firstLine="1418"/>
        <w:jc w:val="both"/>
      </w:pPr>
      <w:r w:rsidRPr="00C7493F">
        <w:t xml:space="preserve">A população negra, embora majoritária no país, ainda apresenta os piores indicadores socioeconômicos, especialmente no que se refere à geração de renda, acesso à educação, </w:t>
      </w:r>
      <w:r w:rsidR="00C533A2">
        <w:t xml:space="preserve">à </w:t>
      </w:r>
      <w:r w:rsidRPr="00C7493F">
        <w:t xml:space="preserve">saúde, </w:t>
      </w:r>
      <w:r w:rsidR="00C533A2">
        <w:t xml:space="preserve">à </w:t>
      </w:r>
      <w:r w:rsidRPr="00C7493F">
        <w:t xml:space="preserve">moradia digna, </w:t>
      </w:r>
      <w:r w:rsidR="00C533A2">
        <w:t xml:space="preserve">ao </w:t>
      </w:r>
      <w:r w:rsidRPr="00C7493F">
        <w:t xml:space="preserve">saneamento básico, </w:t>
      </w:r>
      <w:r w:rsidR="00C533A2">
        <w:t xml:space="preserve">à </w:t>
      </w:r>
      <w:r w:rsidRPr="00C7493F">
        <w:t>mobilidade, além dos elevados índices de mortalidade e de violências que atingem, de forma expressiva, mulheres negras e a juventude negra.</w:t>
      </w:r>
    </w:p>
    <w:p w14:paraId="6983222C" w14:textId="77777777" w:rsidR="00C7493F" w:rsidRPr="00245408" w:rsidRDefault="00C7493F" w:rsidP="009D331C">
      <w:pPr>
        <w:ind w:firstLine="1418"/>
        <w:jc w:val="both"/>
      </w:pPr>
    </w:p>
    <w:p w14:paraId="3AC84E58" w14:textId="32342A0C" w:rsidR="009D331C" w:rsidRDefault="00C7493F" w:rsidP="009D331C">
      <w:pPr>
        <w:ind w:firstLine="1418"/>
        <w:jc w:val="both"/>
      </w:pPr>
      <w:r w:rsidRPr="00C7493F">
        <w:t>Diante desse cenário, cabe ao Estado do Maranhão combater práticas discriminatórias de natureza étnica e racial, enfrentando barreiras estruturais que limitam o acesso da população negra a direitos como educação, saúde, terra, território, moradia, trabalho, lazer, tecnologias e poder econômico.</w:t>
      </w:r>
    </w:p>
    <w:p w14:paraId="5F18E8AC" w14:textId="77777777" w:rsidR="00C7493F" w:rsidRDefault="00C7493F" w:rsidP="009D331C">
      <w:pPr>
        <w:ind w:firstLine="1418"/>
        <w:jc w:val="both"/>
      </w:pPr>
    </w:p>
    <w:p w14:paraId="0CA4306F" w14:textId="313D200F" w:rsidR="009D331C" w:rsidRDefault="00C7493F" w:rsidP="009D331C">
      <w:pPr>
        <w:ind w:firstLine="1418"/>
        <w:jc w:val="both"/>
      </w:pPr>
      <w:r w:rsidRPr="00C7493F">
        <w:t>Assumir uma postura antirracista é, portanto, um imperativo para o Estado e para a sociedade, como forma de garantir os direitos humanos da população negra e dos demais segmentos raciais.</w:t>
      </w:r>
    </w:p>
    <w:p w14:paraId="551C323F" w14:textId="77777777" w:rsidR="00C7493F" w:rsidRPr="00245408" w:rsidRDefault="00C7493F" w:rsidP="009D331C">
      <w:pPr>
        <w:ind w:firstLine="1418"/>
        <w:jc w:val="both"/>
      </w:pPr>
    </w:p>
    <w:p w14:paraId="44A2B172" w14:textId="3CD283B7" w:rsidR="009D331C" w:rsidRDefault="00C7493F" w:rsidP="009D331C">
      <w:pPr>
        <w:ind w:firstLine="1418"/>
        <w:jc w:val="both"/>
      </w:pPr>
      <w:r w:rsidRPr="00C7493F">
        <w:t xml:space="preserve">O enfrentamento ao racismo, à discriminação racial e à intolerância religiosa </w:t>
      </w:r>
      <w:r w:rsidR="002147AA">
        <w:t>–</w:t>
      </w:r>
      <w:r w:rsidRPr="00C7493F">
        <w:t xml:space="preserve"> que atingem a</w:t>
      </w:r>
      <w:r w:rsidR="005E4B24">
        <w:t>s</w:t>
      </w:r>
      <w:r w:rsidRPr="00C7493F">
        <w:t xml:space="preserve"> populaç</w:t>
      </w:r>
      <w:r w:rsidR="005E4B24">
        <w:t>ões</w:t>
      </w:r>
      <w:r w:rsidRPr="00C7493F">
        <w:t xml:space="preserve"> negra, quilombola, povos originários, ciganos e outros grupos </w:t>
      </w:r>
      <w:r w:rsidR="002147AA">
        <w:t xml:space="preserve">– </w:t>
      </w:r>
      <w:r w:rsidRPr="00C7493F">
        <w:lastRenderedPageBreak/>
        <w:t>exige a consideração das especificidades vividas por mulheres, homens, jovens, idosos, pessoas de religiões de matriz africana e pessoas LGBTQI+.</w:t>
      </w:r>
    </w:p>
    <w:p w14:paraId="55270113" w14:textId="77777777" w:rsidR="00C7493F" w:rsidRPr="00245408" w:rsidRDefault="00C7493F" w:rsidP="009D331C">
      <w:pPr>
        <w:ind w:firstLine="1418"/>
        <w:jc w:val="both"/>
      </w:pPr>
    </w:p>
    <w:p w14:paraId="4C2B55C9" w14:textId="28A15682" w:rsidR="00725DF5" w:rsidRDefault="005E4B24" w:rsidP="005E4B24">
      <w:pPr>
        <w:jc w:val="both"/>
      </w:pPr>
      <w:r>
        <w:t xml:space="preserve"> </w:t>
      </w:r>
      <w:r>
        <w:tab/>
      </w:r>
      <w:r>
        <w:tab/>
      </w:r>
      <w:r w:rsidR="00C7493F" w:rsidRPr="00C7493F">
        <w:t>É sob essa ótica que as ações do Eixo I – Enfrentamento ao Racismo Estrutural se orientam, adotando uma abordagem interseccional que reconhece a sobreposição de múltiplas formas de discriminação sobre indivíduos e grupos étnico-raciais no Maranhão.</w:t>
      </w:r>
    </w:p>
    <w:p w14:paraId="6B67815B" w14:textId="77777777" w:rsidR="00C7493F" w:rsidRDefault="00C7493F" w:rsidP="00725DF5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1701"/>
        <w:gridCol w:w="2268"/>
        <w:gridCol w:w="2539"/>
      </w:tblGrid>
      <w:tr w:rsidR="00725DF5" w14:paraId="39A82148" w14:textId="77777777" w:rsidTr="00C513B0">
        <w:trPr>
          <w:tblHeader/>
        </w:trPr>
        <w:tc>
          <w:tcPr>
            <w:tcW w:w="2547" w:type="dxa"/>
            <w:shd w:val="clear" w:color="auto" w:fill="FBD4B4" w:themeFill="accent6" w:themeFillTint="66"/>
            <w:vAlign w:val="center"/>
          </w:tcPr>
          <w:p w14:paraId="0B0A3513" w14:textId="659645F4" w:rsidR="00725DF5" w:rsidRPr="006402A8" w:rsidRDefault="00725DF5" w:rsidP="00C513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0"/>
                <w:szCs w:val="20"/>
              </w:rPr>
            </w:pPr>
            <w:r w:rsidRPr="006402A8">
              <w:rPr>
                <w:b/>
                <w:bCs/>
                <w:sz w:val="20"/>
                <w:szCs w:val="20"/>
              </w:rPr>
              <w:t>AÇÕES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14:paraId="28DC2858" w14:textId="77777777" w:rsidR="00C513B0" w:rsidRDefault="00C513B0" w:rsidP="00C513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0"/>
                <w:szCs w:val="20"/>
              </w:rPr>
            </w:pPr>
          </w:p>
          <w:p w14:paraId="17686B76" w14:textId="1FD426AB" w:rsidR="00C513B0" w:rsidRDefault="00725DF5" w:rsidP="00C513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0"/>
                <w:szCs w:val="20"/>
              </w:rPr>
            </w:pPr>
            <w:r w:rsidRPr="006402A8">
              <w:rPr>
                <w:b/>
                <w:bCs/>
                <w:sz w:val="20"/>
                <w:szCs w:val="20"/>
              </w:rPr>
              <w:t>SECRETARIAS/</w:t>
            </w:r>
          </w:p>
          <w:p w14:paraId="42611D2A" w14:textId="77777777" w:rsidR="00725DF5" w:rsidRDefault="00725DF5" w:rsidP="00C513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0"/>
                <w:szCs w:val="20"/>
              </w:rPr>
            </w:pPr>
            <w:r w:rsidRPr="006402A8">
              <w:rPr>
                <w:b/>
                <w:bCs/>
                <w:sz w:val="20"/>
                <w:szCs w:val="20"/>
              </w:rPr>
              <w:t>ÓRGÃOS PARA EXECUÇÃO</w:t>
            </w:r>
          </w:p>
          <w:p w14:paraId="21A2DD31" w14:textId="667AFDD3" w:rsidR="00C513B0" w:rsidRPr="006402A8" w:rsidRDefault="00C513B0" w:rsidP="00C513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14:paraId="000C58A0" w14:textId="41017D63" w:rsidR="00725DF5" w:rsidRPr="006402A8" w:rsidRDefault="00725DF5" w:rsidP="00C513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0"/>
                <w:szCs w:val="20"/>
              </w:rPr>
            </w:pPr>
            <w:r w:rsidRPr="006402A8">
              <w:rPr>
                <w:b/>
                <w:bCs/>
                <w:sz w:val="20"/>
                <w:szCs w:val="20"/>
              </w:rPr>
              <w:t>META</w:t>
            </w:r>
          </w:p>
        </w:tc>
        <w:tc>
          <w:tcPr>
            <w:tcW w:w="2539" w:type="dxa"/>
            <w:shd w:val="clear" w:color="auto" w:fill="FBD4B4" w:themeFill="accent6" w:themeFillTint="66"/>
            <w:vAlign w:val="center"/>
          </w:tcPr>
          <w:p w14:paraId="74B0B1F6" w14:textId="121922B5" w:rsidR="00725DF5" w:rsidRPr="006402A8" w:rsidRDefault="00725DF5" w:rsidP="00C513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0"/>
                <w:szCs w:val="20"/>
              </w:rPr>
            </w:pPr>
            <w:r w:rsidRPr="006402A8">
              <w:rPr>
                <w:b/>
                <w:bCs/>
                <w:sz w:val="20"/>
                <w:szCs w:val="20"/>
              </w:rPr>
              <w:t>INDICADORES DE EXECUÇÃO</w:t>
            </w:r>
          </w:p>
        </w:tc>
      </w:tr>
      <w:tr w:rsidR="00725DF5" w14:paraId="6D6E9A98" w14:textId="77777777" w:rsidTr="00C513B0">
        <w:tc>
          <w:tcPr>
            <w:tcW w:w="2547" w:type="dxa"/>
            <w:shd w:val="clear" w:color="auto" w:fill="FDE9D9" w:themeFill="accent6" w:themeFillTint="33"/>
            <w:vAlign w:val="center"/>
          </w:tcPr>
          <w:p w14:paraId="02119277" w14:textId="11CEB949" w:rsidR="00725DF5" w:rsidRPr="006402A8" w:rsidRDefault="00725DF5" w:rsidP="00725D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6402A8">
              <w:rPr>
                <w:sz w:val="20"/>
                <w:szCs w:val="20"/>
              </w:rPr>
              <w:t>Implantação do Estatuto da Igualdade Racial e normativas correlatas em temas curriculares dos cursos de formação dos órgãos da rede de segurança pública do estado.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772C8165" w14:textId="4650A51D" w:rsidR="00725DF5" w:rsidRPr="006402A8" w:rsidRDefault="00725DF5" w:rsidP="00C513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6402A8">
              <w:rPr>
                <w:sz w:val="20"/>
                <w:szCs w:val="20"/>
              </w:rPr>
              <w:t>SSP, SEAP,</w:t>
            </w:r>
            <w:r w:rsidR="00C513B0">
              <w:rPr>
                <w:sz w:val="20"/>
                <w:szCs w:val="20"/>
              </w:rPr>
              <w:t xml:space="preserve"> </w:t>
            </w:r>
            <w:r w:rsidRPr="006402A8">
              <w:rPr>
                <w:sz w:val="20"/>
                <w:szCs w:val="20"/>
              </w:rPr>
              <w:t>SEDUC, UEMA,</w:t>
            </w:r>
            <w:r w:rsidR="00C513B0">
              <w:rPr>
                <w:sz w:val="20"/>
                <w:szCs w:val="20"/>
              </w:rPr>
              <w:t xml:space="preserve"> </w:t>
            </w:r>
            <w:r w:rsidRPr="006402A8">
              <w:rPr>
                <w:sz w:val="20"/>
                <w:szCs w:val="20"/>
              </w:rPr>
              <w:t>UEMASUL,</w:t>
            </w:r>
            <w:r w:rsidR="00C513B0">
              <w:rPr>
                <w:sz w:val="20"/>
                <w:szCs w:val="20"/>
              </w:rPr>
              <w:t xml:space="preserve"> </w:t>
            </w:r>
            <w:r w:rsidRPr="006402A8">
              <w:rPr>
                <w:sz w:val="20"/>
                <w:szCs w:val="20"/>
              </w:rPr>
              <w:t>IEMA e SEIR.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016CF94E" w14:textId="6C2FFAFD" w:rsidR="00725DF5" w:rsidRPr="006402A8" w:rsidRDefault="00725DF5" w:rsidP="006402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6402A8">
              <w:rPr>
                <w:sz w:val="20"/>
                <w:szCs w:val="20"/>
              </w:rPr>
              <w:t>Reformular grade</w:t>
            </w:r>
            <w:r w:rsidR="00C513B0">
              <w:rPr>
                <w:sz w:val="20"/>
                <w:szCs w:val="20"/>
              </w:rPr>
              <w:t xml:space="preserve"> </w:t>
            </w:r>
            <w:r w:rsidRPr="006402A8">
              <w:rPr>
                <w:sz w:val="20"/>
                <w:szCs w:val="20"/>
              </w:rPr>
              <w:t>curricular de 40% dos</w:t>
            </w:r>
            <w:r w:rsidR="00C513B0">
              <w:rPr>
                <w:sz w:val="20"/>
                <w:szCs w:val="20"/>
              </w:rPr>
              <w:t xml:space="preserve"> </w:t>
            </w:r>
            <w:r w:rsidRPr="006402A8">
              <w:rPr>
                <w:sz w:val="20"/>
                <w:szCs w:val="20"/>
              </w:rPr>
              <w:t>cursos de formação da</w:t>
            </w:r>
            <w:r w:rsidR="00C513B0">
              <w:rPr>
                <w:sz w:val="20"/>
                <w:szCs w:val="20"/>
              </w:rPr>
              <w:t xml:space="preserve"> </w:t>
            </w:r>
            <w:r w:rsidRPr="006402A8">
              <w:rPr>
                <w:sz w:val="20"/>
                <w:szCs w:val="20"/>
              </w:rPr>
              <w:t>rede de segurança</w:t>
            </w:r>
            <w:r w:rsidR="00C513B0">
              <w:rPr>
                <w:sz w:val="20"/>
                <w:szCs w:val="20"/>
              </w:rPr>
              <w:t xml:space="preserve"> </w:t>
            </w:r>
            <w:r w:rsidRPr="006402A8">
              <w:rPr>
                <w:sz w:val="20"/>
                <w:szCs w:val="20"/>
              </w:rPr>
              <w:t>pública até 2027.</w:t>
            </w:r>
          </w:p>
        </w:tc>
        <w:tc>
          <w:tcPr>
            <w:tcW w:w="2539" w:type="dxa"/>
            <w:shd w:val="clear" w:color="auto" w:fill="FDE9D9" w:themeFill="accent6" w:themeFillTint="33"/>
            <w:vAlign w:val="center"/>
          </w:tcPr>
          <w:p w14:paraId="4CA4E83F" w14:textId="43AC0BBF" w:rsidR="00725DF5" w:rsidRPr="006402A8" w:rsidRDefault="006402A8" w:rsidP="00C513B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rPr>
                <w:sz w:val="20"/>
                <w:szCs w:val="20"/>
              </w:rPr>
            </w:pPr>
            <w:r w:rsidRPr="00C513B0">
              <w:rPr>
                <w:sz w:val="20"/>
                <w:szCs w:val="20"/>
              </w:rPr>
              <w:t>Estrutura curricular reformulada,</w:t>
            </w:r>
            <w:r w:rsidR="00C513B0">
              <w:rPr>
                <w:sz w:val="20"/>
                <w:szCs w:val="20"/>
              </w:rPr>
              <w:t xml:space="preserve"> </w:t>
            </w:r>
            <w:r w:rsidRPr="00C513B0">
              <w:rPr>
                <w:sz w:val="20"/>
                <w:szCs w:val="20"/>
              </w:rPr>
              <w:t>incorporando o conteúdo do Estatuto da</w:t>
            </w:r>
            <w:r w:rsidR="00C513B0">
              <w:rPr>
                <w:sz w:val="20"/>
                <w:szCs w:val="20"/>
              </w:rPr>
              <w:t xml:space="preserve"> </w:t>
            </w:r>
            <w:r w:rsidRPr="006402A8">
              <w:rPr>
                <w:sz w:val="20"/>
                <w:szCs w:val="20"/>
              </w:rPr>
              <w:t>Igualdade e marcos legais correlatos.</w:t>
            </w:r>
          </w:p>
        </w:tc>
      </w:tr>
      <w:tr w:rsidR="00725DF5" w14:paraId="7CF88BD4" w14:textId="77777777" w:rsidTr="00C513B0">
        <w:tc>
          <w:tcPr>
            <w:tcW w:w="2547" w:type="dxa"/>
            <w:shd w:val="clear" w:color="auto" w:fill="FDE9D9" w:themeFill="accent6" w:themeFillTint="33"/>
            <w:vAlign w:val="center"/>
          </w:tcPr>
          <w:p w14:paraId="472D9920" w14:textId="1293B43D" w:rsidR="00725DF5" w:rsidRPr="006402A8" w:rsidRDefault="00725DF5" w:rsidP="00725D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6402A8">
              <w:rPr>
                <w:sz w:val="20"/>
                <w:szCs w:val="20"/>
              </w:rPr>
              <w:t>Realização de curso de formação continuada na modalidade EAD sobre os conteúdos do Estatuto da Igualdade Racial e normativas correlatas aos profissionais da rede de segurança pública.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3B584DA5" w14:textId="6155CE22" w:rsidR="00725DF5" w:rsidRPr="006402A8" w:rsidRDefault="00725DF5" w:rsidP="00C513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6402A8">
              <w:rPr>
                <w:sz w:val="20"/>
                <w:szCs w:val="20"/>
              </w:rPr>
              <w:t>SSP, SEAP,</w:t>
            </w:r>
            <w:r w:rsidR="00C513B0">
              <w:rPr>
                <w:sz w:val="20"/>
                <w:szCs w:val="20"/>
              </w:rPr>
              <w:t xml:space="preserve"> </w:t>
            </w:r>
            <w:r w:rsidRPr="006402A8">
              <w:rPr>
                <w:sz w:val="20"/>
                <w:szCs w:val="20"/>
              </w:rPr>
              <w:t>SEDUC, SEIR</w:t>
            </w:r>
            <w:r w:rsidR="00C513B0">
              <w:rPr>
                <w:sz w:val="20"/>
                <w:szCs w:val="20"/>
              </w:rPr>
              <w:t xml:space="preserve"> </w:t>
            </w:r>
            <w:r w:rsidRPr="006402A8">
              <w:rPr>
                <w:sz w:val="20"/>
                <w:szCs w:val="20"/>
              </w:rPr>
              <w:t>e EGMA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45A797CB" w14:textId="663A969A" w:rsidR="00725DF5" w:rsidRPr="006402A8" w:rsidRDefault="00725DF5" w:rsidP="00C513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6402A8">
              <w:rPr>
                <w:sz w:val="20"/>
                <w:szCs w:val="20"/>
              </w:rPr>
              <w:t>Realizar 01 curso anualmente com pelo</w:t>
            </w:r>
            <w:r w:rsidR="00C513B0">
              <w:rPr>
                <w:sz w:val="20"/>
                <w:szCs w:val="20"/>
              </w:rPr>
              <w:t xml:space="preserve"> </w:t>
            </w:r>
            <w:r w:rsidRPr="006402A8">
              <w:rPr>
                <w:sz w:val="20"/>
                <w:szCs w:val="20"/>
              </w:rPr>
              <w:t>menos 30% do quadro efetivo das</w:t>
            </w:r>
            <w:r w:rsidR="00C513B0">
              <w:rPr>
                <w:sz w:val="20"/>
                <w:szCs w:val="20"/>
              </w:rPr>
              <w:t xml:space="preserve"> </w:t>
            </w:r>
            <w:r w:rsidRPr="006402A8">
              <w:rPr>
                <w:sz w:val="20"/>
                <w:szCs w:val="20"/>
              </w:rPr>
              <w:t>secretarias e órgãos da rede de segurança</w:t>
            </w:r>
            <w:r w:rsidR="00C513B0">
              <w:rPr>
                <w:sz w:val="20"/>
                <w:szCs w:val="20"/>
              </w:rPr>
              <w:t xml:space="preserve"> </w:t>
            </w:r>
            <w:r w:rsidRPr="006402A8">
              <w:rPr>
                <w:sz w:val="20"/>
                <w:szCs w:val="20"/>
              </w:rPr>
              <w:t>no período de 2025 a 2035.</w:t>
            </w:r>
          </w:p>
        </w:tc>
        <w:tc>
          <w:tcPr>
            <w:tcW w:w="2539" w:type="dxa"/>
            <w:shd w:val="clear" w:color="auto" w:fill="FDE9D9" w:themeFill="accent6" w:themeFillTint="33"/>
            <w:vAlign w:val="center"/>
          </w:tcPr>
          <w:p w14:paraId="2B375B9C" w14:textId="48C6D4CA" w:rsidR="00C513B0" w:rsidRDefault="006402A8" w:rsidP="006402A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C513B0">
              <w:rPr>
                <w:sz w:val="20"/>
                <w:szCs w:val="20"/>
              </w:rPr>
              <w:t>Termo de parceria técnica referente</w:t>
            </w:r>
            <w:r w:rsidR="00C513B0">
              <w:rPr>
                <w:sz w:val="20"/>
                <w:szCs w:val="20"/>
              </w:rPr>
              <w:t xml:space="preserve"> </w:t>
            </w:r>
            <w:r w:rsidR="005E4B24">
              <w:rPr>
                <w:sz w:val="20"/>
                <w:szCs w:val="20"/>
              </w:rPr>
              <w:t xml:space="preserve">à </w:t>
            </w:r>
            <w:r w:rsidRPr="00C513B0">
              <w:rPr>
                <w:sz w:val="20"/>
                <w:szCs w:val="20"/>
              </w:rPr>
              <w:t>criação do curso;</w:t>
            </w:r>
          </w:p>
          <w:p w14:paraId="67D5DCBD" w14:textId="77777777" w:rsidR="00C513B0" w:rsidRDefault="006402A8" w:rsidP="006402A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C513B0">
              <w:rPr>
                <w:sz w:val="20"/>
                <w:szCs w:val="20"/>
              </w:rPr>
              <w:t>Relatório de execução dos cursos de</w:t>
            </w:r>
            <w:r w:rsidR="00C513B0">
              <w:rPr>
                <w:sz w:val="20"/>
                <w:szCs w:val="20"/>
              </w:rPr>
              <w:t xml:space="preserve"> </w:t>
            </w:r>
            <w:r w:rsidRPr="00C513B0">
              <w:rPr>
                <w:sz w:val="20"/>
                <w:szCs w:val="20"/>
              </w:rPr>
              <w:t>formação realizados;</w:t>
            </w:r>
          </w:p>
          <w:p w14:paraId="3DE1CBE2" w14:textId="77777777" w:rsidR="00C513B0" w:rsidRDefault="006402A8" w:rsidP="006402A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C513B0">
              <w:rPr>
                <w:sz w:val="20"/>
                <w:szCs w:val="20"/>
              </w:rPr>
              <w:t>Lista de frequência</w:t>
            </w:r>
            <w:r w:rsidR="00C513B0">
              <w:rPr>
                <w:sz w:val="20"/>
                <w:szCs w:val="20"/>
              </w:rPr>
              <w:t xml:space="preserve"> </w:t>
            </w:r>
            <w:r w:rsidRPr="00C513B0">
              <w:rPr>
                <w:sz w:val="20"/>
                <w:szCs w:val="20"/>
              </w:rPr>
              <w:t>dos/as participantes;</w:t>
            </w:r>
          </w:p>
          <w:p w14:paraId="49773351" w14:textId="5839D65E" w:rsidR="00725DF5" w:rsidRPr="00C513B0" w:rsidRDefault="006402A8" w:rsidP="006402A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C513B0">
              <w:rPr>
                <w:sz w:val="20"/>
                <w:szCs w:val="20"/>
              </w:rPr>
              <w:t>Registros fotográficos.</w:t>
            </w:r>
          </w:p>
        </w:tc>
      </w:tr>
      <w:tr w:rsidR="00725DF5" w14:paraId="4E72CD87" w14:textId="77777777" w:rsidTr="00C513B0">
        <w:tc>
          <w:tcPr>
            <w:tcW w:w="2547" w:type="dxa"/>
            <w:shd w:val="clear" w:color="auto" w:fill="FDE9D9" w:themeFill="accent6" w:themeFillTint="33"/>
            <w:vAlign w:val="center"/>
          </w:tcPr>
          <w:p w14:paraId="66194950" w14:textId="1A5780FC" w:rsidR="00725DF5" w:rsidRPr="006402A8" w:rsidRDefault="00725DF5" w:rsidP="00725D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6402A8">
              <w:rPr>
                <w:sz w:val="20"/>
                <w:szCs w:val="20"/>
              </w:rPr>
              <w:t>Realização de cursos de formação profissional e de geração de renda para pessoas negras em cumprimento de pena no sistema prisional visando inserção no mercado de trabalho</w:t>
            </w:r>
            <w:r w:rsidR="00C513B0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731E614B" w14:textId="1591A817" w:rsidR="00725DF5" w:rsidRPr="006402A8" w:rsidRDefault="00725DF5" w:rsidP="00C513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6402A8">
              <w:rPr>
                <w:sz w:val="20"/>
                <w:szCs w:val="20"/>
              </w:rPr>
              <w:t>SEDUC, SEAP</w:t>
            </w:r>
            <w:r w:rsidR="00C513B0">
              <w:rPr>
                <w:sz w:val="20"/>
                <w:szCs w:val="20"/>
              </w:rPr>
              <w:t xml:space="preserve"> </w:t>
            </w:r>
            <w:r w:rsidRPr="006402A8">
              <w:rPr>
                <w:sz w:val="20"/>
                <w:szCs w:val="20"/>
              </w:rPr>
              <w:t>e SETRES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6F877547" w14:textId="1C04DFD2" w:rsidR="00725DF5" w:rsidRPr="006402A8" w:rsidRDefault="00725DF5" w:rsidP="00C513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6402A8">
              <w:rPr>
                <w:sz w:val="20"/>
                <w:szCs w:val="20"/>
              </w:rPr>
              <w:t>Oferecer 03 cursos anualmente no período</w:t>
            </w:r>
            <w:r w:rsidR="00C513B0">
              <w:rPr>
                <w:sz w:val="20"/>
                <w:szCs w:val="20"/>
              </w:rPr>
              <w:t xml:space="preserve"> </w:t>
            </w:r>
            <w:r w:rsidRPr="006402A8">
              <w:rPr>
                <w:sz w:val="20"/>
                <w:szCs w:val="20"/>
              </w:rPr>
              <w:t>de 2025 a 2035, com participação de 40% de</w:t>
            </w:r>
            <w:r w:rsidR="00C513B0">
              <w:rPr>
                <w:sz w:val="20"/>
                <w:szCs w:val="20"/>
              </w:rPr>
              <w:t xml:space="preserve"> </w:t>
            </w:r>
            <w:r w:rsidRPr="006402A8">
              <w:rPr>
                <w:sz w:val="20"/>
                <w:szCs w:val="20"/>
              </w:rPr>
              <w:t>pessoas negras que estão em cumprimento</w:t>
            </w:r>
            <w:r w:rsidR="00C513B0">
              <w:rPr>
                <w:sz w:val="20"/>
                <w:szCs w:val="20"/>
              </w:rPr>
              <w:t xml:space="preserve"> </w:t>
            </w:r>
            <w:r w:rsidRPr="006402A8">
              <w:rPr>
                <w:sz w:val="20"/>
                <w:szCs w:val="20"/>
              </w:rPr>
              <w:t>de pena.</w:t>
            </w:r>
          </w:p>
        </w:tc>
        <w:tc>
          <w:tcPr>
            <w:tcW w:w="2539" w:type="dxa"/>
            <w:shd w:val="clear" w:color="auto" w:fill="FDE9D9" w:themeFill="accent6" w:themeFillTint="33"/>
            <w:vAlign w:val="center"/>
          </w:tcPr>
          <w:p w14:paraId="456448BA" w14:textId="77777777" w:rsidR="00C513B0" w:rsidRDefault="006402A8" w:rsidP="006402A8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C513B0">
              <w:rPr>
                <w:sz w:val="20"/>
                <w:szCs w:val="20"/>
              </w:rPr>
              <w:t>Termos de criação dos cursos;</w:t>
            </w:r>
          </w:p>
          <w:p w14:paraId="34F4D9E0" w14:textId="77777777" w:rsidR="00C513B0" w:rsidRDefault="006402A8" w:rsidP="006402A8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C513B0">
              <w:rPr>
                <w:sz w:val="20"/>
                <w:szCs w:val="20"/>
              </w:rPr>
              <w:t>Listas de frequência dos participantes;</w:t>
            </w:r>
          </w:p>
          <w:p w14:paraId="02A25853" w14:textId="77777777" w:rsidR="00C513B0" w:rsidRDefault="006402A8" w:rsidP="006402A8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C513B0">
              <w:rPr>
                <w:sz w:val="20"/>
                <w:szCs w:val="20"/>
              </w:rPr>
              <w:t>Registros fotográficos;</w:t>
            </w:r>
          </w:p>
          <w:p w14:paraId="3AAB0886" w14:textId="7AAC76DE" w:rsidR="00725DF5" w:rsidRPr="00C513B0" w:rsidRDefault="006402A8" w:rsidP="006402A8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C513B0">
              <w:rPr>
                <w:sz w:val="20"/>
                <w:szCs w:val="20"/>
              </w:rPr>
              <w:t>Emen</w:t>
            </w:r>
            <w:r w:rsidR="005E4B24">
              <w:rPr>
                <w:sz w:val="20"/>
                <w:szCs w:val="20"/>
              </w:rPr>
              <w:t>t</w:t>
            </w:r>
            <w:r w:rsidRPr="00C513B0">
              <w:rPr>
                <w:sz w:val="20"/>
                <w:szCs w:val="20"/>
              </w:rPr>
              <w:t>as dos cursos realizados.</w:t>
            </w:r>
          </w:p>
        </w:tc>
      </w:tr>
      <w:tr w:rsidR="00725DF5" w14:paraId="76ACDD5C" w14:textId="77777777" w:rsidTr="00C513B0">
        <w:tc>
          <w:tcPr>
            <w:tcW w:w="2547" w:type="dxa"/>
            <w:shd w:val="clear" w:color="auto" w:fill="FDE9D9" w:themeFill="accent6" w:themeFillTint="33"/>
            <w:vAlign w:val="center"/>
          </w:tcPr>
          <w:p w14:paraId="25438D82" w14:textId="29232406" w:rsidR="00725DF5" w:rsidRPr="006402A8" w:rsidRDefault="00725DF5" w:rsidP="00725D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6402A8">
              <w:rPr>
                <w:sz w:val="20"/>
                <w:szCs w:val="20"/>
              </w:rPr>
              <w:t>Realização de formação profissional e de geração de renda para adolescentes negros/as em cumprimento de medidas socioeducativas no Maranhão</w:t>
            </w:r>
            <w:r w:rsidR="00C513B0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2B98896C" w14:textId="400EBD84" w:rsidR="00725DF5" w:rsidRPr="006402A8" w:rsidRDefault="00725DF5" w:rsidP="00C513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6402A8">
              <w:rPr>
                <w:sz w:val="20"/>
                <w:szCs w:val="20"/>
              </w:rPr>
              <w:t>SEDUC</w:t>
            </w:r>
            <w:r w:rsidR="00C513B0">
              <w:rPr>
                <w:sz w:val="20"/>
                <w:szCs w:val="20"/>
              </w:rPr>
              <w:t xml:space="preserve">, </w:t>
            </w:r>
            <w:r w:rsidRPr="006402A8">
              <w:rPr>
                <w:sz w:val="20"/>
                <w:szCs w:val="20"/>
              </w:rPr>
              <w:t>SETRES</w:t>
            </w:r>
            <w:r w:rsidR="00C513B0">
              <w:rPr>
                <w:sz w:val="20"/>
                <w:szCs w:val="20"/>
              </w:rPr>
              <w:t xml:space="preserve"> e </w:t>
            </w:r>
            <w:r w:rsidRPr="006402A8">
              <w:rPr>
                <w:sz w:val="20"/>
                <w:szCs w:val="20"/>
              </w:rPr>
              <w:t>FUNAC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15DCBBDE" w14:textId="5AFAC645" w:rsidR="00725DF5" w:rsidRPr="006402A8" w:rsidRDefault="00725DF5" w:rsidP="00C513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6402A8">
              <w:rPr>
                <w:sz w:val="20"/>
                <w:szCs w:val="20"/>
              </w:rPr>
              <w:t>Desenvolver 03 cursos anualmente no</w:t>
            </w:r>
            <w:r w:rsidR="00C513B0">
              <w:rPr>
                <w:sz w:val="20"/>
                <w:szCs w:val="20"/>
              </w:rPr>
              <w:t xml:space="preserve"> </w:t>
            </w:r>
            <w:r w:rsidRPr="006402A8">
              <w:rPr>
                <w:sz w:val="20"/>
                <w:szCs w:val="20"/>
              </w:rPr>
              <w:t>período de 2025 a 2035, com participação</w:t>
            </w:r>
            <w:r w:rsidR="00C513B0">
              <w:rPr>
                <w:sz w:val="20"/>
                <w:szCs w:val="20"/>
              </w:rPr>
              <w:t xml:space="preserve"> </w:t>
            </w:r>
            <w:r w:rsidRPr="006402A8">
              <w:rPr>
                <w:sz w:val="20"/>
                <w:szCs w:val="20"/>
              </w:rPr>
              <w:t>de 50% de adolescentes que estão em</w:t>
            </w:r>
            <w:r w:rsidR="00C513B0">
              <w:rPr>
                <w:sz w:val="20"/>
                <w:szCs w:val="20"/>
              </w:rPr>
              <w:t xml:space="preserve"> </w:t>
            </w:r>
            <w:r w:rsidRPr="006402A8">
              <w:rPr>
                <w:sz w:val="20"/>
                <w:szCs w:val="20"/>
              </w:rPr>
              <w:t>cumprimento de medidas</w:t>
            </w:r>
            <w:r w:rsidR="00C513B0">
              <w:rPr>
                <w:sz w:val="20"/>
                <w:szCs w:val="20"/>
              </w:rPr>
              <w:t xml:space="preserve"> </w:t>
            </w:r>
            <w:r w:rsidRPr="006402A8">
              <w:rPr>
                <w:sz w:val="20"/>
                <w:szCs w:val="20"/>
              </w:rPr>
              <w:t>socioeducativas.</w:t>
            </w:r>
          </w:p>
        </w:tc>
        <w:tc>
          <w:tcPr>
            <w:tcW w:w="2539" w:type="dxa"/>
            <w:shd w:val="clear" w:color="auto" w:fill="FDE9D9" w:themeFill="accent6" w:themeFillTint="33"/>
            <w:vAlign w:val="center"/>
          </w:tcPr>
          <w:p w14:paraId="1E10717B" w14:textId="77777777" w:rsidR="00C513B0" w:rsidRDefault="006402A8" w:rsidP="006402A8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C513B0">
              <w:rPr>
                <w:sz w:val="20"/>
                <w:szCs w:val="20"/>
              </w:rPr>
              <w:t>Registro do número de inclusão de</w:t>
            </w:r>
            <w:r w:rsidR="00C513B0">
              <w:rPr>
                <w:sz w:val="20"/>
                <w:szCs w:val="20"/>
              </w:rPr>
              <w:t xml:space="preserve"> </w:t>
            </w:r>
            <w:r w:rsidRPr="00C513B0">
              <w:rPr>
                <w:sz w:val="20"/>
                <w:szCs w:val="20"/>
              </w:rPr>
              <w:t>adolescentes inscritos nos cursos;</w:t>
            </w:r>
          </w:p>
          <w:p w14:paraId="06D9D35D" w14:textId="77777777" w:rsidR="00C513B0" w:rsidRDefault="006402A8" w:rsidP="006402A8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C513B0">
              <w:rPr>
                <w:sz w:val="20"/>
                <w:szCs w:val="20"/>
              </w:rPr>
              <w:t>Listas de frequência;</w:t>
            </w:r>
          </w:p>
          <w:p w14:paraId="50200000" w14:textId="09B1FC43" w:rsidR="00725DF5" w:rsidRPr="006402A8" w:rsidRDefault="006402A8" w:rsidP="00C513B0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C513B0">
              <w:rPr>
                <w:sz w:val="20"/>
                <w:szCs w:val="20"/>
              </w:rPr>
              <w:t>Ementas dos cursos e planos de execução</w:t>
            </w:r>
            <w:r w:rsidR="00C513B0">
              <w:rPr>
                <w:sz w:val="20"/>
                <w:szCs w:val="20"/>
              </w:rPr>
              <w:t xml:space="preserve"> </w:t>
            </w:r>
            <w:r w:rsidRPr="006402A8">
              <w:rPr>
                <w:sz w:val="20"/>
                <w:szCs w:val="20"/>
              </w:rPr>
              <w:t>dos cursos.</w:t>
            </w:r>
          </w:p>
        </w:tc>
      </w:tr>
      <w:tr w:rsidR="00725DF5" w14:paraId="20901DEE" w14:textId="77777777" w:rsidTr="00C513B0">
        <w:tc>
          <w:tcPr>
            <w:tcW w:w="2547" w:type="dxa"/>
            <w:shd w:val="clear" w:color="auto" w:fill="FDE9D9" w:themeFill="accent6" w:themeFillTint="33"/>
            <w:vAlign w:val="center"/>
          </w:tcPr>
          <w:p w14:paraId="60B4F8B3" w14:textId="4D82EA91" w:rsidR="00725DF5" w:rsidRPr="006402A8" w:rsidRDefault="00725DF5" w:rsidP="00725D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6402A8">
              <w:rPr>
                <w:sz w:val="20"/>
                <w:szCs w:val="20"/>
              </w:rPr>
              <w:t xml:space="preserve">Criação de curso de ressocialização para homens negros agressores em situação de privação de liberdade por violência praticada contra a mulher, articulado com a Vara de Execução Penal para que seja considerado na remissão </w:t>
            </w:r>
            <w:r w:rsidRPr="006402A8">
              <w:rPr>
                <w:sz w:val="20"/>
                <w:szCs w:val="20"/>
              </w:rPr>
              <w:lastRenderedPageBreak/>
              <w:t>de pena.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19B5C29F" w14:textId="650E5755" w:rsidR="00725DF5" w:rsidRPr="006402A8" w:rsidRDefault="00725DF5" w:rsidP="00C513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6402A8">
              <w:rPr>
                <w:sz w:val="20"/>
                <w:szCs w:val="20"/>
              </w:rPr>
              <w:lastRenderedPageBreak/>
              <w:t>SEAP</w:t>
            </w:r>
            <w:r w:rsidR="00C513B0">
              <w:rPr>
                <w:sz w:val="20"/>
                <w:szCs w:val="20"/>
              </w:rPr>
              <w:t xml:space="preserve">, </w:t>
            </w:r>
            <w:r w:rsidRPr="006402A8">
              <w:rPr>
                <w:sz w:val="20"/>
                <w:szCs w:val="20"/>
              </w:rPr>
              <w:t>DEFENSORIA</w:t>
            </w:r>
            <w:r w:rsidR="00C513B0">
              <w:rPr>
                <w:sz w:val="20"/>
                <w:szCs w:val="20"/>
              </w:rPr>
              <w:t xml:space="preserve"> </w:t>
            </w:r>
            <w:r w:rsidRPr="006402A8">
              <w:rPr>
                <w:sz w:val="20"/>
                <w:szCs w:val="20"/>
              </w:rPr>
              <w:t>PÚBLICA</w:t>
            </w:r>
            <w:r w:rsidR="00C513B0">
              <w:rPr>
                <w:sz w:val="20"/>
                <w:szCs w:val="20"/>
              </w:rPr>
              <w:t xml:space="preserve"> e</w:t>
            </w:r>
            <w:r w:rsidRPr="006402A8">
              <w:rPr>
                <w:sz w:val="20"/>
                <w:szCs w:val="20"/>
              </w:rPr>
              <w:t xml:space="preserve"> SSP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6CF80E33" w14:textId="2D2E7D04" w:rsidR="00725DF5" w:rsidRPr="006402A8" w:rsidRDefault="00725DF5" w:rsidP="00C513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6402A8">
              <w:rPr>
                <w:sz w:val="20"/>
                <w:szCs w:val="20"/>
              </w:rPr>
              <w:t>Criar e realizar curso entre 2025 e 2027,</w:t>
            </w:r>
            <w:r w:rsidR="00C513B0">
              <w:rPr>
                <w:sz w:val="20"/>
                <w:szCs w:val="20"/>
              </w:rPr>
              <w:t xml:space="preserve"> </w:t>
            </w:r>
            <w:r w:rsidRPr="006402A8">
              <w:rPr>
                <w:sz w:val="20"/>
                <w:szCs w:val="20"/>
              </w:rPr>
              <w:t>com participação de 30% dos agressores</w:t>
            </w:r>
            <w:r w:rsidR="00C513B0">
              <w:rPr>
                <w:sz w:val="20"/>
                <w:szCs w:val="20"/>
              </w:rPr>
              <w:t xml:space="preserve"> </w:t>
            </w:r>
            <w:r w:rsidRPr="006402A8">
              <w:rPr>
                <w:sz w:val="20"/>
                <w:szCs w:val="20"/>
              </w:rPr>
              <w:t>privados de liberdade, em pelo menos 05</w:t>
            </w:r>
            <w:r w:rsidR="00C513B0">
              <w:rPr>
                <w:sz w:val="20"/>
                <w:szCs w:val="20"/>
              </w:rPr>
              <w:t xml:space="preserve"> </w:t>
            </w:r>
            <w:r w:rsidRPr="006402A8">
              <w:rPr>
                <w:sz w:val="20"/>
                <w:szCs w:val="20"/>
              </w:rPr>
              <w:t xml:space="preserve">presídios do </w:t>
            </w:r>
            <w:r w:rsidR="00055BE0">
              <w:rPr>
                <w:sz w:val="20"/>
                <w:szCs w:val="20"/>
              </w:rPr>
              <w:t>E</w:t>
            </w:r>
            <w:r w:rsidRPr="006402A8">
              <w:rPr>
                <w:sz w:val="20"/>
                <w:szCs w:val="20"/>
              </w:rPr>
              <w:t>stado</w:t>
            </w:r>
            <w:r w:rsidR="00C513B0">
              <w:rPr>
                <w:sz w:val="20"/>
                <w:szCs w:val="20"/>
              </w:rPr>
              <w:t>.</w:t>
            </w:r>
          </w:p>
        </w:tc>
        <w:tc>
          <w:tcPr>
            <w:tcW w:w="2539" w:type="dxa"/>
            <w:shd w:val="clear" w:color="auto" w:fill="FDE9D9" w:themeFill="accent6" w:themeFillTint="33"/>
            <w:vAlign w:val="center"/>
          </w:tcPr>
          <w:p w14:paraId="204F1217" w14:textId="06599CD7" w:rsidR="00C513B0" w:rsidRDefault="006402A8" w:rsidP="006402A8">
            <w:pPr>
              <w:pStyle w:val="PargrafodaLista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C513B0">
              <w:rPr>
                <w:sz w:val="20"/>
                <w:szCs w:val="20"/>
              </w:rPr>
              <w:t>Ato normativo da SEAP para criação do</w:t>
            </w:r>
            <w:r w:rsidR="00C513B0">
              <w:rPr>
                <w:sz w:val="20"/>
                <w:szCs w:val="20"/>
              </w:rPr>
              <w:t xml:space="preserve"> </w:t>
            </w:r>
            <w:r w:rsidRPr="00C513B0">
              <w:rPr>
                <w:sz w:val="20"/>
                <w:szCs w:val="20"/>
              </w:rPr>
              <w:t>curso</w:t>
            </w:r>
            <w:r w:rsidR="00C513B0">
              <w:rPr>
                <w:sz w:val="20"/>
                <w:szCs w:val="20"/>
              </w:rPr>
              <w:t>;</w:t>
            </w:r>
          </w:p>
          <w:p w14:paraId="536947D5" w14:textId="77777777" w:rsidR="00C513B0" w:rsidRDefault="006402A8" w:rsidP="006402A8">
            <w:pPr>
              <w:pStyle w:val="PargrafodaLista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C513B0">
              <w:rPr>
                <w:sz w:val="20"/>
                <w:szCs w:val="20"/>
              </w:rPr>
              <w:t>Relatórios anuais da SEAP</w:t>
            </w:r>
            <w:r w:rsidR="00C513B0">
              <w:rPr>
                <w:sz w:val="20"/>
                <w:szCs w:val="20"/>
              </w:rPr>
              <w:t>;</w:t>
            </w:r>
          </w:p>
          <w:p w14:paraId="36E74BCC" w14:textId="6253B24A" w:rsidR="00C513B0" w:rsidRDefault="006402A8" w:rsidP="006402A8">
            <w:pPr>
              <w:pStyle w:val="PargrafodaLista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C513B0">
              <w:rPr>
                <w:sz w:val="20"/>
                <w:szCs w:val="20"/>
              </w:rPr>
              <w:t>Listas de participação</w:t>
            </w:r>
            <w:r w:rsidR="00C513B0">
              <w:rPr>
                <w:sz w:val="20"/>
                <w:szCs w:val="20"/>
              </w:rPr>
              <w:t>;</w:t>
            </w:r>
          </w:p>
          <w:p w14:paraId="03459C76" w14:textId="42AE61B6" w:rsidR="00725DF5" w:rsidRPr="00C513B0" w:rsidRDefault="006402A8" w:rsidP="006402A8">
            <w:pPr>
              <w:pStyle w:val="PargrafodaLista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C513B0">
              <w:rPr>
                <w:sz w:val="20"/>
                <w:szCs w:val="20"/>
              </w:rPr>
              <w:t>Ementas dos cursos.</w:t>
            </w:r>
          </w:p>
        </w:tc>
      </w:tr>
      <w:tr w:rsidR="00725DF5" w14:paraId="4F9E9FA1" w14:textId="77777777" w:rsidTr="00C513B0">
        <w:tc>
          <w:tcPr>
            <w:tcW w:w="2547" w:type="dxa"/>
            <w:shd w:val="clear" w:color="auto" w:fill="FDE9D9" w:themeFill="accent6" w:themeFillTint="33"/>
            <w:vAlign w:val="center"/>
          </w:tcPr>
          <w:p w14:paraId="0327C0CE" w14:textId="558D355A" w:rsidR="00725DF5" w:rsidRPr="006402A8" w:rsidRDefault="00725DF5" w:rsidP="00725D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6402A8">
              <w:rPr>
                <w:sz w:val="20"/>
                <w:szCs w:val="20"/>
              </w:rPr>
              <w:lastRenderedPageBreak/>
              <w:t>Realização de cursos de formação continuada, no âmbito da administração pública estadual, para identificação e enfrentamento ao racismo institucional e outras intolerâncias.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271C468D" w14:textId="4C4A1D6F" w:rsidR="00725DF5" w:rsidRPr="006402A8" w:rsidRDefault="00725DF5" w:rsidP="00902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6402A8">
              <w:rPr>
                <w:sz w:val="20"/>
                <w:szCs w:val="20"/>
              </w:rPr>
              <w:t>SEIR, EGMA e</w:t>
            </w:r>
            <w:r w:rsidR="00902083">
              <w:rPr>
                <w:sz w:val="20"/>
                <w:szCs w:val="20"/>
              </w:rPr>
              <w:t xml:space="preserve"> </w:t>
            </w:r>
            <w:r w:rsidRPr="006402A8">
              <w:rPr>
                <w:sz w:val="20"/>
                <w:szCs w:val="20"/>
              </w:rPr>
              <w:t>SEPLAN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02CB4D0B" w14:textId="1522C589" w:rsidR="00725DF5" w:rsidRPr="006402A8" w:rsidRDefault="00725DF5" w:rsidP="00902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6402A8">
              <w:rPr>
                <w:sz w:val="20"/>
                <w:szCs w:val="20"/>
              </w:rPr>
              <w:t>Implantar 01 curso de formação</w:t>
            </w:r>
            <w:r w:rsidR="00902083">
              <w:rPr>
                <w:sz w:val="20"/>
                <w:szCs w:val="20"/>
              </w:rPr>
              <w:t xml:space="preserve"> </w:t>
            </w:r>
            <w:r w:rsidRPr="006402A8">
              <w:rPr>
                <w:sz w:val="20"/>
                <w:szCs w:val="20"/>
              </w:rPr>
              <w:t>anualmente, com participação de 60%</w:t>
            </w:r>
            <w:r w:rsidR="00902083">
              <w:rPr>
                <w:sz w:val="20"/>
                <w:szCs w:val="20"/>
              </w:rPr>
              <w:t xml:space="preserve"> </w:t>
            </w:r>
            <w:r w:rsidRPr="006402A8">
              <w:rPr>
                <w:sz w:val="20"/>
                <w:szCs w:val="20"/>
              </w:rPr>
              <w:t>dos órgãos de governo.</w:t>
            </w:r>
          </w:p>
        </w:tc>
        <w:tc>
          <w:tcPr>
            <w:tcW w:w="2539" w:type="dxa"/>
            <w:shd w:val="clear" w:color="auto" w:fill="FDE9D9" w:themeFill="accent6" w:themeFillTint="33"/>
            <w:vAlign w:val="center"/>
          </w:tcPr>
          <w:p w14:paraId="56CF721D" w14:textId="77777777" w:rsidR="00902083" w:rsidRDefault="006402A8" w:rsidP="006402A8">
            <w:pPr>
              <w:pStyle w:val="PargrafodaList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902083">
              <w:rPr>
                <w:sz w:val="20"/>
                <w:szCs w:val="20"/>
              </w:rPr>
              <w:t>Termo de criação dos cursos a serem</w:t>
            </w:r>
            <w:r w:rsidR="00902083">
              <w:rPr>
                <w:sz w:val="20"/>
                <w:szCs w:val="20"/>
              </w:rPr>
              <w:t xml:space="preserve"> </w:t>
            </w:r>
            <w:r w:rsidRPr="00902083">
              <w:rPr>
                <w:sz w:val="20"/>
                <w:szCs w:val="20"/>
              </w:rPr>
              <w:t>ofertados;</w:t>
            </w:r>
          </w:p>
          <w:p w14:paraId="45E7D6C7" w14:textId="77777777" w:rsidR="00902083" w:rsidRDefault="006402A8" w:rsidP="006402A8">
            <w:pPr>
              <w:pStyle w:val="PargrafodaList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902083">
              <w:rPr>
                <w:sz w:val="20"/>
                <w:szCs w:val="20"/>
              </w:rPr>
              <w:t>Relatórios;</w:t>
            </w:r>
          </w:p>
          <w:p w14:paraId="31C01E0C" w14:textId="77777777" w:rsidR="00902083" w:rsidRDefault="006402A8" w:rsidP="006402A8">
            <w:pPr>
              <w:pStyle w:val="PargrafodaList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902083">
              <w:rPr>
                <w:sz w:val="20"/>
                <w:szCs w:val="20"/>
              </w:rPr>
              <w:t>Listas de frequência;</w:t>
            </w:r>
          </w:p>
          <w:p w14:paraId="3C1A0A11" w14:textId="77777777" w:rsidR="00902083" w:rsidRDefault="006402A8" w:rsidP="006402A8">
            <w:pPr>
              <w:pStyle w:val="PargrafodaList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902083">
              <w:rPr>
                <w:sz w:val="20"/>
                <w:szCs w:val="20"/>
              </w:rPr>
              <w:t>Registros fotográficos;</w:t>
            </w:r>
          </w:p>
          <w:p w14:paraId="4C5763DB" w14:textId="5DD128E0" w:rsidR="00725DF5" w:rsidRPr="00902083" w:rsidRDefault="006402A8" w:rsidP="006402A8">
            <w:pPr>
              <w:pStyle w:val="PargrafodaList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902083">
              <w:rPr>
                <w:sz w:val="20"/>
                <w:szCs w:val="20"/>
              </w:rPr>
              <w:t>Ementas dos cursos.</w:t>
            </w:r>
          </w:p>
        </w:tc>
      </w:tr>
      <w:tr w:rsidR="00725DF5" w14:paraId="223ABA0B" w14:textId="77777777" w:rsidTr="00C513B0">
        <w:tc>
          <w:tcPr>
            <w:tcW w:w="2547" w:type="dxa"/>
            <w:shd w:val="clear" w:color="auto" w:fill="FDE9D9" w:themeFill="accent6" w:themeFillTint="33"/>
            <w:vAlign w:val="center"/>
          </w:tcPr>
          <w:p w14:paraId="13A2000B" w14:textId="6B7ED279" w:rsidR="00725DF5" w:rsidRPr="006402A8" w:rsidRDefault="00725DF5" w:rsidP="00725D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6402A8">
              <w:rPr>
                <w:sz w:val="20"/>
                <w:szCs w:val="20"/>
              </w:rPr>
              <w:t>Promoção de medidas de segurança para lideranças, adolescente</w:t>
            </w:r>
            <w:r w:rsidR="00055BE0">
              <w:rPr>
                <w:sz w:val="20"/>
                <w:szCs w:val="20"/>
              </w:rPr>
              <w:t>s</w:t>
            </w:r>
            <w:r w:rsidRPr="006402A8">
              <w:rPr>
                <w:sz w:val="20"/>
                <w:szCs w:val="20"/>
              </w:rPr>
              <w:t xml:space="preserve"> e jovens e demais integrantes das comunidades tradicionais vítimas de ameaças.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48E8562D" w14:textId="19B146B6" w:rsidR="00725DF5" w:rsidRPr="006402A8" w:rsidRDefault="00725DF5" w:rsidP="00902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6402A8">
              <w:rPr>
                <w:sz w:val="20"/>
                <w:szCs w:val="20"/>
              </w:rPr>
              <w:t>SSP e</w:t>
            </w:r>
            <w:r w:rsidR="00902083">
              <w:rPr>
                <w:sz w:val="20"/>
                <w:szCs w:val="20"/>
              </w:rPr>
              <w:t xml:space="preserve"> </w:t>
            </w:r>
            <w:r w:rsidRPr="006402A8">
              <w:rPr>
                <w:sz w:val="20"/>
                <w:szCs w:val="20"/>
              </w:rPr>
              <w:t>SEDIHPOP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143ECE52" w14:textId="4D385DC2" w:rsidR="00725DF5" w:rsidRPr="006402A8" w:rsidRDefault="00725DF5" w:rsidP="00902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6402A8">
              <w:rPr>
                <w:sz w:val="20"/>
                <w:szCs w:val="20"/>
              </w:rPr>
              <w:t>Incluir anualmente nos programas de</w:t>
            </w:r>
            <w:r w:rsidR="00902083">
              <w:rPr>
                <w:sz w:val="20"/>
                <w:szCs w:val="20"/>
              </w:rPr>
              <w:t xml:space="preserve"> </w:t>
            </w:r>
            <w:r w:rsidRPr="006402A8">
              <w:rPr>
                <w:sz w:val="20"/>
                <w:szCs w:val="20"/>
              </w:rPr>
              <w:t>proteção, 80% do público vítimas de</w:t>
            </w:r>
            <w:r w:rsidR="00902083">
              <w:rPr>
                <w:sz w:val="20"/>
                <w:szCs w:val="20"/>
              </w:rPr>
              <w:t xml:space="preserve"> </w:t>
            </w:r>
            <w:r w:rsidRPr="006402A8">
              <w:rPr>
                <w:sz w:val="20"/>
                <w:szCs w:val="20"/>
              </w:rPr>
              <w:t>ameaças a partir das demandas</w:t>
            </w:r>
            <w:r w:rsidR="00902083">
              <w:rPr>
                <w:sz w:val="20"/>
                <w:szCs w:val="20"/>
              </w:rPr>
              <w:t xml:space="preserve"> </w:t>
            </w:r>
            <w:r w:rsidRPr="006402A8">
              <w:rPr>
                <w:sz w:val="20"/>
                <w:szCs w:val="20"/>
              </w:rPr>
              <w:t>apresentadas, no período de 2025 a</w:t>
            </w:r>
            <w:r w:rsidR="00902083">
              <w:rPr>
                <w:sz w:val="20"/>
                <w:szCs w:val="20"/>
              </w:rPr>
              <w:t xml:space="preserve"> </w:t>
            </w:r>
            <w:r w:rsidRPr="006402A8">
              <w:rPr>
                <w:sz w:val="20"/>
                <w:szCs w:val="20"/>
              </w:rPr>
              <w:t>2035.</w:t>
            </w:r>
          </w:p>
        </w:tc>
        <w:tc>
          <w:tcPr>
            <w:tcW w:w="2539" w:type="dxa"/>
            <w:shd w:val="clear" w:color="auto" w:fill="FDE9D9" w:themeFill="accent6" w:themeFillTint="33"/>
            <w:vAlign w:val="center"/>
          </w:tcPr>
          <w:p w14:paraId="487DEEB0" w14:textId="5148C656" w:rsidR="00725DF5" w:rsidRPr="006402A8" w:rsidRDefault="006402A8" w:rsidP="006402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6402A8">
              <w:rPr>
                <w:sz w:val="20"/>
                <w:szCs w:val="20"/>
              </w:rPr>
              <w:t>Documentos e registros de casos atendidos.</w:t>
            </w:r>
          </w:p>
        </w:tc>
      </w:tr>
      <w:tr w:rsidR="00725DF5" w14:paraId="02F63343" w14:textId="77777777" w:rsidTr="00C513B0">
        <w:tc>
          <w:tcPr>
            <w:tcW w:w="2547" w:type="dxa"/>
            <w:shd w:val="clear" w:color="auto" w:fill="FDE9D9" w:themeFill="accent6" w:themeFillTint="33"/>
            <w:vAlign w:val="center"/>
          </w:tcPr>
          <w:p w14:paraId="55E9D02D" w14:textId="264B87D9" w:rsidR="00725DF5" w:rsidRPr="006402A8" w:rsidRDefault="00725DF5" w:rsidP="00725D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6402A8">
              <w:rPr>
                <w:sz w:val="20"/>
                <w:szCs w:val="20"/>
              </w:rPr>
              <w:t>Realização de certificações estadua</w:t>
            </w:r>
            <w:r w:rsidR="005E4B24">
              <w:rPr>
                <w:sz w:val="20"/>
                <w:szCs w:val="20"/>
              </w:rPr>
              <w:t>is</w:t>
            </w:r>
            <w:r w:rsidRPr="006402A8">
              <w:rPr>
                <w:sz w:val="20"/>
                <w:szCs w:val="20"/>
              </w:rPr>
              <w:t xml:space="preserve"> das comunidades quilombolas e mapeamento dos povos e comunidades de terreiro</w:t>
            </w:r>
            <w:r w:rsidR="00902083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05E43AC6" w14:textId="7AF8AE45" w:rsidR="00725DF5" w:rsidRPr="006402A8" w:rsidRDefault="00725DF5" w:rsidP="00725D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6402A8">
              <w:rPr>
                <w:sz w:val="20"/>
                <w:szCs w:val="20"/>
              </w:rPr>
              <w:t>SEIR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1FAF820B" w14:textId="432935D9" w:rsidR="00725DF5" w:rsidRPr="006402A8" w:rsidRDefault="00725DF5" w:rsidP="00902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6402A8">
              <w:rPr>
                <w:sz w:val="20"/>
                <w:szCs w:val="20"/>
              </w:rPr>
              <w:t>Certificar e mapear, no período 2025 a</w:t>
            </w:r>
            <w:r w:rsidR="00902083">
              <w:rPr>
                <w:sz w:val="20"/>
                <w:szCs w:val="20"/>
              </w:rPr>
              <w:t xml:space="preserve"> </w:t>
            </w:r>
            <w:r w:rsidRPr="006402A8">
              <w:rPr>
                <w:sz w:val="20"/>
                <w:szCs w:val="20"/>
              </w:rPr>
              <w:t>2035, 60% dos povos e comunidades</w:t>
            </w:r>
            <w:r w:rsidR="00902083">
              <w:rPr>
                <w:sz w:val="20"/>
                <w:szCs w:val="20"/>
              </w:rPr>
              <w:t xml:space="preserve"> </w:t>
            </w:r>
            <w:r w:rsidRPr="006402A8">
              <w:rPr>
                <w:sz w:val="20"/>
                <w:szCs w:val="20"/>
              </w:rPr>
              <w:t>quilombolas e de terreiros</w:t>
            </w:r>
            <w:r w:rsidR="00902083">
              <w:rPr>
                <w:sz w:val="20"/>
                <w:szCs w:val="20"/>
              </w:rPr>
              <w:t xml:space="preserve"> </w:t>
            </w:r>
            <w:r w:rsidRPr="006402A8">
              <w:rPr>
                <w:sz w:val="20"/>
                <w:szCs w:val="20"/>
              </w:rPr>
              <w:t>respectivamente.</w:t>
            </w:r>
          </w:p>
        </w:tc>
        <w:tc>
          <w:tcPr>
            <w:tcW w:w="2539" w:type="dxa"/>
            <w:shd w:val="clear" w:color="auto" w:fill="FDE9D9" w:themeFill="accent6" w:themeFillTint="33"/>
            <w:vAlign w:val="center"/>
          </w:tcPr>
          <w:p w14:paraId="19DFF5D7" w14:textId="77777777" w:rsidR="00902083" w:rsidRDefault="006402A8" w:rsidP="006402A8">
            <w:pPr>
              <w:pStyle w:val="PargrafodaList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902083">
              <w:rPr>
                <w:sz w:val="20"/>
                <w:szCs w:val="20"/>
              </w:rPr>
              <w:t>Instrumentais construídos e preenchidos;</w:t>
            </w:r>
          </w:p>
          <w:p w14:paraId="0349C5D1" w14:textId="77777777" w:rsidR="00902083" w:rsidRDefault="006402A8" w:rsidP="006402A8">
            <w:pPr>
              <w:pStyle w:val="PargrafodaList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902083">
              <w:rPr>
                <w:sz w:val="20"/>
                <w:szCs w:val="20"/>
              </w:rPr>
              <w:t>Relatórios parciais e final das certificações</w:t>
            </w:r>
            <w:r w:rsidR="00902083">
              <w:rPr>
                <w:sz w:val="20"/>
                <w:szCs w:val="20"/>
              </w:rPr>
              <w:t xml:space="preserve"> </w:t>
            </w:r>
            <w:r w:rsidRPr="00902083">
              <w:rPr>
                <w:sz w:val="20"/>
                <w:szCs w:val="20"/>
              </w:rPr>
              <w:t>realizados;</w:t>
            </w:r>
          </w:p>
          <w:p w14:paraId="2B1C97BF" w14:textId="31F42EE1" w:rsidR="00725DF5" w:rsidRPr="006402A8" w:rsidRDefault="006402A8" w:rsidP="00902083">
            <w:pPr>
              <w:pStyle w:val="PargrafodaList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902083">
              <w:rPr>
                <w:sz w:val="20"/>
                <w:szCs w:val="20"/>
              </w:rPr>
              <w:t>Banco de dados dos mapeamentos dos povos e</w:t>
            </w:r>
            <w:r w:rsidR="00902083">
              <w:rPr>
                <w:sz w:val="20"/>
                <w:szCs w:val="20"/>
              </w:rPr>
              <w:t xml:space="preserve"> </w:t>
            </w:r>
            <w:r w:rsidRPr="00902083">
              <w:rPr>
                <w:sz w:val="20"/>
                <w:szCs w:val="20"/>
              </w:rPr>
              <w:t>comunidades de terreiros construído e</w:t>
            </w:r>
            <w:r w:rsidR="00902083">
              <w:rPr>
                <w:sz w:val="20"/>
                <w:szCs w:val="20"/>
              </w:rPr>
              <w:t xml:space="preserve"> </w:t>
            </w:r>
            <w:r w:rsidRPr="006402A8">
              <w:rPr>
                <w:sz w:val="20"/>
                <w:szCs w:val="20"/>
              </w:rPr>
              <w:t>atualizado.</w:t>
            </w:r>
          </w:p>
        </w:tc>
      </w:tr>
      <w:tr w:rsidR="00725DF5" w14:paraId="6FFEE908" w14:textId="77777777" w:rsidTr="00C513B0">
        <w:tc>
          <w:tcPr>
            <w:tcW w:w="2547" w:type="dxa"/>
            <w:shd w:val="clear" w:color="auto" w:fill="FDE9D9" w:themeFill="accent6" w:themeFillTint="33"/>
            <w:vAlign w:val="center"/>
          </w:tcPr>
          <w:p w14:paraId="4DD0A987" w14:textId="0D2F81F8" w:rsidR="00725DF5" w:rsidRPr="006402A8" w:rsidRDefault="00725DF5" w:rsidP="00725D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6402A8">
              <w:rPr>
                <w:sz w:val="20"/>
                <w:szCs w:val="20"/>
              </w:rPr>
              <w:t>Realização de campanhas educativas na grande mídia sobre o racismo e intolerância religiosa, contribuindo para a desconstrução do mito da democracia racial</w:t>
            </w:r>
            <w:r w:rsidR="00902083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5904900F" w14:textId="72652AC0" w:rsidR="00725DF5" w:rsidRPr="006402A8" w:rsidRDefault="00725DF5" w:rsidP="00725D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6402A8">
              <w:rPr>
                <w:sz w:val="20"/>
                <w:szCs w:val="20"/>
              </w:rPr>
              <w:t>SECOM</w:t>
            </w:r>
            <w:r w:rsidR="00902083">
              <w:rPr>
                <w:sz w:val="20"/>
                <w:szCs w:val="20"/>
              </w:rPr>
              <w:t xml:space="preserve"> e </w:t>
            </w:r>
            <w:r w:rsidRPr="006402A8">
              <w:rPr>
                <w:sz w:val="20"/>
                <w:szCs w:val="20"/>
              </w:rPr>
              <w:t>SEIR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1F177E7F" w14:textId="3233ED9E" w:rsidR="00725DF5" w:rsidRPr="006402A8" w:rsidRDefault="00725DF5" w:rsidP="00902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6402A8">
              <w:rPr>
                <w:sz w:val="20"/>
                <w:szCs w:val="20"/>
              </w:rPr>
              <w:t>Realizar 01 campanha a cada 02 anos no</w:t>
            </w:r>
            <w:r w:rsidR="00902083">
              <w:rPr>
                <w:sz w:val="20"/>
                <w:szCs w:val="20"/>
              </w:rPr>
              <w:t xml:space="preserve"> </w:t>
            </w:r>
            <w:r w:rsidRPr="006402A8">
              <w:rPr>
                <w:sz w:val="20"/>
                <w:szCs w:val="20"/>
              </w:rPr>
              <w:t>período de 2025 a 2035.</w:t>
            </w:r>
          </w:p>
        </w:tc>
        <w:tc>
          <w:tcPr>
            <w:tcW w:w="2539" w:type="dxa"/>
            <w:shd w:val="clear" w:color="auto" w:fill="FDE9D9" w:themeFill="accent6" w:themeFillTint="33"/>
            <w:vAlign w:val="center"/>
          </w:tcPr>
          <w:p w14:paraId="635C88F4" w14:textId="072372F4" w:rsidR="00725DF5" w:rsidRPr="006402A8" w:rsidRDefault="006402A8" w:rsidP="00902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6402A8">
              <w:rPr>
                <w:sz w:val="20"/>
                <w:szCs w:val="20"/>
              </w:rPr>
              <w:t>Clipping das campanhas veiculadas nas mídias</w:t>
            </w:r>
            <w:r w:rsidR="00902083">
              <w:rPr>
                <w:sz w:val="20"/>
                <w:szCs w:val="20"/>
              </w:rPr>
              <w:t xml:space="preserve"> </w:t>
            </w:r>
            <w:r w:rsidRPr="006402A8">
              <w:rPr>
                <w:sz w:val="20"/>
                <w:szCs w:val="20"/>
              </w:rPr>
              <w:t>sociais e redes de comunicação</w:t>
            </w:r>
            <w:r w:rsidR="00902083">
              <w:rPr>
                <w:sz w:val="20"/>
                <w:szCs w:val="20"/>
              </w:rPr>
              <w:t>.</w:t>
            </w:r>
          </w:p>
        </w:tc>
      </w:tr>
      <w:tr w:rsidR="00725DF5" w14:paraId="0AD73B62" w14:textId="77777777" w:rsidTr="00C513B0">
        <w:tc>
          <w:tcPr>
            <w:tcW w:w="2547" w:type="dxa"/>
            <w:shd w:val="clear" w:color="auto" w:fill="FDE9D9" w:themeFill="accent6" w:themeFillTint="33"/>
            <w:vAlign w:val="center"/>
          </w:tcPr>
          <w:p w14:paraId="13983687" w14:textId="70A872F7" w:rsidR="00725DF5" w:rsidRPr="006402A8" w:rsidRDefault="00725DF5" w:rsidP="00725D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6402A8">
              <w:rPr>
                <w:sz w:val="20"/>
                <w:szCs w:val="20"/>
              </w:rPr>
              <w:t xml:space="preserve">Inclusão do recorte étnico-racial na produção de dados estatísticos dos crimes violentos letais intencionais masculinos e femininos, bem como, informação geracional e orientação sexual. 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5170A1A6" w14:textId="1F7AED2B" w:rsidR="00725DF5" w:rsidRPr="006402A8" w:rsidRDefault="00725DF5" w:rsidP="00725D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6402A8">
              <w:rPr>
                <w:sz w:val="20"/>
                <w:szCs w:val="20"/>
              </w:rPr>
              <w:t xml:space="preserve">SEIR, SSP </w:t>
            </w:r>
            <w:r w:rsidR="00902083">
              <w:rPr>
                <w:sz w:val="20"/>
                <w:szCs w:val="20"/>
              </w:rPr>
              <w:t>e</w:t>
            </w:r>
            <w:r w:rsidRPr="006402A8">
              <w:rPr>
                <w:sz w:val="20"/>
                <w:szCs w:val="20"/>
              </w:rPr>
              <w:t xml:space="preserve"> SEAP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68F63784" w14:textId="38D680A6" w:rsidR="00725DF5" w:rsidRPr="006402A8" w:rsidRDefault="00725DF5" w:rsidP="00902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6402A8">
              <w:rPr>
                <w:sz w:val="20"/>
                <w:szCs w:val="20"/>
              </w:rPr>
              <w:t>Monitorar a Inclusão do recorte étnico</w:t>
            </w:r>
            <w:r w:rsidR="00902083">
              <w:rPr>
                <w:sz w:val="20"/>
                <w:szCs w:val="20"/>
              </w:rPr>
              <w:t xml:space="preserve"> </w:t>
            </w:r>
            <w:r w:rsidRPr="006402A8">
              <w:rPr>
                <w:sz w:val="20"/>
                <w:szCs w:val="20"/>
              </w:rPr>
              <w:t>racial em 80% dos casos de crimes</w:t>
            </w:r>
            <w:r w:rsidR="00902083">
              <w:rPr>
                <w:sz w:val="20"/>
                <w:szCs w:val="20"/>
              </w:rPr>
              <w:t xml:space="preserve"> </w:t>
            </w:r>
            <w:r w:rsidRPr="006402A8">
              <w:rPr>
                <w:sz w:val="20"/>
                <w:szCs w:val="20"/>
              </w:rPr>
              <w:t>cometidos contra pessoas negras no</w:t>
            </w:r>
            <w:r w:rsidR="00902083">
              <w:rPr>
                <w:sz w:val="20"/>
                <w:szCs w:val="20"/>
              </w:rPr>
              <w:t xml:space="preserve"> </w:t>
            </w:r>
            <w:r w:rsidRPr="006402A8">
              <w:rPr>
                <w:sz w:val="20"/>
                <w:szCs w:val="20"/>
              </w:rPr>
              <w:t>período de 2025 a 2035.</w:t>
            </w:r>
          </w:p>
        </w:tc>
        <w:tc>
          <w:tcPr>
            <w:tcW w:w="2539" w:type="dxa"/>
            <w:shd w:val="clear" w:color="auto" w:fill="FDE9D9" w:themeFill="accent6" w:themeFillTint="33"/>
            <w:vAlign w:val="center"/>
          </w:tcPr>
          <w:p w14:paraId="64B312CF" w14:textId="77777777" w:rsidR="00902083" w:rsidRDefault="006402A8" w:rsidP="006402A8">
            <w:pPr>
              <w:pStyle w:val="PargrafodaLista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902083">
              <w:rPr>
                <w:sz w:val="20"/>
                <w:szCs w:val="20"/>
              </w:rPr>
              <w:t>Relatórios periódicos de</w:t>
            </w:r>
            <w:r w:rsidR="00902083" w:rsidRPr="00902083">
              <w:rPr>
                <w:sz w:val="20"/>
                <w:szCs w:val="20"/>
              </w:rPr>
              <w:t xml:space="preserve"> </w:t>
            </w:r>
            <w:r w:rsidRPr="00902083">
              <w:rPr>
                <w:sz w:val="20"/>
                <w:szCs w:val="20"/>
              </w:rPr>
              <w:t>monitoramento de crimes</w:t>
            </w:r>
            <w:r w:rsidR="00902083" w:rsidRPr="00902083">
              <w:rPr>
                <w:sz w:val="20"/>
                <w:szCs w:val="20"/>
              </w:rPr>
              <w:t xml:space="preserve"> </w:t>
            </w:r>
            <w:r w:rsidRPr="00902083">
              <w:rPr>
                <w:sz w:val="20"/>
                <w:szCs w:val="20"/>
              </w:rPr>
              <w:t>violentos letais intencionais</w:t>
            </w:r>
            <w:r w:rsidR="00902083">
              <w:rPr>
                <w:sz w:val="20"/>
                <w:szCs w:val="20"/>
              </w:rPr>
              <w:t xml:space="preserve"> </w:t>
            </w:r>
            <w:r w:rsidRPr="00902083">
              <w:rPr>
                <w:sz w:val="20"/>
                <w:szCs w:val="20"/>
              </w:rPr>
              <w:t>masculinos e femininos;</w:t>
            </w:r>
          </w:p>
          <w:p w14:paraId="48BCB777" w14:textId="54AF5094" w:rsidR="00725DF5" w:rsidRPr="00902083" w:rsidRDefault="006402A8" w:rsidP="006402A8">
            <w:pPr>
              <w:pStyle w:val="PargrafodaLista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902083">
              <w:rPr>
                <w:sz w:val="20"/>
                <w:szCs w:val="20"/>
              </w:rPr>
              <w:t>Dados estatísticos.</w:t>
            </w:r>
          </w:p>
        </w:tc>
      </w:tr>
      <w:tr w:rsidR="00725DF5" w14:paraId="51DA0184" w14:textId="77777777" w:rsidTr="00C513B0">
        <w:tc>
          <w:tcPr>
            <w:tcW w:w="2547" w:type="dxa"/>
            <w:shd w:val="clear" w:color="auto" w:fill="FDE9D9" w:themeFill="accent6" w:themeFillTint="33"/>
            <w:vAlign w:val="center"/>
          </w:tcPr>
          <w:p w14:paraId="21A8C36B" w14:textId="1CF9DC0B" w:rsidR="00725DF5" w:rsidRPr="006402A8" w:rsidRDefault="00725DF5" w:rsidP="00725D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6402A8">
              <w:rPr>
                <w:sz w:val="20"/>
                <w:szCs w:val="20"/>
              </w:rPr>
              <w:t>Inclusão da população em situação de rua em programas de construção de habitação popular do estado.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625D9837" w14:textId="5C41A414" w:rsidR="00725DF5" w:rsidRPr="006402A8" w:rsidRDefault="00725DF5" w:rsidP="00725D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6402A8">
              <w:rPr>
                <w:sz w:val="20"/>
                <w:szCs w:val="20"/>
              </w:rPr>
              <w:t>SEDES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3BA56699" w14:textId="05B419A1" w:rsidR="00725DF5" w:rsidRPr="006402A8" w:rsidRDefault="00725DF5" w:rsidP="00902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6402A8">
              <w:rPr>
                <w:sz w:val="20"/>
                <w:szCs w:val="20"/>
              </w:rPr>
              <w:t>Garantir a construção de moradias para</w:t>
            </w:r>
            <w:r w:rsidR="00902083">
              <w:rPr>
                <w:sz w:val="20"/>
                <w:szCs w:val="20"/>
              </w:rPr>
              <w:t xml:space="preserve"> </w:t>
            </w:r>
            <w:r w:rsidRPr="006402A8">
              <w:rPr>
                <w:sz w:val="20"/>
                <w:szCs w:val="20"/>
              </w:rPr>
              <w:t>60% da população que vive em situação no</w:t>
            </w:r>
            <w:r w:rsidR="00902083">
              <w:rPr>
                <w:sz w:val="20"/>
                <w:szCs w:val="20"/>
              </w:rPr>
              <w:t xml:space="preserve"> </w:t>
            </w:r>
            <w:r w:rsidRPr="006402A8">
              <w:rPr>
                <w:sz w:val="20"/>
                <w:szCs w:val="20"/>
              </w:rPr>
              <w:t>período de 2025 a 2035.</w:t>
            </w:r>
          </w:p>
        </w:tc>
        <w:tc>
          <w:tcPr>
            <w:tcW w:w="2539" w:type="dxa"/>
            <w:shd w:val="clear" w:color="auto" w:fill="FDE9D9" w:themeFill="accent6" w:themeFillTint="33"/>
            <w:vAlign w:val="center"/>
          </w:tcPr>
          <w:p w14:paraId="76491E27" w14:textId="77777777" w:rsidR="00902083" w:rsidRDefault="006402A8" w:rsidP="006402A8">
            <w:pPr>
              <w:pStyle w:val="PargrafodaLista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902083">
              <w:rPr>
                <w:sz w:val="20"/>
                <w:szCs w:val="20"/>
              </w:rPr>
              <w:t>Documentos comprobatórios de</w:t>
            </w:r>
            <w:r w:rsidR="00902083" w:rsidRPr="00902083">
              <w:rPr>
                <w:sz w:val="20"/>
                <w:szCs w:val="20"/>
              </w:rPr>
              <w:t xml:space="preserve"> </w:t>
            </w:r>
            <w:r w:rsidRPr="00902083">
              <w:rPr>
                <w:sz w:val="20"/>
                <w:szCs w:val="20"/>
              </w:rPr>
              <w:t>demandas de habitação</w:t>
            </w:r>
            <w:r w:rsidR="00902083">
              <w:rPr>
                <w:sz w:val="20"/>
                <w:szCs w:val="20"/>
              </w:rPr>
              <w:t xml:space="preserve"> </w:t>
            </w:r>
            <w:r w:rsidRPr="00902083">
              <w:rPr>
                <w:sz w:val="20"/>
                <w:szCs w:val="20"/>
              </w:rPr>
              <w:t>atendidas para população de rua;</w:t>
            </w:r>
          </w:p>
          <w:p w14:paraId="6BD91CAD" w14:textId="36CD77F0" w:rsidR="00365349" w:rsidRDefault="006402A8" w:rsidP="00011797">
            <w:pPr>
              <w:pStyle w:val="PargrafodaLista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365349">
              <w:rPr>
                <w:sz w:val="20"/>
                <w:szCs w:val="20"/>
              </w:rPr>
              <w:t>Cadastros de moradore</w:t>
            </w:r>
            <w:r w:rsidR="00055BE0">
              <w:rPr>
                <w:sz w:val="20"/>
                <w:szCs w:val="20"/>
              </w:rPr>
              <w:t>s</w:t>
            </w:r>
            <w:r w:rsidRPr="00365349">
              <w:rPr>
                <w:sz w:val="20"/>
                <w:szCs w:val="20"/>
              </w:rPr>
              <w:t>;</w:t>
            </w:r>
          </w:p>
          <w:p w14:paraId="7321F154" w14:textId="6265862B" w:rsidR="006402A8" w:rsidRPr="00365349" w:rsidRDefault="006402A8" w:rsidP="00011797">
            <w:pPr>
              <w:pStyle w:val="PargrafodaLista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365349">
              <w:rPr>
                <w:sz w:val="20"/>
                <w:szCs w:val="20"/>
              </w:rPr>
              <w:t>Registros fotográficos das</w:t>
            </w:r>
          </w:p>
          <w:p w14:paraId="78341FF8" w14:textId="77777777" w:rsidR="006402A8" w:rsidRPr="006402A8" w:rsidRDefault="006402A8" w:rsidP="006402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6402A8">
              <w:rPr>
                <w:sz w:val="20"/>
                <w:szCs w:val="20"/>
              </w:rPr>
              <w:t>etapas de efetivação das</w:t>
            </w:r>
          </w:p>
          <w:p w14:paraId="535DD5A5" w14:textId="02BB6210" w:rsidR="00725DF5" w:rsidRPr="006402A8" w:rsidRDefault="006402A8" w:rsidP="006402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6402A8">
              <w:rPr>
                <w:sz w:val="20"/>
                <w:szCs w:val="20"/>
              </w:rPr>
              <w:lastRenderedPageBreak/>
              <w:t>construções.</w:t>
            </w:r>
          </w:p>
        </w:tc>
      </w:tr>
      <w:tr w:rsidR="00725DF5" w14:paraId="283B5E21" w14:textId="77777777" w:rsidTr="00C513B0">
        <w:tc>
          <w:tcPr>
            <w:tcW w:w="2547" w:type="dxa"/>
            <w:shd w:val="clear" w:color="auto" w:fill="FDE9D9" w:themeFill="accent6" w:themeFillTint="33"/>
            <w:vAlign w:val="center"/>
          </w:tcPr>
          <w:p w14:paraId="5221041B" w14:textId="5136A32A" w:rsidR="00725DF5" w:rsidRPr="006402A8" w:rsidRDefault="00725DF5" w:rsidP="00725D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6402A8">
              <w:rPr>
                <w:sz w:val="20"/>
                <w:szCs w:val="20"/>
              </w:rPr>
              <w:lastRenderedPageBreak/>
              <w:t>Realização de atividades de formação para defensores públicos sobre as legislações e normativas correlatas que tratam das políticas étnico-raciais.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57A76C3B" w14:textId="578B09CC" w:rsidR="00725DF5" w:rsidRPr="006402A8" w:rsidRDefault="00725DF5" w:rsidP="003653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6402A8">
              <w:rPr>
                <w:sz w:val="20"/>
                <w:szCs w:val="20"/>
              </w:rPr>
              <w:t>DEFENSORIA PÚBLICA,</w:t>
            </w:r>
            <w:r w:rsidR="00365349">
              <w:rPr>
                <w:sz w:val="20"/>
                <w:szCs w:val="20"/>
              </w:rPr>
              <w:t xml:space="preserve"> </w:t>
            </w:r>
            <w:r w:rsidRPr="006402A8">
              <w:rPr>
                <w:sz w:val="20"/>
                <w:szCs w:val="20"/>
              </w:rPr>
              <w:t xml:space="preserve">EGMA </w:t>
            </w:r>
            <w:r w:rsidR="00365349">
              <w:rPr>
                <w:sz w:val="20"/>
                <w:szCs w:val="20"/>
              </w:rPr>
              <w:t>e</w:t>
            </w:r>
            <w:r w:rsidRPr="006402A8">
              <w:rPr>
                <w:sz w:val="20"/>
                <w:szCs w:val="20"/>
              </w:rPr>
              <w:t xml:space="preserve"> SEIR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4CEFE6E7" w14:textId="647A2A55" w:rsidR="00725DF5" w:rsidRPr="006402A8" w:rsidRDefault="00725DF5" w:rsidP="003653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6402A8">
              <w:rPr>
                <w:sz w:val="20"/>
                <w:szCs w:val="20"/>
              </w:rPr>
              <w:t>Promover 01 evento formativo</w:t>
            </w:r>
            <w:r w:rsidR="00365349">
              <w:rPr>
                <w:sz w:val="20"/>
                <w:szCs w:val="20"/>
              </w:rPr>
              <w:t xml:space="preserve"> </w:t>
            </w:r>
            <w:r w:rsidRPr="006402A8">
              <w:rPr>
                <w:sz w:val="20"/>
                <w:szCs w:val="20"/>
              </w:rPr>
              <w:t>anualmente no período de 2025 a 2035, para defensores e</w:t>
            </w:r>
            <w:r w:rsidR="00365349">
              <w:rPr>
                <w:sz w:val="20"/>
                <w:szCs w:val="20"/>
              </w:rPr>
              <w:t xml:space="preserve"> </w:t>
            </w:r>
            <w:r w:rsidRPr="006402A8">
              <w:rPr>
                <w:sz w:val="20"/>
                <w:szCs w:val="20"/>
              </w:rPr>
              <w:t>defensoras públic</w:t>
            </w:r>
            <w:r w:rsidR="00055BE0">
              <w:rPr>
                <w:sz w:val="20"/>
                <w:szCs w:val="20"/>
              </w:rPr>
              <w:t>as</w:t>
            </w:r>
            <w:r w:rsidRPr="006402A8">
              <w:rPr>
                <w:sz w:val="20"/>
                <w:szCs w:val="20"/>
              </w:rPr>
              <w:t>.</w:t>
            </w:r>
          </w:p>
        </w:tc>
        <w:tc>
          <w:tcPr>
            <w:tcW w:w="2539" w:type="dxa"/>
            <w:shd w:val="clear" w:color="auto" w:fill="FDE9D9" w:themeFill="accent6" w:themeFillTint="33"/>
            <w:vAlign w:val="center"/>
          </w:tcPr>
          <w:p w14:paraId="784FE4FC" w14:textId="77777777" w:rsidR="00365349" w:rsidRDefault="006402A8" w:rsidP="00011797">
            <w:pPr>
              <w:pStyle w:val="PargrafodaLista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365349">
              <w:rPr>
                <w:sz w:val="20"/>
                <w:szCs w:val="20"/>
              </w:rPr>
              <w:t>Relatórios anuais;</w:t>
            </w:r>
          </w:p>
          <w:p w14:paraId="08EC6432" w14:textId="77777777" w:rsidR="00365349" w:rsidRDefault="006402A8" w:rsidP="006402A8">
            <w:pPr>
              <w:pStyle w:val="PargrafodaLista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365349">
              <w:rPr>
                <w:sz w:val="20"/>
                <w:szCs w:val="20"/>
              </w:rPr>
              <w:t>Lista de frequência;</w:t>
            </w:r>
          </w:p>
          <w:p w14:paraId="2A7A1319" w14:textId="1260EB13" w:rsidR="00725DF5" w:rsidRPr="006402A8" w:rsidRDefault="006402A8" w:rsidP="00365349">
            <w:pPr>
              <w:pStyle w:val="PargrafodaLista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365349">
              <w:rPr>
                <w:sz w:val="20"/>
                <w:szCs w:val="20"/>
              </w:rPr>
              <w:t>Registros fotográficos das</w:t>
            </w:r>
            <w:r w:rsidR="00365349">
              <w:rPr>
                <w:sz w:val="20"/>
                <w:szCs w:val="20"/>
              </w:rPr>
              <w:t xml:space="preserve"> </w:t>
            </w:r>
            <w:r w:rsidRPr="006402A8">
              <w:rPr>
                <w:sz w:val="20"/>
                <w:szCs w:val="20"/>
              </w:rPr>
              <w:t>capacitações realizadas.</w:t>
            </w:r>
          </w:p>
        </w:tc>
      </w:tr>
      <w:tr w:rsidR="00725DF5" w14:paraId="7720DC0A" w14:textId="77777777" w:rsidTr="00C513B0">
        <w:tc>
          <w:tcPr>
            <w:tcW w:w="2547" w:type="dxa"/>
            <w:shd w:val="clear" w:color="auto" w:fill="FDE9D9" w:themeFill="accent6" w:themeFillTint="33"/>
            <w:vAlign w:val="center"/>
          </w:tcPr>
          <w:p w14:paraId="4487F1F4" w14:textId="002C98B8" w:rsidR="00725DF5" w:rsidRPr="006402A8" w:rsidRDefault="00725DF5" w:rsidP="00725D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6402A8">
              <w:rPr>
                <w:sz w:val="20"/>
                <w:szCs w:val="20"/>
              </w:rPr>
              <w:t xml:space="preserve">Realização de campanhas de sensibilização da população em geral sobre o racismo estrutural, institucional e intolerância religiosa. 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2E59F89B" w14:textId="500D7E23" w:rsidR="00725DF5" w:rsidRPr="006402A8" w:rsidRDefault="00725DF5" w:rsidP="00725D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6402A8">
              <w:rPr>
                <w:sz w:val="20"/>
                <w:szCs w:val="20"/>
              </w:rPr>
              <w:t>SECOM e SEIR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4CA3196A" w14:textId="044C5A1A" w:rsidR="00725DF5" w:rsidRPr="006402A8" w:rsidRDefault="00725DF5" w:rsidP="003653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6402A8">
              <w:rPr>
                <w:sz w:val="20"/>
                <w:szCs w:val="20"/>
              </w:rPr>
              <w:t>Realizar 01 campanha anual no</w:t>
            </w:r>
            <w:r w:rsidR="00365349">
              <w:rPr>
                <w:sz w:val="20"/>
                <w:szCs w:val="20"/>
              </w:rPr>
              <w:t xml:space="preserve"> </w:t>
            </w:r>
            <w:r w:rsidRPr="006402A8">
              <w:rPr>
                <w:sz w:val="20"/>
                <w:szCs w:val="20"/>
              </w:rPr>
              <w:t>período de 2025 a 2035, totalizando</w:t>
            </w:r>
            <w:r w:rsidR="00365349">
              <w:rPr>
                <w:sz w:val="20"/>
                <w:szCs w:val="20"/>
              </w:rPr>
              <w:t xml:space="preserve"> </w:t>
            </w:r>
            <w:r w:rsidRPr="006402A8">
              <w:rPr>
                <w:sz w:val="20"/>
                <w:szCs w:val="20"/>
              </w:rPr>
              <w:t>10 campanhas.</w:t>
            </w:r>
          </w:p>
        </w:tc>
        <w:tc>
          <w:tcPr>
            <w:tcW w:w="2539" w:type="dxa"/>
            <w:shd w:val="clear" w:color="auto" w:fill="FDE9D9" w:themeFill="accent6" w:themeFillTint="33"/>
            <w:vAlign w:val="center"/>
          </w:tcPr>
          <w:p w14:paraId="44DBBB88" w14:textId="77777777" w:rsidR="00365349" w:rsidRDefault="006402A8" w:rsidP="006402A8">
            <w:pPr>
              <w:pStyle w:val="PargrafodaLista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365349">
              <w:rPr>
                <w:sz w:val="20"/>
                <w:szCs w:val="20"/>
              </w:rPr>
              <w:t>Clippings das peças veiculadas durante</w:t>
            </w:r>
            <w:r w:rsidR="00365349" w:rsidRPr="00365349">
              <w:rPr>
                <w:sz w:val="20"/>
                <w:szCs w:val="20"/>
              </w:rPr>
              <w:t xml:space="preserve"> </w:t>
            </w:r>
            <w:r w:rsidRPr="00365349">
              <w:rPr>
                <w:sz w:val="20"/>
                <w:szCs w:val="20"/>
              </w:rPr>
              <w:t>a realização da campanha;</w:t>
            </w:r>
          </w:p>
          <w:p w14:paraId="1729316F" w14:textId="77777777" w:rsidR="00365349" w:rsidRDefault="006402A8" w:rsidP="006402A8">
            <w:pPr>
              <w:pStyle w:val="PargrafodaLista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365349">
              <w:rPr>
                <w:sz w:val="20"/>
                <w:szCs w:val="20"/>
              </w:rPr>
              <w:t>Materiais gráficos e de mídias;</w:t>
            </w:r>
          </w:p>
          <w:p w14:paraId="2812DFCF" w14:textId="17223A74" w:rsidR="00725DF5" w:rsidRPr="00365349" w:rsidRDefault="006402A8" w:rsidP="006402A8">
            <w:pPr>
              <w:pStyle w:val="PargrafodaLista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365349">
              <w:rPr>
                <w:sz w:val="20"/>
                <w:szCs w:val="20"/>
              </w:rPr>
              <w:t>Registros fotográficos.</w:t>
            </w:r>
          </w:p>
        </w:tc>
      </w:tr>
      <w:tr w:rsidR="00725DF5" w14:paraId="6E106548" w14:textId="77777777" w:rsidTr="00C513B0">
        <w:tc>
          <w:tcPr>
            <w:tcW w:w="2547" w:type="dxa"/>
            <w:shd w:val="clear" w:color="auto" w:fill="FDE9D9" w:themeFill="accent6" w:themeFillTint="33"/>
            <w:vAlign w:val="center"/>
          </w:tcPr>
          <w:p w14:paraId="67A0E082" w14:textId="7331A738" w:rsidR="00725DF5" w:rsidRPr="006402A8" w:rsidRDefault="00725DF5" w:rsidP="00725D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6402A8">
              <w:rPr>
                <w:sz w:val="20"/>
                <w:szCs w:val="20"/>
              </w:rPr>
              <w:t>Realização de oficinas sobre igualdade racial, inclusão social e combate aos preconceitos para os socioeducandos.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21D1C3FA" w14:textId="2A1D8BD4" w:rsidR="00725DF5" w:rsidRPr="006402A8" w:rsidRDefault="00725DF5" w:rsidP="00725D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6402A8">
              <w:rPr>
                <w:sz w:val="20"/>
                <w:szCs w:val="20"/>
              </w:rPr>
              <w:t>SEIR e FUNAC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0758251E" w14:textId="236DF13C" w:rsidR="00725DF5" w:rsidRPr="006402A8" w:rsidRDefault="00725DF5" w:rsidP="003653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6402A8">
              <w:rPr>
                <w:sz w:val="20"/>
                <w:szCs w:val="20"/>
              </w:rPr>
              <w:t>Promover oficinas com participação</w:t>
            </w:r>
            <w:r w:rsidR="00365349">
              <w:rPr>
                <w:sz w:val="20"/>
                <w:szCs w:val="20"/>
              </w:rPr>
              <w:t xml:space="preserve"> </w:t>
            </w:r>
            <w:r w:rsidRPr="006402A8">
              <w:rPr>
                <w:sz w:val="20"/>
                <w:szCs w:val="20"/>
              </w:rPr>
              <w:t>de 80% dos socioeducandos no</w:t>
            </w:r>
            <w:r w:rsidR="00365349">
              <w:rPr>
                <w:sz w:val="20"/>
                <w:szCs w:val="20"/>
              </w:rPr>
              <w:t xml:space="preserve"> </w:t>
            </w:r>
            <w:r w:rsidRPr="006402A8">
              <w:rPr>
                <w:sz w:val="20"/>
                <w:szCs w:val="20"/>
              </w:rPr>
              <w:t>período de 2025 a 2035.</w:t>
            </w:r>
          </w:p>
        </w:tc>
        <w:tc>
          <w:tcPr>
            <w:tcW w:w="2539" w:type="dxa"/>
            <w:shd w:val="clear" w:color="auto" w:fill="FDE9D9" w:themeFill="accent6" w:themeFillTint="33"/>
            <w:vAlign w:val="center"/>
          </w:tcPr>
          <w:p w14:paraId="218EE8E0" w14:textId="77777777" w:rsidR="00365349" w:rsidRDefault="006402A8" w:rsidP="006402A8">
            <w:pPr>
              <w:pStyle w:val="PargrafodaLista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365349">
              <w:rPr>
                <w:sz w:val="20"/>
                <w:szCs w:val="20"/>
              </w:rPr>
              <w:t>Número de adolescentes/jovens;</w:t>
            </w:r>
          </w:p>
          <w:p w14:paraId="012DE812" w14:textId="77777777" w:rsidR="00365349" w:rsidRDefault="006402A8" w:rsidP="006402A8">
            <w:pPr>
              <w:pStyle w:val="PargrafodaLista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365349">
              <w:rPr>
                <w:sz w:val="20"/>
                <w:szCs w:val="20"/>
              </w:rPr>
              <w:t>Listas de inscrições e de frequências;</w:t>
            </w:r>
          </w:p>
          <w:p w14:paraId="65D7430D" w14:textId="77777777" w:rsidR="00365349" w:rsidRDefault="006402A8" w:rsidP="006402A8">
            <w:pPr>
              <w:pStyle w:val="PargrafodaLista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365349">
              <w:rPr>
                <w:sz w:val="20"/>
                <w:szCs w:val="20"/>
              </w:rPr>
              <w:t>Registros fotográficos das oficinas;</w:t>
            </w:r>
          </w:p>
          <w:p w14:paraId="5B949476" w14:textId="4947E2DE" w:rsidR="00725DF5" w:rsidRPr="00365349" w:rsidRDefault="006402A8" w:rsidP="006402A8">
            <w:pPr>
              <w:pStyle w:val="PargrafodaLista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365349">
              <w:rPr>
                <w:sz w:val="20"/>
                <w:szCs w:val="20"/>
              </w:rPr>
              <w:t>Planos de atividades.</w:t>
            </w:r>
          </w:p>
        </w:tc>
      </w:tr>
      <w:tr w:rsidR="00725DF5" w14:paraId="30E00791" w14:textId="77777777" w:rsidTr="00C513B0">
        <w:tc>
          <w:tcPr>
            <w:tcW w:w="2547" w:type="dxa"/>
            <w:shd w:val="clear" w:color="auto" w:fill="FDE9D9" w:themeFill="accent6" w:themeFillTint="33"/>
            <w:vAlign w:val="center"/>
          </w:tcPr>
          <w:p w14:paraId="5BCEA993" w14:textId="00DAE50F" w:rsidR="00725DF5" w:rsidRPr="006402A8" w:rsidRDefault="00725DF5" w:rsidP="00725D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6402A8">
              <w:rPr>
                <w:sz w:val="20"/>
                <w:szCs w:val="20"/>
              </w:rPr>
              <w:t xml:space="preserve">Realização de Campanhas nas escolas sobre o combate </w:t>
            </w:r>
            <w:r w:rsidR="005E4B24">
              <w:rPr>
                <w:sz w:val="20"/>
                <w:szCs w:val="20"/>
              </w:rPr>
              <w:t>às</w:t>
            </w:r>
            <w:r w:rsidRPr="006402A8">
              <w:rPr>
                <w:sz w:val="20"/>
                <w:szCs w:val="20"/>
              </w:rPr>
              <w:t xml:space="preserve"> drogas, </w:t>
            </w:r>
            <w:r w:rsidR="005E4B24">
              <w:rPr>
                <w:sz w:val="20"/>
                <w:szCs w:val="20"/>
              </w:rPr>
              <w:t xml:space="preserve">ao </w:t>
            </w:r>
            <w:r w:rsidRPr="006402A8">
              <w:rPr>
                <w:sz w:val="20"/>
                <w:szCs w:val="20"/>
              </w:rPr>
              <w:t>abuso sexual e</w:t>
            </w:r>
            <w:r w:rsidR="005E4B24">
              <w:rPr>
                <w:sz w:val="20"/>
                <w:szCs w:val="20"/>
              </w:rPr>
              <w:t xml:space="preserve"> ao </w:t>
            </w:r>
            <w:r w:rsidRPr="006402A8">
              <w:rPr>
                <w:sz w:val="20"/>
                <w:szCs w:val="20"/>
              </w:rPr>
              <w:t xml:space="preserve"> tráfico de drogas</w:t>
            </w:r>
            <w:r w:rsidR="0036534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224C450B" w14:textId="11EDC0BF" w:rsidR="00725DF5" w:rsidRPr="006402A8" w:rsidRDefault="00725DF5" w:rsidP="003653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6402A8">
              <w:rPr>
                <w:sz w:val="20"/>
                <w:szCs w:val="20"/>
              </w:rPr>
              <w:t>SSP, SECOM, SES</w:t>
            </w:r>
            <w:r w:rsidR="00365349">
              <w:rPr>
                <w:sz w:val="20"/>
                <w:szCs w:val="20"/>
              </w:rPr>
              <w:t xml:space="preserve"> e </w:t>
            </w:r>
            <w:r w:rsidRPr="006402A8">
              <w:rPr>
                <w:sz w:val="20"/>
                <w:szCs w:val="20"/>
              </w:rPr>
              <w:t>SEDUC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63018C43" w14:textId="5F509D82" w:rsidR="00725DF5" w:rsidRPr="006402A8" w:rsidRDefault="00725DF5" w:rsidP="003653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6402A8">
              <w:rPr>
                <w:sz w:val="20"/>
                <w:szCs w:val="20"/>
              </w:rPr>
              <w:t>Realizar campanhas a cada 02 anos</w:t>
            </w:r>
            <w:r w:rsidR="00365349">
              <w:rPr>
                <w:sz w:val="20"/>
                <w:szCs w:val="20"/>
              </w:rPr>
              <w:t xml:space="preserve"> </w:t>
            </w:r>
            <w:r w:rsidRPr="006402A8">
              <w:rPr>
                <w:sz w:val="20"/>
                <w:szCs w:val="20"/>
              </w:rPr>
              <w:t>no período de 2025 a 2035, atingindo</w:t>
            </w:r>
            <w:r w:rsidR="00365349">
              <w:rPr>
                <w:sz w:val="20"/>
                <w:szCs w:val="20"/>
              </w:rPr>
              <w:t xml:space="preserve"> </w:t>
            </w:r>
            <w:r w:rsidRPr="006402A8">
              <w:rPr>
                <w:sz w:val="20"/>
                <w:szCs w:val="20"/>
              </w:rPr>
              <w:t>70% das escolas públicas estaduais.</w:t>
            </w:r>
          </w:p>
        </w:tc>
        <w:tc>
          <w:tcPr>
            <w:tcW w:w="2539" w:type="dxa"/>
            <w:shd w:val="clear" w:color="auto" w:fill="FDE9D9" w:themeFill="accent6" w:themeFillTint="33"/>
            <w:vAlign w:val="center"/>
          </w:tcPr>
          <w:p w14:paraId="1F35B8F0" w14:textId="77777777" w:rsidR="00365349" w:rsidRDefault="006402A8" w:rsidP="006402A8">
            <w:pPr>
              <w:pStyle w:val="PargrafodaLista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365349">
              <w:rPr>
                <w:sz w:val="20"/>
                <w:szCs w:val="20"/>
              </w:rPr>
              <w:t>Número de escolas participantes das</w:t>
            </w:r>
            <w:r w:rsidR="00365349">
              <w:rPr>
                <w:sz w:val="20"/>
                <w:szCs w:val="20"/>
              </w:rPr>
              <w:t xml:space="preserve"> </w:t>
            </w:r>
            <w:r w:rsidRPr="00365349">
              <w:rPr>
                <w:sz w:val="20"/>
                <w:szCs w:val="20"/>
              </w:rPr>
              <w:t>campanhas;</w:t>
            </w:r>
          </w:p>
          <w:p w14:paraId="75704EE5" w14:textId="77777777" w:rsidR="00365349" w:rsidRDefault="006402A8" w:rsidP="006402A8">
            <w:pPr>
              <w:pStyle w:val="PargrafodaLista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365349">
              <w:rPr>
                <w:sz w:val="20"/>
                <w:szCs w:val="20"/>
              </w:rPr>
              <w:t>Materiais gráficos e de mídia para</w:t>
            </w:r>
            <w:r w:rsidR="00365349">
              <w:rPr>
                <w:sz w:val="20"/>
                <w:szCs w:val="20"/>
              </w:rPr>
              <w:t xml:space="preserve"> </w:t>
            </w:r>
            <w:r w:rsidRPr="00365349">
              <w:rPr>
                <w:sz w:val="20"/>
                <w:szCs w:val="20"/>
              </w:rPr>
              <w:t>divulgação;</w:t>
            </w:r>
          </w:p>
          <w:p w14:paraId="4D6EDB4D" w14:textId="3CF7471F" w:rsidR="00725DF5" w:rsidRPr="00365349" w:rsidRDefault="006402A8" w:rsidP="006402A8">
            <w:pPr>
              <w:pStyle w:val="PargrafodaLista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365349">
              <w:rPr>
                <w:sz w:val="20"/>
                <w:szCs w:val="20"/>
              </w:rPr>
              <w:t>Registros fotográficos</w:t>
            </w:r>
          </w:p>
        </w:tc>
      </w:tr>
    </w:tbl>
    <w:p w14:paraId="110A627A" w14:textId="77777777" w:rsidR="00725DF5" w:rsidRPr="00245408" w:rsidRDefault="00725DF5" w:rsidP="00725DF5">
      <w:pPr>
        <w:jc w:val="both"/>
      </w:pPr>
    </w:p>
    <w:p w14:paraId="7575BFCF" w14:textId="77777777" w:rsidR="009D331C" w:rsidRDefault="009D331C" w:rsidP="009D331C">
      <w:pPr>
        <w:ind w:firstLine="1418"/>
        <w:jc w:val="both"/>
      </w:pPr>
    </w:p>
    <w:p w14:paraId="414C5EBC" w14:textId="77777777" w:rsidR="009D331C" w:rsidRDefault="009D331C" w:rsidP="009D331C">
      <w:pPr>
        <w:jc w:val="center"/>
        <w:rPr>
          <w:b/>
          <w:bCs/>
        </w:rPr>
      </w:pPr>
      <w:r w:rsidRPr="0028360A">
        <w:rPr>
          <w:b/>
          <w:bCs/>
        </w:rPr>
        <w:t>EIXO II</w:t>
      </w:r>
    </w:p>
    <w:p w14:paraId="29DB39ED" w14:textId="77777777" w:rsidR="009D331C" w:rsidRPr="0028360A" w:rsidRDefault="009D331C" w:rsidP="009D331C">
      <w:pPr>
        <w:jc w:val="center"/>
        <w:rPr>
          <w:b/>
          <w:bCs/>
        </w:rPr>
      </w:pPr>
    </w:p>
    <w:p w14:paraId="5A49F497" w14:textId="77777777" w:rsidR="009D331C" w:rsidRPr="00245408" w:rsidRDefault="009D331C" w:rsidP="009D331C">
      <w:pPr>
        <w:jc w:val="center"/>
      </w:pPr>
      <w:r w:rsidRPr="0028360A">
        <w:rPr>
          <w:b/>
          <w:bCs/>
        </w:rPr>
        <w:t>POLÍTICAS DE AÇÕES AFIRMATIVAS E EQUIDADE RACIAL</w:t>
      </w:r>
    </w:p>
    <w:p w14:paraId="6239273C" w14:textId="77777777" w:rsidR="009D331C" w:rsidRPr="00245408" w:rsidRDefault="009D331C" w:rsidP="009D331C">
      <w:pPr>
        <w:ind w:firstLine="1418"/>
        <w:jc w:val="both"/>
      </w:pPr>
    </w:p>
    <w:p w14:paraId="69CAA942" w14:textId="77777777" w:rsidR="00C7493F" w:rsidRDefault="00C7493F" w:rsidP="00C7493F">
      <w:pPr>
        <w:ind w:firstLine="1418"/>
        <w:jc w:val="both"/>
      </w:pPr>
      <w:r>
        <w:t>Nos últimos anos, observa-se um avanço significativo nos debates acerca das diversas formas de discriminação étnico-racial vivenciadas pela população negra e pelos povos e comunidades tradicionais no Brasil. Esse processo resulta tanto das longas lutas históricas contra o racismo e as desigualdades sociopolíticas e econômicas quanto da repercussão da Conferência Mundial contra o Racismo, a Discriminação Racial, a Xenofobia e Intolerâncias Correlatas, realizada em Durban, África do Sul, em 2001, da qual o Brasil é signatário de todas as convenções e declarações resultantes.</w:t>
      </w:r>
    </w:p>
    <w:p w14:paraId="1ECC3387" w14:textId="77777777" w:rsidR="00C7493F" w:rsidRDefault="00C7493F" w:rsidP="00C7493F">
      <w:pPr>
        <w:ind w:firstLine="1418"/>
        <w:jc w:val="both"/>
      </w:pPr>
    </w:p>
    <w:p w14:paraId="1AE180C3" w14:textId="77777777" w:rsidR="00C7493F" w:rsidRDefault="00C7493F" w:rsidP="00C7493F">
      <w:pPr>
        <w:ind w:firstLine="1418"/>
        <w:jc w:val="both"/>
      </w:pPr>
      <w:r>
        <w:t>Como desdobramento desses compromissos, o Governo Federal criou, em 2003, a Secretaria Especial de Promoção da Igualdade Racial da Presidência da República (SEPPIR/PR), responsável por formular, coordenar e articular políticas e programas de promoção da igualdade racial e proteção dos direitos da população negra e dos povos e comunidades tradicionais.</w:t>
      </w:r>
    </w:p>
    <w:p w14:paraId="58156D97" w14:textId="77777777" w:rsidR="00C7493F" w:rsidRDefault="00C7493F" w:rsidP="00C7493F">
      <w:pPr>
        <w:ind w:firstLine="1418"/>
        <w:jc w:val="both"/>
      </w:pPr>
    </w:p>
    <w:p w14:paraId="491A0EE6" w14:textId="3320D7AA" w:rsidR="00C7493F" w:rsidRDefault="00C7493F" w:rsidP="00C7493F">
      <w:pPr>
        <w:ind w:firstLine="1418"/>
        <w:jc w:val="both"/>
      </w:pPr>
      <w:r>
        <w:t>No mesmo sentido, a Secretaria de Estado de Igualdade Racial (SEIR) foi concebida com a missão de atuar no combate ao racismo, à discriminação racial, à xenofobia e às demais formas de intolerância, além de implementar políticas de promoção da igualdade racial no Estado.</w:t>
      </w:r>
    </w:p>
    <w:p w14:paraId="07BA6D9E" w14:textId="77777777" w:rsidR="00C7493F" w:rsidRDefault="00C7493F" w:rsidP="00C7493F">
      <w:pPr>
        <w:ind w:firstLine="1418"/>
        <w:jc w:val="both"/>
      </w:pPr>
    </w:p>
    <w:p w14:paraId="160BF4A2" w14:textId="3CAAB92C" w:rsidR="00C7493F" w:rsidRDefault="00C7493F" w:rsidP="00C7493F">
      <w:pPr>
        <w:ind w:firstLine="1418"/>
        <w:jc w:val="both"/>
      </w:pPr>
      <w:r>
        <w:t>Destaca-se, portanto, a necessidade de políticas públicas de ações afirmativas que enfrentem o legado discriminatório e acelerem a promoção da igualdade social com recorte racial. Tais ações se fundamentam no binômio de reconhecimento da desigualdade e redistribuição, buscando reparar desigualdades históricas por meio da inserção e inclusão de grupos racial e etnicamente vulnerabilizados, assegurando a diversidade e a pluralidade social como direitos humanos essenciais à equidade racial.</w:t>
      </w:r>
    </w:p>
    <w:p w14:paraId="63B4A119" w14:textId="77777777" w:rsidR="00C7493F" w:rsidRDefault="00C7493F" w:rsidP="00C7493F">
      <w:pPr>
        <w:ind w:firstLine="1418"/>
        <w:jc w:val="both"/>
      </w:pPr>
    </w:p>
    <w:p w14:paraId="23952968" w14:textId="77777777" w:rsidR="00C7493F" w:rsidRDefault="00C7493F" w:rsidP="00C7493F">
      <w:pPr>
        <w:ind w:firstLine="1418"/>
        <w:jc w:val="both"/>
      </w:pPr>
      <w:r>
        <w:t>As políticas afirmativas também visam sensibilizar a população maranhense e o poder público sobre a importância de enfrentar todas as formas de racismo e discriminação, por meio de ações e programas específicos.</w:t>
      </w:r>
    </w:p>
    <w:p w14:paraId="2C622EC8" w14:textId="77777777" w:rsidR="00C7493F" w:rsidRDefault="00C7493F" w:rsidP="00C7493F">
      <w:pPr>
        <w:ind w:firstLine="1418"/>
        <w:jc w:val="both"/>
      </w:pPr>
    </w:p>
    <w:p w14:paraId="1091804A" w14:textId="4DA98ABE" w:rsidR="00535FF8" w:rsidRDefault="00C7493F" w:rsidP="00C7493F">
      <w:pPr>
        <w:ind w:firstLine="1418"/>
        <w:jc w:val="both"/>
      </w:pPr>
      <w:r>
        <w:t>Consoante as normativas que orientam a promoção da igualdade racial, a redução das desigualdades raciais no Brasil somente será alcançada mediante políticas públicas capazes de garantir igualdade real de oportunidades à população negra.</w:t>
      </w:r>
    </w:p>
    <w:p w14:paraId="052D3AA7" w14:textId="77777777" w:rsidR="00C7493F" w:rsidRDefault="00C7493F" w:rsidP="00C7493F">
      <w:pPr>
        <w:ind w:firstLine="1418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6"/>
        <w:gridCol w:w="1701"/>
        <w:gridCol w:w="2268"/>
        <w:gridCol w:w="2540"/>
      </w:tblGrid>
      <w:tr w:rsidR="00535FF8" w:rsidRPr="006402A8" w14:paraId="4FC16361" w14:textId="77777777" w:rsidTr="00720124">
        <w:trPr>
          <w:tblHeader/>
        </w:trPr>
        <w:tc>
          <w:tcPr>
            <w:tcW w:w="2546" w:type="dxa"/>
            <w:shd w:val="clear" w:color="auto" w:fill="FBD4B4" w:themeFill="accent6" w:themeFillTint="66"/>
            <w:vAlign w:val="center"/>
          </w:tcPr>
          <w:p w14:paraId="67A32C93" w14:textId="77777777" w:rsidR="00535FF8" w:rsidRPr="006402A8" w:rsidRDefault="00535FF8" w:rsidP="007201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0"/>
                <w:szCs w:val="20"/>
              </w:rPr>
            </w:pPr>
            <w:r w:rsidRPr="006402A8">
              <w:rPr>
                <w:b/>
                <w:bCs/>
                <w:sz w:val="20"/>
                <w:szCs w:val="20"/>
              </w:rPr>
              <w:t>AÇÕES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14:paraId="25E61742" w14:textId="77777777" w:rsidR="00720124" w:rsidRDefault="00720124" w:rsidP="007201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0"/>
                <w:szCs w:val="20"/>
              </w:rPr>
            </w:pPr>
          </w:p>
          <w:p w14:paraId="4BE9B9E3" w14:textId="20A6465D" w:rsidR="00720124" w:rsidRDefault="00535FF8" w:rsidP="007201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0"/>
                <w:szCs w:val="20"/>
              </w:rPr>
            </w:pPr>
            <w:r w:rsidRPr="006402A8">
              <w:rPr>
                <w:b/>
                <w:bCs/>
                <w:sz w:val="20"/>
                <w:szCs w:val="20"/>
              </w:rPr>
              <w:t>SECRETARIAS/</w:t>
            </w:r>
          </w:p>
          <w:p w14:paraId="1834A8BC" w14:textId="77777777" w:rsidR="00535FF8" w:rsidRDefault="00535FF8" w:rsidP="007201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0"/>
                <w:szCs w:val="20"/>
              </w:rPr>
            </w:pPr>
            <w:r w:rsidRPr="006402A8">
              <w:rPr>
                <w:b/>
                <w:bCs/>
                <w:sz w:val="20"/>
                <w:szCs w:val="20"/>
              </w:rPr>
              <w:t>ÓRGÃOS PARA EXECUÇÃO</w:t>
            </w:r>
          </w:p>
          <w:p w14:paraId="79F1E541" w14:textId="63DDB806" w:rsidR="00720124" w:rsidRPr="006402A8" w:rsidRDefault="00720124" w:rsidP="007201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14:paraId="4FF4F75B" w14:textId="77777777" w:rsidR="00535FF8" w:rsidRPr="006402A8" w:rsidRDefault="00535FF8" w:rsidP="007201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0"/>
                <w:szCs w:val="20"/>
              </w:rPr>
            </w:pPr>
            <w:r w:rsidRPr="006402A8">
              <w:rPr>
                <w:b/>
                <w:bCs/>
                <w:sz w:val="20"/>
                <w:szCs w:val="20"/>
              </w:rPr>
              <w:t>META</w:t>
            </w:r>
          </w:p>
        </w:tc>
        <w:tc>
          <w:tcPr>
            <w:tcW w:w="2540" w:type="dxa"/>
            <w:shd w:val="clear" w:color="auto" w:fill="FBD4B4" w:themeFill="accent6" w:themeFillTint="66"/>
            <w:vAlign w:val="center"/>
          </w:tcPr>
          <w:p w14:paraId="03C24AEF" w14:textId="77777777" w:rsidR="00535FF8" w:rsidRPr="006402A8" w:rsidRDefault="00535FF8" w:rsidP="007201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0"/>
                <w:szCs w:val="20"/>
              </w:rPr>
            </w:pPr>
            <w:r w:rsidRPr="006402A8">
              <w:rPr>
                <w:b/>
                <w:bCs/>
                <w:sz w:val="20"/>
                <w:szCs w:val="20"/>
              </w:rPr>
              <w:t>INDICADORES DE EXECUÇÃO</w:t>
            </w:r>
          </w:p>
        </w:tc>
      </w:tr>
      <w:tr w:rsidR="00535FF8" w:rsidRPr="006402A8" w14:paraId="1E3C360F" w14:textId="77777777" w:rsidTr="00720124">
        <w:tc>
          <w:tcPr>
            <w:tcW w:w="2546" w:type="dxa"/>
            <w:shd w:val="clear" w:color="auto" w:fill="FDE9D9" w:themeFill="accent6" w:themeFillTint="33"/>
            <w:vAlign w:val="center"/>
          </w:tcPr>
          <w:p w14:paraId="490E4EB0" w14:textId="2F36C8CF" w:rsidR="00535FF8" w:rsidRPr="006402A8" w:rsidRDefault="00B45AA9" w:rsidP="007201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B45AA9">
              <w:rPr>
                <w:sz w:val="20"/>
                <w:szCs w:val="20"/>
              </w:rPr>
              <w:t>Assessoramento aos municípios para</w:t>
            </w:r>
            <w:r w:rsidR="00720124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instalação e manutenção de áreas</w:t>
            </w:r>
            <w:r w:rsidR="00720124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públicas de lazer (academias populares)</w:t>
            </w:r>
            <w:r w:rsidR="00720124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nos territórios de comunidades</w:t>
            </w:r>
            <w:r w:rsidR="00720124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tradicionais.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484A04F0" w14:textId="44BC21F2" w:rsidR="00535FF8" w:rsidRPr="006402A8" w:rsidRDefault="00B45AA9" w:rsidP="007201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B45AA9">
              <w:rPr>
                <w:sz w:val="20"/>
                <w:szCs w:val="20"/>
              </w:rPr>
              <w:t>SES</w:t>
            </w:r>
            <w:r w:rsidR="00720124">
              <w:rPr>
                <w:sz w:val="20"/>
                <w:szCs w:val="20"/>
              </w:rPr>
              <w:t xml:space="preserve"> e </w:t>
            </w:r>
            <w:r w:rsidRPr="00B45AA9">
              <w:rPr>
                <w:sz w:val="20"/>
                <w:szCs w:val="20"/>
              </w:rPr>
              <w:t>SEDEL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729B10BB" w14:textId="43E612D1" w:rsidR="00535FF8" w:rsidRPr="006402A8" w:rsidRDefault="00B45AA9" w:rsidP="007201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B45AA9">
              <w:rPr>
                <w:sz w:val="20"/>
                <w:szCs w:val="20"/>
              </w:rPr>
              <w:t>Fomento feito aos municípios a cada 2 anos até</w:t>
            </w:r>
            <w:r w:rsidR="00720124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2035.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76F1BB92" w14:textId="77777777" w:rsidR="00720124" w:rsidRDefault="00B45AA9" w:rsidP="00B45AA9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720124">
              <w:rPr>
                <w:sz w:val="20"/>
                <w:szCs w:val="20"/>
              </w:rPr>
              <w:t>Documentos formais que</w:t>
            </w:r>
            <w:r w:rsidR="00720124" w:rsidRPr="00720124">
              <w:rPr>
                <w:sz w:val="20"/>
                <w:szCs w:val="20"/>
              </w:rPr>
              <w:t xml:space="preserve"> </w:t>
            </w:r>
            <w:r w:rsidRPr="00720124">
              <w:rPr>
                <w:sz w:val="20"/>
                <w:szCs w:val="20"/>
              </w:rPr>
              <w:t>evidenciem a propositura de</w:t>
            </w:r>
            <w:r w:rsidR="00720124">
              <w:rPr>
                <w:sz w:val="20"/>
                <w:szCs w:val="20"/>
              </w:rPr>
              <w:t xml:space="preserve"> </w:t>
            </w:r>
            <w:r w:rsidRPr="00720124">
              <w:rPr>
                <w:sz w:val="20"/>
                <w:szCs w:val="20"/>
              </w:rPr>
              <w:t>parceria;</w:t>
            </w:r>
          </w:p>
          <w:p w14:paraId="0FEE76CE" w14:textId="77777777" w:rsidR="00720124" w:rsidRDefault="00B45AA9" w:rsidP="00B45AA9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720124">
              <w:rPr>
                <w:sz w:val="20"/>
                <w:szCs w:val="20"/>
              </w:rPr>
              <w:t>Registros fotográficos;</w:t>
            </w:r>
          </w:p>
          <w:p w14:paraId="746D3FF9" w14:textId="74021BB9" w:rsidR="00535FF8" w:rsidRPr="00720124" w:rsidRDefault="00B45AA9" w:rsidP="00B45AA9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720124">
              <w:rPr>
                <w:sz w:val="20"/>
                <w:szCs w:val="20"/>
              </w:rPr>
              <w:t>Plano de trabalho</w:t>
            </w:r>
          </w:p>
        </w:tc>
      </w:tr>
      <w:tr w:rsidR="00B45AA9" w:rsidRPr="006402A8" w14:paraId="5C18D693" w14:textId="77777777" w:rsidTr="00720124">
        <w:tc>
          <w:tcPr>
            <w:tcW w:w="2546" w:type="dxa"/>
            <w:shd w:val="clear" w:color="auto" w:fill="FDE9D9" w:themeFill="accent6" w:themeFillTint="33"/>
            <w:vAlign w:val="center"/>
          </w:tcPr>
          <w:p w14:paraId="49E8AD1B" w14:textId="622A3488" w:rsidR="00B45AA9" w:rsidRPr="00B45AA9" w:rsidRDefault="00B45AA9" w:rsidP="007201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B45AA9">
              <w:rPr>
                <w:sz w:val="20"/>
                <w:szCs w:val="20"/>
              </w:rPr>
              <w:t>Capacitação e qualificação dos</w:t>
            </w:r>
            <w:r w:rsidR="00720124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profissionais de CREAS e CRAS para o</w:t>
            </w:r>
            <w:r w:rsidR="00720124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atendimento às comunidades</w:t>
            </w:r>
            <w:r w:rsidR="00720124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tradicionais - quilombolas, ciganas,</w:t>
            </w:r>
            <w:r w:rsidR="00720124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indígenas - em todo o Estado do</w:t>
            </w:r>
            <w:r w:rsidR="00720124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Maranhão.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7E45CB28" w14:textId="05B4C897" w:rsidR="00B45AA9" w:rsidRPr="006402A8" w:rsidRDefault="00B45AA9" w:rsidP="007201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B45AA9">
              <w:rPr>
                <w:sz w:val="20"/>
                <w:szCs w:val="20"/>
              </w:rPr>
              <w:t>SEDES</w:t>
            </w:r>
            <w:r w:rsidR="00720124">
              <w:rPr>
                <w:sz w:val="20"/>
                <w:szCs w:val="20"/>
              </w:rPr>
              <w:t xml:space="preserve"> e </w:t>
            </w:r>
            <w:r w:rsidRPr="00B45AA9">
              <w:rPr>
                <w:sz w:val="20"/>
                <w:szCs w:val="20"/>
              </w:rPr>
              <w:t>SEIR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568FC261" w14:textId="31DF2659" w:rsidR="00B45AA9" w:rsidRPr="006402A8" w:rsidRDefault="00B45AA9" w:rsidP="007201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B45AA9">
              <w:rPr>
                <w:sz w:val="20"/>
                <w:szCs w:val="20"/>
              </w:rPr>
              <w:t>Realizar 01 evento de capacitação anualmente</w:t>
            </w:r>
            <w:r w:rsidR="00720124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para profissionais dos CREAS e CRAS, no período</w:t>
            </w:r>
            <w:r w:rsidR="00720124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de 2025 a 2035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2C25095A" w14:textId="77777777" w:rsidR="00720124" w:rsidRDefault="00B45AA9" w:rsidP="00B45AA9">
            <w:pPr>
              <w:pStyle w:val="PargrafodaLista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720124">
              <w:rPr>
                <w:sz w:val="20"/>
                <w:szCs w:val="20"/>
              </w:rPr>
              <w:t>Ementa dos conteúdos sobre</w:t>
            </w:r>
            <w:r w:rsidR="00720124" w:rsidRPr="00720124">
              <w:rPr>
                <w:sz w:val="20"/>
                <w:szCs w:val="20"/>
              </w:rPr>
              <w:t xml:space="preserve"> </w:t>
            </w:r>
            <w:r w:rsidRPr="00720124">
              <w:rPr>
                <w:sz w:val="20"/>
                <w:szCs w:val="20"/>
              </w:rPr>
              <w:t>relações étnicas e raciais na matriz</w:t>
            </w:r>
            <w:r w:rsidR="00720124">
              <w:rPr>
                <w:sz w:val="20"/>
                <w:szCs w:val="20"/>
              </w:rPr>
              <w:t xml:space="preserve"> </w:t>
            </w:r>
            <w:r w:rsidRPr="00720124">
              <w:rPr>
                <w:sz w:val="20"/>
                <w:szCs w:val="20"/>
              </w:rPr>
              <w:t>pedagógica;</w:t>
            </w:r>
          </w:p>
          <w:p w14:paraId="4A9CE0E5" w14:textId="77777777" w:rsidR="00720124" w:rsidRDefault="00B45AA9" w:rsidP="00B45AA9">
            <w:pPr>
              <w:pStyle w:val="PargrafodaLista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720124">
              <w:rPr>
                <w:sz w:val="20"/>
                <w:szCs w:val="20"/>
              </w:rPr>
              <w:t>Relatórios anuais;</w:t>
            </w:r>
          </w:p>
          <w:p w14:paraId="6420DF06" w14:textId="020A647D" w:rsidR="00B45AA9" w:rsidRPr="006402A8" w:rsidRDefault="00B45AA9" w:rsidP="00720124">
            <w:pPr>
              <w:pStyle w:val="PargrafodaLista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720124">
              <w:rPr>
                <w:sz w:val="20"/>
                <w:szCs w:val="20"/>
              </w:rPr>
              <w:t>Lista de frequência e fotos das</w:t>
            </w:r>
            <w:r w:rsidR="00720124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capacitações realizadas.</w:t>
            </w:r>
          </w:p>
        </w:tc>
      </w:tr>
      <w:tr w:rsidR="00B45AA9" w:rsidRPr="006402A8" w14:paraId="68E7CA91" w14:textId="77777777" w:rsidTr="00720124">
        <w:tc>
          <w:tcPr>
            <w:tcW w:w="2546" w:type="dxa"/>
            <w:shd w:val="clear" w:color="auto" w:fill="FDE9D9" w:themeFill="accent6" w:themeFillTint="33"/>
            <w:vAlign w:val="center"/>
          </w:tcPr>
          <w:p w14:paraId="3023774F" w14:textId="49F38FF8" w:rsidR="00B45AA9" w:rsidRPr="00B45AA9" w:rsidRDefault="00B45AA9" w:rsidP="007201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B45AA9">
              <w:rPr>
                <w:sz w:val="20"/>
                <w:szCs w:val="20"/>
              </w:rPr>
              <w:t>Atualização cadastral no CAD ÚNICO das</w:t>
            </w:r>
            <w:r w:rsidR="00720124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famílias de povos e comunidades</w:t>
            </w:r>
            <w:r w:rsidR="00720124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tradicionais considerando o recorte de</w:t>
            </w:r>
            <w:r w:rsidR="00720124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identidade étnica e religiosidade.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5BA4ED7C" w14:textId="1A39D5FF" w:rsidR="00B45AA9" w:rsidRPr="00B45AA9" w:rsidRDefault="00B45AA9" w:rsidP="00B45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B45AA9">
              <w:rPr>
                <w:sz w:val="20"/>
                <w:szCs w:val="20"/>
              </w:rPr>
              <w:t>SEDES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61379B71" w14:textId="40B8E06A" w:rsidR="00B45AA9" w:rsidRPr="00B45AA9" w:rsidRDefault="00B45AA9" w:rsidP="00B45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B45AA9">
              <w:rPr>
                <w:sz w:val="20"/>
                <w:szCs w:val="20"/>
              </w:rPr>
              <w:t xml:space="preserve">Atualizar 80% dos cadastrados das famílias dos povos e comunidades tradicionais, considerando o recorte das especificidades no período de 2025 a 2035. 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5354C6DB" w14:textId="77777777" w:rsidR="00720124" w:rsidRDefault="00B45AA9" w:rsidP="00720124">
            <w:pPr>
              <w:pStyle w:val="PargrafodaLista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720124">
              <w:rPr>
                <w:sz w:val="20"/>
                <w:szCs w:val="20"/>
              </w:rPr>
              <w:t>Planilhas preenchidas;</w:t>
            </w:r>
          </w:p>
          <w:p w14:paraId="7113DC11" w14:textId="77777777" w:rsidR="00720124" w:rsidRDefault="00B45AA9" w:rsidP="00720124">
            <w:pPr>
              <w:pStyle w:val="PargrafodaLista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720124">
              <w:rPr>
                <w:sz w:val="20"/>
                <w:szCs w:val="20"/>
              </w:rPr>
              <w:t>Banco de dados</w:t>
            </w:r>
            <w:r w:rsidR="00720124">
              <w:rPr>
                <w:sz w:val="20"/>
                <w:szCs w:val="20"/>
              </w:rPr>
              <w:t xml:space="preserve"> </w:t>
            </w:r>
            <w:r w:rsidRPr="00720124">
              <w:rPr>
                <w:sz w:val="20"/>
                <w:szCs w:val="20"/>
              </w:rPr>
              <w:t>atualizados;</w:t>
            </w:r>
          </w:p>
          <w:p w14:paraId="2D531F62" w14:textId="1042E33A" w:rsidR="00B45AA9" w:rsidRPr="00720124" w:rsidRDefault="00B45AA9" w:rsidP="00720124">
            <w:pPr>
              <w:pStyle w:val="PargrafodaLista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720124">
              <w:rPr>
                <w:sz w:val="20"/>
                <w:szCs w:val="20"/>
              </w:rPr>
              <w:t xml:space="preserve">Número de famílias identificadas. </w:t>
            </w:r>
          </w:p>
        </w:tc>
      </w:tr>
      <w:tr w:rsidR="00B45AA9" w:rsidRPr="006402A8" w14:paraId="63AA45A7" w14:textId="77777777" w:rsidTr="00720124">
        <w:tc>
          <w:tcPr>
            <w:tcW w:w="2546" w:type="dxa"/>
            <w:shd w:val="clear" w:color="auto" w:fill="FDE9D9" w:themeFill="accent6" w:themeFillTint="33"/>
            <w:vAlign w:val="center"/>
          </w:tcPr>
          <w:p w14:paraId="4C31E854" w14:textId="3A110036" w:rsidR="00B45AA9" w:rsidRPr="00B45AA9" w:rsidRDefault="00B45AA9" w:rsidP="007201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B45AA9">
              <w:rPr>
                <w:sz w:val="20"/>
                <w:szCs w:val="20"/>
              </w:rPr>
              <w:t>Realização de ações itinerantes com</w:t>
            </w:r>
            <w:r w:rsidR="00720124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ofertas de serviços e benefícios do</w:t>
            </w:r>
            <w:r w:rsidR="00720124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 xml:space="preserve">SUAS e SUS aos povos e </w:t>
            </w:r>
            <w:r w:rsidRPr="00B45AA9">
              <w:rPr>
                <w:sz w:val="20"/>
                <w:szCs w:val="20"/>
              </w:rPr>
              <w:lastRenderedPageBreak/>
              <w:t>comunidades</w:t>
            </w:r>
            <w:r w:rsidR="00720124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tradicionais e população negra do</w:t>
            </w:r>
            <w:r w:rsidR="00720124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estado.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31AAAF97" w14:textId="34B33A5B" w:rsidR="00B45AA9" w:rsidRPr="006402A8" w:rsidRDefault="00B45AA9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B45AA9">
              <w:rPr>
                <w:sz w:val="20"/>
                <w:szCs w:val="20"/>
              </w:rPr>
              <w:lastRenderedPageBreak/>
              <w:t>SEDES e SES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7C1EFBDC" w14:textId="5815614C" w:rsidR="00B45AA9" w:rsidRPr="006402A8" w:rsidRDefault="00B45AA9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B45AA9">
              <w:rPr>
                <w:sz w:val="20"/>
                <w:szCs w:val="20"/>
              </w:rPr>
              <w:t xml:space="preserve">Realizar Caravanas semestrais, no período de 2025 a 2035 atendendo 80% dos municípios com </w:t>
            </w:r>
            <w:r w:rsidRPr="00B45AA9">
              <w:rPr>
                <w:sz w:val="20"/>
                <w:szCs w:val="20"/>
              </w:rPr>
              <w:lastRenderedPageBreak/>
              <w:t>maiores populações referidas. ·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0BC90BF4" w14:textId="77777777" w:rsidR="00720124" w:rsidRDefault="00B45AA9" w:rsidP="00720124">
            <w:pPr>
              <w:pStyle w:val="PargrafodaLista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720124">
              <w:rPr>
                <w:sz w:val="20"/>
                <w:szCs w:val="20"/>
              </w:rPr>
              <w:lastRenderedPageBreak/>
              <w:t>Planilhas com registros de atendimentos;</w:t>
            </w:r>
          </w:p>
          <w:p w14:paraId="26041640" w14:textId="77777777" w:rsidR="00720124" w:rsidRDefault="00B45AA9" w:rsidP="00720124">
            <w:pPr>
              <w:pStyle w:val="PargrafodaLista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720124">
              <w:rPr>
                <w:sz w:val="20"/>
                <w:szCs w:val="20"/>
              </w:rPr>
              <w:t>Registros fotográficos;</w:t>
            </w:r>
          </w:p>
          <w:p w14:paraId="4BB1161D" w14:textId="31690C28" w:rsidR="00B45AA9" w:rsidRPr="00720124" w:rsidRDefault="00B45AA9" w:rsidP="00720124">
            <w:pPr>
              <w:pStyle w:val="PargrafodaLista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720124">
              <w:rPr>
                <w:sz w:val="20"/>
                <w:szCs w:val="20"/>
              </w:rPr>
              <w:lastRenderedPageBreak/>
              <w:t>Planos de atividades</w:t>
            </w:r>
          </w:p>
        </w:tc>
      </w:tr>
      <w:tr w:rsidR="00B45AA9" w:rsidRPr="006402A8" w14:paraId="47A1FED5" w14:textId="77777777" w:rsidTr="00720124">
        <w:tc>
          <w:tcPr>
            <w:tcW w:w="2546" w:type="dxa"/>
            <w:shd w:val="clear" w:color="auto" w:fill="FDE9D9" w:themeFill="accent6" w:themeFillTint="33"/>
            <w:vAlign w:val="center"/>
          </w:tcPr>
          <w:p w14:paraId="69498E47" w14:textId="7C19B1AC" w:rsidR="00B45AA9" w:rsidRPr="00B45AA9" w:rsidRDefault="00B45AA9" w:rsidP="007201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B45AA9">
              <w:rPr>
                <w:sz w:val="20"/>
                <w:szCs w:val="20"/>
              </w:rPr>
              <w:lastRenderedPageBreak/>
              <w:t>Implantação de serviços</w:t>
            </w:r>
            <w:r w:rsidR="00720124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multidisciplinar</w:t>
            </w:r>
            <w:r w:rsidR="00D81F1B">
              <w:rPr>
                <w:sz w:val="20"/>
                <w:szCs w:val="20"/>
              </w:rPr>
              <w:t>es</w:t>
            </w:r>
            <w:r w:rsidRPr="00B45AA9">
              <w:rPr>
                <w:sz w:val="20"/>
                <w:szCs w:val="20"/>
              </w:rPr>
              <w:t xml:space="preserve"> para atendimento </w:t>
            </w:r>
            <w:r w:rsidR="00D81F1B">
              <w:rPr>
                <w:sz w:val="20"/>
                <w:szCs w:val="20"/>
              </w:rPr>
              <w:t>às</w:t>
            </w:r>
            <w:r w:rsidR="00720124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pessoas vítimas de crimes raciais.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45E425C4" w14:textId="4C543F1C" w:rsidR="00B45AA9" w:rsidRPr="006402A8" w:rsidRDefault="00B45AA9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B45AA9">
              <w:rPr>
                <w:sz w:val="20"/>
                <w:szCs w:val="20"/>
              </w:rPr>
              <w:t>SEIR, SES, SSP</w:t>
            </w:r>
            <w:r w:rsidR="00720124">
              <w:rPr>
                <w:sz w:val="20"/>
                <w:szCs w:val="20"/>
              </w:rPr>
              <w:t xml:space="preserve"> e</w:t>
            </w:r>
            <w:r w:rsidRPr="00B45AA9">
              <w:rPr>
                <w:sz w:val="20"/>
                <w:szCs w:val="20"/>
              </w:rPr>
              <w:t xml:space="preserve"> SEAP 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5C89A03A" w14:textId="06067968" w:rsidR="00B45AA9" w:rsidRPr="006402A8" w:rsidRDefault="00B45AA9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B45AA9">
              <w:rPr>
                <w:sz w:val="20"/>
                <w:szCs w:val="20"/>
              </w:rPr>
              <w:t xml:space="preserve">Garantir atendimento de 100% dos casos denunciados e registrados nos órgãos competentes, no período de 2025 a 2035. 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73D8785B" w14:textId="77777777" w:rsidR="00720124" w:rsidRDefault="00B45AA9" w:rsidP="00720124">
            <w:pPr>
              <w:pStyle w:val="PargrafodaLista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720124">
              <w:rPr>
                <w:sz w:val="20"/>
                <w:szCs w:val="20"/>
              </w:rPr>
              <w:t>Relatórios;</w:t>
            </w:r>
          </w:p>
          <w:p w14:paraId="4EA8953A" w14:textId="77777777" w:rsidR="00720124" w:rsidRDefault="00B45AA9" w:rsidP="00720124">
            <w:pPr>
              <w:pStyle w:val="PargrafodaLista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720124">
              <w:rPr>
                <w:sz w:val="20"/>
                <w:szCs w:val="20"/>
              </w:rPr>
              <w:t>Documentos de atendimentos;</w:t>
            </w:r>
          </w:p>
          <w:p w14:paraId="66178029" w14:textId="77777777" w:rsidR="00720124" w:rsidRDefault="00B45AA9" w:rsidP="00720124">
            <w:pPr>
              <w:pStyle w:val="PargrafodaLista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720124">
              <w:rPr>
                <w:sz w:val="20"/>
                <w:szCs w:val="20"/>
              </w:rPr>
              <w:t>Números de denúncias registradas e processos abertos;</w:t>
            </w:r>
          </w:p>
          <w:p w14:paraId="26D4AA9D" w14:textId="08A61244" w:rsidR="00B45AA9" w:rsidRPr="00720124" w:rsidRDefault="00B45AA9" w:rsidP="00720124">
            <w:pPr>
              <w:pStyle w:val="PargrafodaLista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720124">
              <w:rPr>
                <w:sz w:val="20"/>
                <w:szCs w:val="20"/>
              </w:rPr>
              <w:t>Número de processos concluídos.</w:t>
            </w:r>
          </w:p>
        </w:tc>
      </w:tr>
      <w:tr w:rsidR="00B45AA9" w:rsidRPr="006402A8" w14:paraId="37A8ADE0" w14:textId="77777777" w:rsidTr="00720124">
        <w:tc>
          <w:tcPr>
            <w:tcW w:w="2546" w:type="dxa"/>
            <w:shd w:val="clear" w:color="auto" w:fill="FDE9D9" w:themeFill="accent6" w:themeFillTint="33"/>
            <w:vAlign w:val="center"/>
          </w:tcPr>
          <w:p w14:paraId="5D6E5CB6" w14:textId="0D2FDDFA" w:rsidR="00B45AA9" w:rsidRPr="00B45AA9" w:rsidRDefault="00B45AA9" w:rsidP="007201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B45AA9">
              <w:rPr>
                <w:sz w:val="20"/>
                <w:szCs w:val="20"/>
              </w:rPr>
              <w:t>Criação do Selo Negro e expedição</w:t>
            </w:r>
            <w:r w:rsidR="00720124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para empresas privadas e</w:t>
            </w:r>
            <w:r w:rsidR="00720124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fornecedores que promovam a</w:t>
            </w:r>
            <w:r w:rsidR="00720124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ascensão funcional de profissionais</w:t>
            </w:r>
            <w:r w:rsidR="00720124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negros e negras nos quadros de</w:t>
            </w:r>
            <w:r w:rsidR="00720124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funcionários, através dos seus</w:t>
            </w:r>
            <w:r w:rsidR="00720124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respectivos planos de cargos e</w:t>
            </w:r>
            <w:r w:rsidR="00720124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carreiras.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6DE7A907" w14:textId="7B9BAB8C" w:rsidR="00B45AA9" w:rsidRPr="006402A8" w:rsidRDefault="00B45AA9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B45AA9">
              <w:rPr>
                <w:sz w:val="20"/>
                <w:szCs w:val="20"/>
              </w:rPr>
              <w:t xml:space="preserve">SEPLAN e SEIR 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6B4C557F" w14:textId="63AB1A6E" w:rsidR="00B45AA9" w:rsidRPr="006402A8" w:rsidRDefault="00B45AA9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B45AA9">
              <w:rPr>
                <w:sz w:val="20"/>
                <w:szCs w:val="20"/>
              </w:rPr>
              <w:t xml:space="preserve">No período de 2025 a 2035, 30% de profissionais negros e negras promovidos nos planos de cargos e carreiras das empresas privadas. 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4767A362" w14:textId="77777777" w:rsidR="00720124" w:rsidRDefault="00B45AA9" w:rsidP="00720124">
            <w:pPr>
              <w:pStyle w:val="PargrafodaLista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720124">
              <w:rPr>
                <w:sz w:val="20"/>
                <w:szCs w:val="20"/>
              </w:rPr>
              <w:t>Ato normativo do selo publicado para premiação das empresas que atingirem a meta;</w:t>
            </w:r>
          </w:p>
          <w:p w14:paraId="6A78CEF6" w14:textId="109F3958" w:rsidR="00B45AA9" w:rsidRPr="00720124" w:rsidRDefault="00B45AA9" w:rsidP="00720124">
            <w:pPr>
              <w:pStyle w:val="PargrafodaLista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720124">
              <w:rPr>
                <w:sz w:val="20"/>
                <w:szCs w:val="20"/>
              </w:rPr>
              <w:t>Quantitativo de empresas que promoverão a ação de ascensão.</w:t>
            </w:r>
          </w:p>
        </w:tc>
      </w:tr>
      <w:tr w:rsidR="00B45AA9" w:rsidRPr="006402A8" w14:paraId="6C1BAF42" w14:textId="77777777" w:rsidTr="00720124">
        <w:tc>
          <w:tcPr>
            <w:tcW w:w="2546" w:type="dxa"/>
            <w:shd w:val="clear" w:color="auto" w:fill="FDE9D9" w:themeFill="accent6" w:themeFillTint="33"/>
            <w:vAlign w:val="center"/>
          </w:tcPr>
          <w:p w14:paraId="2B1F6EFB" w14:textId="11297223" w:rsidR="00B45AA9" w:rsidRPr="00B45AA9" w:rsidRDefault="00B45AA9" w:rsidP="007201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B45AA9">
              <w:rPr>
                <w:sz w:val="20"/>
                <w:szCs w:val="20"/>
              </w:rPr>
              <w:t>Efetivação do cumprimento das</w:t>
            </w:r>
            <w:r w:rsidR="00720124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normativas para a educação de</w:t>
            </w:r>
            <w:r w:rsidR="00720124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populações em situação de</w:t>
            </w:r>
            <w:r w:rsidR="00720124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itinerância (população cigana)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6FF1623B" w14:textId="5892BB4B" w:rsidR="00B45AA9" w:rsidRPr="006402A8" w:rsidRDefault="00B45AA9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B45AA9">
              <w:rPr>
                <w:sz w:val="20"/>
                <w:szCs w:val="20"/>
              </w:rPr>
              <w:t xml:space="preserve">SEDUC 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1A52637A" w14:textId="0F63BAC6" w:rsidR="00B45AA9" w:rsidRPr="006402A8" w:rsidRDefault="00B45AA9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B45AA9">
              <w:rPr>
                <w:sz w:val="20"/>
                <w:szCs w:val="20"/>
              </w:rPr>
              <w:t xml:space="preserve">Reformular 70% dos planos pedagógicos das escolas públicas em atendimento às normativas da educação de populações em situação de itinerância (população cigana), no período de 2025 a 2035. 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28AB18B7" w14:textId="77777777" w:rsidR="00720124" w:rsidRDefault="00B45AA9" w:rsidP="00720124">
            <w:pPr>
              <w:pStyle w:val="PargrafodaList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720124">
              <w:rPr>
                <w:sz w:val="20"/>
                <w:szCs w:val="20"/>
              </w:rPr>
              <w:t>Quantitativo de escolas com os planos pedagógicos reformulados e implementando a inclusão das normativas da educação de itinerância;</w:t>
            </w:r>
          </w:p>
          <w:p w14:paraId="65BF047A" w14:textId="486A14C1" w:rsidR="00B45AA9" w:rsidRPr="00720124" w:rsidRDefault="00B45AA9" w:rsidP="00720124">
            <w:pPr>
              <w:pStyle w:val="PargrafodaList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720124">
              <w:rPr>
                <w:sz w:val="20"/>
                <w:szCs w:val="20"/>
              </w:rPr>
              <w:t>Número de profissionais da educação capacitados sobre essas normativas.</w:t>
            </w:r>
          </w:p>
        </w:tc>
      </w:tr>
      <w:tr w:rsidR="00B45AA9" w:rsidRPr="006402A8" w14:paraId="30538658" w14:textId="77777777" w:rsidTr="00720124">
        <w:tc>
          <w:tcPr>
            <w:tcW w:w="2546" w:type="dxa"/>
            <w:shd w:val="clear" w:color="auto" w:fill="FDE9D9" w:themeFill="accent6" w:themeFillTint="33"/>
            <w:vAlign w:val="center"/>
          </w:tcPr>
          <w:p w14:paraId="06DF7047" w14:textId="52E6E404" w:rsidR="00B45AA9" w:rsidRPr="00B45AA9" w:rsidRDefault="00B45AA9" w:rsidP="007201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B45AA9">
              <w:rPr>
                <w:sz w:val="20"/>
                <w:szCs w:val="20"/>
              </w:rPr>
              <w:t>Efetivação do cumprimento das leis</w:t>
            </w:r>
            <w:r w:rsidR="00720124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nº 10.639/2003 e 11.645/2008, que</w:t>
            </w:r>
            <w:r w:rsidR="00720124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determinam a obrigatoriedade do</w:t>
            </w:r>
            <w:r w:rsidR="00720124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ensino de história e cultura africana,</w:t>
            </w:r>
            <w:r w:rsidR="00720124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afro-brasileira e indígena nas</w:t>
            </w:r>
            <w:r w:rsidR="00720124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escolas públicas.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44E30C97" w14:textId="694B1268" w:rsidR="00B45AA9" w:rsidRPr="006402A8" w:rsidRDefault="00B45AA9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B45AA9">
              <w:rPr>
                <w:sz w:val="20"/>
                <w:szCs w:val="20"/>
              </w:rPr>
              <w:t>SEDUC</w:t>
            </w:r>
            <w:r w:rsidR="00720124">
              <w:rPr>
                <w:sz w:val="20"/>
                <w:szCs w:val="20"/>
              </w:rPr>
              <w:t xml:space="preserve"> e </w:t>
            </w:r>
            <w:r w:rsidRPr="00B45AA9">
              <w:rPr>
                <w:sz w:val="20"/>
                <w:szCs w:val="20"/>
              </w:rPr>
              <w:t xml:space="preserve">SEIR 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5566CA8E" w14:textId="0CE63EF8" w:rsidR="00B45AA9" w:rsidRPr="006402A8" w:rsidRDefault="00B45AA9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B45AA9">
              <w:rPr>
                <w:sz w:val="20"/>
                <w:szCs w:val="20"/>
              </w:rPr>
              <w:t xml:space="preserve">No período de 2025 a 2035, 80% das escolas da rede estadual com seus planos e projetos pedagógicos reformulados para o cumprimento das leis nº 10.639/2003 e 11.645/2008. 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5A7FDF80" w14:textId="77777777" w:rsidR="00720124" w:rsidRDefault="00B45AA9" w:rsidP="00720124">
            <w:pPr>
              <w:pStyle w:val="PargrafodaLista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720124">
              <w:rPr>
                <w:sz w:val="20"/>
                <w:szCs w:val="20"/>
              </w:rPr>
              <w:t>Currículos e projetos pedagógicos de cada escola com a inclusão das leis nº 10.639/2003 e 11.645/2008;</w:t>
            </w:r>
          </w:p>
          <w:p w14:paraId="63759149" w14:textId="4ED4F320" w:rsidR="00B45AA9" w:rsidRPr="00720124" w:rsidRDefault="00B45AA9" w:rsidP="00720124">
            <w:pPr>
              <w:pStyle w:val="PargrafodaLista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720124">
              <w:rPr>
                <w:sz w:val="20"/>
                <w:szCs w:val="20"/>
              </w:rPr>
              <w:t>Número de profissionais capacitados sobre essa temática.</w:t>
            </w:r>
          </w:p>
        </w:tc>
      </w:tr>
      <w:tr w:rsidR="00B45AA9" w:rsidRPr="006402A8" w14:paraId="401C732F" w14:textId="77777777" w:rsidTr="00720124">
        <w:tc>
          <w:tcPr>
            <w:tcW w:w="2546" w:type="dxa"/>
            <w:shd w:val="clear" w:color="auto" w:fill="FDE9D9" w:themeFill="accent6" w:themeFillTint="33"/>
            <w:vAlign w:val="center"/>
          </w:tcPr>
          <w:p w14:paraId="3AAA41FA" w14:textId="6925EDF3" w:rsidR="00B45AA9" w:rsidRPr="00B45AA9" w:rsidRDefault="00B45AA9" w:rsidP="007201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B45AA9">
              <w:rPr>
                <w:sz w:val="20"/>
                <w:szCs w:val="20"/>
              </w:rPr>
              <w:t>Implementação das normativas</w:t>
            </w:r>
            <w:r w:rsidR="00720124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nacional e estadual para a educação</w:t>
            </w:r>
            <w:r w:rsidR="00720124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escolar quilombola, com execução de</w:t>
            </w:r>
            <w:r w:rsidR="00720124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formação continuada dos</w:t>
            </w:r>
            <w:r w:rsidR="00720124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profissionais da educação e outras</w:t>
            </w:r>
            <w:r w:rsidR="00720124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medidas necessárias.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30B1DA2E" w14:textId="104ADDAB" w:rsidR="00B45AA9" w:rsidRPr="006402A8" w:rsidRDefault="00B45AA9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B45AA9">
              <w:rPr>
                <w:sz w:val="20"/>
                <w:szCs w:val="20"/>
              </w:rPr>
              <w:t>SEDUC</w:t>
            </w:r>
            <w:r w:rsidR="00720124">
              <w:rPr>
                <w:sz w:val="20"/>
                <w:szCs w:val="20"/>
              </w:rPr>
              <w:t xml:space="preserve"> e </w:t>
            </w:r>
            <w:r w:rsidRPr="00B45AA9">
              <w:rPr>
                <w:sz w:val="20"/>
                <w:szCs w:val="20"/>
              </w:rPr>
              <w:t xml:space="preserve">SEIR 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320BDFB1" w14:textId="4D49A8F4" w:rsidR="00B45AA9" w:rsidRPr="006402A8" w:rsidRDefault="00B45AA9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B45AA9">
              <w:rPr>
                <w:sz w:val="20"/>
                <w:szCs w:val="20"/>
              </w:rPr>
              <w:t xml:space="preserve">No período de 2025 a 2035, 80% das escolas da rede estadual de ensino implementando as diretrizes curriculares nacional e estadual. 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1DC4425F" w14:textId="77777777" w:rsidR="00720124" w:rsidRDefault="00B45AA9" w:rsidP="00720124">
            <w:pPr>
              <w:pStyle w:val="PargrafodaLista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720124">
              <w:rPr>
                <w:sz w:val="20"/>
                <w:szCs w:val="20"/>
              </w:rPr>
              <w:t>Quantitativo de escolas com seus currículos reformulados a partir das normativas para a educação escolar quilombola;</w:t>
            </w:r>
          </w:p>
          <w:p w14:paraId="36281C94" w14:textId="77777777" w:rsidR="00720124" w:rsidRDefault="00B45AA9" w:rsidP="00720124">
            <w:pPr>
              <w:pStyle w:val="PargrafodaLista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720124">
              <w:rPr>
                <w:sz w:val="20"/>
                <w:szCs w:val="20"/>
              </w:rPr>
              <w:t>Quantitativo de profissionais da educação capacitados;</w:t>
            </w:r>
          </w:p>
          <w:p w14:paraId="0C915FFF" w14:textId="7874DBFB" w:rsidR="00B45AA9" w:rsidRPr="00720124" w:rsidRDefault="00B45AA9" w:rsidP="00720124">
            <w:pPr>
              <w:pStyle w:val="PargrafodaLista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720124">
              <w:rPr>
                <w:sz w:val="20"/>
                <w:szCs w:val="20"/>
              </w:rPr>
              <w:t xml:space="preserve">Documentos curriculares </w:t>
            </w:r>
            <w:r w:rsidRPr="00720124">
              <w:rPr>
                <w:sz w:val="20"/>
                <w:szCs w:val="20"/>
              </w:rPr>
              <w:lastRenderedPageBreak/>
              <w:t>construídos e aplicados</w:t>
            </w:r>
          </w:p>
        </w:tc>
      </w:tr>
      <w:tr w:rsidR="00B45AA9" w:rsidRPr="006402A8" w14:paraId="0AA9151F" w14:textId="77777777" w:rsidTr="00720124">
        <w:tc>
          <w:tcPr>
            <w:tcW w:w="2546" w:type="dxa"/>
            <w:shd w:val="clear" w:color="auto" w:fill="FDE9D9" w:themeFill="accent6" w:themeFillTint="33"/>
            <w:vAlign w:val="center"/>
          </w:tcPr>
          <w:p w14:paraId="15168AC5" w14:textId="4589DBC7" w:rsidR="00B45AA9" w:rsidRPr="00B45AA9" w:rsidRDefault="00B45AA9" w:rsidP="007201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B45AA9">
              <w:rPr>
                <w:sz w:val="20"/>
                <w:szCs w:val="20"/>
              </w:rPr>
              <w:lastRenderedPageBreak/>
              <w:t>Criação de curso preparatório para o</w:t>
            </w:r>
            <w:r w:rsidR="00720124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 xml:space="preserve">Exame Nacional do Ensino Médio </w:t>
            </w:r>
            <w:r w:rsidR="00720124">
              <w:rPr>
                <w:sz w:val="20"/>
                <w:szCs w:val="20"/>
              </w:rPr>
              <w:t>–</w:t>
            </w:r>
            <w:r w:rsidRPr="00B45AA9">
              <w:rPr>
                <w:sz w:val="20"/>
                <w:szCs w:val="20"/>
              </w:rPr>
              <w:t xml:space="preserve"> ENEM</w:t>
            </w:r>
            <w:r w:rsidR="00720124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destinado a pessoas negras, povos e</w:t>
            </w:r>
            <w:r w:rsidR="00720124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comunidades tradicionais, oriundas de</w:t>
            </w:r>
            <w:r w:rsidR="00720124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escolas públicas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1CD65307" w14:textId="186C0AFB" w:rsidR="00B45AA9" w:rsidRPr="006402A8" w:rsidRDefault="00B45AA9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B45AA9">
              <w:rPr>
                <w:sz w:val="20"/>
                <w:szCs w:val="20"/>
              </w:rPr>
              <w:t xml:space="preserve">SEDUC 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653BF481" w14:textId="3759D050" w:rsidR="00B45AA9" w:rsidRPr="006402A8" w:rsidRDefault="00B45AA9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B45AA9">
              <w:rPr>
                <w:sz w:val="20"/>
                <w:szCs w:val="20"/>
              </w:rPr>
              <w:t xml:space="preserve">Garantir a criação do curso em 2025, e em funcionamento até 2026. 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028646A8" w14:textId="77777777" w:rsidR="00720124" w:rsidRDefault="00B45AA9" w:rsidP="00720124">
            <w:pPr>
              <w:pStyle w:val="PargrafodaLista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720124">
              <w:rPr>
                <w:sz w:val="20"/>
                <w:szCs w:val="20"/>
              </w:rPr>
              <w:t>Ato normativo do curso publicado;</w:t>
            </w:r>
          </w:p>
          <w:p w14:paraId="481FE536" w14:textId="062CDF7C" w:rsidR="00B45AA9" w:rsidRPr="00720124" w:rsidRDefault="00B45AA9" w:rsidP="00720124">
            <w:pPr>
              <w:pStyle w:val="PargrafodaLista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720124">
              <w:rPr>
                <w:sz w:val="20"/>
                <w:szCs w:val="20"/>
              </w:rPr>
              <w:t>Registro de inscrições e participações de alunos no curso.</w:t>
            </w:r>
          </w:p>
        </w:tc>
      </w:tr>
      <w:tr w:rsidR="00B45AA9" w:rsidRPr="006402A8" w14:paraId="0B2B9896" w14:textId="77777777" w:rsidTr="00720124">
        <w:tc>
          <w:tcPr>
            <w:tcW w:w="2546" w:type="dxa"/>
            <w:shd w:val="clear" w:color="auto" w:fill="FDE9D9" w:themeFill="accent6" w:themeFillTint="33"/>
            <w:vAlign w:val="center"/>
          </w:tcPr>
          <w:p w14:paraId="24FBF8E6" w14:textId="50B98A5A" w:rsidR="00B45AA9" w:rsidRPr="00B45AA9" w:rsidRDefault="00B45AA9" w:rsidP="007201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B45AA9">
              <w:rPr>
                <w:sz w:val="20"/>
                <w:szCs w:val="20"/>
              </w:rPr>
              <w:t>Implantação de curso de licenciatura em</w:t>
            </w:r>
            <w:r w:rsidR="00720124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educação escolar quilombola nos</w:t>
            </w:r>
            <w:r w:rsidR="00720124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municípios das rotas quilombolas.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718853F6" w14:textId="25E6794F" w:rsidR="00B45AA9" w:rsidRPr="006402A8" w:rsidRDefault="00B45AA9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B45AA9">
              <w:rPr>
                <w:sz w:val="20"/>
                <w:szCs w:val="20"/>
              </w:rPr>
              <w:t xml:space="preserve">UEMA 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1609FE5A" w14:textId="0F40F5D0" w:rsidR="00B45AA9" w:rsidRPr="006402A8" w:rsidRDefault="00B45AA9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B45AA9">
              <w:rPr>
                <w:sz w:val="20"/>
                <w:szCs w:val="20"/>
              </w:rPr>
              <w:t xml:space="preserve">Criar os referidos cursos em 70% dos municípios, no período de 2025 a 2035. 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186F9173" w14:textId="4A22F59E" w:rsidR="00B45AA9" w:rsidRPr="006402A8" w:rsidRDefault="00B45AA9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B45AA9">
              <w:rPr>
                <w:sz w:val="20"/>
                <w:szCs w:val="20"/>
              </w:rPr>
              <w:t>Marcos regulatórios de criação e outros documentos pertinentes.</w:t>
            </w:r>
          </w:p>
        </w:tc>
      </w:tr>
      <w:tr w:rsidR="00B45AA9" w:rsidRPr="006402A8" w14:paraId="0B4AFDA6" w14:textId="77777777" w:rsidTr="00720124">
        <w:tc>
          <w:tcPr>
            <w:tcW w:w="2546" w:type="dxa"/>
            <w:shd w:val="clear" w:color="auto" w:fill="FDE9D9" w:themeFill="accent6" w:themeFillTint="33"/>
            <w:vAlign w:val="center"/>
          </w:tcPr>
          <w:p w14:paraId="1BEFCAD2" w14:textId="32C04682" w:rsidR="00B45AA9" w:rsidRPr="00B45AA9" w:rsidRDefault="00B45AA9" w:rsidP="007201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B45AA9">
              <w:rPr>
                <w:sz w:val="20"/>
                <w:szCs w:val="20"/>
              </w:rPr>
              <w:t>Ampliação das escolas quilombolas com</w:t>
            </w:r>
            <w:r w:rsidR="00720124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criação de cursos técnicos.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59449E79" w14:textId="25DE8D2F" w:rsidR="00B45AA9" w:rsidRPr="006402A8" w:rsidRDefault="00B45AA9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B45AA9">
              <w:rPr>
                <w:sz w:val="20"/>
                <w:szCs w:val="20"/>
              </w:rPr>
              <w:t>SEDUC</w:t>
            </w:r>
            <w:r w:rsidR="00720124">
              <w:rPr>
                <w:sz w:val="20"/>
                <w:szCs w:val="20"/>
              </w:rPr>
              <w:t xml:space="preserve"> e </w:t>
            </w:r>
            <w:r w:rsidRPr="00B45AA9">
              <w:rPr>
                <w:sz w:val="20"/>
                <w:szCs w:val="20"/>
              </w:rPr>
              <w:t xml:space="preserve">SEIR 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38806D09" w14:textId="28CB62B8" w:rsidR="00B45AA9" w:rsidRPr="006402A8" w:rsidRDefault="000D44A5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B45AA9">
              <w:rPr>
                <w:sz w:val="20"/>
                <w:szCs w:val="20"/>
              </w:rPr>
              <w:t xml:space="preserve">Construir escolas quilombolas, no período de 2025 a 2035 em 80% dos municípios com maior número de comunidades certificadas. 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31E3CD62" w14:textId="1D96E471" w:rsidR="00B45AA9" w:rsidRPr="006402A8" w:rsidRDefault="000D44A5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B45AA9">
              <w:rPr>
                <w:sz w:val="20"/>
                <w:szCs w:val="20"/>
              </w:rPr>
              <w:t>Marcos regulatórios de criação e outros documentos pertinentes.</w:t>
            </w:r>
          </w:p>
        </w:tc>
      </w:tr>
      <w:tr w:rsidR="00B45AA9" w:rsidRPr="006402A8" w14:paraId="15EDADCA" w14:textId="77777777" w:rsidTr="00720124">
        <w:tc>
          <w:tcPr>
            <w:tcW w:w="2546" w:type="dxa"/>
            <w:shd w:val="clear" w:color="auto" w:fill="FDE9D9" w:themeFill="accent6" w:themeFillTint="33"/>
            <w:vAlign w:val="center"/>
          </w:tcPr>
          <w:p w14:paraId="02ABD296" w14:textId="10D8E883" w:rsidR="00B45AA9" w:rsidRPr="00B45AA9" w:rsidRDefault="00B45AA9" w:rsidP="007201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B45AA9">
              <w:rPr>
                <w:sz w:val="20"/>
                <w:szCs w:val="20"/>
              </w:rPr>
              <w:t>Realização de festival de arte e cultura</w:t>
            </w:r>
            <w:r w:rsidR="00720124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negra, dos povos e comunidades</w:t>
            </w:r>
            <w:r w:rsidR="00720124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tradicionais, com garantia da equidade de</w:t>
            </w:r>
            <w:r w:rsidR="00720124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gênero e geracional.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14BA7EA4" w14:textId="3CED7390" w:rsidR="00B45AA9" w:rsidRPr="006402A8" w:rsidRDefault="000D44A5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0D44A5">
              <w:rPr>
                <w:sz w:val="20"/>
                <w:szCs w:val="20"/>
              </w:rPr>
              <w:t>SECMA</w:t>
            </w:r>
            <w:r w:rsidR="00720124">
              <w:rPr>
                <w:sz w:val="20"/>
                <w:szCs w:val="20"/>
              </w:rPr>
              <w:t xml:space="preserve"> e </w:t>
            </w:r>
            <w:r w:rsidRPr="000D44A5">
              <w:rPr>
                <w:sz w:val="20"/>
                <w:szCs w:val="20"/>
              </w:rPr>
              <w:t>SEIR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51990B42" w14:textId="2B4F8A85" w:rsidR="00B45AA9" w:rsidRPr="006402A8" w:rsidRDefault="000D44A5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0D44A5">
              <w:rPr>
                <w:sz w:val="20"/>
                <w:szCs w:val="20"/>
              </w:rPr>
              <w:t xml:space="preserve">Realizar, anualmente, um festival de arte e cultura negra e dos povos e comunidades tradicionais, no período de 2025 a 2035. 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60C05C0E" w14:textId="77777777" w:rsidR="00496736" w:rsidRDefault="000D44A5" w:rsidP="00496736">
            <w:pPr>
              <w:pStyle w:val="PargrafodaLista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496736">
              <w:rPr>
                <w:sz w:val="20"/>
                <w:szCs w:val="20"/>
              </w:rPr>
              <w:t>Festival de arte realizado, a cada ano com publicação em redes sociais;</w:t>
            </w:r>
          </w:p>
          <w:p w14:paraId="401A46F2" w14:textId="77777777" w:rsidR="00496736" w:rsidRDefault="000D44A5" w:rsidP="00496736">
            <w:pPr>
              <w:pStyle w:val="PargrafodaLista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496736">
              <w:rPr>
                <w:sz w:val="20"/>
                <w:szCs w:val="20"/>
              </w:rPr>
              <w:t>Registros fotográficos;</w:t>
            </w:r>
          </w:p>
          <w:p w14:paraId="7751BDDD" w14:textId="47D48C61" w:rsidR="00B45AA9" w:rsidRPr="00496736" w:rsidRDefault="000D44A5" w:rsidP="00496736">
            <w:pPr>
              <w:pStyle w:val="PargrafodaLista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496736">
              <w:rPr>
                <w:sz w:val="20"/>
                <w:szCs w:val="20"/>
              </w:rPr>
              <w:t>Materiais de divulgação em redes de mídia.</w:t>
            </w:r>
          </w:p>
        </w:tc>
      </w:tr>
      <w:tr w:rsidR="00B45AA9" w:rsidRPr="006402A8" w14:paraId="07E260E3" w14:textId="77777777" w:rsidTr="00720124">
        <w:tc>
          <w:tcPr>
            <w:tcW w:w="2546" w:type="dxa"/>
            <w:shd w:val="clear" w:color="auto" w:fill="FDE9D9" w:themeFill="accent6" w:themeFillTint="33"/>
            <w:vAlign w:val="center"/>
          </w:tcPr>
          <w:p w14:paraId="18E88F5D" w14:textId="099B2FC6" w:rsidR="00B45AA9" w:rsidRPr="00B45AA9" w:rsidRDefault="00B45AA9" w:rsidP="00496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B45AA9">
              <w:rPr>
                <w:sz w:val="20"/>
                <w:szCs w:val="20"/>
              </w:rPr>
              <w:t>Identificação e mapeamento dos patrimônios</w:t>
            </w:r>
            <w:r w:rsidR="00496736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materiais e imateriais da cultura negra, de povos e</w:t>
            </w:r>
            <w:r w:rsidR="00496736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comunidades tradicionais do Maranhão.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2CD09583" w14:textId="537D1193" w:rsidR="00B45AA9" w:rsidRPr="006402A8" w:rsidRDefault="000D44A5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0D44A5">
              <w:rPr>
                <w:sz w:val="20"/>
                <w:szCs w:val="20"/>
              </w:rPr>
              <w:t>SECMA</w:t>
            </w:r>
            <w:r w:rsidR="00496736">
              <w:rPr>
                <w:sz w:val="20"/>
                <w:szCs w:val="20"/>
              </w:rPr>
              <w:t xml:space="preserve"> e </w:t>
            </w:r>
            <w:r w:rsidRPr="000D44A5">
              <w:rPr>
                <w:sz w:val="20"/>
                <w:szCs w:val="20"/>
              </w:rPr>
              <w:t>SEIR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59049B4E" w14:textId="4A69B9C9" w:rsidR="00B45AA9" w:rsidRPr="006402A8" w:rsidRDefault="000D44A5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0D44A5">
              <w:rPr>
                <w:sz w:val="20"/>
                <w:szCs w:val="20"/>
              </w:rPr>
              <w:t>Identificar e mapear</w:t>
            </w:r>
            <w:r w:rsidR="006E0811">
              <w:rPr>
                <w:sz w:val="20"/>
                <w:szCs w:val="20"/>
              </w:rPr>
              <w:t>,</w:t>
            </w:r>
            <w:r w:rsidRPr="000D44A5">
              <w:rPr>
                <w:sz w:val="20"/>
                <w:szCs w:val="20"/>
              </w:rPr>
              <w:t xml:space="preserve"> a cada ano</w:t>
            </w:r>
            <w:r w:rsidR="006E0811">
              <w:rPr>
                <w:sz w:val="20"/>
                <w:szCs w:val="20"/>
              </w:rPr>
              <w:t>,</w:t>
            </w:r>
            <w:r w:rsidRPr="000D44A5">
              <w:rPr>
                <w:sz w:val="20"/>
                <w:szCs w:val="20"/>
              </w:rPr>
              <w:t xml:space="preserve"> 10 patrimônios materiais e imateriais, da cultura negra, povos e comunidades tradicionais, no período de 2025 a 2035, da cultura negra, povos e comunidades tradicionais do Maranhão. 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3965FA74" w14:textId="77777777" w:rsidR="00496736" w:rsidRDefault="000D44A5" w:rsidP="00496736">
            <w:pPr>
              <w:pStyle w:val="PargrafodaLista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496736">
              <w:rPr>
                <w:sz w:val="20"/>
                <w:szCs w:val="20"/>
              </w:rPr>
              <w:t>Relatórios dos mapeamentos realizados;</w:t>
            </w:r>
          </w:p>
          <w:p w14:paraId="20C6DB93" w14:textId="31F5AFCC" w:rsidR="00B45AA9" w:rsidRPr="00496736" w:rsidRDefault="000D44A5" w:rsidP="00496736">
            <w:pPr>
              <w:pStyle w:val="PargrafodaLista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496736">
              <w:rPr>
                <w:sz w:val="20"/>
                <w:szCs w:val="20"/>
              </w:rPr>
              <w:t>Registros fotográficos.</w:t>
            </w:r>
          </w:p>
        </w:tc>
      </w:tr>
      <w:tr w:rsidR="00B45AA9" w:rsidRPr="006402A8" w14:paraId="28DBCF39" w14:textId="77777777" w:rsidTr="00720124">
        <w:tc>
          <w:tcPr>
            <w:tcW w:w="2546" w:type="dxa"/>
            <w:shd w:val="clear" w:color="auto" w:fill="FDE9D9" w:themeFill="accent6" w:themeFillTint="33"/>
            <w:vAlign w:val="center"/>
          </w:tcPr>
          <w:p w14:paraId="5CDEA6F3" w14:textId="5F51BA3E" w:rsidR="00B45AA9" w:rsidRPr="00B45AA9" w:rsidRDefault="00B45AA9" w:rsidP="007866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B45AA9">
              <w:rPr>
                <w:sz w:val="20"/>
                <w:szCs w:val="20"/>
              </w:rPr>
              <w:t>Realização de tombamento, com desapropriação</w:t>
            </w:r>
            <w:r w:rsidR="007866CA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(quando necessário), dos patrimônios materiais e</w:t>
            </w:r>
            <w:r w:rsidR="007866CA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imateriais da cultura negra, povos e comunidades</w:t>
            </w:r>
            <w:r w:rsidR="007866CA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tradicionais, com vistas a salvaguardar e preservar</w:t>
            </w:r>
            <w:r w:rsidR="007866CA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estes legados culturais, em consonância com a</w:t>
            </w:r>
            <w:r w:rsidR="007866CA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política nacional e internacional de preservação de</w:t>
            </w:r>
            <w:r w:rsidR="007866CA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 xml:space="preserve">patrimônios materiais e </w:t>
            </w:r>
            <w:r w:rsidRPr="00B45AA9">
              <w:rPr>
                <w:sz w:val="20"/>
                <w:szCs w:val="20"/>
              </w:rPr>
              <w:lastRenderedPageBreak/>
              <w:t>imateriais.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64B7A140" w14:textId="1A4517EB" w:rsidR="00B45AA9" w:rsidRPr="006402A8" w:rsidRDefault="000D44A5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0D44A5">
              <w:rPr>
                <w:sz w:val="20"/>
                <w:szCs w:val="20"/>
              </w:rPr>
              <w:lastRenderedPageBreak/>
              <w:t xml:space="preserve">SECMA 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73B20072" w14:textId="43D8DAD6" w:rsidR="00B45AA9" w:rsidRPr="006402A8" w:rsidRDefault="000D44A5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0D44A5">
              <w:rPr>
                <w:sz w:val="20"/>
                <w:szCs w:val="20"/>
              </w:rPr>
              <w:t>Tombar e desapropriar</w:t>
            </w:r>
            <w:r w:rsidR="000C6948">
              <w:rPr>
                <w:sz w:val="20"/>
                <w:szCs w:val="20"/>
              </w:rPr>
              <w:t>,</w:t>
            </w:r>
            <w:r w:rsidRPr="000D44A5">
              <w:rPr>
                <w:sz w:val="20"/>
                <w:szCs w:val="20"/>
              </w:rPr>
              <w:t xml:space="preserve"> se necessário, 30% dos patrimônios materiais e imateriais, no período de 2025 a 2035. 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0EC7FA59" w14:textId="54074E5C" w:rsidR="00B45AA9" w:rsidRPr="006402A8" w:rsidRDefault="000D44A5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0D44A5">
              <w:rPr>
                <w:sz w:val="20"/>
                <w:szCs w:val="20"/>
              </w:rPr>
              <w:t>Ato de governo determinando o tombamento e desapropriação, quando necessário</w:t>
            </w:r>
          </w:p>
        </w:tc>
      </w:tr>
      <w:tr w:rsidR="00B45AA9" w:rsidRPr="006402A8" w14:paraId="678D1BAA" w14:textId="77777777" w:rsidTr="00720124">
        <w:tc>
          <w:tcPr>
            <w:tcW w:w="2546" w:type="dxa"/>
            <w:shd w:val="clear" w:color="auto" w:fill="FDE9D9" w:themeFill="accent6" w:themeFillTint="33"/>
            <w:vAlign w:val="center"/>
          </w:tcPr>
          <w:p w14:paraId="4D13E311" w14:textId="00637CF7" w:rsidR="00B45AA9" w:rsidRPr="00B45AA9" w:rsidRDefault="00B45AA9" w:rsidP="007866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B45AA9">
              <w:rPr>
                <w:sz w:val="20"/>
                <w:szCs w:val="20"/>
              </w:rPr>
              <w:lastRenderedPageBreak/>
              <w:t>Criação e implantação de linha de crédito e</w:t>
            </w:r>
            <w:r w:rsidR="007866CA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fomento ao afroempreendedorismo, com recorte</w:t>
            </w:r>
            <w:r w:rsidR="007866CA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geracional, acessível à população negra, e mulheres</w:t>
            </w:r>
            <w:r w:rsidR="007866CA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negras, artistas negros (as), bem como povos e</w:t>
            </w:r>
            <w:r w:rsidR="007866CA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comunidades tradicionais do Maranhão.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0EFADCA5" w14:textId="4A97509C" w:rsidR="00B45AA9" w:rsidRPr="006402A8" w:rsidRDefault="000D44A5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0D44A5">
              <w:rPr>
                <w:sz w:val="20"/>
                <w:szCs w:val="20"/>
              </w:rPr>
              <w:t>SETRES</w:t>
            </w:r>
            <w:r w:rsidR="007866CA">
              <w:rPr>
                <w:sz w:val="20"/>
                <w:szCs w:val="20"/>
              </w:rPr>
              <w:t xml:space="preserve"> e </w:t>
            </w:r>
            <w:r w:rsidRPr="000D44A5">
              <w:rPr>
                <w:sz w:val="20"/>
                <w:szCs w:val="20"/>
              </w:rPr>
              <w:t>SEPLAN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48EF54C5" w14:textId="5F3890D6" w:rsidR="00B45AA9" w:rsidRPr="006402A8" w:rsidRDefault="000D44A5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0D44A5">
              <w:rPr>
                <w:sz w:val="20"/>
                <w:szCs w:val="20"/>
              </w:rPr>
              <w:t>Criar linha de crédito e fomento até 2026 e ofertada com atendimento permanente até 2035.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5D66ABD8" w14:textId="77777777" w:rsidR="007866CA" w:rsidRDefault="000D44A5" w:rsidP="007866CA">
            <w:pPr>
              <w:pStyle w:val="PargrafodaLista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7866CA">
              <w:rPr>
                <w:sz w:val="20"/>
                <w:szCs w:val="20"/>
              </w:rPr>
              <w:t>Ato de governo com a criação da linha de crédito, publicado no DOE;</w:t>
            </w:r>
          </w:p>
          <w:p w14:paraId="2093F790" w14:textId="28444062" w:rsidR="00B45AA9" w:rsidRPr="007866CA" w:rsidRDefault="000D44A5" w:rsidP="007866CA">
            <w:pPr>
              <w:pStyle w:val="PargrafodaLista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7866CA">
              <w:rPr>
                <w:sz w:val="20"/>
                <w:szCs w:val="20"/>
              </w:rPr>
              <w:t>Chamada pública anual para a população negra e comunidades tradicionais no DOE.</w:t>
            </w:r>
          </w:p>
        </w:tc>
      </w:tr>
      <w:tr w:rsidR="00B45AA9" w:rsidRPr="006402A8" w14:paraId="2C8A10A2" w14:textId="77777777" w:rsidTr="00720124">
        <w:tc>
          <w:tcPr>
            <w:tcW w:w="2546" w:type="dxa"/>
            <w:shd w:val="clear" w:color="auto" w:fill="FDE9D9" w:themeFill="accent6" w:themeFillTint="33"/>
            <w:vAlign w:val="center"/>
          </w:tcPr>
          <w:p w14:paraId="7E4C3C5F" w14:textId="07510691" w:rsidR="00B45AA9" w:rsidRPr="00B45AA9" w:rsidRDefault="00B45AA9" w:rsidP="007866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B45AA9">
              <w:rPr>
                <w:sz w:val="20"/>
                <w:szCs w:val="20"/>
              </w:rPr>
              <w:t>Promoção de ações culturais e de lazer</w:t>
            </w:r>
            <w:r w:rsidR="007866CA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específicas para a juventude com</w:t>
            </w:r>
            <w:r w:rsidR="007866CA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recorte étnico-racial, e quando possível</w:t>
            </w:r>
            <w:r w:rsidR="007866CA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com gestão compartilhada entre o</w:t>
            </w:r>
            <w:r w:rsidR="007866CA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governo estadual e a sociedade civil.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4DB51514" w14:textId="44EBFC7C" w:rsidR="00B45AA9" w:rsidRPr="006402A8" w:rsidRDefault="000D44A5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0D44A5">
              <w:rPr>
                <w:sz w:val="20"/>
                <w:szCs w:val="20"/>
              </w:rPr>
              <w:t>SE</w:t>
            </w:r>
            <w:r w:rsidR="002147AA">
              <w:rPr>
                <w:sz w:val="20"/>
                <w:szCs w:val="20"/>
              </w:rPr>
              <w:t>E</w:t>
            </w:r>
            <w:r w:rsidRPr="000D44A5">
              <w:rPr>
                <w:sz w:val="20"/>
                <w:szCs w:val="20"/>
              </w:rPr>
              <w:t xml:space="preserve">JUV, SEIR, SEDEL e </w:t>
            </w:r>
            <w:r w:rsidR="002147AA">
              <w:rPr>
                <w:sz w:val="20"/>
                <w:szCs w:val="20"/>
              </w:rPr>
              <w:t>SECMA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36F670D0" w14:textId="31635BC5" w:rsidR="00B45AA9" w:rsidRPr="006402A8" w:rsidRDefault="000D44A5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0D44A5">
              <w:rPr>
                <w:sz w:val="20"/>
                <w:szCs w:val="20"/>
              </w:rPr>
              <w:t>Realizar festival das juventudes e jogos de comunidades tradicionais, uma vez ao ano, no período de 2025 a 2035.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1B794B1E" w14:textId="77777777" w:rsidR="007866CA" w:rsidRDefault="000D44A5" w:rsidP="007866CA">
            <w:pPr>
              <w:pStyle w:val="PargrafodaLista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7866CA">
              <w:rPr>
                <w:sz w:val="20"/>
                <w:szCs w:val="20"/>
              </w:rPr>
              <w:t>Ato de governo com a regulamentação dos eventos citados, publicados no DOE, quando for o caso;</w:t>
            </w:r>
          </w:p>
          <w:p w14:paraId="2752BF85" w14:textId="3501A73B" w:rsidR="00B45AA9" w:rsidRPr="007866CA" w:rsidRDefault="000D44A5" w:rsidP="007866CA">
            <w:pPr>
              <w:pStyle w:val="PargrafodaLista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7866CA">
              <w:rPr>
                <w:sz w:val="20"/>
                <w:szCs w:val="20"/>
              </w:rPr>
              <w:t>Registros fotográficos e materiais de mídia.</w:t>
            </w:r>
          </w:p>
        </w:tc>
      </w:tr>
      <w:tr w:rsidR="00B45AA9" w:rsidRPr="006402A8" w14:paraId="63CCA19A" w14:textId="77777777" w:rsidTr="00720124">
        <w:tc>
          <w:tcPr>
            <w:tcW w:w="2546" w:type="dxa"/>
            <w:shd w:val="clear" w:color="auto" w:fill="FDE9D9" w:themeFill="accent6" w:themeFillTint="33"/>
            <w:vAlign w:val="center"/>
          </w:tcPr>
          <w:p w14:paraId="7FFEE7AB" w14:textId="147407B7" w:rsidR="00B45AA9" w:rsidRPr="00B45AA9" w:rsidRDefault="00B45AA9" w:rsidP="007866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B45AA9">
              <w:rPr>
                <w:sz w:val="20"/>
                <w:szCs w:val="20"/>
              </w:rPr>
              <w:t>Ampliação das delegacias especializadas</w:t>
            </w:r>
            <w:r w:rsidR="007866CA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em repressão aos crimes de racismo e</w:t>
            </w:r>
            <w:r w:rsidR="007866CA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intolerância religiosa em diferentes</w:t>
            </w:r>
            <w:r w:rsidR="007866CA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regiões do estado.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710A992F" w14:textId="6C524CB4" w:rsidR="00B45AA9" w:rsidRPr="006402A8" w:rsidRDefault="000D44A5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0D44A5">
              <w:rPr>
                <w:sz w:val="20"/>
                <w:szCs w:val="20"/>
              </w:rPr>
              <w:t>SSP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3EA388E6" w14:textId="0F4867D5" w:rsidR="00B45AA9" w:rsidRPr="006402A8" w:rsidRDefault="000D44A5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0D44A5">
              <w:rPr>
                <w:sz w:val="20"/>
                <w:szCs w:val="20"/>
              </w:rPr>
              <w:t xml:space="preserve">Criar 04 delegacias especializadas em repressão aos crimes de racismo e intolerância religiosa em diferentes regiões do estado, no período de 2025 a 2035. 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7BAC3D1E" w14:textId="77777777" w:rsidR="007866CA" w:rsidRDefault="000D44A5" w:rsidP="007866CA">
            <w:pPr>
              <w:pStyle w:val="PargrafodaLista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7866CA">
              <w:rPr>
                <w:sz w:val="20"/>
                <w:szCs w:val="20"/>
              </w:rPr>
              <w:t>Decreto ou lei estadual sancionado e publicado no DOE;</w:t>
            </w:r>
          </w:p>
          <w:p w14:paraId="22C7BDE4" w14:textId="16314838" w:rsidR="00B45AA9" w:rsidRPr="007866CA" w:rsidRDefault="000D44A5" w:rsidP="007866CA">
            <w:pPr>
              <w:pStyle w:val="PargrafodaLista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7866CA">
              <w:rPr>
                <w:sz w:val="20"/>
                <w:szCs w:val="20"/>
              </w:rPr>
              <w:t>Delegacias inauguradas.</w:t>
            </w:r>
          </w:p>
        </w:tc>
      </w:tr>
      <w:tr w:rsidR="00B45AA9" w:rsidRPr="006402A8" w14:paraId="23A72EA0" w14:textId="77777777" w:rsidTr="00720124">
        <w:tc>
          <w:tcPr>
            <w:tcW w:w="2546" w:type="dxa"/>
            <w:shd w:val="clear" w:color="auto" w:fill="FDE9D9" w:themeFill="accent6" w:themeFillTint="33"/>
            <w:vAlign w:val="center"/>
          </w:tcPr>
          <w:p w14:paraId="595657FE" w14:textId="66D071A3" w:rsidR="00B45AA9" w:rsidRPr="00B45AA9" w:rsidRDefault="00B45AA9" w:rsidP="007866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B45AA9">
              <w:rPr>
                <w:sz w:val="20"/>
                <w:szCs w:val="20"/>
              </w:rPr>
              <w:t>Implementação de ações de políticas de</w:t>
            </w:r>
            <w:r w:rsidR="007866CA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promoção de igualdade racial executadas</w:t>
            </w:r>
            <w:r w:rsidR="007866CA">
              <w:rPr>
                <w:sz w:val="20"/>
                <w:szCs w:val="20"/>
              </w:rPr>
              <w:t xml:space="preserve"> </w:t>
            </w:r>
            <w:r w:rsidRPr="00B45AA9">
              <w:rPr>
                <w:sz w:val="20"/>
                <w:szCs w:val="20"/>
              </w:rPr>
              <w:t>pelo GT de Alcântara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607A9179" w14:textId="238AD7C2" w:rsidR="00B45AA9" w:rsidRPr="006402A8" w:rsidRDefault="000D44A5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0D44A5">
              <w:rPr>
                <w:sz w:val="20"/>
                <w:szCs w:val="20"/>
              </w:rPr>
              <w:t xml:space="preserve">SEIR e demais órgãos do GT 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592BC5DE" w14:textId="27571CD4" w:rsidR="00B45AA9" w:rsidRPr="006402A8" w:rsidRDefault="000D44A5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0D44A5">
              <w:rPr>
                <w:sz w:val="20"/>
                <w:szCs w:val="20"/>
              </w:rPr>
              <w:t xml:space="preserve">Políticas de ações afirmativas sendo implementadas em Alcântara no período de 2025 a 2035. 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74F77411" w14:textId="77777777" w:rsidR="007866CA" w:rsidRDefault="000D44A5" w:rsidP="007866CA">
            <w:pPr>
              <w:pStyle w:val="PargrafodaLista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7866CA">
              <w:rPr>
                <w:sz w:val="20"/>
                <w:szCs w:val="20"/>
              </w:rPr>
              <w:t>Plano de trabalho concluído;</w:t>
            </w:r>
          </w:p>
          <w:p w14:paraId="4F2C7FAB" w14:textId="77777777" w:rsidR="007866CA" w:rsidRDefault="000D44A5" w:rsidP="007866CA">
            <w:pPr>
              <w:pStyle w:val="PargrafodaLista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7866CA">
              <w:rPr>
                <w:sz w:val="20"/>
                <w:szCs w:val="20"/>
              </w:rPr>
              <w:t>Relatórios trimestrais e anual;</w:t>
            </w:r>
          </w:p>
          <w:p w14:paraId="7F52B999" w14:textId="4FDC3D67" w:rsidR="00B45AA9" w:rsidRPr="007866CA" w:rsidRDefault="000D44A5" w:rsidP="007866CA">
            <w:pPr>
              <w:pStyle w:val="PargrafodaLista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7866CA">
              <w:rPr>
                <w:sz w:val="20"/>
                <w:szCs w:val="20"/>
              </w:rPr>
              <w:t>Registros fotográficos das ações realizadas.</w:t>
            </w:r>
          </w:p>
        </w:tc>
      </w:tr>
    </w:tbl>
    <w:p w14:paraId="67E8C38F" w14:textId="77777777" w:rsidR="00535FF8" w:rsidRDefault="00535FF8" w:rsidP="009D331C">
      <w:pPr>
        <w:ind w:firstLine="1418"/>
        <w:jc w:val="both"/>
      </w:pPr>
    </w:p>
    <w:p w14:paraId="3FD7AC91" w14:textId="77777777" w:rsidR="009D331C" w:rsidRPr="00245408" w:rsidRDefault="009D331C" w:rsidP="009D331C">
      <w:pPr>
        <w:ind w:firstLine="1418"/>
        <w:jc w:val="both"/>
      </w:pPr>
    </w:p>
    <w:p w14:paraId="500409D8" w14:textId="77777777" w:rsidR="009D331C" w:rsidRDefault="009D331C" w:rsidP="009D331C">
      <w:pPr>
        <w:jc w:val="center"/>
        <w:rPr>
          <w:b/>
          <w:bCs/>
        </w:rPr>
      </w:pPr>
      <w:r w:rsidRPr="00EE4094">
        <w:rPr>
          <w:b/>
          <w:bCs/>
        </w:rPr>
        <w:t>EIXO II.I</w:t>
      </w:r>
    </w:p>
    <w:p w14:paraId="45FA9523" w14:textId="77777777" w:rsidR="009D331C" w:rsidRPr="00EE4094" w:rsidRDefault="009D331C" w:rsidP="009D331C">
      <w:pPr>
        <w:jc w:val="center"/>
        <w:rPr>
          <w:b/>
          <w:bCs/>
        </w:rPr>
      </w:pPr>
    </w:p>
    <w:p w14:paraId="3938283F" w14:textId="77777777" w:rsidR="009D331C" w:rsidRPr="00EE4094" w:rsidRDefault="009D331C" w:rsidP="009D331C">
      <w:pPr>
        <w:jc w:val="center"/>
        <w:rPr>
          <w:b/>
          <w:bCs/>
        </w:rPr>
      </w:pPr>
      <w:r w:rsidRPr="00EE4094">
        <w:rPr>
          <w:b/>
          <w:bCs/>
        </w:rPr>
        <w:t>DAS MULHERES NEGRAS</w:t>
      </w:r>
    </w:p>
    <w:p w14:paraId="3A6CCC22" w14:textId="77777777" w:rsidR="009D331C" w:rsidRDefault="009D331C" w:rsidP="009D331C">
      <w:pPr>
        <w:ind w:firstLine="1418"/>
        <w:jc w:val="both"/>
      </w:pPr>
    </w:p>
    <w:p w14:paraId="42897626" w14:textId="608B78A5" w:rsidR="00535FF8" w:rsidRDefault="004224F1" w:rsidP="009D331C">
      <w:pPr>
        <w:ind w:firstLine="1418"/>
        <w:jc w:val="both"/>
      </w:pPr>
      <w:r w:rsidRPr="004224F1">
        <w:t>No que se refere às Mulheres Negras, e visando à erradicação das desigualdades de gênero, apresentam-se as seguintes propostas:</w:t>
      </w:r>
    </w:p>
    <w:p w14:paraId="178BD87F" w14:textId="77777777" w:rsidR="00465A6F" w:rsidRDefault="00465A6F" w:rsidP="009D331C">
      <w:pPr>
        <w:ind w:firstLine="1418"/>
        <w:jc w:val="both"/>
      </w:pPr>
    </w:p>
    <w:tbl>
      <w:tblPr>
        <w:tblStyle w:val="Tabelacomgrade"/>
        <w:tblW w:w="9052" w:type="dxa"/>
        <w:tblLook w:val="04A0" w:firstRow="1" w:lastRow="0" w:firstColumn="1" w:lastColumn="0" w:noHBand="0" w:noVBand="1"/>
      </w:tblPr>
      <w:tblGrid>
        <w:gridCol w:w="2544"/>
        <w:gridCol w:w="1701"/>
        <w:gridCol w:w="2267"/>
        <w:gridCol w:w="2540"/>
      </w:tblGrid>
      <w:tr w:rsidR="00535FF8" w:rsidRPr="006402A8" w14:paraId="3CF99F70" w14:textId="77777777" w:rsidTr="00494862">
        <w:trPr>
          <w:tblHeader/>
        </w:trPr>
        <w:tc>
          <w:tcPr>
            <w:tcW w:w="2544" w:type="dxa"/>
            <w:shd w:val="clear" w:color="auto" w:fill="FBD4B4" w:themeFill="accent6" w:themeFillTint="66"/>
            <w:vAlign w:val="center"/>
          </w:tcPr>
          <w:p w14:paraId="71508F44" w14:textId="77777777" w:rsidR="00535FF8" w:rsidRPr="006402A8" w:rsidRDefault="00535FF8" w:rsidP="00AF33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0"/>
                <w:szCs w:val="20"/>
              </w:rPr>
            </w:pPr>
            <w:r w:rsidRPr="006402A8">
              <w:rPr>
                <w:b/>
                <w:bCs/>
                <w:sz w:val="20"/>
                <w:szCs w:val="20"/>
              </w:rPr>
              <w:t>AÇÕES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14:paraId="2742E139" w14:textId="77777777" w:rsidR="00AF335C" w:rsidRDefault="00AF335C" w:rsidP="00AF33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0"/>
                <w:szCs w:val="20"/>
              </w:rPr>
            </w:pPr>
          </w:p>
          <w:p w14:paraId="45582254" w14:textId="2DA17CF0" w:rsidR="00AF335C" w:rsidRDefault="00535FF8" w:rsidP="00AF33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0"/>
                <w:szCs w:val="20"/>
              </w:rPr>
            </w:pPr>
            <w:r w:rsidRPr="006402A8">
              <w:rPr>
                <w:b/>
                <w:bCs/>
                <w:sz w:val="20"/>
                <w:szCs w:val="20"/>
              </w:rPr>
              <w:t>SECRETARIAS/</w:t>
            </w:r>
          </w:p>
          <w:p w14:paraId="31226C40" w14:textId="77777777" w:rsidR="00535FF8" w:rsidRDefault="00535FF8" w:rsidP="00AF33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0"/>
                <w:szCs w:val="20"/>
              </w:rPr>
            </w:pPr>
            <w:r w:rsidRPr="006402A8">
              <w:rPr>
                <w:b/>
                <w:bCs/>
                <w:sz w:val="20"/>
                <w:szCs w:val="20"/>
              </w:rPr>
              <w:t>ÓRGÃOS PARA EXECUÇÃO</w:t>
            </w:r>
          </w:p>
          <w:p w14:paraId="3A950EA0" w14:textId="005483FD" w:rsidR="00AF335C" w:rsidRPr="006402A8" w:rsidRDefault="00AF335C" w:rsidP="00AF33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BD4B4" w:themeFill="accent6" w:themeFillTint="66"/>
            <w:vAlign w:val="center"/>
          </w:tcPr>
          <w:p w14:paraId="035EF1C3" w14:textId="77777777" w:rsidR="00535FF8" w:rsidRPr="006402A8" w:rsidRDefault="00535FF8" w:rsidP="00AF33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0"/>
                <w:szCs w:val="20"/>
              </w:rPr>
            </w:pPr>
            <w:r w:rsidRPr="006402A8">
              <w:rPr>
                <w:b/>
                <w:bCs/>
                <w:sz w:val="20"/>
                <w:szCs w:val="20"/>
              </w:rPr>
              <w:t>META</w:t>
            </w:r>
          </w:p>
        </w:tc>
        <w:tc>
          <w:tcPr>
            <w:tcW w:w="2540" w:type="dxa"/>
            <w:shd w:val="clear" w:color="auto" w:fill="FBD4B4" w:themeFill="accent6" w:themeFillTint="66"/>
            <w:vAlign w:val="center"/>
          </w:tcPr>
          <w:p w14:paraId="6C6D6CF3" w14:textId="77777777" w:rsidR="00535FF8" w:rsidRPr="006402A8" w:rsidRDefault="00535FF8" w:rsidP="00AF33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0"/>
                <w:szCs w:val="20"/>
              </w:rPr>
            </w:pPr>
            <w:r w:rsidRPr="006402A8">
              <w:rPr>
                <w:b/>
                <w:bCs/>
                <w:sz w:val="20"/>
                <w:szCs w:val="20"/>
              </w:rPr>
              <w:t>INDICADORES DE EXECUÇÃO</w:t>
            </w:r>
          </w:p>
        </w:tc>
      </w:tr>
      <w:tr w:rsidR="00535FF8" w:rsidRPr="006402A8" w14:paraId="7A6BAF09" w14:textId="77777777" w:rsidTr="00494862">
        <w:tc>
          <w:tcPr>
            <w:tcW w:w="2544" w:type="dxa"/>
            <w:shd w:val="clear" w:color="auto" w:fill="FDE9D9" w:themeFill="accent6" w:themeFillTint="33"/>
            <w:vAlign w:val="center"/>
          </w:tcPr>
          <w:p w14:paraId="4F665A96" w14:textId="67ECC49C" w:rsidR="00535FF8" w:rsidRPr="006402A8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 xml:space="preserve">Criação de cursos e outros instrumentos de qualificação </w:t>
            </w:r>
            <w:r w:rsidRPr="00AE7D7C">
              <w:rPr>
                <w:sz w:val="20"/>
                <w:szCs w:val="20"/>
              </w:rPr>
              <w:lastRenderedPageBreak/>
              <w:t xml:space="preserve">e formação para mulheres negras que exercem cargos de poder e espaços de decisão, nas áreas de Produção Cultural e de Comunicação. 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24AE1099" w14:textId="7880638E" w:rsidR="00535FF8" w:rsidRPr="006402A8" w:rsidRDefault="002147AA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SECMA</w:t>
            </w:r>
            <w:r w:rsidR="00AE7D7C" w:rsidRPr="00AE7D7C">
              <w:rPr>
                <w:sz w:val="20"/>
                <w:szCs w:val="20"/>
              </w:rPr>
              <w:t>, SECOM, SEMU</w:t>
            </w:r>
            <w:r>
              <w:rPr>
                <w:sz w:val="20"/>
                <w:szCs w:val="20"/>
              </w:rPr>
              <w:t xml:space="preserve"> e</w:t>
            </w:r>
            <w:r w:rsidR="00AE7D7C" w:rsidRPr="00AE7D7C">
              <w:rPr>
                <w:sz w:val="20"/>
                <w:szCs w:val="20"/>
              </w:rPr>
              <w:t xml:space="preserve"> </w:t>
            </w:r>
            <w:r w:rsidR="00AE7D7C" w:rsidRPr="00AE7D7C">
              <w:rPr>
                <w:sz w:val="20"/>
                <w:szCs w:val="20"/>
              </w:rPr>
              <w:lastRenderedPageBreak/>
              <w:t xml:space="preserve">EGMA </w:t>
            </w:r>
          </w:p>
        </w:tc>
        <w:tc>
          <w:tcPr>
            <w:tcW w:w="2267" w:type="dxa"/>
            <w:shd w:val="clear" w:color="auto" w:fill="FDE9D9" w:themeFill="accent6" w:themeFillTint="33"/>
            <w:vAlign w:val="center"/>
          </w:tcPr>
          <w:p w14:paraId="44BF8AD5" w14:textId="6D4AACF0" w:rsidR="00535FF8" w:rsidRPr="006402A8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lastRenderedPageBreak/>
              <w:t xml:space="preserve">Realizar 01 evento anual com as mulheres negras, </w:t>
            </w:r>
            <w:r w:rsidRPr="00AE7D7C">
              <w:rPr>
                <w:sz w:val="20"/>
                <w:szCs w:val="20"/>
              </w:rPr>
              <w:lastRenderedPageBreak/>
              <w:t xml:space="preserve">no período de 2025 a 2035. 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3A75CEC5" w14:textId="77777777" w:rsidR="00AF335C" w:rsidRDefault="00AE7D7C" w:rsidP="00AF335C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F335C">
              <w:rPr>
                <w:sz w:val="20"/>
                <w:szCs w:val="20"/>
              </w:rPr>
              <w:lastRenderedPageBreak/>
              <w:t>Fichas de inscrições;</w:t>
            </w:r>
          </w:p>
          <w:p w14:paraId="49E37343" w14:textId="77777777" w:rsidR="00AF335C" w:rsidRDefault="00AE7D7C" w:rsidP="00AF335C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F335C">
              <w:rPr>
                <w:sz w:val="20"/>
                <w:szCs w:val="20"/>
              </w:rPr>
              <w:t>Relatórios anuais;</w:t>
            </w:r>
          </w:p>
          <w:p w14:paraId="29AA839D" w14:textId="77777777" w:rsidR="00AF335C" w:rsidRDefault="00AE7D7C" w:rsidP="00AF335C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F335C">
              <w:rPr>
                <w:sz w:val="20"/>
                <w:szCs w:val="20"/>
              </w:rPr>
              <w:lastRenderedPageBreak/>
              <w:t>Lista de frequência;</w:t>
            </w:r>
          </w:p>
          <w:p w14:paraId="033DF1A3" w14:textId="13BBE0C4" w:rsidR="00535FF8" w:rsidRPr="00AF335C" w:rsidRDefault="00AE7D7C" w:rsidP="00AF335C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F335C">
              <w:rPr>
                <w:sz w:val="20"/>
                <w:szCs w:val="20"/>
              </w:rPr>
              <w:t>Fotos das capacitações realizadas.</w:t>
            </w:r>
          </w:p>
        </w:tc>
      </w:tr>
      <w:tr w:rsidR="00AE7D7C" w:rsidRPr="006402A8" w14:paraId="5A6CEA37" w14:textId="77777777" w:rsidTr="00494862">
        <w:tc>
          <w:tcPr>
            <w:tcW w:w="2544" w:type="dxa"/>
            <w:shd w:val="clear" w:color="auto" w:fill="FDE9D9" w:themeFill="accent6" w:themeFillTint="33"/>
            <w:vAlign w:val="center"/>
          </w:tcPr>
          <w:p w14:paraId="0059DCE7" w14:textId="3C594131" w:rsidR="00AE7D7C" w:rsidRPr="00AE7D7C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lastRenderedPageBreak/>
              <w:t xml:space="preserve">Promoção de cursos de cultura digital com formação tecnológica na área de audiovisual, rádio e internet para as lideranças femininas negras de movimentos sociais e organismos de controle social. 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127C3335" w14:textId="12C197C8" w:rsidR="00AE7D7C" w:rsidRPr="00AE7D7C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 xml:space="preserve">SEDUC, </w:t>
            </w:r>
            <w:r w:rsidR="002147AA">
              <w:rPr>
                <w:sz w:val="20"/>
                <w:szCs w:val="20"/>
              </w:rPr>
              <w:t>SECMA</w:t>
            </w:r>
            <w:r w:rsidRPr="00AE7D7C">
              <w:rPr>
                <w:sz w:val="20"/>
                <w:szCs w:val="20"/>
              </w:rPr>
              <w:t>, SECOM</w:t>
            </w:r>
            <w:r w:rsidR="002147AA">
              <w:rPr>
                <w:sz w:val="20"/>
                <w:szCs w:val="20"/>
              </w:rPr>
              <w:t xml:space="preserve"> e </w:t>
            </w:r>
            <w:r w:rsidRPr="00AE7D7C">
              <w:rPr>
                <w:sz w:val="20"/>
                <w:szCs w:val="20"/>
              </w:rPr>
              <w:t xml:space="preserve">SEMU </w:t>
            </w:r>
          </w:p>
        </w:tc>
        <w:tc>
          <w:tcPr>
            <w:tcW w:w="2267" w:type="dxa"/>
            <w:shd w:val="clear" w:color="auto" w:fill="FDE9D9" w:themeFill="accent6" w:themeFillTint="33"/>
            <w:vAlign w:val="center"/>
          </w:tcPr>
          <w:p w14:paraId="41C52EF4" w14:textId="75C3CB9E" w:rsidR="00AE7D7C" w:rsidRPr="00AE7D7C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 xml:space="preserve">Realizar 1 curso a cada ano a partir de 2025. 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4A8EDEA5" w14:textId="77777777" w:rsidR="00AF335C" w:rsidRDefault="00AE7D7C" w:rsidP="00011797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F335C">
              <w:rPr>
                <w:sz w:val="20"/>
                <w:szCs w:val="20"/>
              </w:rPr>
              <w:t>Relatórios anuais;</w:t>
            </w:r>
          </w:p>
          <w:p w14:paraId="51F6394C" w14:textId="77777777" w:rsidR="00AF335C" w:rsidRDefault="00AE7D7C" w:rsidP="00011797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F335C">
              <w:rPr>
                <w:sz w:val="20"/>
                <w:szCs w:val="20"/>
              </w:rPr>
              <w:t>Listas de frequência;</w:t>
            </w:r>
          </w:p>
          <w:p w14:paraId="44A71F69" w14:textId="32145B10" w:rsidR="00AE7D7C" w:rsidRPr="00AF335C" w:rsidRDefault="00AE7D7C" w:rsidP="00011797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F335C">
              <w:rPr>
                <w:sz w:val="20"/>
                <w:szCs w:val="20"/>
              </w:rPr>
              <w:t>Fotos das capacitações realizadas.</w:t>
            </w:r>
          </w:p>
        </w:tc>
      </w:tr>
      <w:tr w:rsidR="00AE7D7C" w:rsidRPr="006402A8" w14:paraId="484AA0A8" w14:textId="77777777" w:rsidTr="00494862">
        <w:tc>
          <w:tcPr>
            <w:tcW w:w="2544" w:type="dxa"/>
            <w:shd w:val="clear" w:color="auto" w:fill="FDE9D9" w:themeFill="accent6" w:themeFillTint="33"/>
            <w:vAlign w:val="center"/>
          </w:tcPr>
          <w:p w14:paraId="762267DE" w14:textId="7B4973D5" w:rsidR="00AE7D7C" w:rsidRPr="00AE7D7C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Nomeação de espaços públicos que estimulem o acesso à diversidade e que valorizem a história e a memória das mulheres negras.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20F7A284" w14:textId="2F071CEC" w:rsidR="00AE7D7C" w:rsidRPr="00AE7D7C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 xml:space="preserve">SEDUC, </w:t>
            </w:r>
            <w:r w:rsidR="002147AA">
              <w:rPr>
                <w:sz w:val="20"/>
                <w:szCs w:val="20"/>
              </w:rPr>
              <w:t>SECMA</w:t>
            </w:r>
            <w:r w:rsidRPr="00AE7D7C">
              <w:rPr>
                <w:sz w:val="20"/>
                <w:szCs w:val="20"/>
              </w:rPr>
              <w:t>, SECOM, SEMU</w:t>
            </w:r>
            <w:r w:rsidR="002147AA">
              <w:rPr>
                <w:sz w:val="20"/>
                <w:szCs w:val="20"/>
              </w:rPr>
              <w:t xml:space="preserve"> e</w:t>
            </w:r>
            <w:r w:rsidRPr="00AE7D7C">
              <w:rPr>
                <w:sz w:val="20"/>
                <w:szCs w:val="20"/>
              </w:rPr>
              <w:t xml:space="preserve"> SECID</w:t>
            </w:r>
          </w:p>
        </w:tc>
        <w:tc>
          <w:tcPr>
            <w:tcW w:w="2267" w:type="dxa"/>
            <w:shd w:val="clear" w:color="auto" w:fill="FDE9D9" w:themeFill="accent6" w:themeFillTint="33"/>
            <w:vAlign w:val="center"/>
          </w:tcPr>
          <w:p w14:paraId="572266F6" w14:textId="7E4AC64E" w:rsidR="00AE7D7C" w:rsidRPr="00AE7D7C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 xml:space="preserve">Realizar a nomeação de pelo menos 1 espaço público a cada ano, a partir de 2025. 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5DD4D05E" w14:textId="15A69147" w:rsidR="00AE7D7C" w:rsidRPr="00AE7D7C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Ato normativo do governo realizando a nomeação de determinados espaços.</w:t>
            </w:r>
          </w:p>
        </w:tc>
      </w:tr>
      <w:tr w:rsidR="00AE7D7C" w:rsidRPr="006402A8" w14:paraId="05CDF975" w14:textId="77777777" w:rsidTr="00494862">
        <w:tc>
          <w:tcPr>
            <w:tcW w:w="2544" w:type="dxa"/>
            <w:shd w:val="clear" w:color="auto" w:fill="FDE9D9" w:themeFill="accent6" w:themeFillTint="33"/>
            <w:vAlign w:val="center"/>
          </w:tcPr>
          <w:p w14:paraId="0F637F10" w14:textId="40CB2104" w:rsidR="00AE7D7C" w:rsidRPr="00AE7D7C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Fortalecimento de empreendimentos da economia solidária desenvolvidos pelas mulheres negras.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770E4E31" w14:textId="6381E9DA" w:rsidR="00AE7D7C" w:rsidRPr="00AE7D7C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SEIR, SEMU</w:t>
            </w:r>
            <w:r w:rsidR="002147AA">
              <w:rPr>
                <w:sz w:val="20"/>
                <w:szCs w:val="20"/>
              </w:rPr>
              <w:t xml:space="preserve"> e</w:t>
            </w:r>
            <w:r w:rsidRPr="00AE7D7C">
              <w:rPr>
                <w:sz w:val="20"/>
                <w:szCs w:val="20"/>
              </w:rPr>
              <w:t xml:space="preserve"> SETRES </w:t>
            </w:r>
          </w:p>
        </w:tc>
        <w:tc>
          <w:tcPr>
            <w:tcW w:w="2267" w:type="dxa"/>
            <w:shd w:val="clear" w:color="auto" w:fill="FDE9D9" w:themeFill="accent6" w:themeFillTint="33"/>
            <w:vAlign w:val="center"/>
          </w:tcPr>
          <w:p w14:paraId="7ADAB5A4" w14:textId="6C67DC3E" w:rsidR="00AE7D7C" w:rsidRPr="00AE7D7C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 xml:space="preserve">Fortalecer 80% dos empreendimentos no período de 2025 a 2035. 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337760EB" w14:textId="45038477" w:rsidR="00AE7D7C" w:rsidRPr="00AE7D7C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Documentos de registros e relatórios periódicos.</w:t>
            </w:r>
          </w:p>
        </w:tc>
      </w:tr>
      <w:tr w:rsidR="00AE7D7C" w:rsidRPr="006402A8" w14:paraId="74DBCB01" w14:textId="77777777" w:rsidTr="00494862">
        <w:tc>
          <w:tcPr>
            <w:tcW w:w="2544" w:type="dxa"/>
            <w:shd w:val="clear" w:color="auto" w:fill="FDE9D9" w:themeFill="accent6" w:themeFillTint="33"/>
            <w:vAlign w:val="center"/>
          </w:tcPr>
          <w:p w14:paraId="4DDDBA1D" w14:textId="519ACC13" w:rsidR="00AE7D7C" w:rsidRPr="00AE7D7C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Inclusão nos programas de qualificação profissional do governo os conteúdos que promovam discussões acerca das questões de gênero, raça/etnia, sexualidade e geração.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4E39C7E5" w14:textId="529B0F27" w:rsidR="00AE7D7C" w:rsidRPr="00AE7D7C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SEIR</w:t>
            </w:r>
            <w:r w:rsidR="002147AA">
              <w:rPr>
                <w:sz w:val="20"/>
                <w:szCs w:val="20"/>
              </w:rPr>
              <w:t xml:space="preserve">, </w:t>
            </w:r>
            <w:r w:rsidRPr="00AE7D7C">
              <w:rPr>
                <w:sz w:val="20"/>
                <w:szCs w:val="20"/>
              </w:rPr>
              <w:t>SEMU</w:t>
            </w:r>
            <w:r w:rsidR="002147AA">
              <w:rPr>
                <w:sz w:val="20"/>
                <w:szCs w:val="20"/>
              </w:rPr>
              <w:t xml:space="preserve"> e</w:t>
            </w:r>
            <w:r w:rsidRPr="00AE7D7C">
              <w:rPr>
                <w:sz w:val="20"/>
                <w:szCs w:val="20"/>
              </w:rPr>
              <w:t xml:space="preserve"> EGMA</w:t>
            </w:r>
          </w:p>
        </w:tc>
        <w:tc>
          <w:tcPr>
            <w:tcW w:w="2267" w:type="dxa"/>
            <w:shd w:val="clear" w:color="auto" w:fill="FDE9D9" w:themeFill="accent6" w:themeFillTint="33"/>
            <w:vAlign w:val="center"/>
          </w:tcPr>
          <w:p w14:paraId="19B68279" w14:textId="35885E3C" w:rsidR="00AE7D7C" w:rsidRPr="00AE7D7C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No período de 2025 a 2035 conteúdos incluídos em 100% das atividades formativas.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6FD09232" w14:textId="77777777" w:rsidR="00AF335C" w:rsidRDefault="00AE7D7C" w:rsidP="00AF335C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Relatórios anuais;</w:t>
            </w:r>
          </w:p>
          <w:p w14:paraId="2BD0E1A4" w14:textId="77777777" w:rsidR="00AF335C" w:rsidRDefault="00AF335C" w:rsidP="00AF335C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AE7D7C" w:rsidRPr="00AE7D7C">
              <w:rPr>
                <w:sz w:val="20"/>
                <w:szCs w:val="20"/>
              </w:rPr>
              <w:t>ista de frequência;</w:t>
            </w:r>
          </w:p>
          <w:p w14:paraId="09B80D1D" w14:textId="7F213DA6" w:rsidR="00AE7D7C" w:rsidRPr="00AE7D7C" w:rsidRDefault="00AF335C" w:rsidP="00AF335C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AE7D7C" w:rsidRPr="00AE7D7C">
              <w:rPr>
                <w:sz w:val="20"/>
                <w:szCs w:val="20"/>
              </w:rPr>
              <w:t>otos de capacitação realizada.</w:t>
            </w:r>
          </w:p>
        </w:tc>
      </w:tr>
      <w:tr w:rsidR="00AE7D7C" w:rsidRPr="006402A8" w14:paraId="671560D4" w14:textId="77777777" w:rsidTr="00494862">
        <w:tc>
          <w:tcPr>
            <w:tcW w:w="2544" w:type="dxa"/>
            <w:shd w:val="clear" w:color="auto" w:fill="FDE9D9" w:themeFill="accent6" w:themeFillTint="33"/>
            <w:vAlign w:val="center"/>
          </w:tcPr>
          <w:p w14:paraId="7299D0A2" w14:textId="2439DC75" w:rsidR="00AE7D7C" w:rsidRPr="00AE7D7C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 xml:space="preserve">Promoção de campanhas que estimulem o protagonismo político das mulheres negras. 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11E5D662" w14:textId="6A942CEE" w:rsidR="00AE7D7C" w:rsidRPr="00AE7D7C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SEIR e SEMU</w:t>
            </w:r>
          </w:p>
        </w:tc>
        <w:tc>
          <w:tcPr>
            <w:tcW w:w="2267" w:type="dxa"/>
            <w:shd w:val="clear" w:color="auto" w:fill="FDE9D9" w:themeFill="accent6" w:themeFillTint="33"/>
            <w:vAlign w:val="center"/>
          </w:tcPr>
          <w:p w14:paraId="395E2713" w14:textId="40F02A73" w:rsidR="00AE7D7C" w:rsidRPr="00AE7D7C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No período de 2025 a 2035, realizar campanhas anuais.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6C0DC397" w14:textId="5899475B" w:rsidR="00AE7D7C" w:rsidRPr="00AE7D7C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Documentos de registros e relatórios periódicos</w:t>
            </w:r>
          </w:p>
        </w:tc>
      </w:tr>
      <w:tr w:rsidR="00AE7D7C" w:rsidRPr="006402A8" w14:paraId="3FFDB0BD" w14:textId="77777777" w:rsidTr="00494862">
        <w:tc>
          <w:tcPr>
            <w:tcW w:w="2544" w:type="dxa"/>
            <w:shd w:val="clear" w:color="auto" w:fill="FDE9D9" w:themeFill="accent6" w:themeFillTint="33"/>
            <w:vAlign w:val="center"/>
          </w:tcPr>
          <w:p w14:paraId="4C5F6394" w14:textId="556557C0" w:rsidR="00AE7D7C" w:rsidRPr="00AE7D7C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 xml:space="preserve">Promoção da autonomia das mulheres, considerando as desigualdades de gênero, classe e raça, desenvolvendo ações que contribuam para a modificação da atual divisão sexual no trabalho, com ênfase nas políticas de erradicação da pobreza. 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027C152A" w14:textId="10F0270E" w:rsidR="00AE7D7C" w:rsidRPr="00AE7D7C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SEMU e SETRES</w:t>
            </w:r>
          </w:p>
        </w:tc>
        <w:tc>
          <w:tcPr>
            <w:tcW w:w="2267" w:type="dxa"/>
            <w:shd w:val="clear" w:color="auto" w:fill="FDE9D9" w:themeFill="accent6" w:themeFillTint="33"/>
            <w:vAlign w:val="center"/>
          </w:tcPr>
          <w:p w14:paraId="6D448B0D" w14:textId="190C791F" w:rsidR="00AE7D7C" w:rsidRPr="00AE7D7C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 xml:space="preserve">No período de 2025 a 2035, realizar anualmente cursos de formação profissional. 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241B8812" w14:textId="60DD1DF2" w:rsidR="00AF335C" w:rsidRDefault="00AE7D7C" w:rsidP="00AF335C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Documentos normativos;</w:t>
            </w:r>
          </w:p>
          <w:p w14:paraId="799764A9" w14:textId="78B0723D" w:rsidR="00AE7D7C" w:rsidRPr="00AE7D7C" w:rsidRDefault="00AE7D7C" w:rsidP="00AF335C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Registros fotográficos e relatórios.</w:t>
            </w:r>
          </w:p>
        </w:tc>
      </w:tr>
      <w:tr w:rsidR="00AE7D7C" w:rsidRPr="006402A8" w14:paraId="7E487482" w14:textId="77777777" w:rsidTr="00494862">
        <w:tc>
          <w:tcPr>
            <w:tcW w:w="2544" w:type="dxa"/>
            <w:shd w:val="clear" w:color="auto" w:fill="FDE9D9" w:themeFill="accent6" w:themeFillTint="33"/>
            <w:vAlign w:val="center"/>
          </w:tcPr>
          <w:p w14:paraId="56231021" w14:textId="6D71235C" w:rsidR="00AE7D7C" w:rsidRPr="00AE7D7C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 xml:space="preserve">Realização de formação continuada e humanizada para todos os profissionais da Segurança Pública que </w:t>
            </w:r>
            <w:r w:rsidRPr="00AE7D7C">
              <w:rPr>
                <w:sz w:val="20"/>
                <w:szCs w:val="20"/>
              </w:rPr>
              <w:lastRenderedPageBreak/>
              <w:t xml:space="preserve">operam com mulheres em situação de violência, contemplando o recorte étnico-racial, geracional, orientação sexual e mulheres com deficiência. 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1A2E9B01" w14:textId="10F4B332" w:rsidR="00AE7D7C" w:rsidRPr="00AE7D7C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lastRenderedPageBreak/>
              <w:t>SEIR</w:t>
            </w:r>
            <w:r w:rsidR="002147AA">
              <w:rPr>
                <w:sz w:val="20"/>
                <w:szCs w:val="20"/>
              </w:rPr>
              <w:t xml:space="preserve">, </w:t>
            </w:r>
            <w:r w:rsidRPr="00AE7D7C">
              <w:rPr>
                <w:sz w:val="20"/>
                <w:szCs w:val="20"/>
              </w:rPr>
              <w:t>SSP</w:t>
            </w:r>
            <w:r w:rsidR="002147AA">
              <w:rPr>
                <w:sz w:val="20"/>
                <w:szCs w:val="20"/>
              </w:rPr>
              <w:t xml:space="preserve">, </w:t>
            </w:r>
            <w:r w:rsidRPr="00AE7D7C">
              <w:rPr>
                <w:sz w:val="20"/>
                <w:szCs w:val="20"/>
              </w:rPr>
              <w:t>SEMU</w:t>
            </w:r>
            <w:r w:rsidR="002147AA">
              <w:rPr>
                <w:sz w:val="20"/>
                <w:szCs w:val="20"/>
              </w:rPr>
              <w:t xml:space="preserve"> e</w:t>
            </w:r>
            <w:r w:rsidRPr="00AE7D7C">
              <w:rPr>
                <w:sz w:val="20"/>
                <w:szCs w:val="20"/>
              </w:rPr>
              <w:t xml:space="preserve"> SEAP </w:t>
            </w:r>
          </w:p>
        </w:tc>
        <w:tc>
          <w:tcPr>
            <w:tcW w:w="2267" w:type="dxa"/>
            <w:shd w:val="clear" w:color="auto" w:fill="FDE9D9" w:themeFill="accent6" w:themeFillTint="33"/>
            <w:vAlign w:val="center"/>
          </w:tcPr>
          <w:p w14:paraId="08FD471D" w14:textId="5B7285C3" w:rsidR="00AE7D7C" w:rsidRPr="00AE7D7C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 xml:space="preserve">Cursos de formação com participação de 80% dos profissionais até 2035. 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1D4D8E05" w14:textId="77777777" w:rsidR="00AF335C" w:rsidRDefault="00AE7D7C" w:rsidP="00AF335C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Documentos de registros;</w:t>
            </w:r>
          </w:p>
          <w:p w14:paraId="5E3E2F9E" w14:textId="77777777" w:rsidR="00AF335C" w:rsidRDefault="00AE7D7C" w:rsidP="00AF335C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Relatórios periódicos;</w:t>
            </w:r>
          </w:p>
          <w:p w14:paraId="779DDD87" w14:textId="2396761E" w:rsidR="00AE7D7C" w:rsidRPr="00AE7D7C" w:rsidRDefault="00AE7D7C" w:rsidP="00AF335C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Registros fotográficos.</w:t>
            </w:r>
          </w:p>
        </w:tc>
      </w:tr>
      <w:tr w:rsidR="00AE7D7C" w:rsidRPr="006402A8" w14:paraId="4BD06CF3" w14:textId="77777777" w:rsidTr="00494862">
        <w:tc>
          <w:tcPr>
            <w:tcW w:w="2544" w:type="dxa"/>
            <w:shd w:val="clear" w:color="auto" w:fill="FDE9D9" w:themeFill="accent6" w:themeFillTint="33"/>
            <w:vAlign w:val="center"/>
          </w:tcPr>
          <w:p w14:paraId="0271DBB9" w14:textId="0E9FC1FE" w:rsidR="00AE7D7C" w:rsidRPr="00AE7D7C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lastRenderedPageBreak/>
              <w:t xml:space="preserve">Ampliação de programas de geração de renda destinados às mulheres em situação de privação da liberdade e egressas do sistema prisional. 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6506EC65" w14:textId="7B42C205" w:rsidR="00AE7D7C" w:rsidRPr="00AE7D7C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SEMU</w:t>
            </w:r>
            <w:r w:rsidR="002147AA">
              <w:rPr>
                <w:sz w:val="20"/>
                <w:szCs w:val="20"/>
              </w:rPr>
              <w:t xml:space="preserve">, </w:t>
            </w:r>
            <w:r w:rsidRPr="00AE7D7C">
              <w:rPr>
                <w:sz w:val="20"/>
                <w:szCs w:val="20"/>
              </w:rPr>
              <w:t>SETRES</w:t>
            </w:r>
            <w:r w:rsidR="002147AA">
              <w:rPr>
                <w:sz w:val="20"/>
                <w:szCs w:val="20"/>
              </w:rPr>
              <w:t>,</w:t>
            </w:r>
            <w:r w:rsidRPr="00AE7D7C">
              <w:rPr>
                <w:sz w:val="20"/>
                <w:szCs w:val="20"/>
              </w:rPr>
              <w:t xml:space="preserve"> SSP</w:t>
            </w:r>
            <w:r w:rsidR="002147AA">
              <w:rPr>
                <w:sz w:val="20"/>
                <w:szCs w:val="20"/>
              </w:rPr>
              <w:t xml:space="preserve"> e </w:t>
            </w:r>
            <w:r w:rsidRPr="00AE7D7C">
              <w:rPr>
                <w:sz w:val="20"/>
                <w:szCs w:val="20"/>
              </w:rPr>
              <w:t xml:space="preserve">SEAP </w:t>
            </w:r>
          </w:p>
        </w:tc>
        <w:tc>
          <w:tcPr>
            <w:tcW w:w="2267" w:type="dxa"/>
            <w:shd w:val="clear" w:color="auto" w:fill="FDE9D9" w:themeFill="accent6" w:themeFillTint="33"/>
            <w:vAlign w:val="center"/>
          </w:tcPr>
          <w:p w14:paraId="55A7D4A1" w14:textId="3BBC7E31" w:rsidR="00AE7D7C" w:rsidRPr="00AE7D7C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Realizar anualmente cursos de formação profissional para 70% das mulheres em situação de privação de liberdade, no período de 2025 a 2035.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1196627F" w14:textId="77777777" w:rsidR="00AF335C" w:rsidRDefault="00AE7D7C" w:rsidP="00AF335C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Número de mulheres atendidas nos programas;</w:t>
            </w:r>
          </w:p>
          <w:p w14:paraId="404E0687" w14:textId="77777777" w:rsidR="00AF335C" w:rsidRDefault="00AE7D7C" w:rsidP="00AF335C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Fichas de inscrições;</w:t>
            </w:r>
          </w:p>
          <w:p w14:paraId="22951196" w14:textId="21471DC6" w:rsidR="00AE7D7C" w:rsidRPr="00AE7D7C" w:rsidRDefault="00AE7D7C" w:rsidP="00AF335C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Listas de frequência</w:t>
            </w:r>
          </w:p>
        </w:tc>
      </w:tr>
      <w:tr w:rsidR="00AE7D7C" w:rsidRPr="006402A8" w14:paraId="0F1AA3F3" w14:textId="77777777" w:rsidTr="00494862">
        <w:tc>
          <w:tcPr>
            <w:tcW w:w="2544" w:type="dxa"/>
            <w:shd w:val="clear" w:color="auto" w:fill="FDE9D9" w:themeFill="accent6" w:themeFillTint="33"/>
            <w:vAlign w:val="center"/>
          </w:tcPr>
          <w:p w14:paraId="65FC69BB" w14:textId="0A7FB2C7" w:rsidR="00AE7D7C" w:rsidRPr="00AE7D7C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 xml:space="preserve">Criação de estabelecimento de critérios de prioridade às mulheres negras nas ações de assistência técnica rural com simplificação do acesso ao crédito agrícola e fortalecimento da infraestrutura de logística para a comercialização da produção. 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1F711C9A" w14:textId="38C46111" w:rsidR="00AE7D7C" w:rsidRPr="00AE7D7C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 xml:space="preserve">SAF e SEIR </w:t>
            </w:r>
          </w:p>
        </w:tc>
        <w:tc>
          <w:tcPr>
            <w:tcW w:w="2267" w:type="dxa"/>
            <w:shd w:val="clear" w:color="auto" w:fill="FDE9D9" w:themeFill="accent6" w:themeFillTint="33"/>
            <w:vAlign w:val="center"/>
          </w:tcPr>
          <w:p w14:paraId="5163087A" w14:textId="273F3329" w:rsidR="00AE7D7C" w:rsidRPr="00AE7D7C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 xml:space="preserve">80% das mulheres negras de comunidades tradicionais com suas demandas atendidas. 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6C42816E" w14:textId="77777777" w:rsidR="00AF335C" w:rsidRDefault="00AE7D7C" w:rsidP="00AF335C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Documentos de registros;</w:t>
            </w:r>
          </w:p>
          <w:p w14:paraId="0C7B263B" w14:textId="77777777" w:rsidR="00AF335C" w:rsidRDefault="00AE7D7C" w:rsidP="00AF335C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Relatórios;</w:t>
            </w:r>
          </w:p>
          <w:p w14:paraId="5F490390" w14:textId="28923800" w:rsidR="00AE7D7C" w:rsidRPr="00AE7D7C" w:rsidRDefault="00AE7D7C" w:rsidP="00AF335C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Termos de execução.</w:t>
            </w:r>
          </w:p>
        </w:tc>
      </w:tr>
      <w:tr w:rsidR="00AE7D7C" w:rsidRPr="006402A8" w14:paraId="5B175285" w14:textId="77777777" w:rsidTr="00494862">
        <w:tc>
          <w:tcPr>
            <w:tcW w:w="2544" w:type="dxa"/>
            <w:shd w:val="clear" w:color="auto" w:fill="FDE9D9" w:themeFill="accent6" w:themeFillTint="33"/>
            <w:vAlign w:val="center"/>
          </w:tcPr>
          <w:p w14:paraId="5B67A67B" w14:textId="0AEBF1F7" w:rsidR="00AE7D7C" w:rsidRPr="00AE7D7C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 xml:space="preserve">Capacitação dos profissionais que atendem mulheres em situação de violência na questão étnico-racial e da religião de matriz africana para que seja considerado na abordagem o atendimento humanizado. 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326A9EC4" w14:textId="3A558366" w:rsidR="00AE7D7C" w:rsidRPr="00AE7D7C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SSP, SES, EGMA</w:t>
            </w:r>
            <w:r w:rsidR="002147AA">
              <w:rPr>
                <w:sz w:val="20"/>
                <w:szCs w:val="20"/>
              </w:rPr>
              <w:t xml:space="preserve"> e</w:t>
            </w:r>
            <w:r w:rsidRPr="00AE7D7C">
              <w:rPr>
                <w:sz w:val="20"/>
                <w:szCs w:val="20"/>
              </w:rPr>
              <w:t xml:space="preserve"> SEAP </w:t>
            </w:r>
          </w:p>
        </w:tc>
        <w:tc>
          <w:tcPr>
            <w:tcW w:w="2267" w:type="dxa"/>
            <w:shd w:val="clear" w:color="auto" w:fill="FDE9D9" w:themeFill="accent6" w:themeFillTint="33"/>
            <w:vAlign w:val="center"/>
          </w:tcPr>
          <w:p w14:paraId="3F599620" w14:textId="4E191A03" w:rsidR="00AE7D7C" w:rsidRPr="00AE7D7C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 xml:space="preserve">Capacitar 70% dos servidores das </w:t>
            </w:r>
            <w:r w:rsidR="000C6948">
              <w:rPr>
                <w:sz w:val="20"/>
                <w:szCs w:val="20"/>
              </w:rPr>
              <w:t>S</w:t>
            </w:r>
            <w:r w:rsidRPr="00AE7D7C">
              <w:rPr>
                <w:sz w:val="20"/>
                <w:szCs w:val="20"/>
              </w:rPr>
              <w:t xml:space="preserve">ecretarias e órgãos responsáveis pelos atendimentos, no período de 2025 a 2035. 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1DB0B404" w14:textId="77777777" w:rsidR="00AF335C" w:rsidRDefault="00AE7D7C" w:rsidP="00AF335C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Relatórios;</w:t>
            </w:r>
          </w:p>
          <w:p w14:paraId="2C090D12" w14:textId="77777777" w:rsidR="00AF335C" w:rsidRDefault="00AE7D7C" w:rsidP="00AF335C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Listas de frequência;</w:t>
            </w:r>
          </w:p>
          <w:p w14:paraId="6AE12A0E" w14:textId="7D1BBC05" w:rsidR="00AE7D7C" w:rsidRPr="00AE7D7C" w:rsidRDefault="00AE7D7C" w:rsidP="00AF335C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Fotos das capacitações realizadas.</w:t>
            </w:r>
          </w:p>
        </w:tc>
      </w:tr>
      <w:tr w:rsidR="00AE7D7C" w:rsidRPr="006402A8" w14:paraId="04541A7D" w14:textId="77777777" w:rsidTr="00494862">
        <w:tc>
          <w:tcPr>
            <w:tcW w:w="2544" w:type="dxa"/>
            <w:shd w:val="clear" w:color="auto" w:fill="FDE9D9" w:themeFill="accent6" w:themeFillTint="33"/>
            <w:vAlign w:val="center"/>
          </w:tcPr>
          <w:p w14:paraId="38B98262" w14:textId="5F77879B" w:rsidR="00AE7D7C" w:rsidRPr="00AE7D7C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 xml:space="preserve">Realização de pesquisa quantitativa e qualitativa sobre as violências contra as mulheres negras do Maranhão. 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3FCBC58A" w14:textId="6EA83BC1" w:rsidR="00AE7D7C" w:rsidRPr="00AE7D7C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SSP</w:t>
            </w:r>
            <w:r w:rsidR="002147AA">
              <w:rPr>
                <w:sz w:val="20"/>
                <w:szCs w:val="20"/>
              </w:rPr>
              <w:t xml:space="preserve">, </w:t>
            </w:r>
            <w:r w:rsidRPr="00AE7D7C">
              <w:rPr>
                <w:sz w:val="20"/>
                <w:szCs w:val="20"/>
              </w:rPr>
              <w:t>Casa da Mulher Brasileira</w:t>
            </w:r>
            <w:r w:rsidR="002147AA">
              <w:rPr>
                <w:sz w:val="20"/>
                <w:szCs w:val="20"/>
              </w:rPr>
              <w:t xml:space="preserve"> e</w:t>
            </w:r>
            <w:r w:rsidRPr="00AE7D7C">
              <w:rPr>
                <w:sz w:val="20"/>
                <w:szCs w:val="20"/>
              </w:rPr>
              <w:t xml:space="preserve"> SEMU </w:t>
            </w:r>
          </w:p>
        </w:tc>
        <w:tc>
          <w:tcPr>
            <w:tcW w:w="2267" w:type="dxa"/>
            <w:shd w:val="clear" w:color="auto" w:fill="FDE9D9" w:themeFill="accent6" w:themeFillTint="33"/>
            <w:vAlign w:val="center"/>
          </w:tcPr>
          <w:p w14:paraId="0766141B" w14:textId="3AD16252" w:rsidR="00AE7D7C" w:rsidRPr="00AE7D7C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 xml:space="preserve">Realizar, anualmente, a partir de 2025, atualização dos dados. 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721E0288" w14:textId="109B09CE" w:rsidR="00AE7D7C" w:rsidRPr="00AE7D7C" w:rsidRDefault="00AE7D7C" w:rsidP="00AF335C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Relatório anual final da pesquisa.</w:t>
            </w:r>
          </w:p>
        </w:tc>
      </w:tr>
    </w:tbl>
    <w:p w14:paraId="7F6AEC88" w14:textId="77777777" w:rsidR="009D331C" w:rsidRDefault="009D331C" w:rsidP="009D331C">
      <w:pPr>
        <w:ind w:firstLine="1418"/>
        <w:jc w:val="both"/>
      </w:pPr>
    </w:p>
    <w:p w14:paraId="44011777" w14:textId="77777777" w:rsidR="009D331C" w:rsidRPr="00245408" w:rsidRDefault="009D331C" w:rsidP="009D331C">
      <w:pPr>
        <w:ind w:firstLine="1418"/>
        <w:jc w:val="both"/>
      </w:pPr>
    </w:p>
    <w:p w14:paraId="78EE0605" w14:textId="77777777" w:rsidR="009D331C" w:rsidRPr="00EE4094" w:rsidRDefault="009D331C" w:rsidP="009D331C">
      <w:pPr>
        <w:jc w:val="center"/>
        <w:rPr>
          <w:b/>
          <w:bCs/>
        </w:rPr>
      </w:pPr>
      <w:r w:rsidRPr="00EE4094">
        <w:rPr>
          <w:b/>
          <w:bCs/>
        </w:rPr>
        <w:t>EIXO III</w:t>
      </w:r>
    </w:p>
    <w:p w14:paraId="5E69ED31" w14:textId="77777777" w:rsidR="009D331C" w:rsidRPr="00EE4094" w:rsidRDefault="009D331C" w:rsidP="009D331C">
      <w:pPr>
        <w:jc w:val="center"/>
        <w:rPr>
          <w:b/>
          <w:bCs/>
        </w:rPr>
      </w:pPr>
    </w:p>
    <w:p w14:paraId="20BD68EA" w14:textId="77777777" w:rsidR="009D331C" w:rsidRPr="00EE4094" w:rsidRDefault="009D331C" w:rsidP="009D331C">
      <w:pPr>
        <w:jc w:val="center"/>
        <w:rPr>
          <w:b/>
          <w:bCs/>
        </w:rPr>
      </w:pPr>
      <w:r w:rsidRPr="00EE4094">
        <w:rPr>
          <w:b/>
          <w:bCs/>
        </w:rPr>
        <w:t>SISTEMA ESTADUAL DE PROMOÇÃO DA IGUALDADE RACIAL DO MARANHÃO (SEPIR)</w:t>
      </w:r>
    </w:p>
    <w:p w14:paraId="1D6E9301" w14:textId="77777777" w:rsidR="009D331C" w:rsidRDefault="009D331C" w:rsidP="009D331C">
      <w:pPr>
        <w:ind w:firstLine="1418"/>
        <w:jc w:val="both"/>
      </w:pPr>
    </w:p>
    <w:p w14:paraId="0B7AE0E7" w14:textId="77777777" w:rsidR="006D1BED" w:rsidRDefault="006D1BED" w:rsidP="006D1BED">
      <w:pPr>
        <w:ind w:firstLine="1418"/>
        <w:jc w:val="both"/>
      </w:pPr>
      <w:r>
        <w:t>Para estruturar, organizar e executar a política de promoção da igualdade racial no Estado do Maranhão, foi instituído o Sistema Estadual de Promoção da Igualdade Racial (SEPIR), por meio do Decreto nº 37.387, de 26 de janeiro de 2022, em regulamentação à Lei nº 11.399, de 28 de dezembro de 2020.</w:t>
      </w:r>
    </w:p>
    <w:p w14:paraId="0412B84B" w14:textId="77777777" w:rsidR="006D1BED" w:rsidRDefault="006D1BED" w:rsidP="006D1BED">
      <w:pPr>
        <w:ind w:firstLine="1418"/>
        <w:jc w:val="both"/>
      </w:pPr>
    </w:p>
    <w:p w14:paraId="5D34B577" w14:textId="77777777" w:rsidR="006D1BED" w:rsidRDefault="006D1BED" w:rsidP="006D1BED">
      <w:pPr>
        <w:ind w:firstLine="1418"/>
        <w:jc w:val="both"/>
      </w:pPr>
      <w:r>
        <w:t>O SEPIR atua em alinhamento aos marcos regulatórios da Política de Promoção da Igualdade Racial e às diretrizes do Sistema Nacional de Promoção da Igualdade Racial (SINAPIR), promovendo integração entre as esferas de governo e articulação entre os entes federados para descentralizar ações e fortalecer o enfrentamento ao racismo no Estado.</w:t>
      </w:r>
    </w:p>
    <w:p w14:paraId="4A22741E" w14:textId="77777777" w:rsidR="006D1BED" w:rsidRDefault="006D1BED" w:rsidP="006D1BED">
      <w:pPr>
        <w:ind w:firstLine="1418"/>
        <w:jc w:val="both"/>
      </w:pPr>
    </w:p>
    <w:p w14:paraId="26CD6D3B" w14:textId="77777777" w:rsidR="006D1BED" w:rsidRDefault="006D1BED" w:rsidP="006D1BED">
      <w:pPr>
        <w:ind w:firstLine="1418"/>
        <w:jc w:val="both"/>
      </w:pPr>
      <w:r>
        <w:t>O SINAPIR estabelece que os entes federados funcionem como partes interdependentes de um sistema único, garantindo maior efetividade às políticas de combate ao racismo e de superação das desigualdades raciais no país.</w:t>
      </w:r>
    </w:p>
    <w:p w14:paraId="31E42B1B" w14:textId="77777777" w:rsidR="006D1BED" w:rsidRDefault="006D1BED" w:rsidP="006D1BED">
      <w:pPr>
        <w:ind w:firstLine="1418"/>
        <w:jc w:val="both"/>
      </w:pPr>
    </w:p>
    <w:p w14:paraId="195666E7" w14:textId="77777777" w:rsidR="006D1BED" w:rsidRDefault="006D1BED" w:rsidP="006D1BED">
      <w:pPr>
        <w:ind w:firstLine="1418"/>
        <w:jc w:val="both"/>
      </w:pPr>
      <w:r>
        <w:t>Nesse contexto, compete ao SEPIR promover ações e serviços destinados ao enfrentamento do racismo, à superação da desigualdade racial e ao combate à intolerância religiosa, além de assegurar a defesa de direitos individuais, coletivos e difusos. Suas diretrizes orientam a atuação conjunta do Estado, dos municípios e dos diversos segmentos sociais.</w:t>
      </w:r>
    </w:p>
    <w:p w14:paraId="22B67952" w14:textId="77777777" w:rsidR="006D1BED" w:rsidRDefault="006D1BED" w:rsidP="006D1BED">
      <w:pPr>
        <w:ind w:firstLine="1418"/>
        <w:jc w:val="both"/>
      </w:pPr>
    </w:p>
    <w:p w14:paraId="4D590A9E" w14:textId="77777777" w:rsidR="006D1BED" w:rsidRDefault="006D1BED" w:rsidP="006D1BED">
      <w:pPr>
        <w:ind w:firstLine="1418"/>
        <w:jc w:val="both"/>
      </w:pPr>
      <w:r>
        <w:t>O SEPIR deve garantir que a perspectiva da igualdade racial esteja presente na formulação, implementação, monitoramento e avaliação das políticas públicas, configurando-se como estrutura central da política estadual de promoção da igualdade racial.</w:t>
      </w:r>
    </w:p>
    <w:p w14:paraId="6BF92257" w14:textId="77777777" w:rsidR="006D1BED" w:rsidRDefault="006D1BED" w:rsidP="006D1BED">
      <w:pPr>
        <w:ind w:firstLine="1418"/>
        <w:jc w:val="both"/>
      </w:pPr>
    </w:p>
    <w:p w14:paraId="409E22F5" w14:textId="4FA766BB" w:rsidR="00535FF8" w:rsidRDefault="006D1BED" w:rsidP="006D1BED">
      <w:pPr>
        <w:ind w:firstLine="1418"/>
        <w:jc w:val="both"/>
      </w:pPr>
      <w:r>
        <w:t>Sua organização se baseia na definição de competências e na distribuição de funções entre os órgãos que o compõem. A execução do Plano depende da ação coordenada dessas instituições, que devem assegurar, em seus orçamentos, recursos destinados à implementação das políticas de igualdade racial, bem como adotar medidas de transparência na alocação desses recursos.</w:t>
      </w:r>
    </w:p>
    <w:p w14:paraId="24743411" w14:textId="77777777" w:rsidR="004224F1" w:rsidRDefault="004224F1" w:rsidP="004224F1">
      <w:pPr>
        <w:ind w:firstLine="1418"/>
        <w:jc w:val="both"/>
      </w:pPr>
    </w:p>
    <w:tbl>
      <w:tblPr>
        <w:tblStyle w:val="Tabelacomgrade"/>
        <w:tblW w:w="9049" w:type="dxa"/>
        <w:tblLayout w:type="fixed"/>
        <w:tblLook w:val="04A0" w:firstRow="1" w:lastRow="0" w:firstColumn="1" w:lastColumn="0" w:noHBand="0" w:noVBand="1"/>
      </w:tblPr>
      <w:tblGrid>
        <w:gridCol w:w="2540"/>
        <w:gridCol w:w="1701"/>
        <w:gridCol w:w="2268"/>
        <w:gridCol w:w="2540"/>
      </w:tblGrid>
      <w:tr w:rsidR="00535FF8" w:rsidRPr="006402A8" w14:paraId="5C7EA8F9" w14:textId="77777777" w:rsidTr="00494862">
        <w:trPr>
          <w:tblHeader/>
        </w:trPr>
        <w:tc>
          <w:tcPr>
            <w:tcW w:w="2540" w:type="dxa"/>
            <w:shd w:val="clear" w:color="auto" w:fill="FBD4B4" w:themeFill="accent6" w:themeFillTint="66"/>
            <w:vAlign w:val="center"/>
          </w:tcPr>
          <w:p w14:paraId="54E8F0A3" w14:textId="77777777" w:rsidR="00535FF8" w:rsidRPr="006402A8" w:rsidRDefault="00535FF8" w:rsidP="004948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0"/>
                <w:szCs w:val="20"/>
              </w:rPr>
            </w:pPr>
            <w:r w:rsidRPr="006402A8">
              <w:rPr>
                <w:b/>
                <w:bCs/>
                <w:sz w:val="20"/>
                <w:szCs w:val="20"/>
              </w:rPr>
              <w:t>AÇÕES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14:paraId="51B5CAFE" w14:textId="77777777" w:rsidR="00494862" w:rsidRDefault="00494862" w:rsidP="004948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0"/>
                <w:szCs w:val="20"/>
              </w:rPr>
            </w:pPr>
          </w:p>
          <w:p w14:paraId="06B7279A" w14:textId="3CF9AEDB" w:rsidR="00494862" w:rsidRDefault="00535FF8" w:rsidP="004948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0"/>
                <w:szCs w:val="20"/>
              </w:rPr>
            </w:pPr>
            <w:r w:rsidRPr="006402A8">
              <w:rPr>
                <w:b/>
                <w:bCs/>
                <w:sz w:val="20"/>
                <w:szCs w:val="20"/>
              </w:rPr>
              <w:t>SECRETARIAS/</w:t>
            </w:r>
          </w:p>
          <w:p w14:paraId="21E726A7" w14:textId="77777777" w:rsidR="00535FF8" w:rsidRDefault="00535FF8" w:rsidP="004948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0"/>
                <w:szCs w:val="20"/>
              </w:rPr>
            </w:pPr>
            <w:r w:rsidRPr="006402A8">
              <w:rPr>
                <w:b/>
                <w:bCs/>
                <w:sz w:val="20"/>
                <w:szCs w:val="20"/>
              </w:rPr>
              <w:t>ÓRGÃOS PARA EXECUÇÃO</w:t>
            </w:r>
          </w:p>
          <w:p w14:paraId="07646EF7" w14:textId="11806BE0" w:rsidR="00494862" w:rsidRPr="006402A8" w:rsidRDefault="00494862" w:rsidP="004948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14:paraId="3301B3BA" w14:textId="77777777" w:rsidR="00535FF8" w:rsidRPr="006402A8" w:rsidRDefault="00535FF8" w:rsidP="004948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0"/>
                <w:szCs w:val="20"/>
              </w:rPr>
            </w:pPr>
            <w:r w:rsidRPr="006402A8">
              <w:rPr>
                <w:b/>
                <w:bCs/>
                <w:sz w:val="20"/>
                <w:szCs w:val="20"/>
              </w:rPr>
              <w:t>META</w:t>
            </w:r>
          </w:p>
        </w:tc>
        <w:tc>
          <w:tcPr>
            <w:tcW w:w="2540" w:type="dxa"/>
            <w:shd w:val="clear" w:color="auto" w:fill="FBD4B4" w:themeFill="accent6" w:themeFillTint="66"/>
            <w:vAlign w:val="center"/>
          </w:tcPr>
          <w:p w14:paraId="6358B0AC" w14:textId="77777777" w:rsidR="00535FF8" w:rsidRPr="006402A8" w:rsidRDefault="00535FF8" w:rsidP="004948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0"/>
                <w:szCs w:val="20"/>
              </w:rPr>
            </w:pPr>
            <w:r w:rsidRPr="006402A8">
              <w:rPr>
                <w:b/>
                <w:bCs/>
                <w:sz w:val="20"/>
                <w:szCs w:val="20"/>
              </w:rPr>
              <w:t>INDICADORES DE EXECUÇÃO</w:t>
            </w:r>
          </w:p>
        </w:tc>
      </w:tr>
      <w:tr w:rsidR="00535FF8" w:rsidRPr="006402A8" w14:paraId="2ACCFA5D" w14:textId="77777777" w:rsidTr="00494862">
        <w:tc>
          <w:tcPr>
            <w:tcW w:w="2540" w:type="dxa"/>
            <w:shd w:val="clear" w:color="auto" w:fill="FDE9D9" w:themeFill="accent6" w:themeFillTint="33"/>
            <w:vAlign w:val="center"/>
          </w:tcPr>
          <w:p w14:paraId="02254748" w14:textId="3F23C07F" w:rsidR="00535FF8" w:rsidRPr="006402A8" w:rsidRDefault="00AE7D7C" w:rsidP="004948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Promoção da interiorização da Política</w:t>
            </w:r>
            <w:r w:rsidR="00494862">
              <w:rPr>
                <w:sz w:val="20"/>
                <w:szCs w:val="20"/>
              </w:rPr>
              <w:t xml:space="preserve"> </w:t>
            </w:r>
            <w:r w:rsidRPr="00AE7D7C">
              <w:rPr>
                <w:sz w:val="20"/>
                <w:szCs w:val="20"/>
              </w:rPr>
              <w:t>de Igualdade Racial - PIR nos municípios</w:t>
            </w:r>
            <w:r w:rsidR="00494862">
              <w:rPr>
                <w:sz w:val="20"/>
                <w:szCs w:val="20"/>
              </w:rPr>
              <w:t xml:space="preserve"> </w:t>
            </w:r>
            <w:r w:rsidRPr="00AE7D7C">
              <w:rPr>
                <w:sz w:val="20"/>
                <w:szCs w:val="20"/>
              </w:rPr>
              <w:t>através de incentivo às prefeituras.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6B2C3B11" w14:textId="599C9131" w:rsidR="00535FF8" w:rsidRPr="006402A8" w:rsidRDefault="00AE7D7C" w:rsidP="004948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SEIR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1AE2F7F0" w14:textId="36D87FF0" w:rsidR="00535FF8" w:rsidRPr="006402A8" w:rsidRDefault="00494862" w:rsidP="004948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Aumentar em 80% a quantidade de</w:t>
            </w:r>
            <w:r>
              <w:rPr>
                <w:sz w:val="20"/>
                <w:szCs w:val="20"/>
              </w:rPr>
              <w:t xml:space="preserve"> </w:t>
            </w:r>
            <w:r w:rsidRPr="00AE7D7C">
              <w:rPr>
                <w:sz w:val="20"/>
                <w:szCs w:val="20"/>
              </w:rPr>
              <w:t>municípios com órgãos de promoção</w:t>
            </w:r>
            <w:r>
              <w:rPr>
                <w:sz w:val="20"/>
                <w:szCs w:val="20"/>
              </w:rPr>
              <w:t xml:space="preserve"> </w:t>
            </w:r>
            <w:r w:rsidRPr="00AE7D7C">
              <w:rPr>
                <w:sz w:val="20"/>
                <w:szCs w:val="20"/>
              </w:rPr>
              <w:t>de igualdade racial até 2035.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1AD0ACF1" w14:textId="77777777" w:rsidR="00494862" w:rsidRDefault="00494862" w:rsidP="00011797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494862">
              <w:rPr>
                <w:sz w:val="20"/>
                <w:szCs w:val="20"/>
              </w:rPr>
              <w:t>Relatório dos municípios que criarem seus</w:t>
            </w:r>
            <w:r>
              <w:rPr>
                <w:sz w:val="20"/>
                <w:szCs w:val="20"/>
              </w:rPr>
              <w:t xml:space="preserve"> </w:t>
            </w:r>
            <w:r w:rsidRPr="00494862">
              <w:rPr>
                <w:sz w:val="20"/>
                <w:szCs w:val="20"/>
              </w:rPr>
              <w:t>próprios órgãos de PIR;</w:t>
            </w:r>
          </w:p>
          <w:p w14:paraId="104E66DE" w14:textId="0ADEA79B" w:rsidR="00535FF8" w:rsidRPr="00494862" w:rsidRDefault="00AE7D7C" w:rsidP="00011797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494862">
              <w:rPr>
                <w:sz w:val="20"/>
                <w:szCs w:val="20"/>
              </w:rPr>
              <w:t>Quantitativo de organismos criados.</w:t>
            </w:r>
          </w:p>
        </w:tc>
      </w:tr>
      <w:tr w:rsidR="00AE7D7C" w:rsidRPr="006402A8" w14:paraId="1DB106B7" w14:textId="77777777" w:rsidTr="00494862">
        <w:tc>
          <w:tcPr>
            <w:tcW w:w="2540" w:type="dxa"/>
            <w:shd w:val="clear" w:color="auto" w:fill="FDE9D9" w:themeFill="accent6" w:themeFillTint="33"/>
            <w:vAlign w:val="center"/>
          </w:tcPr>
          <w:p w14:paraId="544326CF" w14:textId="60DB6E0D" w:rsidR="00AE7D7C" w:rsidRPr="00AE7D7C" w:rsidRDefault="00AE7D7C" w:rsidP="00AE7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 xml:space="preserve">Criação e monitoramento de banco de dados, com indicadores sobre casos de racismo, intolerância religiosa e sobre políticas de ações afirmativas, realizadas para a população negra, povos originários e comunidades tradicionais. 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2F34AACB" w14:textId="2AE57DB2" w:rsidR="00AE7D7C" w:rsidRPr="00AE7D7C" w:rsidRDefault="00AE7D7C" w:rsidP="004948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IMESC</w:t>
            </w:r>
            <w:r w:rsidR="002147AA">
              <w:rPr>
                <w:sz w:val="20"/>
                <w:szCs w:val="20"/>
              </w:rPr>
              <w:t>,</w:t>
            </w:r>
            <w:r w:rsidRPr="00AE7D7C">
              <w:rPr>
                <w:sz w:val="20"/>
                <w:szCs w:val="20"/>
              </w:rPr>
              <w:t xml:space="preserve"> SEIR, SSP</w:t>
            </w:r>
            <w:r w:rsidR="002147AA">
              <w:rPr>
                <w:sz w:val="20"/>
                <w:szCs w:val="20"/>
              </w:rPr>
              <w:t xml:space="preserve"> e</w:t>
            </w:r>
            <w:r w:rsidRPr="00AE7D7C">
              <w:rPr>
                <w:sz w:val="20"/>
                <w:szCs w:val="20"/>
              </w:rPr>
              <w:t xml:space="preserve"> SEDIHPOP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1288EE30" w14:textId="3677B9D6" w:rsidR="00AE7D7C" w:rsidRPr="00AE7D7C" w:rsidRDefault="00AE7D7C" w:rsidP="00AE7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Estruturação de um banco de dados sobre políticas de ações afirmativas, atualizado anualmente</w:t>
            </w:r>
            <w:r w:rsidR="004053B8">
              <w:rPr>
                <w:sz w:val="20"/>
                <w:szCs w:val="20"/>
              </w:rPr>
              <w:t>,</w:t>
            </w:r>
            <w:r w:rsidRPr="00AE7D7C">
              <w:rPr>
                <w:sz w:val="20"/>
                <w:szCs w:val="20"/>
              </w:rPr>
              <w:t xml:space="preserve"> aumentando o controle das ocorrências, no período de 2025 a 2035. 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2A266302" w14:textId="5837E442" w:rsidR="00AE7D7C" w:rsidRPr="00AE7D7C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Banco de dados estruturado e, disponibilizado para os órgãos de governo e para a sociedade civil.</w:t>
            </w:r>
          </w:p>
        </w:tc>
      </w:tr>
      <w:tr w:rsidR="00AE7D7C" w:rsidRPr="006402A8" w14:paraId="0B1BC18A" w14:textId="77777777" w:rsidTr="00494862">
        <w:tc>
          <w:tcPr>
            <w:tcW w:w="2540" w:type="dxa"/>
            <w:shd w:val="clear" w:color="auto" w:fill="FDE9D9" w:themeFill="accent6" w:themeFillTint="33"/>
            <w:vAlign w:val="center"/>
          </w:tcPr>
          <w:p w14:paraId="396A204C" w14:textId="3076C1B6" w:rsidR="00AE7D7C" w:rsidRPr="00AE7D7C" w:rsidRDefault="00AE7D7C" w:rsidP="00AE7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 xml:space="preserve">Criação e implantação do Fórum de Gestores de Política de Igualdade Racial (FGPIR) 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3765CFAA" w14:textId="134EA4A8" w:rsidR="00AE7D7C" w:rsidRPr="00AE7D7C" w:rsidRDefault="00AE7D7C" w:rsidP="004948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SEIR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57DC6E3E" w14:textId="3CBCCDFA" w:rsidR="00AE7D7C" w:rsidRPr="00AE7D7C" w:rsidRDefault="00AE7D7C" w:rsidP="00AE7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 xml:space="preserve">Criar portaria e regulamentar até final de 2025. 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3E7E3749" w14:textId="3236CB29" w:rsidR="00AE7D7C" w:rsidRPr="00AE7D7C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Portaria publicada no DOE.</w:t>
            </w:r>
          </w:p>
        </w:tc>
      </w:tr>
      <w:tr w:rsidR="00AE7D7C" w:rsidRPr="006402A8" w14:paraId="01630C1D" w14:textId="77777777" w:rsidTr="00494862">
        <w:tc>
          <w:tcPr>
            <w:tcW w:w="2540" w:type="dxa"/>
            <w:shd w:val="clear" w:color="auto" w:fill="FDE9D9" w:themeFill="accent6" w:themeFillTint="33"/>
            <w:vAlign w:val="center"/>
          </w:tcPr>
          <w:p w14:paraId="264E667C" w14:textId="68646350" w:rsidR="00AE7D7C" w:rsidRPr="00AE7D7C" w:rsidRDefault="00AE7D7C" w:rsidP="00AE7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lastRenderedPageBreak/>
              <w:t xml:space="preserve">Assessoramento a estruturação de órgãos e conselhos municipais da igualdade racial. 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28BE740C" w14:textId="552F801E" w:rsidR="00AE7D7C" w:rsidRPr="00AE7D7C" w:rsidRDefault="00AE7D7C" w:rsidP="004948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SEIR</w:t>
            </w:r>
            <w:r w:rsidR="002147AA">
              <w:rPr>
                <w:sz w:val="20"/>
                <w:szCs w:val="20"/>
              </w:rPr>
              <w:t xml:space="preserve"> e</w:t>
            </w:r>
            <w:r w:rsidRPr="00AE7D7C">
              <w:rPr>
                <w:sz w:val="20"/>
                <w:szCs w:val="20"/>
              </w:rPr>
              <w:t xml:space="preserve"> CEIRMA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2D76B166" w14:textId="2A21193D" w:rsidR="00AE7D7C" w:rsidRPr="00AE7D7C" w:rsidRDefault="00AE7D7C" w:rsidP="00AE7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 xml:space="preserve">Criar organismos e conselhos municipais de PIR em 90% dos municípios com comunidades quilombolas certificados, no período de 2025 e 2035. 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6CBECB84" w14:textId="77777777" w:rsidR="00087484" w:rsidRDefault="00AE7D7C" w:rsidP="00087484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Leis municipais instituídas;</w:t>
            </w:r>
          </w:p>
          <w:p w14:paraId="3D806302" w14:textId="34A9AF82" w:rsidR="00AE7D7C" w:rsidRPr="00AE7D7C" w:rsidRDefault="00AE7D7C" w:rsidP="00087484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Termos de posses dos conselheiros e conselheiras.</w:t>
            </w:r>
          </w:p>
        </w:tc>
      </w:tr>
    </w:tbl>
    <w:p w14:paraId="2FC5DE2B" w14:textId="77777777" w:rsidR="00535FF8" w:rsidRPr="00245408" w:rsidRDefault="00535FF8" w:rsidP="009D331C">
      <w:pPr>
        <w:ind w:firstLine="1418"/>
        <w:jc w:val="both"/>
      </w:pPr>
    </w:p>
    <w:p w14:paraId="2C1006B4" w14:textId="77777777" w:rsidR="009D331C" w:rsidRPr="00245408" w:rsidRDefault="009D331C" w:rsidP="009D331C">
      <w:pPr>
        <w:ind w:firstLine="1418"/>
        <w:jc w:val="both"/>
      </w:pPr>
    </w:p>
    <w:p w14:paraId="7DDE0353" w14:textId="77777777" w:rsidR="009D331C" w:rsidRDefault="009D331C" w:rsidP="009D331C">
      <w:pPr>
        <w:ind w:firstLine="1418"/>
        <w:jc w:val="both"/>
      </w:pPr>
    </w:p>
    <w:p w14:paraId="4932827C" w14:textId="77777777" w:rsidR="009D331C" w:rsidRDefault="009D331C" w:rsidP="009D331C">
      <w:pPr>
        <w:jc w:val="center"/>
        <w:rPr>
          <w:b/>
          <w:bCs/>
        </w:rPr>
      </w:pPr>
      <w:r w:rsidRPr="00EE4094">
        <w:rPr>
          <w:b/>
          <w:bCs/>
        </w:rPr>
        <w:t>EIXO IV</w:t>
      </w:r>
    </w:p>
    <w:p w14:paraId="31C4A84A" w14:textId="77777777" w:rsidR="009D331C" w:rsidRPr="00EE4094" w:rsidRDefault="009D331C" w:rsidP="009D331C">
      <w:pPr>
        <w:jc w:val="center"/>
        <w:rPr>
          <w:b/>
          <w:bCs/>
        </w:rPr>
      </w:pPr>
    </w:p>
    <w:p w14:paraId="6078DF2B" w14:textId="12A1BD75" w:rsidR="009D331C" w:rsidRPr="00EE4094" w:rsidRDefault="009D331C" w:rsidP="009D331C">
      <w:pPr>
        <w:jc w:val="center"/>
        <w:rPr>
          <w:b/>
          <w:bCs/>
        </w:rPr>
      </w:pPr>
      <w:r w:rsidRPr="00EE4094">
        <w:rPr>
          <w:b/>
          <w:bCs/>
        </w:rPr>
        <w:t>PARTICIPAÇÃO POLÍTICA E CONTROLE SOCIAL</w:t>
      </w:r>
    </w:p>
    <w:p w14:paraId="18166EFB" w14:textId="77777777" w:rsidR="009D331C" w:rsidRDefault="009D331C" w:rsidP="009D331C">
      <w:pPr>
        <w:ind w:firstLine="1418"/>
        <w:jc w:val="both"/>
      </w:pPr>
    </w:p>
    <w:p w14:paraId="2FAC5E6A" w14:textId="77777777" w:rsidR="009D331C" w:rsidRDefault="009D331C" w:rsidP="009D331C">
      <w:pPr>
        <w:ind w:firstLine="1418"/>
        <w:jc w:val="both"/>
      </w:pPr>
    </w:p>
    <w:p w14:paraId="6A1D338A" w14:textId="77777777" w:rsidR="006D1BED" w:rsidRDefault="006D1BED" w:rsidP="006D1BED">
      <w:pPr>
        <w:ind w:firstLine="1418"/>
        <w:jc w:val="both"/>
      </w:pPr>
      <w:r>
        <w:t>A participação social reforça o diálogo entre sociedade e Estado, fortalecendo uma gestão participativa e inclusiva no processo decisório das políticas públicas. A implementação deste Plano contribui para práticas que reconheçam diferenças de raça, etnia, gênero e geração e que, por meio de ações afirmativas, reparem desigualdades históricas e valorizem os saberes e modos de vida de matrizes africanas.</w:t>
      </w:r>
    </w:p>
    <w:p w14:paraId="7D4F27D8" w14:textId="77777777" w:rsidR="006D1BED" w:rsidRDefault="006D1BED" w:rsidP="006D1BED">
      <w:pPr>
        <w:ind w:firstLine="1418"/>
        <w:jc w:val="both"/>
      </w:pPr>
    </w:p>
    <w:p w14:paraId="60B88D31" w14:textId="77777777" w:rsidR="006D1BED" w:rsidRDefault="006D1BED" w:rsidP="006D1BED">
      <w:pPr>
        <w:ind w:firstLine="1418"/>
        <w:jc w:val="both"/>
      </w:pPr>
      <w:r>
        <w:t>A atuação dos movimentos sociais, especialmente do movimento negro e dos povos e comunidades tradicionais, consolidou ao longo de mais de quatro décadas a perspectiva de participação e controle social, assegurada pela Constituição de 1988. Essa participação é respaldada por legislações como a LOAS, o Estatuto da Igualdade Racial, as Leis nº 10.639/2003 e nº 11.645/2008 e a Lei Estadual nº 11.399/2020, que instituem espaços de consulta e deliberação, como conferências e conselhos.</w:t>
      </w:r>
    </w:p>
    <w:p w14:paraId="230D773B" w14:textId="77777777" w:rsidR="006D1BED" w:rsidRDefault="006D1BED" w:rsidP="006D1BED">
      <w:pPr>
        <w:ind w:firstLine="1418"/>
        <w:jc w:val="both"/>
      </w:pPr>
    </w:p>
    <w:p w14:paraId="5F050B2A" w14:textId="56A3D186" w:rsidR="00535FF8" w:rsidRDefault="006D1BED" w:rsidP="006D1BED">
      <w:pPr>
        <w:ind w:firstLine="1418"/>
        <w:jc w:val="both"/>
      </w:pPr>
      <w:r>
        <w:t>O Plano Estadual de Política de Igualdade Racial reafirma a importância do controle social sistemático e do fortalecimento dos segmentos étnico-raciais em conselhos gestores. Ao dedicar um eixo específico à participação e ao controle social, o Estado do Maranhão reafirma seu compromisso com uma gestão democrática, ampliando o diálogo entre população negra, povos e comunidades tradicionais e o poder público, e aprimorando mecanismos de democracia participativa que asseguram a transversalidade das políticas de promoção da igualdade racial.</w:t>
      </w:r>
    </w:p>
    <w:p w14:paraId="1966538F" w14:textId="77777777" w:rsidR="007372D8" w:rsidRDefault="007372D8" w:rsidP="006D1BED">
      <w:pPr>
        <w:ind w:firstLine="1418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0"/>
        <w:gridCol w:w="1701"/>
        <w:gridCol w:w="2268"/>
        <w:gridCol w:w="2540"/>
      </w:tblGrid>
      <w:tr w:rsidR="00535FF8" w:rsidRPr="006402A8" w14:paraId="4D70EBA9" w14:textId="77777777" w:rsidTr="00087484">
        <w:trPr>
          <w:tblHeader/>
        </w:trPr>
        <w:tc>
          <w:tcPr>
            <w:tcW w:w="2540" w:type="dxa"/>
            <w:shd w:val="clear" w:color="auto" w:fill="FBD4B4" w:themeFill="accent6" w:themeFillTint="66"/>
            <w:vAlign w:val="center"/>
          </w:tcPr>
          <w:p w14:paraId="70B31851" w14:textId="77777777" w:rsidR="00535FF8" w:rsidRPr="006402A8" w:rsidRDefault="00535FF8" w:rsidP="000874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0"/>
                <w:szCs w:val="20"/>
              </w:rPr>
            </w:pPr>
            <w:r w:rsidRPr="006402A8">
              <w:rPr>
                <w:b/>
                <w:bCs/>
                <w:sz w:val="20"/>
                <w:szCs w:val="20"/>
              </w:rPr>
              <w:t>AÇÕES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14:paraId="726A644B" w14:textId="77777777" w:rsidR="00087484" w:rsidRDefault="00087484" w:rsidP="000874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0"/>
                <w:szCs w:val="20"/>
              </w:rPr>
            </w:pPr>
          </w:p>
          <w:p w14:paraId="03F0B6F5" w14:textId="2718831B" w:rsidR="00087484" w:rsidRDefault="00535FF8" w:rsidP="000874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0"/>
                <w:szCs w:val="20"/>
              </w:rPr>
            </w:pPr>
            <w:r w:rsidRPr="006402A8">
              <w:rPr>
                <w:b/>
                <w:bCs/>
                <w:sz w:val="20"/>
                <w:szCs w:val="20"/>
              </w:rPr>
              <w:t>SECRETARIAS/</w:t>
            </w:r>
          </w:p>
          <w:p w14:paraId="07EC8AD3" w14:textId="77777777" w:rsidR="00535FF8" w:rsidRDefault="00535FF8" w:rsidP="000874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0"/>
                <w:szCs w:val="20"/>
              </w:rPr>
            </w:pPr>
            <w:r w:rsidRPr="006402A8">
              <w:rPr>
                <w:b/>
                <w:bCs/>
                <w:sz w:val="20"/>
                <w:szCs w:val="20"/>
              </w:rPr>
              <w:t>ÓRGÃOS PARA EXECUÇÃO</w:t>
            </w:r>
          </w:p>
          <w:p w14:paraId="21B8C91F" w14:textId="6E92771E" w:rsidR="00087484" w:rsidRPr="006402A8" w:rsidRDefault="00087484" w:rsidP="000874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14:paraId="4908811A" w14:textId="77777777" w:rsidR="00535FF8" w:rsidRPr="006402A8" w:rsidRDefault="00535FF8" w:rsidP="000874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0"/>
                <w:szCs w:val="20"/>
              </w:rPr>
            </w:pPr>
            <w:r w:rsidRPr="006402A8">
              <w:rPr>
                <w:b/>
                <w:bCs/>
                <w:sz w:val="20"/>
                <w:szCs w:val="20"/>
              </w:rPr>
              <w:t>META</w:t>
            </w:r>
          </w:p>
        </w:tc>
        <w:tc>
          <w:tcPr>
            <w:tcW w:w="2540" w:type="dxa"/>
            <w:shd w:val="clear" w:color="auto" w:fill="FBD4B4" w:themeFill="accent6" w:themeFillTint="66"/>
            <w:vAlign w:val="center"/>
          </w:tcPr>
          <w:p w14:paraId="664DB04A" w14:textId="77777777" w:rsidR="00535FF8" w:rsidRPr="006402A8" w:rsidRDefault="00535FF8" w:rsidP="000874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0"/>
                <w:szCs w:val="20"/>
              </w:rPr>
            </w:pPr>
            <w:r w:rsidRPr="006402A8">
              <w:rPr>
                <w:b/>
                <w:bCs/>
                <w:sz w:val="20"/>
                <w:szCs w:val="20"/>
              </w:rPr>
              <w:t>INDICADORES DE EXECUÇÃO</w:t>
            </w:r>
          </w:p>
        </w:tc>
      </w:tr>
      <w:tr w:rsidR="00535FF8" w:rsidRPr="006402A8" w14:paraId="76FF2D13" w14:textId="77777777" w:rsidTr="00087484">
        <w:tc>
          <w:tcPr>
            <w:tcW w:w="2540" w:type="dxa"/>
            <w:shd w:val="clear" w:color="auto" w:fill="FDE9D9" w:themeFill="accent6" w:themeFillTint="33"/>
            <w:vAlign w:val="center"/>
          </w:tcPr>
          <w:p w14:paraId="000D9800" w14:textId="7514EE1D" w:rsidR="00535FF8" w:rsidRPr="006402A8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 xml:space="preserve">Fortalecimento do Conselho Estadual de Igualdade Racial (CEIRMA), </w:t>
            </w:r>
            <w:r w:rsidRPr="00AE7D7C">
              <w:rPr>
                <w:sz w:val="20"/>
                <w:szCs w:val="20"/>
              </w:rPr>
              <w:lastRenderedPageBreak/>
              <w:t xml:space="preserve">garantindo capacitação contínua dos conselheiros e conselheiras. 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248CF72B" w14:textId="4DEDCF11" w:rsidR="00535FF8" w:rsidRPr="006402A8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lastRenderedPageBreak/>
              <w:t>SEIR</w:t>
            </w:r>
            <w:r w:rsidR="002147AA">
              <w:rPr>
                <w:sz w:val="20"/>
                <w:szCs w:val="20"/>
              </w:rPr>
              <w:t xml:space="preserve"> e</w:t>
            </w:r>
            <w:r w:rsidRPr="00AE7D7C">
              <w:rPr>
                <w:sz w:val="20"/>
                <w:szCs w:val="20"/>
              </w:rPr>
              <w:t xml:space="preserve"> CEIRMA 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4EF2E4D1" w14:textId="3EFFB7A9" w:rsidR="00535FF8" w:rsidRPr="006402A8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 xml:space="preserve">Realização de reuniões mensais com participação de 80% dos </w:t>
            </w:r>
            <w:r w:rsidRPr="00AE7D7C">
              <w:rPr>
                <w:sz w:val="20"/>
                <w:szCs w:val="20"/>
              </w:rPr>
              <w:lastRenderedPageBreak/>
              <w:t xml:space="preserve">integrantes de 2025 a 2035. 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6A904C25" w14:textId="77777777" w:rsidR="00087484" w:rsidRDefault="00AE7D7C" w:rsidP="00087484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lastRenderedPageBreak/>
              <w:t>Relatórios e atas das reuniões realizadas;</w:t>
            </w:r>
          </w:p>
          <w:p w14:paraId="5741163E" w14:textId="3D546AC1" w:rsidR="00535FF8" w:rsidRPr="006402A8" w:rsidRDefault="00AE7D7C" w:rsidP="00087484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Registros fotográficos.</w:t>
            </w:r>
          </w:p>
        </w:tc>
      </w:tr>
      <w:tr w:rsidR="00AE7D7C" w:rsidRPr="006402A8" w14:paraId="7BF6F31B" w14:textId="77777777" w:rsidTr="00087484">
        <w:tc>
          <w:tcPr>
            <w:tcW w:w="2540" w:type="dxa"/>
            <w:shd w:val="clear" w:color="auto" w:fill="FDE9D9" w:themeFill="accent6" w:themeFillTint="33"/>
            <w:vAlign w:val="center"/>
          </w:tcPr>
          <w:p w14:paraId="26E64007" w14:textId="30A1B067" w:rsidR="00AE7D7C" w:rsidRPr="00AE7D7C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lastRenderedPageBreak/>
              <w:t xml:space="preserve">Promoção de ações de fortalecimento as iniciativas de organizações e movimentos sociais com atuação na defesa das pautas étnico-raciais e no exercício do controle social. 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6A3305B6" w14:textId="7D1447F2" w:rsidR="00AE7D7C" w:rsidRPr="00AE7D7C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SEIR</w:t>
            </w:r>
            <w:r w:rsidR="002147AA">
              <w:rPr>
                <w:sz w:val="20"/>
                <w:szCs w:val="20"/>
              </w:rPr>
              <w:t xml:space="preserve"> e</w:t>
            </w:r>
            <w:r w:rsidRPr="00AE7D7C">
              <w:rPr>
                <w:sz w:val="20"/>
                <w:szCs w:val="20"/>
              </w:rPr>
              <w:t xml:space="preserve"> CEIRMA 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426F07A9" w14:textId="525784AE" w:rsidR="00AE7D7C" w:rsidRPr="00AE7D7C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 xml:space="preserve">Apoiar 80% das organizações e movimentos sociais até 2035. 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3885B17E" w14:textId="0CAE57E0" w:rsidR="00AE7D7C" w:rsidRPr="00AE7D7C" w:rsidRDefault="00AE7D7C" w:rsidP="00087484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Relatório e registro dos apoios realizados.</w:t>
            </w:r>
          </w:p>
        </w:tc>
      </w:tr>
      <w:tr w:rsidR="00AE7D7C" w:rsidRPr="006402A8" w14:paraId="79468188" w14:textId="77777777" w:rsidTr="00087484">
        <w:tc>
          <w:tcPr>
            <w:tcW w:w="2540" w:type="dxa"/>
            <w:shd w:val="clear" w:color="auto" w:fill="FDE9D9" w:themeFill="accent6" w:themeFillTint="33"/>
            <w:vAlign w:val="center"/>
          </w:tcPr>
          <w:p w14:paraId="01AE0580" w14:textId="37FA3151" w:rsidR="00AE7D7C" w:rsidRPr="00AE7D7C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 xml:space="preserve">Criação de estratégias de fortalecimento e manutenção do Fórum de Gestores/as de Política de Igualdade Racial (FGPIR) 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0C15BCDF" w14:textId="25A2E587" w:rsidR="00AE7D7C" w:rsidRPr="00AE7D7C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 xml:space="preserve">SEIR 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38FB616D" w14:textId="7335A23D" w:rsidR="00AE7D7C" w:rsidRPr="00AE7D7C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 xml:space="preserve">Realizar 02 ações semestrais do Fórum a cada ano, até 2035. 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4E612AC2" w14:textId="77777777" w:rsidR="00087484" w:rsidRDefault="00AE7D7C" w:rsidP="00087484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Registro de frequência das ações realizadas;</w:t>
            </w:r>
          </w:p>
          <w:p w14:paraId="1ED555BA" w14:textId="1E556DC7" w:rsidR="00AE7D7C" w:rsidRPr="00AE7D7C" w:rsidRDefault="00AE7D7C" w:rsidP="00087484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Registros fotográficos.</w:t>
            </w:r>
          </w:p>
        </w:tc>
      </w:tr>
      <w:tr w:rsidR="00AE7D7C" w:rsidRPr="006402A8" w14:paraId="18C676E7" w14:textId="77777777" w:rsidTr="00087484">
        <w:tc>
          <w:tcPr>
            <w:tcW w:w="2540" w:type="dxa"/>
            <w:shd w:val="clear" w:color="auto" w:fill="FDE9D9" w:themeFill="accent6" w:themeFillTint="33"/>
            <w:vAlign w:val="center"/>
          </w:tcPr>
          <w:p w14:paraId="373C5465" w14:textId="7EC72C0A" w:rsidR="00AE7D7C" w:rsidRPr="00AE7D7C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 xml:space="preserve">Desenvolvimento de ações que garantam as pautas de segurança alimentar e nutricional da população negra e dos povos originários e comunidades tradicionais no Conselho Estadual de Segurança Alimentar - CONSEA. 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207E6C14" w14:textId="46CC2A2A" w:rsidR="00AE7D7C" w:rsidRPr="00AE7D7C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SEIR</w:t>
            </w:r>
            <w:r w:rsidR="002147AA">
              <w:rPr>
                <w:sz w:val="20"/>
                <w:szCs w:val="20"/>
              </w:rPr>
              <w:t>,</w:t>
            </w:r>
            <w:r w:rsidRPr="00AE7D7C">
              <w:rPr>
                <w:sz w:val="20"/>
                <w:szCs w:val="20"/>
              </w:rPr>
              <w:t xml:space="preserve"> SAF, CONSEA</w:t>
            </w:r>
            <w:r w:rsidR="002147AA">
              <w:rPr>
                <w:sz w:val="20"/>
                <w:szCs w:val="20"/>
              </w:rPr>
              <w:t xml:space="preserve"> e</w:t>
            </w:r>
            <w:r w:rsidRPr="00AE7D7C">
              <w:rPr>
                <w:sz w:val="20"/>
                <w:szCs w:val="20"/>
              </w:rPr>
              <w:t xml:space="preserve"> CEIRMA 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2D04F663" w14:textId="0D8F7FF5" w:rsidR="00AE7D7C" w:rsidRPr="00AE7D7C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 xml:space="preserve">Inclusão da pauta de Segurança Alimentar da população negra e dos povos e comunidades tradicionais, em 90% das agendas do CONSEA até 2035. 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124E8170" w14:textId="77777777" w:rsidR="00087484" w:rsidRDefault="00AE7D7C" w:rsidP="00087484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Convocatórias de reuniões do CONSEA;</w:t>
            </w:r>
          </w:p>
          <w:p w14:paraId="326CF381" w14:textId="09B57B79" w:rsidR="00AE7D7C" w:rsidRPr="00AE7D7C" w:rsidRDefault="00AE7D7C" w:rsidP="00087484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Atas de reuniões do CONSEA.</w:t>
            </w:r>
          </w:p>
        </w:tc>
      </w:tr>
      <w:tr w:rsidR="00AE7D7C" w:rsidRPr="006402A8" w14:paraId="4967C3C5" w14:textId="77777777" w:rsidTr="00087484">
        <w:tc>
          <w:tcPr>
            <w:tcW w:w="2540" w:type="dxa"/>
            <w:shd w:val="clear" w:color="auto" w:fill="FDE9D9" w:themeFill="accent6" w:themeFillTint="33"/>
            <w:vAlign w:val="center"/>
          </w:tcPr>
          <w:p w14:paraId="3B7B9F6C" w14:textId="526B5D4E" w:rsidR="00AE7D7C" w:rsidRPr="00AE7D7C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 xml:space="preserve">Criação de medidas de fortalecimento do Conselho Estadual da Juventude - CEJOVEM, com vistas à priorização das demandas oriundas da juventude negra e dos povos originários e de comunidades tradicionais. 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109FBBBE" w14:textId="5EB5FEB9" w:rsidR="00AE7D7C" w:rsidRPr="00AE7D7C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 xml:space="preserve">SEEJUV 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5AF222C4" w14:textId="02EA3E2B" w:rsidR="00AE7D7C" w:rsidRPr="00AE7D7C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 xml:space="preserve">Priorizadas 90% das demandas oriundas da juventude negra e de comunidades tradicionais nas decisões do CEJOVEM no período de 2025 a 2035. 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478520E8" w14:textId="77777777" w:rsidR="00087484" w:rsidRDefault="00AE7D7C" w:rsidP="00087484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Convocatórias de reuniões enviadas ao CEJOVEM;</w:t>
            </w:r>
          </w:p>
          <w:p w14:paraId="5DC3F3DB" w14:textId="77777777" w:rsidR="00087484" w:rsidRDefault="00AE7D7C" w:rsidP="00087484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Atas de reuniões do conselho;</w:t>
            </w:r>
          </w:p>
          <w:p w14:paraId="162CA2A1" w14:textId="5E3CCE51" w:rsidR="00AE7D7C" w:rsidRPr="00AE7D7C" w:rsidRDefault="00AE7D7C" w:rsidP="00087484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Listas de frequência.</w:t>
            </w:r>
          </w:p>
        </w:tc>
      </w:tr>
      <w:tr w:rsidR="00AE7D7C" w:rsidRPr="006402A8" w14:paraId="73C10FC6" w14:textId="77777777" w:rsidTr="00087484">
        <w:tc>
          <w:tcPr>
            <w:tcW w:w="2540" w:type="dxa"/>
            <w:shd w:val="clear" w:color="auto" w:fill="FDE9D9" w:themeFill="accent6" w:themeFillTint="33"/>
            <w:vAlign w:val="center"/>
          </w:tcPr>
          <w:p w14:paraId="1549C391" w14:textId="03D103E8" w:rsidR="00AE7D7C" w:rsidRPr="00AE7D7C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 xml:space="preserve">Fortalecimento e manutenção do Conselho Estadual de Cultura (CONSECMA), com a inclusão de demandas culturais da população negra, com recorte geracional dos povos originários e de comunidades tradicionais. 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49E04022" w14:textId="4CF8A406" w:rsidR="00AE7D7C" w:rsidRPr="00AE7D7C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 xml:space="preserve">SECMA 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3B092381" w14:textId="69DA1DA2" w:rsidR="00AE7D7C" w:rsidRPr="00AE7D7C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 xml:space="preserve">Participar e incluir nas reuniões do CONSECMA, as pautas de cultura da população negra e de comunidades tradicionais. 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0AD5538A" w14:textId="77777777" w:rsidR="00087484" w:rsidRDefault="00AE7D7C" w:rsidP="00087484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Convocatórias de reuniões enviadas ao CONSECMA;</w:t>
            </w:r>
          </w:p>
          <w:p w14:paraId="5C1EBB66" w14:textId="77777777" w:rsidR="00087484" w:rsidRDefault="00AE7D7C" w:rsidP="00087484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Registro de frequência de participação das reuniões;</w:t>
            </w:r>
          </w:p>
          <w:p w14:paraId="68A3ECD1" w14:textId="55954FAE" w:rsidR="00AE7D7C" w:rsidRPr="00AE7D7C" w:rsidRDefault="00AE7D7C" w:rsidP="00087484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Atas das reuniões e relatórios das ações desenvolvidas.</w:t>
            </w:r>
          </w:p>
        </w:tc>
      </w:tr>
    </w:tbl>
    <w:p w14:paraId="528919E4" w14:textId="77777777" w:rsidR="00535FF8" w:rsidRPr="00245408" w:rsidRDefault="00535FF8" w:rsidP="009D331C">
      <w:pPr>
        <w:ind w:firstLine="1418"/>
        <w:jc w:val="both"/>
      </w:pPr>
    </w:p>
    <w:p w14:paraId="768E4B68" w14:textId="77777777" w:rsidR="009D331C" w:rsidRPr="00245408" w:rsidRDefault="009D331C" w:rsidP="009D331C">
      <w:pPr>
        <w:ind w:firstLine="1418"/>
        <w:jc w:val="both"/>
      </w:pPr>
    </w:p>
    <w:p w14:paraId="4BEFD309" w14:textId="77777777" w:rsidR="009D331C" w:rsidRDefault="009D331C" w:rsidP="009D331C">
      <w:pPr>
        <w:jc w:val="center"/>
        <w:rPr>
          <w:b/>
          <w:bCs/>
        </w:rPr>
      </w:pPr>
      <w:r w:rsidRPr="00EE4094">
        <w:rPr>
          <w:b/>
          <w:bCs/>
        </w:rPr>
        <w:t>EIXO V</w:t>
      </w:r>
    </w:p>
    <w:p w14:paraId="4A7FDCA8" w14:textId="77777777" w:rsidR="009D331C" w:rsidRPr="00EE4094" w:rsidRDefault="009D331C" w:rsidP="009D331C">
      <w:pPr>
        <w:jc w:val="center"/>
        <w:rPr>
          <w:b/>
          <w:bCs/>
        </w:rPr>
      </w:pPr>
    </w:p>
    <w:p w14:paraId="2640F173" w14:textId="77777777" w:rsidR="009D331C" w:rsidRPr="00EE4094" w:rsidRDefault="009D331C" w:rsidP="009D331C">
      <w:pPr>
        <w:jc w:val="center"/>
        <w:rPr>
          <w:b/>
          <w:bCs/>
        </w:rPr>
      </w:pPr>
      <w:r w:rsidRPr="00EE4094">
        <w:rPr>
          <w:b/>
          <w:bCs/>
        </w:rPr>
        <w:t>MEIO AMBIENTE, DESENVOLVIMENTO SUSTENTÁVEL E QUALIDADE DE VIDA</w:t>
      </w:r>
    </w:p>
    <w:p w14:paraId="247B8925" w14:textId="77777777" w:rsidR="009D331C" w:rsidRPr="00245408" w:rsidRDefault="009D331C" w:rsidP="009D331C">
      <w:pPr>
        <w:ind w:firstLine="1418"/>
        <w:jc w:val="both"/>
      </w:pPr>
    </w:p>
    <w:p w14:paraId="0F91081B" w14:textId="77777777" w:rsidR="006D1BED" w:rsidRDefault="006D1BED" w:rsidP="006D1BED">
      <w:pPr>
        <w:ind w:firstLine="1418"/>
        <w:jc w:val="both"/>
      </w:pPr>
      <w:r>
        <w:t>Historicamente, modelos de desenvolvimento econômico e socioambiental aprofundaram desigualdades raciais, refletidas na pobreza, na baixa escolarização, na falta de oportunidades de trabalho e renda, na insegurança alimentar, na ausência de habitação digna e na dificuldade de acesso à terra. A inclusão das temáticas de meio ambiente, desenvolvimento sustentável e qualidade de vida neste Plano constitui, portanto, passo fundamental para enfrentar a vulnerabilidade socioeconômica da população negra e dos povos e comunidades tradicionais.</w:t>
      </w:r>
    </w:p>
    <w:p w14:paraId="49F0B8D1" w14:textId="77777777" w:rsidR="006D1BED" w:rsidRDefault="006D1BED" w:rsidP="006D1BED">
      <w:pPr>
        <w:ind w:firstLine="1418"/>
        <w:jc w:val="both"/>
      </w:pPr>
    </w:p>
    <w:p w14:paraId="32EF0EEE" w14:textId="77777777" w:rsidR="006D1BED" w:rsidRDefault="006D1BED" w:rsidP="006D1BED">
      <w:pPr>
        <w:ind w:firstLine="1418"/>
        <w:jc w:val="both"/>
      </w:pPr>
      <w:r>
        <w:t>Segundo a PNAD/IBGE (2017), a renda média do trabalho revela forte desigualdade: pessoas pretas recebem cerca de R$ 1.500,00; pardas, R$ 1.600,00; enquanto pessoas brancas recebem aproximadamente R$ 2.800,00. O desemprego também atinge mais intensamente a população preta e parda. Mulheres negras apresentam os maiores índices de extrema pobreza, e pessoas negras, embora 54% da população, representam 75% dos 10% mais pobres. O Índice de Desenvolvimento Humano Municipal dessa população apresenta atraso de cerca de dez anos em relação à população branca.</w:t>
      </w:r>
    </w:p>
    <w:p w14:paraId="181C949C" w14:textId="77777777" w:rsidR="006D1BED" w:rsidRDefault="006D1BED" w:rsidP="006D1BED">
      <w:pPr>
        <w:ind w:firstLine="1418"/>
        <w:jc w:val="both"/>
      </w:pPr>
    </w:p>
    <w:p w14:paraId="1B7DD77A" w14:textId="77777777" w:rsidR="006D1BED" w:rsidRDefault="006D1BED" w:rsidP="006D1BED">
      <w:pPr>
        <w:ind w:firstLine="1418"/>
        <w:jc w:val="both"/>
      </w:pPr>
      <w:r>
        <w:t>No campo ambiental, verifica-se apropriação de territórios tradicionais, degradação ambiental e contaminação de recursos hídricos, afetando diretamente modos de vida tradicionais. A expansão da monocultura, do uso de agrotóxicos, de sementes geneticamente modificadas e da mecanização agrícola reduziu postos de trabalho e intensificou o êxodo rural, caracterizando manifestações de racismo ambiental.</w:t>
      </w:r>
    </w:p>
    <w:p w14:paraId="45C01CA4" w14:textId="77777777" w:rsidR="006D1BED" w:rsidRDefault="006D1BED" w:rsidP="006D1BED">
      <w:pPr>
        <w:ind w:firstLine="1418"/>
        <w:jc w:val="both"/>
      </w:pPr>
    </w:p>
    <w:p w14:paraId="761797B1" w14:textId="77777777" w:rsidR="006D1BED" w:rsidRDefault="006D1BED" w:rsidP="006D1BED">
      <w:pPr>
        <w:ind w:firstLine="1418"/>
        <w:jc w:val="both"/>
      </w:pPr>
      <w:r>
        <w:t>Esses fatores reforçam a necessidade de políticas públicas que enfrentem estruturas que reproduzem o racismo estrutural e ambiental. Marcos como a Agenda 2030, o Plano Nacional de Desenvolvimento Sustentável dos Povos e Comunidades Tradicionais de Matriz Africana e as Conferências de Promoção da Igualdade Racial orientam ações voltadas à valorização dos conhecimentos tradicionais e ao uso equilibrado dos recursos naturais, com práticas como agricultura familiar orgânica, hortas medicinais, preservação florestal e cultivo de sementes crioulas.</w:t>
      </w:r>
    </w:p>
    <w:p w14:paraId="02235286" w14:textId="77777777" w:rsidR="006D1BED" w:rsidRDefault="006D1BED" w:rsidP="006D1BED">
      <w:pPr>
        <w:ind w:firstLine="1418"/>
        <w:jc w:val="both"/>
      </w:pPr>
    </w:p>
    <w:p w14:paraId="2E3D5756" w14:textId="20217D7A" w:rsidR="00535FF8" w:rsidRDefault="006D1BED" w:rsidP="006D1BED">
      <w:pPr>
        <w:ind w:firstLine="1418"/>
        <w:jc w:val="both"/>
      </w:pPr>
      <w:r>
        <w:t>Sob essa perspectiva, o eixo de meio ambiente, desenvolvimento sustentável e qualidade de vida organiza ações destinadas ao enfrentamento das desigualdades que afetam a população negra e os povos e comunidades tradicionais no Estado do Maranhão.</w:t>
      </w:r>
    </w:p>
    <w:p w14:paraId="4905C376" w14:textId="77777777" w:rsidR="006D1BED" w:rsidRDefault="006D1BED" w:rsidP="006D1BED">
      <w:pPr>
        <w:ind w:firstLine="1418"/>
        <w:jc w:val="both"/>
      </w:pPr>
    </w:p>
    <w:tbl>
      <w:tblPr>
        <w:tblStyle w:val="Tabelacomgrade"/>
        <w:tblW w:w="9131" w:type="dxa"/>
        <w:tblLook w:val="04A0" w:firstRow="1" w:lastRow="0" w:firstColumn="1" w:lastColumn="0" w:noHBand="0" w:noVBand="1"/>
      </w:tblPr>
      <w:tblGrid>
        <w:gridCol w:w="2540"/>
        <w:gridCol w:w="1783"/>
        <w:gridCol w:w="2268"/>
        <w:gridCol w:w="2540"/>
      </w:tblGrid>
      <w:tr w:rsidR="00535FF8" w:rsidRPr="006402A8" w14:paraId="0133673F" w14:textId="77777777" w:rsidTr="00087484">
        <w:trPr>
          <w:tblHeader/>
        </w:trPr>
        <w:tc>
          <w:tcPr>
            <w:tcW w:w="2540" w:type="dxa"/>
            <w:shd w:val="clear" w:color="auto" w:fill="FBD4B4" w:themeFill="accent6" w:themeFillTint="66"/>
            <w:vAlign w:val="center"/>
          </w:tcPr>
          <w:p w14:paraId="516CC0ED" w14:textId="77777777" w:rsidR="00535FF8" w:rsidRPr="006402A8" w:rsidRDefault="00535FF8" w:rsidP="000874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0"/>
                <w:szCs w:val="20"/>
              </w:rPr>
            </w:pPr>
            <w:r w:rsidRPr="006402A8">
              <w:rPr>
                <w:b/>
                <w:bCs/>
                <w:sz w:val="20"/>
                <w:szCs w:val="20"/>
              </w:rPr>
              <w:t>AÇÕES</w:t>
            </w:r>
          </w:p>
        </w:tc>
        <w:tc>
          <w:tcPr>
            <w:tcW w:w="1783" w:type="dxa"/>
            <w:shd w:val="clear" w:color="auto" w:fill="FBD4B4" w:themeFill="accent6" w:themeFillTint="66"/>
            <w:vAlign w:val="center"/>
          </w:tcPr>
          <w:p w14:paraId="63D95233" w14:textId="77777777" w:rsidR="00087484" w:rsidRDefault="00087484" w:rsidP="000874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0"/>
                <w:szCs w:val="20"/>
              </w:rPr>
            </w:pPr>
          </w:p>
          <w:p w14:paraId="2B21CA2D" w14:textId="4691D65C" w:rsidR="00087484" w:rsidRDefault="00535FF8" w:rsidP="000874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0"/>
                <w:szCs w:val="20"/>
              </w:rPr>
            </w:pPr>
            <w:r w:rsidRPr="006402A8">
              <w:rPr>
                <w:b/>
                <w:bCs/>
                <w:sz w:val="20"/>
                <w:szCs w:val="20"/>
              </w:rPr>
              <w:t>SECRETARIAS/</w:t>
            </w:r>
          </w:p>
          <w:p w14:paraId="03043D76" w14:textId="77777777" w:rsidR="00535FF8" w:rsidRDefault="00535FF8" w:rsidP="000874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0"/>
                <w:szCs w:val="20"/>
              </w:rPr>
            </w:pPr>
            <w:r w:rsidRPr="006402A8">
              <w:rPr>
                <w:b/>
                <w:bCs/>
                <w:sz w:val="20"/>
                <w:szCs w:val="20"/>
              </w:rPr>
              <w:t>ÓRGÃOS PARA EXECUÇÃO</w:t>
            </w:r>
          </w:p>
          <w:p w14:paraId="543237C9" w14:textId="22081531" w:rsidR="00087484" w:rsidRPr="006402A8" w:rsidRDefault="00087484" w:rsidP="000874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14:paraId="2593053E" w14:textId="77777777" w:rsidR="00535FF8" w:rsidRPr="006402A8" w:rsidRDefault="00535FF8" w:rsidP="000874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0"/>
                <w:szCs w:val="20"/>
              </w:rPr>
            </w:pPr>
            <w:r w:rsidRPr="006402A8">
              <w:rPr>
                <w:b/>
                <w:bCs/>
                <w:sz w:val="20"/>
                <w:szCs w:val="20"/>
              </w:rPr>
              <w:t>META</w:t>
            </w:r>
          </w:p>
        </w:tc>
        <w:tc>
          <w:tcPr>
            <w:tcW w:w="2540" w:type="dxa"/>
            <w:shd w:val="clear" w:color="auto" w:fill="FBD4B4" w:themeFill="accent6" w:themeFillTint="66"/>
            <w:vAlign w:val="center"/>
          </w:tcPr>
          <w:p w14:paraId="143CF298" w14:textId="77777777" w:rsidR="00535FF8" w:rsidRPr="006402A8" w:rsidRDefault="00535FF8" w:rsidP="000874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0"/>
                <w:szCs w:val="20"/>
              </w:rPr>
            </w:pPr>
            <w:r w:rsidRPr="006402A8">
              <w:rPr>
                <w:b/>
                <w:bCs/>
                <w:sz w:val="20"/>
                <w:szCs w:val="20"/>
              </w:rPr>
              <w:t>INDICADORES DE EXECUÇÃO</w:t>
            </w:r>
          </w:p>
        </w:tc>
      </w:tr>
      <w:tr w:rsidR="00535FF8" w:rsidRPr="006402A8" w14:paraId="17ADB6C5" w14:textId="77777777" w:rsidTr="00087484">
        <w:tc>
          <w:tcPr>
            <w:tcW w:w="2540" w:type="dxa"/>
            <w:shd w:val="clear" w:color="auto" w:fill="FDE9D9" w:themeFill="accent6" w:themeFillTint="33"/>
            <w:vAlign w:val="center"/>
          </w:tcPr>
          <w:p w14:paraId="2C0C8DF1" w14:textId="374AB9DE" w:rsidR="00535FF8" w:rsidRPr="006402A8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 xml:space="preserve">Execução de ações de combate ao racismo ambiental, promovendo a sustentabilidade de comunidades tradicionais. </w:t>
            </w:r>
          </w:p>
        </w:tc>
        <w:tc>
          <w:tcPr>
            <w:tcW w:w="1783" w:type="dxa"/>
            <w:shd w:val="clear" w:color="auto" w:fill="FDE9D9" w:themeFill="accent6" w:themeFillTint="33"/>
            <w:vAlign w:val="center"/>
          </w:tcPr>
          <w:p w14:paraId="78AE16EA" w14:textId="0A83AE86" w:rsidR="00535FF8" w:rsidRPr="006402A8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SEIR, SEMA</w:t>
            </w:r>
            <w:r w:rsidR="002147AA">
              <w:rPr>
                <w:sz w:val="20"/>
                <w:szCs w:val="20"/>
              </w:rPr>
              <w:t xml:space="preserve"> e </w:t>
            </w:r>
            <w:r w:rsidRPr="00AE7D7C">
              <w:rPr>
                <w:sz w:val="20"/>
                <w:szCs w:val="20"/>
              </w:rPr>
              <w:t>SSP (Batalhão de Florestal)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49B1F579" w14:textId="6CB17FF3" w:rsidR="00535FF8" w:rsidRPr="006402A8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 xml:space="preserve">Promover e desenvolver ações de enfrentamento ao racismo ambiental, realizadas em favor de comunidades tradicionais no período de 2025 a 2035. 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4B22F8C0" w14:textId="7086786C" w:rsidR="00535FF8" w:rsidRPr="006402A8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Relatórios e outros documentos comprobatórios de políticas de executadas para este fim.</w:t>
            </w:r>
          </w:p>
        </w:tc>
      </w:tr>
      <w:tr w:rsidR="00AE7D7C" w:rsidRPr="006402A8" w14:paraId="58ACBE5C" w14:textId="77777777" w:rsidTr="00087484">
        <w:tc>
          <w:tcPr>
            <w:tcW w:w="2540" w:type="dxa"/>
            <w:shd w:val="clear" w:color="auto" w:fill="FDE9D9" w:themeFill="accent6" w:themeFillTint="33"/>
            <w:vAlign w:val="center"/>
          </w:tcPr>
          <w:p w14:paraId="303AC329" w14:textId="6A0DB8D8" w:rsidR="00AE7D7C" w:rsidRPr="006402A8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 xml:space="preserve">Promoção de medidas de regularização fundiária e </w:t>
            </w:r>
            <w:r w:rsidRPr="00AE7D7C">
              <w:rPr>
                <w:sz w:val="20"/>
                <w:szCs w:val="20"/>
              </w:rPr>
              <w:lastRenderedPageBreak/>
              <w:t xml:space="preserve">infraestrutura territorial dos povos originários, comunidades quilombolas e ciganas. </w:t>
            </w:r>
          </w:p>
        </w:tc>
        <w:tc>
          <w:tcPr>
            <w:tcW w:w="1783" w:type="dxa"/>
            <w:shd w:val="clear" w:color="auto" w:fill="FDE9D9" w:themeFill="accent6" w:themeFillTint="33"/>
            <w:vAlign w:val="center"/>
          </w:tcPr>
          <w:p w14:paraId="595DC719" w14:textId="0C25E5C1" w:rsidR="00AE7D7C" w:rsidRPr="006402A8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lastRenderedPageBreak/>
              <w:t>ITERMA</w:t>
            </w:r>
            <w:r w:rsidR="002147AA">
              <w:rPr>
                <w:sz w:val="20"/>
                <w:szCs w:val="20"/>
              </w:rPr>
              <w:t xml:space="preserve"> e</w:t>
            </w:r>
            <w:r w:rsidRPr="00AE7D7C">
              <w:rPr>
                <w:sz w:val="20"/>
                <w:szCs w:val="20"/>
              </w:rPr>
              <w:t xml:space="preserve"> INCRA 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7DABF23B" w14:textId="0758C688" w:rsidR="00AE7D7C" w:rsidRPr="006402A8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 xml:space="preserve">Executar até 50% da demanda de </w:t>
            </w:r>
            <w:r w:rsidRPr="00AE7D7C">
              <w:rPr>
                <w:sz w:val="20"/>
                <w:szCs w:val="20"/>
              </w:rPr>
              <w:lastRenderedPageBreak/>
              <w:t xml:space="preserve">regularização fundiária e infraestrutura territorial de comunidades tradicionais no período de 2025 a 2035. 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4878ADB4" w14:textId="73C50CC5" w:rsidR="00AE7D7C" w:rsidRPr="006402A8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lastRenderedPageBreak/>
              <w:t xml:space="preserve">Relatório anual comprovando as </w:t>
            </w:r>
            <w:r w:rsidRPr="00AE7D7C">
              <w:rPr>
                <w:sz w:val="20"/>
                <w:szCs w:val="20"/>
              </w:rPr>
              <w:lastRenderedPageBreak/>
              <w:t>regularizações fundiárias e infraestrutura territorial de comunidades quilombolas e ciganas executadas.</w:t>
            </w:r>
          </w:p>
        </w:tc>
      </w:tr>
      <w:tr w:rsidR="00AE7D7C" w:rsidRPr="006402A8" w14:paraId="2847FD8C" w14:textId="77777777" w:rsidTr="00087484">
        <w:tc>
          <w:tcPr>
            <w:tcW w:w="2540" w:type="dxa"/>
            <w:shd w:val="clear" w:color="auto" w:fill="FDE9D9" w:themeFill="accent6" w:themeFillTint="33"/>
            <w:vAlign w:val="center"/>
          </w:tcPr>
          <w:p w14:paraId="01BA3008" w14:textId="2632DC50" w:rsidR="00AE7D7C" w:rsidRPr="006402A8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lastRenderedPageBreak/>
              <w:t xml:space="preserve">Criação de centros de práticas integrativas e complementares em saúde, tendo como referência os saberes dos povos originários e de comunidades tradicionais, de religião de matriz africana, quilombolas, ciganas e da população negra. </w:t>
            </w:r>
          </w:p>
        </w:tc>
        <w:tc>
          <w:tcPr>
            <w:tcW w:w="1783" w:type="dxa"/>
            <w:shd w:val="clear" w:color="auto" w:fill="FDE9D9" w:themeFill="accent6" w:themeFillTint="33"/>
            <w:vAlign w:val="center"/>
          </w:tcPr>
          <w:p w14:paraId="5ED159FA" w14:textId="3A4702BD" w:rsidR="00AE7D7C" w:rsidRPr="006402A8" w:rsidRDefault="00AE7D7C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SEIR, SEDIHPOP, PREFEITURAS MUNICIPAIS, SES</w:t>
            </w:r>
            <w:r w:rsidR="002147AA">
              <w:rPr>
                <w:sz w:val="20"/>
                <w:szCs w:val="20"/>
              </w:rPr>
              <w:t xml:space="preserve"> e</w:t>
            </w:r>
            <w:r w:rsidRPr="00AE7D7C">
              <w:rPr>
                <w:sz w:val="20"/>
                <w:szCs w:val="20"/>
              </w:rPr>
              <w:t xml:space="preserve"> SECID 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2075B912" w14:textId="00267E21" w:rsidR="00AE7D7C" w:rsidRPr="006402A8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 xml:space="preserve">Criar 04 (quatro) centros, no período de 2025 a 2035. 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5F49AB93" w14:textId="5FC159EE" w:rsidR="00AE7D7C" w:rsidRPr="006402A8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E7D7C">
              <w:rPr>
                <w:sz w:val="20"/>
                <w:szCs w:val="20"/>
              </w:rPr>
              <w:t>Ato normativo publicado instituindo a criação dos centros de práticas integrativas.</w:t>
            </w:r>
          </w:p>
        </w:tc>
      </w:tr>
      <w:tr w:rsidR="00AE7D7C" w:rsidRPr="006402A8" w14:paraId="3075294A" w14:textId="77777777" w:rsidTr="00087484">
        <w:tc>
          <w:tcPr>
            <w:tcW w:w="2540" w:type="dxa"/>
            <w:shd w:val="clear" w:color="auto" w:fill="FDE9D9" w:themeFill="accent6" w:themeFillTint="33"/>
            <w:vAlign w:val="center"/>
          </w:tcPr>
          <w:p w14:paraId="76765276" w14:textId="34D0C602" w:rsidR="00AE7D7C" w:rsidRPr="006402A8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 xml:space="preserve">Implantação de programas de habitação estadual com tecnologias sustentáveis, a exemplo de painéis solares, sem adicionamento de custo, voltado para povos originários, comunidades tradicionais e de periferias, respeitando as suas tradições e especificidades. </w:t>
            </w:r>
          </w:p>
        </w:tc>
        <w:tc>
          <w:tcPr>
            <w:tcW w:w="1783" w:type="dxa"/>
            <w:shd w:val="clear" w:color="auto" w:fill="FDE9D9" w:themeFill="accent6" w:themeFillTint="33"/>
            <w:vAlign w:val="center"/>
          </w:tcPr>
          <w:p w14:paraId="344677CC" w14:textId="4D345D7E" w:rsidR="00AE7D7C" w:rsidRPr="006402A8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 xml:space="preserve">SECID 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0E6E9B90" w14:textId="66891B12" w:rsidR="00AE7D7C" w:rsidRPr="006402A8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 xml:space="preserve">Criar o programa de habitação estadual com tecnologias sustentáveis em 80% das comunidades certificadas até 2035. 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7476C597" w14:textId="77777777" w:rsidR="00087484" w:rsidRDefault="00A8798F" w:rsidP="00087484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>Ato normativo publicado no DOE, instituindo o programa de habitação;</w:t>
            </w:r>
          </w:p>
          <w:p w14:paraId="243B4695" w14:textId="77777777" w:rsidR="00087484" w:rsidRDefault="00A8798F" w:rsidP="00087484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>Chamada pública para inscrições do público-alvo;</w:t>
            </w:r>
          </w:p>
          <w:p w14:paraId="44529D9B" w14:textId="5AD7CF5F" w:rsidR="00AE7D7C" w:rsidRPr="006402A8" w:rsidRDefault="00A8798F" w:rsidP="00087484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>Quantitativo de comunidades atendidas.</w:t>
            </w:r>
          </w:p>
        </w:tc>
      </w:tr>
      <w:tr w:rsidR="00AE7D7C" w:rsidRPr="006402A8" w14:paraId="703C2104" w14:textId="77777777" w:rsidTr="00087484">
        <w:tc>
          <w:tcPr>
            <w:tcW w:w="2540" w:type="dxa"/>
            <w:shd w:val="clear" w:color="auto" w:fill="FDE9D9" w:themeFill="accent6" w:themeFillTint="33"/>
            <w:vAlign w:val="center"/>
          </w:tcPr>
          <w:p w14:paraId="27D39C93" w14:textId="564C06E9" w:rsidR="00AE7D7C" w:rsidRPr="006402A8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>Construção da Política Estadual de Desenvolvimento Sustentável dos Povos de Terreiro</w:t>
            </w:r>
          </w:p>
        </w:tc>
        <w:tc>
          <w:tcPr>
            <w:tcW w:w="1783" w:type="dxa"/>
            <w:shd w:val="clear" w:color="auto" w:fill="FDE9D9" w:themeFill="accent6" w:themeFillTint="33"/>
            <w:vAlign w:val="center"/>
          </w:tcPr>
          <w:p w14:paraId="7C2A6AFF" w14:textId="56E9B088" w:rsidR="00AE7D7C" w:rsidRPr="006402A8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 xml:space="preserve">SEIR e os demais órgãos do Governo 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0257B04D" w14:textId="05B91257" w:rsidR="00AE7D7C" w:rsidRPr="006402A8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 xml:space="preserve">Plano construído e sendo implementado por 80% dos órgãos governamentais até 2035 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5C2BF9A2" w14:textId="77777777" w:rsidR="00087484" w:rsidRDefault="00A8798F" w:rsidP="00087484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>Portaria do plano publicado no DOE;</w:t>
            </w:r>
          </w:p>
          <w:p w14:paraId="26DF5B6A" w14:textId="77777777" w:rsidR="00087484" w:rsidRDefault="00A8798F" w:rsidP="00087484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>Planos estratégicos dos órgãos;</w:t>
            </w:r>
          </w:p>
          <w:p w14:paraId="79133098" w14:textId="183AE7E8" w:rsidR="00AE7D7C" w:rsidRPr="006402A8" w:rsidRDefault="00A8798F" w:rsidP="00087484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>Relatórios trimestrais de execução.</w:t>
            </w:r>
          </w:p>
        </w:tc>
      </w:tr>
      <w:tr w:rsidR="00AE7D7C" w:rsidRPr="006402A8" w14:paraId="57216B23" w14:textId="77777777" w:rsidTr="00087484">
        <w:tc>
          <w:tcPr>
            <w:tcW w:w="2540" w:type="dxa"/>
            <w:shd w:val="clear" w:color="auto" w:fill="FDE9D9" w:themeFill="accent6" w:themeFillTint="33"/>
            <w:vAlign w:val="center"/>
          </w:tcPr>
          <w:p w14:paraId="6E3B39C9" w14:textId="3DFC6189" w:rsidR="00AE7D7C" w:rsidRPr="006402A8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 xml:space="preserve">Promoção de ações de inclusão produtiva da agricultura familiar e de economia solidária, com equipamentos agrícolas para a população negra, comunidades tradicionais quilombolas e indígenas. </w:t>
            </w:r>
          </w:p>
        </w:tc>
        <w:tc>
          <w:tcPr>
            <w:tcW w:w="1783" w:type="dxa"/>
            <w:shd w:val="clear" w:color="auto" w:fill="FDE9D9" w:themeFill="accent6" w:themeFillTint="33"/>
            <w:vAlign w:val="center"/>
          </w:tcPr>
          <w:p w14:paraId="7124C5AF" w14:textId="4C5C5FD0" w:rsidR="00A8798F" w:rsidRPr="006402A8" w:rsidRDefault="00A8798F" w:rsidP="00A879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>SAF</w:t>
            </w:r>
            <w:r w:rsidR="002147AA">
              <w:rPr>
                <w:sz w:val="20"/>
                <w:szCs w:val="20"/>
              </w:rPr>
              <w:t xml:space="preserve"> e</w:t>
            </w:r>
            <w:r w:rsidRPr="00A8798F">
              <w:rPr>
                <w:sz w:val="20"/>
                <w:szCs w:val="20"/>
              </w:rPr>
              <w:t xml:space="preserve"> SAGRIMA 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2AC0B98B" w14:textId="52DD6989" w:rsidR="00AE7D7C" w:rsidRPr="006402A8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 xml:space="preserve">Secretaria de Agricultura Familiar - SAF executando as ações de incentivo à inclusão produtiva anualmente no período de 2025 a 2035. 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5BBD983E" w14:textId="77777777" w:rsidR="00087484" w:rsidRDefault="00A8798F" w:rsidP="00087484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>Relatório anual e outros documentos comprobatórios de políticas de incentivo à inclusão produtiva executadas;</w:t>
            </w:r>
          </w:p>
          <w:p w14:paraId="3E9AE3C9" w14:textId="30BCF2DB" w:rsidR="00AE7D7C" w:rsidRPr="006402A8" w:rsidRDefault="00A8798F" w:rsidP="00087484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>Quantitativo de comunidades atendidas.</w:t>
            </w:r>
          </w:p>
        </w:tc>
      </w:tr>
      <w:tr w:rsidR="00AE7D7C" w:rsidRPr="006402A8" w14:paraId="2DEDFE81" w14:textId="77777777" w:rsidTr="00087484">
        <w:tc>
          <w:tcPr>
            <w:tcW w:w="2540" w:type="dxa"/>
            <w:shd w:val="clear" w:color="auto" w:fill="FDE9D9" w:themeFill="accent6" w:themeFillTint="33"/>
            <w:vAlign w:val="center"/>
          </w:tcPr>
          <w:p w14:paraId="1C40BF41" w14:textId="0C1B08A1" w:rsidR="00AE7D7C" w:rsidRPr="006402A8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>Incentivo e ampliação do programa SELO DE ORIGEM QUILOMBOS DO MARANHÃO.</w:t>
            </w:r>
          </w:p>
        </w:tc>
        <w:tc>
          <w:tcPr>
            <w:tcW w:w="1783" w:type="dxa"/>
            <w:shd w:val="clear" w:color="auto" w:fill="FDE9D9" w:themeFill="accent6" w:themeFillTint="33"/>
            <w:vAlign w:val="center"/>
          </w:tcPr>
          <w:p w14:paraId="7AF5F415" w14:textId="491E4DE1" w:rsidR="00AE7D7C" w:rsidRPr="006402A8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>SEIR, SES, SAF</w:t>
            </w:r>
            <w:r w:rsidR="002147AA">
              <w:rPr>
                <w:sz w:val="20"/>
                <w:szCs w:val="20"/>
              </w:rPr>
              <w:t xml:space="preserve"> e</w:t>
            </w:r>
            <w:r w:rsidRPr="00A8798F">
              <w:rPr>
                <w:sz w:val="20"/>
                <w:szCs w:val="20"/>
              </w:rPr>
              <w:t xml:space="preserve"> SAGRIMA 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48A1B0CE" w14:textId="0E6581AC" w:rsidR="00AE7D7C" w:rsidRPr="006402A8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 xml:space="preserve">Incentivar à realização de produção para participação e comercialização em 80% das comunidades, no período de 2025 a 2035. 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7E08AD51" w14:textId="672C66FE" w:rsidR="00AE7D7C" w:rsidRPr="006402A8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>Relatórios anuais identificando as comunidades participantes do programa.</w:t>
            </w:r>
          </w:p>
        </w:tc>
      </w:tr>
      <w:tr w:rsidR="00AE7D7C" w:rsidRPr="006402A8" w14:paraId="414D3370" w14:textId="77777777" w:rsidTr="00087484">
        <w:tc>
          <w:tcPr>
            <w:tcW w:w="2540" w:type="dxa"/>
            <w:shd w:val="clear" w:color="auto" w:fill="FDE9D9" w:themeFill="accent6" w:themeFillTint="33"/>
            <w:vAlign w:val="center"/>
          </w:tcPr>
          <w:p w14:paraId="34D05C7F" w14:textId="7556A5A8" w:rsidR="00AE7D7C" w:rsidRPr="006402A8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 xml:space="preserve">Criação de espaços para estimular a comercialização de produtos de artesanatos </w:t>
            </w:r>
            <w:r w:rsidRPr="00A8798F">
              <w:rPr>
                <w:sz w:val="20"/>
                <w:szCs w:val="20"/>
              </w:rPr>
              <w:lastRenderedPageBreak/>
              <w:t xml:space="preserve">produzidos pelos povos originários e de comunidades tradicionais. </w:t>
            </w:r>
          </w:p>
        </w:tc>
        <w:tc>
          <w:tcPr>
            <w:tcW w:w="1783" w:type="dxa"/>
            <w:shd w:val="clear" w:color="auto" w:fill="FDE9D9" w:themeFill="accent6" w:themeFillTint="33"/>
            <w:vAlign w:val="center"/>
          </w:tcPr>
          <w:p w14:paraId="3879370C" w14:textId="0A3FF151" w:rsidR="00AE7D7C" w:rsidRPr="006402A8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lastRenderedPageBreak/>
              <w:t>PREFEITURAS MUNICIPAIS</w:t>
            </w:r>
            <w:r w:rsidR="002147AA">
              <w:rPr>
                <w:sz w:val="20"/>
                <w:szCs w:val="20"/>
              </w:rPr>
              <w:t xml:space="preserve"> e </w:t>
            </w:r>
            <w:r w:rsidRPr="00A8798F">
              <w:rPr>
                <w:sz w:val="20"/>
                <w:szCs w:val="20"/>
              </w:rPr>
              <w:t>SECID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1D41A911" w14:textId="03932FCB" w:rsidR="00AE7D7C" w:rsidRPr="006402A8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 xml:space="preserve">Criar espaços em 60% das comunidades certificadas, até 2035 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0EEB93DB" w14:textId="77777777" w:rsidR="00087484" w:rsidRDefault="00A8798F" w:rsidP="00087484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>Termos de parcerias com gestões municipais;</w:t>
            </w:r>
          </w:p>
          <w:p w14:paraId="626499E7" w14:textId="77777777" w:rsidR="00087484" w:rsidRDefault="00A8798F" w:rsidP="00087484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 xml:space="preserve">Relatório anual e outros </w:t>
            </w:r>
            <w:r w:rsidRPr="00A8798F">
              <w:rPr>
                <w:sz w:val="20"/>
                <w:szCs w:val="20"/>
              </w:rPr>
              <w:lastRenderedPageBreak/>
              <w:t>documentos comprobatórios;</w:t>
            </w:r>
          </w:p>
          <w:p w14:paraId="7AFFC59E" w14:textId="0AE7318D" w:rsidR="00AE7D7C" w:rsidRPr="006402A8" w:rsidRDefault="00A8798F" w:rsidP="00087484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>Registros fotográficos.</w:t>
            </w:r>
          </w:p>
        </w:tc>
      </w:tr>
      <w:tr w:rsidR="00AE7D7C" w:rsidRPr="006402A8" w14:paraId="64722465" w14:textId="77777777" w:rsidTr="00087484">
        <w:tc>
          <w:tcPr>
            <w:tcW w:w="2540" w:type="dxa"/>
            <w:shd w:val="clear" w:color="auto" w:fill="FDE9D9" w:themeFill="accent6" w:themeFillTint="33"/>
            <w:vAlign w:val="center"/>
          </w:tcPr>
          <w:p w14:paraId="26D8C994" w14:textId="01C70F3C" w:rsidR="00AE7D7C" w:rsidRPr="006402A8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lastRenderedPageBreak/>
              <w:t xml:space="preserve">Distribuição de sementes dos produtos agrícolas para as comunidades produzem doados pelos governos estaduais e municipais, com resgate de sementes crioulas. </w:t>
            </w:r>
          </w:p>
        </w:tc>
        <w:tc>
          <w:tcPr>
            <w:tcW w:w="1783" w:type="dxa"/>
            <w:shd w:val="clear" w:color="auto" w:fill="FDE9D9" w:themeFill="accent6" w:themeFillTint="33"/>
            <w:vAlign w:val="center"/>
          </w:tcPr>
          <w:p w14:paraId="65B9FB85" w14:textId="20051418" w:rsidR="00AE7D7C" w:rsidRPr="006402A8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>SAF, SAGRIMA</w:t>
            </w:r>
            <w:r w:rsidR="002147AA">
              <w:rPr>
                <w:sz w:val="20"/>
                <w:szCs w:val="20"/>
              </w:rPr>
              <w:t xml:space="preserve"> e </w:t>
            </w:r>
            <w:r w:rsidRPr="00A8798F">
              <w:rPr>
                <w:sz w:val="20"/>
                <w:szCs w:val="20"/>
              </w:rPr>
              <w:t xml:space="preserve">SEIR 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2AF30578" w14:textId="0C2FAEA7" w:rsidR="00AE7D7C" w:rsidRPr="006402A8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 xml:space="preserve">Realizar distribuição periódicas em 80% das comunidades certificadas. 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00396E17" w14:textId="77777777" w:rsidR="00087484" w:rsidRDefault="00A8798F" w:rsidP="00087484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>Termos de cooperação;</w:t>
            </w:r>
          </w:p>
          <w:p w14:paraId="47D26C00" w14:textId="77777777" w:rsidR="00087484" w:rsidRDefault="00A8798F" w:rsidP="00087484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>Registros fotográficos;</w:t>
            </w:r>
          </w:p>
          <w:p w14:paraId="48259280" w14:textId="7BE97FA2" w:rsidR="00AE7D7C" w:rsidRPr="006402A8" w:rsidRDefault="00A8798F" w:rsidP="00087484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>Relatórios.</w:t>
            </w:r>
          </w:p>
        </w:tc>
      </w:tr>
      <w:tr w:rsidR="00A8798F" w:rsidRPr="006402A8" w14:paraId="42AFAC2C" w14:textId="77777777" w:rsidTr="00087484">
        <w:tc>
          <w:tcPr>
            <w:tcW w:w="2540" w:type="dxa"/>
            <w:shd w:val="clear" w:color="auto" w:fill="FDE9D9" w:themeFill="accent6" w:themeFillTint="33"/>
            <w:vAlign w:val="center"/>
          </w:tcPr>
          <w:p w14:paraId="4684E254" w14:textId="00EB0177" w:rsidR="00A8798F" w:rsidRPr="00A8798F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>Desenvolvimento de novas tecnologias para ampliação da produção, bem como a garantia de transferência de renda das famílias tradicionais e específicas.</w:t>
            </w:r>
          </w:p>
        </w:tc>
        <w:tc>
          <w:tcPr>
            <w:tcW w:w="1783" w:type="dxa"/>
            <w:shd w:val="clear" w:color="auto" w:fill="FDE9D9" w:themeFill="accent6" w:themeFillTint="33"/>
            <w:vAlign w:val="center"/>
          </w:tcPr>
          <w:p w14:paraId="72EB9DE8" w14:textId="2C393112" w:rsidR="00A8798F" w:rsidRPr="00A8798F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>SAF, SAGRIMA</w:t>
            </w:r>
            <w:r w:rsidR="002147AA">
              <w:rPr>
                <w:sz w:val="20"/>
                <w:szCs w:val="20"/>
              </w:rPr>
              <w:t xml:space="preserve"> e</w:t>
            </w:r>
            <w:r w:rsidRPr="00A8798F">
              <w:rPr>
                <w:sz w:val="20"/>
                <w:szCs w:val="20"/>
              </w:rPr>
              <w:t xml:space="preserve"> SEIR 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5415D4FA" w14:textId="09EAA44A" w:rsidR="00A8798F" w:rsidRPr="00A8798F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 xml:space="preserve">Fomentar participação nos programas, com ações periódicas de articulação e assessoramento a 80% das comunidades. 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6926567D" w14:textId="77777777" w:rsidR="00087484" w:rsidRDefault="00A8798F" w:rsidP="00087484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>Editais publicados;</w:t>
            </w:r>
          </w:p>
          <w:p w14:paraId="36CB711A" w14:textId="77777777" w:rsidR="00087484" w:rsidRDefault="00A8798F" w:rsidP="00087484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>Relatórios;</w:t>
            </w:r>
          </w:p>
          <w:p w14:paraId="649852DC" w14:textId="2FDFC669" w:rsidR="00A8798F" w:rsidRPr="00A8798F" w:rsidRDefault="00A8798F" w:rsidP="00087484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>Registros fotográficos.</w:t>
            </w:r>
          </w:p>
        </w:tc>
      </w:tr>
      <w:tr w:rsidR="00A8798F" w:rsidRPr="006402A8" w14:paraId="5C4D0509" w14:textId="77777777" w:rsidTr="00087484">
        <w:tc>
          <w:tcPr>
            <w:tcW w:w="2540" w:type="dxa"/>
            <w:shd w:val="clear" w:color="auto" w:fill="FDE9D9" w:themeFill="accent6" w:themeFillTint="33"/>
            <w:vAlign w:val="center"/>
          </w:tcPr>
          <w:p w14:paraId="20E14C63" w14:textId="219638CD" w:rsidR="00A8798F" w:rsidRPr="00A8798F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 xml:space="preserve">Criação de espaços para estimular a comercialização de produtos de artesanatos produzidos pelos povos originários e de comunidades tradicionais. </w:t>
            </w:r>
          </w:p>
        </w:tc>
        <w:tc>
          <w:tcPr>
            <w:tcW w:w="1783" w:type="dxa"/>
            <w:shd w:val="clear" w:color="auto" w:fill="FDE9D9" w:themeFill="accent6" w:themeFillTint="33"/>
            <w:vAlign w:val="center"/>
          </w:tcPr>
          <w:p w14:paraId="7E3C27D6" w14:textId="60C32063" w:rsidR="00A8798F" w:rsidRPr="00A8798F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>SAF</w:t>
            </w:r>
            <w:r w:rsidR="002147AA">
              <w:rPr>
                <w:sz w:val="20"/>
                <w:szCs w:val="20"/>
              </w:rPr>
              <w:t xml:space="preserve">, </w:t>
            </w:r>
            <w:r w:rsidRPr="00A8798F">
              <w:rPr>
                <w:sz w:val="20"/>
                <w:szCs w:val="20"/>
              </w:rPr>
              <w:t xml:space="preserve">AGERP e SETRES 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64D12D95" w14:textId="4B504DD4" w:rsidR="00A8798F" w:rsidRPr="00A8798F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 xml:space="preserve">Implantar novas tecnologias em 70% das comunidades certificadas no período de 2025 a 2035. 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1CEE8C88" w14:textId="77777777" w:rsidR="00087484" w:rsidRDefault="00A8798F" w:rsidP="00087484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>Termos de cooperação;</w:t>
            </w:r>
          </w:p>
          <w:p w14:paraId="72C553D9" w14:textId="77777777" w:rsidR="00087484" w:rsidRDefault="00A8798F" w:rsidP="00087484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>Registros fotográficos;</w:t>
            </w:r>
          </w:p>
          <w:p w14:paraId="47CE9C3F" w14:textId="2C9888D0" w:rsidR="00A8798F" w:rsidRPr="00A8798F" w:rsidRDefault="00A8798F" w:rsidP="00087484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>Relatórios.</w:t>
            </w:r>
          </w:p>
        </w:tc>
      </w:tr>
      <w:tr w:rsidR="00A8798F" w:rsidRPr="006402A8" w14:paraId="0C05DEAA" w14:textId="77777777" w:rsidTr="00087484">
        <w:tc>
          <w:tcPr>
            <w:tcW w:w="2540" w:type="dxa"/>
            <w:shd w:val="clear" w:color="auto" w:fill="FDE9D9" w:themeFill="accent6" w:themeFillTint="33"/>
            <w:vAlign w:val="center"/>
          </w:tcPr>
          <w:p w14:paraId="24D7C706" w14:textId="53A143FC" w:rsidR="00A8798F" w:rsidRPr="00A8798F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 xml:space="preserve">Implantação do Plano de Desenvolvimento Sustentável para povos originários e comunidades tradicionais do Maranhão. </w:t>
            </w:r>
          </w:p>
        </w:tc>
        <w:tc>
          <w:tcPr>
            <w:tcW w:w="1783" w:type="dxa"/>
            <w:shd w:val="clear" w:color="auto" w:fill="FDE9D9" w:themeFill="accent6" w:themeFillTint="33"/>
            <w:vAlign w:val="center"/>
          </w:tcPr>
          <w:p w14:paraId="04FAEEED" w14:textId="5A42B774" w:rsidR="00A8798F" w:rsidRPr="00A8798F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>SEMA</w:t>
            </w:r>
            <w:r w:rsidR="002147AA">
              <w:rPr>
                <w:sz w:val="20"/>
                <w:szCs w:val="20"/>
              </w:rPr>
              <w:t xml:space="preserve"> e </w:t>
            </w:r>
            <w:r w:rsidRPr="00A8798F">
              <w:rPr>
                <w:sz w:val="20"/>
                <w:szCs w:val="20"/>
              </w:rPr>
              <w:t xml:space="preserve">SEDIHPOP 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29ACA0FD" w14:textId="50C86727" w:rsidR="00A8798F" w:rsidRPr="004053B8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  <w:highlight w:val="yellow"/>
              </w:rPr>
            </w:pPr>
            <w:r w:rsidRPr="006F3745">
              <w:rPr>
                <w:sz w:val="20"/>
                <w:szCs w:val="20"/>
              </w:rPr>
              <w:t xml:space="preserve">Planos criados e implantados </w:t>
            </w:r>
            <w:r w:rsidR="006F3745" w:rsidRPr="006F3745">
              <w:rPr>
                <w:sz w:val="20"/>
                <w:szCs w:val="20"/>
              </w:rPr>
              <w:t>no período de 2025 a 2035.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5EA8C7CD" w14:textId="71B386EA" w:rsidR="00A8798F" w:rsidRPr="00A8798F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>Ato normativo publicado no DOE, instituindo o referido plano.</w:t>
            </w:r>
          </w:p>
        </w:tc>
      </w:tr>
      <w:tr w:rsidR="00A8798F" w:rsidRPr="006402A8" w14:paraId="1AA63D31" w14:textId="77777777" w:rsidTr="00087484">
        <w:tc>
          <w:tcPr>
            <w:tcW w:w="2540" w:type="dxa"/>
            <w:shd w:val="clear" w:color="auto" w:fill="FDE9D9" w:themeFill="accent6" w:themeFillTint="33"/>
            <w:vAlign w:val="center"/>
          </w:tcPr>
          <w:p w14:paraId="07FA8E5C" w14:textId="67CC80B0" w:rsidR="00A8798F" w:rsidRPr="00A8798F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 xml:space="preserve">Criação de instrumentos que reduzam a especulação imobiliária nos territórios e comunidades tradicionais através de placas de identificação, visibilidade e publicização de territórios tradicionais. </w:t>
            </w:r>
          </w:p>
        </w:tc>
        <w:tc>
          <w:tcPr>
            <w:tcW w:w="1783" w:type="dxa"/>
            <w:shd w:val="clear" w:color="auto" w:fill="FDE9D9" w:themeFill="accent6" w:themeFillTint="33"/>
            <w:vAlign w:val="center"/>
          </w:tcPr>
          <w:p w14:paraId="323425C8" w14:textId="47468118" w:rsidR="00A8798F" w:rsidRPr="00A8798F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>SEMA, SEIR</w:t>
            </w:r>
            <w:r w:rsidR="002147AA">
              <w:rPr>
                <w:sz w:val="20"/>
                <w:szCs w:val="20"/>
              </w:rPr>
              <w:t xml:space="preserve"> e</w:t>
            </w:r>
            <w:r w:rsidRPr="00A8798F">
              <w:rPr>
                <w:sz w:val="20"/>
                <w:szCs w:val="20"/>
              </w:rPr>
              <w:t xml:space="preserve"> SECID 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159A32A4" w14:textId="2B3A3B1A" w:rsidR="00A8798F" w:rsidRPr="00A8798F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6F3745">
              <w:rPr>
                <w:sz w:val="20"/>
                <w:szCs w:val="20"/>
              </w:rPr>
              <w:t xml:space="preserve">Implantar mecanismos para redução </w:t>
            </w:r>
            <w:r w:rsidR="006F3745" w:rsidRPr="006F3745">
              <w:rPr>
                <w:sz w:val="20"/>
                <w:szCs w:val="20"/>
              </w:rPr>
              <w:t xml:space="preserve">da especulação </w:t>
            </w:r>
            <w:r w:rsidRPr="006F3745">
              <w:rPr>
                <w:sz w:val="20"/>
                <w:szCs w:val="20"/>
              </w:rPr>
              <w:t>imobiliária, o período de 2025 a 2035.</w:t>
            </w:r>
            <w:r w:rsidRPr="00A879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57956DE8" w14:textId="40E620A5" w:rsidR="00A8798F" w:rsidRPr="00A8798F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>Identificação, visibilidade, publicização e fiscalização</w:t>
            </w:r>
          </w:p>
        </w:tc>
      </w:tr>
    </w:tbl>
    <w:p w14:paraId="41B17F48" w14:textId="77777777" w:rsidR="00535FF8" w:rsidRPr="00245408" w:rsidRDefault="00535FF8" w:rsidP="009D331C">
      <w:pPr>
        <w:ind w:firstLine="1418"/>
        <w:jc w:val="both"/>
      </w:pPr>
    </w:p>
    <w:p w14:paraId="44C8E10A" w14:textId="77777777" w:rsidR="009D331C" w:rsidRPr="00245408" w:rsidRDefault="009D331C" w:rsidP="009D331C">
      <w:pPr>
        <w:ind w:firstLine="1418"/>
        <w:jc w:val="both"/>
      </w:pPr>
    </w:p>
    <w:p w14:paraId="696E0C48" w14:textId="77777777" w:rsidR="009D331C" w:rsidRDefault="009D331C" w:rsidP="009D331C">
      <w:pPr>
        <w:jc w:val="center"/>
        <w:rPr>
          <w:b/>
          <w:bCs/>
        </w:rPr>
      </w:pPr>
      <w:r w:rsidRPr="00177FD3">
        <w:rPr>
          <w:b/>
          <w:bCs/>
        </w:rPr>
        <w:t>EIXO VI</w:t>
      </w:r>
    </w:p>
    <w:p w14:paraId="3DDA0338" w14:textId="77777777" w:rsidR="009D331C" w:rsidRPr="00177FD3" w:rsidRDefault="009D331C" w:rsidP="009D331C">
      <w:pPr>
        <w:jc w:val="center"/>
        <w:rPr>
          <w:b/>
          <w:bCs/>
        </w:rPr>
      </w:pPr>
    </w:p>
    <w:p w14:paraId="6FBA45BF" w14:textId="77777777" w:rsidR="009D331C" w:rsidRPr="00177FD3" w:rsidRDefault="009D331C" w:rsidP="009D331C">
      <w:pPr>
        <w:jc w:val="center"/>
        <w:rPr>
          <w:b/>
          <w:bCs/>
        </w:rPr>
      </w:pPr>
      <w:r w:rsidRPr="00177FD3">
        <w:rPr>
          <w:b/>
          <w:bCs/>
        </w:rPr>
        <w:t>SAÚDE DA POPULAÇÃO NEGRA E DE POVOS E COMUNIDADES TRADICIONAIS</w:t>
      </w:r>
    </w:p>
    <w:p w14:paraId="58129863" w14:textId="77777777" w:rsidR="009D331C" w:rsidRPr="00245408" w:rsidRDefault="009D331C" w:rsidP="009D331C">
      <w:pPr>
        <w:jc w:val="both"/>
      </w:pPr>
    </w:p>
    <w:p w14:paraId="64AA4E77" w14:textId="77777777" w:rsidR="006D1BED" w:rsidRDefault="006D1BED" w:rsidP="006D1BED">
      <w:pPr>
        <w:ind w:firstLine="1418"/>
        <w:jc w:val="both"/>
      </w:pPr>
      <w:r>
        <w:t>A participação social reforça o diálogo entre sociedade e Estado, fortalecendo uma gestão participativa e inclusiva. A implementação deste Plano pode ampliar práticas que reconheçam as diferenças de raça, etnia, gênero e geração, reparando desigualdades históricas e valorizando saberes e modos de vida de matrizes africanas.</w:t>
      </w:r>
    </w:p>
    <w:p w14:paraId="749124E9" w14:textId="77777777" w:rsidR="006D1BED" w:rsidRDefault="006D1BED" w:rsidP="006D1BED">
      <w:pPr>
        <w:ind w:firstLine="1418"/>
        <w:jc w:val="both"/>
      </w:pPr>
    </w:p>
    <w:p w14:paraId="7F41FE3E" w14:textId="77777777" w:rsidR="006D1BED" w:rsidRDefault="006D1BED" w:rsidP="006D1BED">
      <w:pPr>
        <w:ind w:firstLine="1418"/>
        <w:jc w:val="both"/>
      </w:pPr>
      <w:r>
        <w:lastRenderedPageBreak/>
        <w:t>O Plano estabelece estratégias, indicadores e metas para orientar o Sistema Único de Saúde (SUS) no enfrentamento das iniquidades e desigualdades em saúde sob a perspectiva étnico-racial.</w:t>
      </w:r>
    </w:p>
    <w:p w14:paraId="21C39D9E" w14:textId="77777777" w:rsidR="006D1BED" w:rsidRDefault="006D1BED" w:rsidP="006D1BED">
      <w:pPr>
        <w:ind w:firstLine="1418"/>
        <w:jc w:val="both"/>
      </w:pPr>
    </w:p>
    <w:p w14:paraId="68826B12" w14:textId="77777777" w:rsidR="006D1BED" w:rsidRDefault="006D1BED" w:rsidP="006D1BED">
      <w:pPr>
        <w:ind w:firstLine="1418"/>
        <w:jc w:val="both"/>
      </w:pPr>
      <w:r>
        <w:t>A Política Estadual de Saúde Integral da População Negra, Comunidades Tradicionais de Matriz Africana e Quilombola resulta de articulação entre as Secretarias de Igualdade Racial, Saúde e Mulher e os Conselhos Estaduais correspondentes, reconhecendo a luta histórica do movimento negro e as injustiças sociais, culturais, econômicas e ambientais que afetam a população negra no Maranhão.</w:t>
      </w:r>
    </w:p>
    <w:p w14:paraId="6E5285FA" w14:textId="77777777" w:rsidR="006D1BED" w:rsidRDefault="006D1BED" w:rsidP="006D1BED">
      <w:pPr>
        <w:ind w:firstLine="1418"/>
        <w:jc w:val="both"/>
      </w:pPr>
    </w:p>
    <w:p w14:paraId="6EEAABFF" w14:textId="77777777" w:rsidR="006D1BED" w:rsidRDefault="006D1BED" w:rsidP="006D1BED">
      <w:pPr>
        <w:ind w:firstLine="1418"/>
        <w:jc w:val="both"/>
      </w:pPr>
      <w:r>
        <w:t>A política busca romper ciclos de desigualdade, promovendo saúde integral, redução das desigualdades étnico-raciais e enfrentamento do racismo nos serviços e instituições do SUS.</w:t>
      </w:r>
    </w:p>
    <w:p w14:paraId="3BD5504B" w14:textId="77777777" w:rsidR="006D1BED" w:rsidRDefault="006D1BED" w:rsidP="006D1BED">
      <w:pPr>
        <w:ind w:firstLine="1418"/>
        <w:jc w:val="both"/>
      </w:pPr>
    </w:p>
    <w:p w14:paraId="5D66A0A2" w14:textId="0176346D" w:rsidR="00535FF8" w:rsidRDefault="006D1BED" w:rsidP="006D1BED">
      <w:pPr>
        <w:ind w:firstLine="1418"/>
        <w:jc w:val="both"/>
      </w:pPr>
      <w:r>
        <w:t>Nessa perspectiva, o eixo de saúde da população negra e de povos e comunidades tradicionais organiza ações voltadas ao enfrentamento das desigualdades que atingem esses grupos no Estado do Maranhão.</w:t>
      </w:r>
    </w:p>
    <w:p w14:paraId="7AD41BAF" w14:textId="77777777" w:rsidR="006D1BED" w:rsidRDefault="006D1BED" w:rsidP="006D1BED">
      <w:pPr>
        <w:ind w:firstLine="1418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0"/>
        <w:gridCol w:w="1701"/>
        <w:gridCol w:w="2268"/>
        <w:gridCol w:w="2540"/>
      </w:tblGrid>
      <w:tr w:rsidR="00535FF8" w:rsidRPr="006402A8" w14:paraId="05B3A8B1" w14:textId="77777777" w:rsidTr="00087484">
        <w:trPr>
          <w:tblHeader/>
        </w:trPr>
        <w:tc>
          <w:tcPr>
            <w:tcW w:w="2540" w:type="dxa"/>
            <w:shd w:val="clear" w:color="auto" w:fill="FBD4B4" w:themeFill="accent6" w:themeFillTint="66"/>
            <w:vAlign w:val="center"/>
          </w:tcPr>
          <w:p w14:paraId="3BCBC39C" w14:textId="77777777" w:rsidR="00535FF8" w:rsidRPr="006402A8" w:rsidRDefault="00535FF8" w:rsidP="000874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0"/>
                <w:szCs w:val="20"/>
              </w:rPr>
            </w:pPr>
            <w:r w:rsidRPr="006402A8">
              <w:rPr>
                <w:b/>
                <w:bCs/>
                <w:sz w:val="20"/>
                <w:szCs w:val="20"/>
              </w:rPr>
              <w:t>AÇÕES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14:paraId="5BD0533A" w14:textId="77777777" w:rsidR="00087484" w:rsidRDefault="00087484" w:rsidP="000874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0"/>
                <w:szCs w:val="20"/>
              </w:rPr>
            </w:pPr>
          </w:p>
          <w:p w14:paraId="260C9162" w14:textId="4B321805" w:rsidR="00087484" w:rsidRDefault="00535FF8" w:rsidP="000874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0"/>
                <w:szCs w:val="20"/>
              </w:rPr>
            </w:pPr>
            <w:r w:rsidRPr="006402A8">
              <w:rPr>
                <w:b/>
                <w:bCs/>
                <w:sz w:val="20"/>
                <w:szCs w:val="20"/>
              </w:rPr>
              <w:t>SECRETARIAS/</w:t>
            </w:r>
          </w:p>
          <w:p w14:paraId="78CC617B" w14:textId="77777777" w:rsidR="00535FF8" w:rsidRDefault="00535FF8" w:rsidP="000874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0"/>
                <w:szCs w:val="20"/>
              </w:rPr>
            </w:pPr>
            <w:r w:rsidRPr="006402A8">
              <w:rPr>
                <w:b/>
                <w:bCs/>
                <w:sz w:val="20"/>
                <w:szCs w:val="20"/>
              </w:rPr>
              <w:t>ÓRGÃOS PARA EXECUÇÃO</w:t>
            </w:r>
          </w:p>
          <w:p w14:paraId="131C04C7" w14:textId="5EB021C6" w:rsidR="00087484" w:rsidRPr="006402A8" w:rsidRDefault="00087484" w:rsidP="000874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14:paraId="34EFF640" w14:textId="77777777" w:rsidR="00535FF8" w:rsidRPr="006402A8" w:rsidRDefault="00535FF8" w:rsidP="000874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0"/>
                <w:szCs w:val="20"/>
              </w:rPr>
            </w:pPr>
            <w:r w:rsidRPr="006402A8">
              <w:rPr>
                <w:b/>
                <w:bCs/>
                <w:sz w:val="20"/>
                <w:szCs w:val="20"/>
              </w:rPr>
              <w:t>META</w:t>
            </w:r>
          </w:p>
        </w:tc>
        <w:tc>
          <w:tcPr>
            <w:tcW w:w="2540" w:type="dxa"/>
            <w:shd w:val="clear" w:color="auto" w:fill="FBD4B4" w:themeFill="accent6" w:themeFillTint="66"/>
            <w:vAlign w:val="center"/>
          </w:tcPr>
          <w:p w14:paraId="74C6B250" w14:textId="77777777" w:rsidR="00535FF8" w:rsidRPr="006402A8" w:rsidRDefault="00535FF8" w:rsidP="000874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0"/>
                <w:szCs w:val="20"/>
              </w:rPr>
            </w:pPr>
            <w:r w:rsidRPr="006402A8">
              <w:rPr>
                <w:b/>
                <w:bCs/>
                <w:sz w:val="20"/>
                <w:szCs w:val="20"/>
              </w:rPr>
              <w:t>INDICADORES DE EXECUÇÃO</w:t>
            </w:r>
          </w:p>
        </w:tc>
      </w:tr>
      <w:tr w:rsidR="00535FF8" w:rsidRPr="006402A8" w14:paraId="749464EA" w14:textId="77777777" w:rsidTr="00087484">
        <w:tc>
          <w:tcPr>
            <w:tcW w:w="2540" w:type="dxa"/>
            <w:shd w:val="clear" w:color="auto" w:fill="FDE9D9" w:themeFill="accent6" w:themeFillTint="33"/>
            <w:vAlign w:val="center"/>
          </w:tcPr>
          <w:p w14:paraId="585B4B11" w14:textId="1A269B10" w:rsidR="00535FF8" w:rsidRPr="006402A8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 xml:space="preserve">Implantação em todo o Estado da política de saúde integral da população negra. 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415BB0EE" w14:textId="62ADD77A" w:rsidR="00535FF8" w:rsidRPr="006402A8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>SES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759F678F" w14:textId="3005A887" w:rsidR="00535FF8" w:rsidRPr="006402A8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>Implanta</w:t>
            </w:r>
            <w:r w:rsidR="008079EC">
              <w:rPr>
                <w:sz w:val="20"/>
                <w:szCs w:val="20"/>
              </w:rPr>
              <w:t>r</w:t>
            </w:r>
            <w:r w:rsidRPr="00A8798F">
              <w:rPr>
                <w:sz w:val="20"/>
                <w:szCs w:val="20"/>
              </w:rPr>
              <w:t xml:space="preserve"> a política de saúde integral da população negra em 70% das regiões do Estado e municípios atendidos no período de 2025 a 2035. 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743C0D46" w14:textId="77777777" w:rsidR="00087484" w:rsidRDefault="00A8798F" w:rsidP="00087484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>Demandas específicas de saúde da população negra expressas nos processos de regulação do sistema de saúde suplementar;</w:t>
            </w:r>
          </w:p>
          <w:p w14:paraId="7F54D5A0" w14:textId="641F0C3F" w:rsidR="00535FF8" w:rsidRPr="006402A8" w:rsidRDefault="00A8798F" w:rsidP="00087484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>Relatórios anuais que evidencie</w:t>
            </w:r>
            <w:r w:rsidR="008079EC">
              <w:rPr>
                <w:sz w:val="20"/>
                <w:szCs w:val="20"/>
              </w:rPr>
              <w:t>m</w:t>
            </w:r>
            <w:r w:rsidRPr="00A8798F">
              <w:rPr>
                <w:sz w:val="20"/>
                <w:szCs w:val="20"/>
              </w:rPr>
              <w:t xml:space="preserve"> a execução de políticas específicas de saúde da população.</w:t>
            </w:r>
          </w:p>
        </w:tc>
      </w:tr>
      <w:tr w:rsidR="00A8798F" w:rsidRPr="006402A8" w14:paraId="6D15E7BF" w14:textId="77777777" w:rsidTr="00087484">
        <w:tc>
          <w:tcPr>
            <w:tcW w:w="2540" w:type="dxa"/>
            <w:shd w:val="clear" w:color="auto" w:fill="FDE9D9" w:themeFill="accent6" w:themeFillTint="33"/>
            <w:vAlign w:val="center"/>
          </w:tcPr>
          <w:p w14:paraId="6C44CE60" w14:textId="3268EC89" w:rsidR="00A8798F" w:rsidRPr="006402A8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 xml:space="preserve">Redução da morbimortalidade por doenças e agravos prevalente da população negra, observando os ciclos geracionais de vida. 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26AE3AE1" w14:textId="242408C1" w:rsidR="00A8798F" w:rsidRPr="006402A8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 xml:space="preserve">SES 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051582EA" w14:textId="006C683A" w:rsidR="00A8798F" w:rsidRPr="006402A8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 xml:space="preserve">No período de atendimento de 2025 a 2035, redução em 70% da população atendida 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254BEED3" w14:textId="59E72D25" w:rsidR="00A8798F" w:rsidRPr="006402A8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>SES</w:t>
            </w:r>
          </w:p>
        </w:tc>
      </w:tr>
      <w:tr w:rsidR="00A8798F" w:rsidRPr="006402A8" w14:paraId="4D62D3C0" w14:textId="77777777" w:rsidTr="00087484">
        <w:tc>
          <w:tcPr>
            <w:tcW w:w="2540" w:type="dxa"/>
            <w:shd w:val="clear" w:color="auto" w:fill="FDE9D9" w:themeFill="accent6" w:themeFillTint="33"/>
            <w:vAlign w:val="center"/>
          </w:tcPr>
          <w:p w14:paraId="70B76CBD" w14:textId="53AB2842" w:rsidR="00A8798F" w:rsidRPr="006402A8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 xml:space="preserve">Promoção de atendimento humanizado, promover os direitos sexuais e reprodutivos das mulheres negras, de comunidades tradicionais e de matriz africana, nos serviços de atenção à saúde. 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47D38D5D" w14:textId="7FCF9FDE" w:rsidR="00A8798F" w:rsidRPr="006402A8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 xml:space="preserve">SES 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19E3089F" w14:textId="2B4D1CC0" w:rsidR="00A8798F" w:rsidRPr="006402A8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 xml:space="preserve">No período de atendimento de 2025 a 2035, atendimento humanizado sendo realizado em 70% dos espaços de promoção da saúde. 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1181A25D" w14:textId="77777777" w:rsidR="00087484" w:rsidRDefault="00A8798F" w:rsidP="00087484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>Relatórios;</w:t>
            </w:r>
          </w:p>
          <w:p w14:paraId="3D06AA36" w14:textId="77777777" w:rsidR="00087484" w:rsidRDefault="00A8798F" w:rsidP="00087484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>Fichas técnicas;</w:t>
            </w:r>
          </w:p>
          <w:p w14:paraId="35CE7B74" w14:textId="3C8E6006" w:rsidR="00A8798F" w:rsidRPr="006402A8" w:rsidRDefault="00A8798F" w:rsidP="00087484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>Registros.</w:t>
            </w:r>
          </w:p>
        </w:tc>
      </w:tr>
      <w:tr w:rsidR="00A8798F" w:rsidRPr="006402A8" w14:paraId="49220CBB" w14:textId="77777777" w:rsidTr="00087484">
        <w:tc>
          <w:tcPr>
            <w:tcW w:w="2540" w:type="dxa"/>
            <w:shd w:val="clear" w:color="auto" w:fill="FDE9D9" w:themeFill="accent6" w:themeFillTint="33"/>
            <w:vAlign w:val="center"/>
          </w:tcPr>
          <w:p w14:paraId="6F987B48" w14:textId="6B9DE1D0" w:rsidR="00A8798F" w:rsidRPr="006402A8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>Definição, pactuação, e monitoramento dos indicadores e</w:t>
            </w:r>
            <w:r w:rsidR="004053B8">
              <w:rPr>
                <w:sz w:val="20"/>
                <w:szCs w:val="20"/>
              </w:rPr>
              <w:t xml:space="preserve"> </w:t>
            </w:r>
            <w:r w:rsidRPr="00A8798F">
              <w:rPr>
                <w:sz w:val="20"/>
                <w:szCs w:val="20"/>
              </w:rPr>
              <w:t>metas para a promoção da vigilância em saúde e da equidade étnico-</w:t>
            </w:r>
            <w:r w:rsidRPr="00A8798F">
              <w:rPr>
                <w:sz w:val="20"/>
                <w:szCs w:val="20"/>
              </w:rPr>
              <w:lastRenderedPageBreak/>
              <w:t xml:space="preserve">racial, considerando as especificidades municipais, macrorregionais e estadual. 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47BE64D4" w14:textId="0EC4B005" w:rsidR="00A8798F" w:rsidRPr="006402A8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lastRenderedPageBreak/>
              <w:t xml:space="preserve">SES 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6E2EF39A" w14:textId="6471E130" w:rsidR="00A8798F" w:rsidRPr="006402A8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 xml:space="preserve">Realizar uma capacitação anual com a equipe técnica, no período de 2025 a 2035. 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1A444BF1" w14:textId="14FBDF47" w:rsidR="00A8798F" w:rsidRPr="00087484" w:rsidRDefault="00A8798F" w:rsidP="000874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087484">
              <w:rPr>
                <w:sz w:val="20"/>
                <w:szCs w:val="20"/>
              </w:rPr>
              <w:t>Relatórios anuais das ações da SES com registros de atendimento as demandas referentes.</w:t>
            </w:r>
          </w:p>
        </w:tc>
      </w:tr>
      <w:tr w:rsidR="00A8798F" w:rsidRPr="006402A8" w14:paraId="1423172E" w14:textId="77777777" w:rsidTr="00087484">
        <w:tc>
          <w:tcPr>
            <w:tcW w:w="2540" w:type="dxa"/>
            <w:shd w:val="clear" w:color="auto" w:fill="FDE9D9" w:themeFill="accent6" w:themeFillTint="33"/>
            <w:vAlign w:val="center"/>
          </w:tcPr>
          <w:p w14:paraId="0E17F911" w14:textId="3B783E6E" w:rsidR="00A8798F" w:rsidRPr="006402A8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lastRenderedPageBreak/>
              <w:t>Implementação da política de saúde integral da população negra, priorizando a redução das desigualdades étnico-raciais, o combate do racismo e da discriminação na sociedade, nas instituições e nos serviços do SUS.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48BAA777" w14:textId="449CAD27" w:rsidR="00A8798F" w:rsidRPr="006402A8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>SES</w:t>
            </w:r>
            <w:r w:rsidR="002147AA">
              <w:rPr>
                <w:sz w:val="20"/>
                <w:szCs w:val="20"/>
              </w:rPr>
              <w:t xml:space="preserve"> e </w:t>
            </w:r>
            <w:r w:rsidRPr="00A8798F">
              <w:rPr>
                <w:sz w:val="20"/>
                <w:szCs w:val="20"/>
              </w:rPr>
              <w:t xml:space="preserve">SEIR 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3BB7531A" w14:textId="510D72B0" w:rsidR="00A8798F" w:rsidRPr="006402A8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 xml:space="preserve">Realizar uma capacitação anualmente com a equipe técnica no período de 2025 a 2035. 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703BBEF9" w14:textId="77777777" w:rsidR="00087484" w:rsidRDefault="00A8798F" w:rsidP="00087484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>Relatórios de atendimentos;</w:t>
            </w:r>
          </w:p>
          <w:p w14:paraId="6084D309" w14:textId="77777777" w:rsidR="00087484" w:rsidRDefault="00A8798F" w:rsidP="00087484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>Fichas e registros ambulatoriais;</w:t>
            </w:r>
          </w:p>
          <w:p w14:paraId="14F0D14C" w14:textId="77777777" w:rsidR="00087484" w:rsidRDefault="00A8798F" w:rsidP="00087484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>Termos de pactuação com os municípios sobre política;</w:t>
            </w:r>
          </w:p>
          <w:p w14:paraId="02FBE23E" w14:textId="4FD0B65C" w:rsidR="00A8798F" w:rsidRPr="006402A8" w:rsidRDefault="00A8798F" w:rsidP="00087484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>Relatórios de reuniões das comissões intergestoras.</w:t>
            </w:r>
          </w:p>
        </w:tc>
      </w:tr>
      <w:tr w:rsidR="00A8798F" w:rsidRPr="006402A8" w14:paraId="18131BE7" w14:textId="77777777" w:rsidTr="00087484">
        <w:tc>
          <w:tcPr>
            <w:tcW w:w="2540" w:type="dxa"/>
            <w:shd w:val="clear" w:color="auto" w:fill="FDE9D9" w:themeFill="accent6" w:themeFillTint="33"/>
            <w:vAlign w:val="center"/>
          </w:tcPr>
          <w:p w14:paraId="64A45EA6" w14:textId="24481434" w:rsidR="00A8798F" w:rsidRPr="006402A8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 xml:space="preserve">Promoção de ações formativas e de qualificação das equipes técnicas de setores que integram a Força Estadual de Saúde do Maranhão (FESMA), com vistas ao fortalecimento da ação. 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10CFFA99" w14:textId="70A91427" w:rsidR="00A8798F" w:rsidRPr="006402A8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 xml:space="preserve">SES e SEIR 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15CD6F77" w14:textId="0FB3CFEC" w:rsidR="00A8798F" w:rsidRPr="006402A8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 xml:space="preserve">No período de 2025 a 2035 realizar capacitações anuais com 100% da equipe técnica. 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0539DE55" w14:textId="003C5719" w:rsidR="00A8798F" w:rsidRPr="006402A8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>Documentos de registro de participação e relatórios de execução.</w:t>
            </w:r>
          </w:p>
        </w:tc>
      </w:tr>
      <w:tr w:rsidR="00A8798F" w:rsidRPr="006402A8" w14:paraId="36F4F317" w14:textId="77777777" w:rsidTr="00087484">
        <w:tc>
          <w:tcPr>
            <w:tcW w:w="2540" w:type="dxa"/>
            <w:shd w:val="clear" w:color="auto" w:fill="FDE9D9" w:themeFill="accent6" w:themeFillTint="33"/>
            <w:vAlign w:val="center"/>
          </w:tcPr>
          <w:p w14:paraId="12AF4A2A" w14:textId="7E941F55" w:rsidR="00A8798F" w:rsidRPr="006402A8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 xml:space="preserve">Realização de formação continuada para profissionais de saúde que atuam com doença falciforme (DF), diabetes e hipertensão. 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69BCD651" w14:textId="035DC505" w:rsidR="00A8798F" w:rsidRPr="006402A8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 xml:space="preserve">SES 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0C76CFF3" w14:textId="3391BBB8" w:rsidR="00A8798F" w:rsidRPr="006402A8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 xml:space="preserve">Realizar uma capacitação anualmente para profissionais de saúde que atuam com essas enfermidades até 2035. 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45144DAE" w14:textId="78DB62DF" w:rsidR="00A8798F" w:rsidRPr="006402A8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>Documentos de registro de participação e relatórios de execução.</w:t>
            </w:r>
          </w:p>
        </w:tc>
      </w:tr>
      <w:tr w:rsidR="00A8798F" w:rsidRPr="006402A8" w14:paraId="40B13201" w14:textId="77777777" w:rsidTr="00087484">
        <w:tc>
          <w:tcPr>
            <w:tcW w:w="2540" w:type="dxa"/>
            <w:shd w:val="clear" w:color="auto" w:fill="FDE9D9" w:themeFill="accent6" w:themeFillTint="33"/>
            <w:vAlign w:val="center"/>
          </w:tcPr>
          <w:p w14:paraId="733DD66C" w14:textId="20D2FB2A" w:rsidR="00A8798F" w:rsidRPr="006402A8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 xml:space="preserve">Executar políticas de prevenção às DSTs, com garantia dos direitos sexuais e reprodutivos da juventude negra. 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2657F0E3" w14:textId="3B4CEA77" w:rsidR="00A8798F" w:rsidRPr="006402A8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 xml:space="preserve">SES 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16C0ED7D" w14:textId="7B25CEC1" w:rsidR="00A8798F" w:rsidRPr="006402A8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 xml:space="preserve">Políticas executadas de prevenção às DSTs, anualmente no período de 2025 a 2035. 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026390A8" w14:textId="7479C7A2" w:rsidR="00A8798F" w:rsidRPr="006402A8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>Convocatórias de reuniões e relatórios das ações realizadas.</w:t>
            </w:r>
          </w:p>
        </w:tc>
      </w:tr>
      <w:tr w:rsidR="00A8798F" w:rsidRPr="006402A8" w14:paraId="76A41F7F" w14:textId="77777777" w:rsidTr="00087484">
        <w:tc>
          <w:tcPr>
            <w:tcW w:w="2540" w:type="dxa"/>
            <w:shd w:val="clear" w:color="auto" w:fill="FDE9D9" w:themeFill="accent6" w:themeFillTint="33"/>
            <w:vAlign w:val="center"/>
          </w:tcPr>
          <w:p w14:paraId="036BC43C" w14:textId="07356055" w:rsidR="00A8798F" w:rsidRPr="006402A8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>Fortalecer e manter a FESMA Quilo</w:t>
            </w:r>
            <w:bookmarkStart w:id="1" w:name="_GoBack"/>
            <w:bookmarkEnd w:id="1"/>
            <w:r w:rsidRPr="00A8798F">
              <w:rPr>
                <w:sz w:val="20"/>
                <w:szCs w:val="20"/>
              </w:rPr>
              <w:t xml:space="preserve">mbola. 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5853E8CB" w14:textId="566C5388" w:rsidR="00A8798F" w:rsidRPr="006402A8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center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 xml:space="preserve">SES 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26169A06" w14:textId="516068A3" w:rsidR="00A8798F" w:rsidRPr="006402A8" w:rsidRDefault="00A8798F" w:rsidP="000117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 xml:space="preserve">Políticas de saúde executadas em 60% das comunidades quilombolas de maior vulnerabilidade, no período de 2025 a 2035. </w:t>
            </w:r>
          </w:p>
        </w:tc>
        <w:tc>
          <w:tcPr>
            <w:tcW w:w="2540" w:type="dxa"/>
            <w:shd w:val="clear" w:color="auto" w:fill="FDE9D9" w:themeFill="accent6" w:themeFillTint="33"/>
            <w:vAlign w:val="center"/>
          </w:tcPr>
          <w:p w14:paraId="7F8F19D0" w14:textId="77777777" w:rsidR="00087484" w:rsidRDefault="00A8798F" w:rsidP="00087484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>Planos de trabalhos;</w:t>
            </w:r>
          </w:p>
          <w:p w14:paraId="2F9EFC4C" w14:textId="77777777" w:rsidR="00087484" w:rsidRDefault="00A8798F" w:rsidP="00087484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>Relatórios anuais das ações da SES;</w:t>
            </w:r>
          </w:p>
          <w:p w14:paraId="68670EE9" w14:textId="77777777" w:rsidR="00087484" w:rsidRDefault="00A8798F" w:rsidP="00087484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>Registros fotográficos;</w:t>
            </w:r>
          </w:p>
          <w:p w14:paraId="4C1FAFB2" w14:textId="506F0047" w:rsidR="00A8798F" w:rsidRPr="006402A8" w:rsidRDefault="00A8798F" w:rsidP="00087484">
            <w:pPr>
              <w:pStyle w:val="PargrafodaLista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170" w:hanging="170"/>
              <w:contextualSpacing w:val="0"/>
              <w:rPr>
                <w:sz w:val="20"/>
                <w:szCs w:val="20"/>
              </w:rPr>
            </w:pPr>
            <w:r w:rsidRPr="00A8798F">
              <w:rPr>
                <w:sz w:val="20"/>
                <w:szCs w:val="20"/>
              </w:rPr>
              <w:t xml:space="preserve">Materiais de </w:t>
            </w:r>
            <w:r w:rsidR="006D1BED" w:rsidRPr="00A8798F">
              <w:rPr>
                <w:sz w:val="20"/>
                <w:szCs w:val="20"/>
              </w:rPr>
              <w:t>mídia</w:t>
            </w:r>
            <w:r w:rsidRPr="00A8798F">
              <w:rPr>
                <w:sz w:val="20"/>
                <w:szCs w:val="20"/>
              </w:rPr>
              <w:t>.</w:t>
            </w:r>
          </w:p>
        </w:tc>
      </w:tr>
    </w:tbl>
    <w:p w14:paraId="4B5E6EF4" w14:textId="77777777" w:rsidR="009D331C" w:rsidRPr="009D331C" w:rsidRDefault="009D331C" w:rsidP="006D1BED">
      <w:pPr>
        <w:pStyle w:val="Corpo"/>
        <w:tabs>
          <w:tab w:val="right" w:pos="8789"/>
        </w:tabs>
        <w:spacing w:after="0" w:line="240" w:lineRule="auto"/>
        <w:ind w:right="-149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BR"/>
        </w:rPr>
      </w:pPr>
    </w:p>
    <w:sectPr w:rsidR="009D331C" w:rsidRPr="009D331C">
      <w:headerReference w:type="default" r:id="rId10"/>
      <w:pgSz w:w="11900" w:h="16840"/>
      <w:pgMar w:top="1701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1AFA72" w14:textId="77777777" w:rsidR="00011797" w:rsidRDefault="00011797">
      <w:r>
        <w:separator/>
      </w:r>
    </w:p>
  </w:endnote>
  <w:endnote w:type="continuationSeparator" w:id="0">
    <w:p w14:paraId="53305544" w14:textId="77777777" w:rsidR="00011797" w:rsidRDefault="00011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6F9B28" w14:textId="77777777" w:rsidR="00011797" w:rsidRDefault="00011797">
      <w:r>
        <w:separator/>
      </w:r>
    </w:p>
  </w:footnote>
  <w:footnote w:type="continuationSeparator" w:id="0">
    <w:p w14:paraId="159F64CF" w14:textId="77777777" w:rsidR="00011797" w:rsidRDefault="00011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216A1" w14:textId="77777777" w:rsidR="00011797" w:rsidRDefault="00011797">
    <w:pPr>
      <w:pStyle w:val="Cabealho"/>
      <w:jc w:val="center"/>
      <w:rPr>
        <w:rFonts w:ascii="Arial" w:hAnsi="Arial"/>
      </w:rPr>
    </w:pPr>
    <w:r>
      <w:rPr>
        <w:rFonts w:ascii="Arial" w:hAnsi="Arial"/>
        <w:noProof/>
        <w:lang w:val="pt-BR"/>
      </w:rPr>
      <w:drawing>
        <wp:inline distT="0" distB="0" distL="0" distR="0" wp14:anchorId="4051BD0A" wp14:editId="1ACDEEFE">
          <wp:extent cx="819150" cy="819150"/>
          <wp:effectExtent l="0" t="0" r="0" b="0"/>
          <wp:docPr id="13" name="officeArt object" descr="Brasão_do_Maranh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rasão_do_Maranhão" descr="Brasão_do_Maranhã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7E7AD662" w14:textId="25E4CA39" w:rsidR="00011797" w:rsidRDefault="00011797">
    <w:pPr>
      <w:pStyle w:val="CabealhoeRodapA"/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>ESTADO DO MARANHÃO</w:t>
    </w:r>
  </w:p>
  <w:p w14:paraId="552EB59C" w14:textId="77777777" w:rsidR="00011797" w:rsidRDefault="00011797">
    <w:pPr>
      <w:pStyle w:val="CabealhoeRodap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F0A14" w14:textId="77777777" w:rsidR="00011797" w:rsidRDefault="00011797" w:rsidP="003A6825">
    <w:pPr>
      <w:pStyle w:val="Cabealho"/>
      <w:jc w:val="center"/>
      <w:rPr>
        <w:rFonts w:ascii="Arial" w:hAnsi="Arial"/>
      </w:rPr>
    </w:pPr>
    <w:r>
      <w:rPr>
        <w:rFonts w:ascii="Arial" w:hAnsi="Arial"/>
        <w:noProof/>
        <w:lang w:val="pt-BR"/>
      </w:rPr>
      <w:drawing>
        <wp:inline distT="0" distB="0" distL="0" distR="0" wp14:anchorId="4C7CDA13" wp14:editId="6CC6F5AC">
          <wp:extent cx="819150" cy="819150"/>
          <wp:effectExtent l="0" t="0" r="0" b="0"/>
          <wp:docPr id="9" name="officeArt object" descr="Brasão_do_Maranh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rasão_do_Maranhão" descr="Brasão_do_Maranhã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D024E26" w14:textId="77777777" w:rsidR="00011797" w:rsidRDefault="00011797" w:rsidP="003A6825">
    <w:pPr>
      <w:pStyle w:val="CabealhoeRodapA"/>
      <w:jc w:val="center"/>
    </w:pPr>
    <w:r>
      <w:rPr>
        <w:rFonts w:ascii="Arial" w:hAnsi="Arial"/>
        <w:b/>
        <w:bCs/>
      </w:rPr>
      <w:t>ESTADO DO MARANHÃO</w:t>
    </w:r>
  </w:p>
  <w:p w14:paraId="24CC2703" w14:textId="77777777" w:rsidR="00011797" w:rsidRDefault="00011797">
    <w:pPr>
      <w:pStyle w:val="CabealhoeRodap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B6BB9"/>
    <w:multiLevelType w:val="hybridMultilevel"/>
    <w:tmpl w:val="B0AEABD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B7257"/>
    <w:multiLevelType w:val="hybridMultilevel"/>
    <w:tmpl w:val="7B8C2D3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677"/>
    <w:multiLevelType w:val="hybridMultilevel"/>
    <w:tmpl w:val="6E50621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9F0590"/>
    <w:multiLevelType w:val="hybridMultilevel"/>
    <w:tmpl w:val="46465DE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60301"/>
    <w:multiLevelType w:val="hybridMultilevel"/>
    <w:tmpl w:val="BC8A914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EE08BA"/>
    <w:multiLevelType w:val="hybridMultilevel"/>
    <w:tmpl w:val="13D2C48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32422"/>
    <w:multiLevelType w:val="hybridMultilevel"/>
    <w:tmpl w:val="DB3E70E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175C7F"/>
    <w:multiLevelType w:val="hybridMultilevel"/>
    <w:tmpl w:val="A1D4ED1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B47E88"/>
    <w:multiLevelType w:val="hybridMultilevel"/>
    <w:tmpl w:val="0C22B85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041B09"/>
    <w:multiLevelType w:val="hybridMultilevel"/>
    <w:tmpl w:val="D368D51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F510B3"/>
    <w:multiLevelType w:val="hybridMultilevel"/>
    <w:tmpl w:val="A50AEE4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4140E0"/>
    <w:multiLevelType w:val="hybridMultilevel"/>
    <w:tmpl w:val="46B6048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BC3739"/>
    <w:multiLevelType w:val="hybridMultilevel"/>
    <w:tmpl w:val="98C68BD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683523"/>
    <w:multiLevelType w:val="hybridMultilevel"/>
    <w:tmpl w:val="6692450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7B2936"/>
    <w:multiLevelType w:val="hybridMultilevel"/>
    <w:tmpl w:val="701C3D7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390E04"/>
    <w:multiLevelType w:val="hybridMultilevel"/>
    <w:tmpl w:val="BD74B2F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3F2887"/>
    <w:multiLevelType w:val="hybridMultilevel"/>
    <w:tmpl w:val="6D1A13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B6351C"/>
    <w:multiLevelType w:val="hybridMultilevel"/>
    <w:tmpl w:val="4962952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D738A9"/>
    <w:multiLevelType w:val="hybridMultilevel"/>
    <w:tmpl w:val="D3A4F8B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7C7652"/>
    <w:multiLevelType w:val="hybridMultilevel"/>
    <w:tmpl w:val="DD048BC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E95106"/>
    <w:multiLevelType w:val="hybridMultilevel"/>
    <w:tmpl w:val="E606229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8514D1"/>
    <w:multiLevelType w:val="hybridMultilevel"/>
    <w:tmpl w:val="D96804D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0E7246"/>
    <w:multiLevelType w:val="hybridMultilevel"/>
    <w:tmpl w:val="7C22A46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2D74D7"/>
    <w:multiLevelType w:val="hybridMultilevel"/>
    <w:tmpl w:val="6A281EA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E0659C"/>
    <w:multiLevelType w:val="hybridMultilevel"/>
    <w:tmpl w:val="CD46708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CB3531"/>
    <w:multiLevelType w:val="hybridMultilevel"/>
    <w:tmpl w:val="8848A79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854769"/>
    <w:multiLevelType w:val="hybridMultilevel"/>
    <w:tmpl w:val="72BAD98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B747A2"/>
    <w:multiLevelType w:val="hybridMultilevel"/>
    <w:tmpl w:val="8FF2B7F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90017F"/>
    <w:multiLevelType w:val="hybridMultilevel"/>
    <w:tmpl w:val="1CDCA18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572801"/>
    <w:multiLevelType w:val="hybridMultilevel"/>
    <w:tmpl w:val="DC7897A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21"/>
  </w:num>
  <w:num w:numId="4">
    <w:abstractNumId w:val="0"/>
  </w:num>
  <w:num w:numId="5">
    <w:abstractNumId w:val="27"/>
  </w:num>
  <w:num w:numId="6">
    <w:abstractNumId w:val="26"/>
  </w:num>
  <w:num w:numId="7">
    <w:abstractNumId w:val="15"/>
  </w:num>
  <w:num w:numId="8">
    <w:abstractNumId w:val="13"/>
  </w:num>
  <w:num w:numId="9">
    <w:abstractNumId w:val="19"/>
  </w:num>
  <w:num w:numId="10">
    <w:abstractNumId w:val="18"/>
  </w:num>
  <w:num w:numId="11">
    <w:abstractNumId w:val="14"/>
  </w:num>
  <w:num w:numId="12">
    <w:abstractNumId w:val="22"/>
  </w:num>
  <w:num w:numId="13">
    <w:abstractNumId w:val="29"/>
  </w:num>
  <w:num w:numId="14">
    <w:abstractNumId w:val="6"/>
  </w:num>
  <w:num w:numId="15">
    <w:abstractNumId w:val="4"/>
  </w:num>
  <w:num w:numId="16">
    <w:abstractNumId w:val="7"/>
  </w:num>
  <w:num w:numId="17">
    <w:abstractNumId w:val="17"/>
  </w:num>
  <w:num w:numId="18">
    <w:abstractNumId w:val="12"/>
  </w:num>
  <w:num w:numId="19">
    <w:abstractNumId w:val="9"/>
  </w:num>
  <w:num w:numId="20">
    <w:abstractNumId w:val="25"/>
  </w:num>
  <w:num w:numId="21">
    <w:abstractNumId w:val="23"/>
  </w:num>
  <w:num w:numId="22">
    <w:abstractNumId w:val="2"/>
  </w:num>
  <w:num w:numId="23">
    <w:abstractNumId w:val="24"/>
  </w:num>
  <w:num w:numId="24">
    <w:abstractNumId w:val="28"/>
  </w:num>
  <w:num w:numId="25">
    <w:abstractNumId w:val="5"/>
  </w:num>
  <w:num w:numId="26">
    <w:abstractNumId w:val="3"/>
  </w:num>
  <w:num w:numId="27">
    <w:abstractNumId w:val="11"/>
  </w:num>
  <w:num w:numId="28">
    <w:abstractNumId w:val="10"/>
  </w:num>
  <w:num w:numId="29">
    <w:abstractNumId w:val="8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9C"/>
    <w:rsid w:val="00002A09"/>
    <w:rsid w:val="00004DC7"/>
    <w:rsid w:val="00011797"/>
    <w:rsid w:val="00011A09"/>
    <w:rsid w:val="00011F2A"/>
    <w:rsid w:val="00012F61"/>
    <w:rsid w:val="0001538B"/>
    <w:rsid w:val="0002580F"/>
    <w:rsid w:val="000365A7"/>
    <w:rsid w:val="00041069"/>
    <w:rsid w:val="00042624"/>
    <w:rsid w:val="00044C21"/>
    <w:rsid w:val="00053B04"/>
    <w:rsid w:val="00055BE0"/>
    <w:rsid w:val="00060141"/>
    <w:rsid w:val="000616EC"/>
    <w:rsid w:val="00064C3E"/>
    <w:rsid w:val="00066164"/>
    <w:rsid w:val="000757ED"/>
    <w:rsid w:val="00087484"/>
    <w:rsid w:val="000927E2"/>
    <w:rsid w:val="0009460B"/>
    <w:rsid w:val="00097A8B"/>
    <w:rsid w:val="000A3509"/>
    <w:rsid w:val="000C6948"/>
    <w:rsid w:val="000D44A5"/>
    <w:rsid w:val="000D6925"/>
    <w:rsid w:val="0010181A"/>
    <w:rsid w:val="001058EE"/>
    <w:rsid w:val="001105D6"/>
    <w:rsid w:val="001133AD"/>
    <w:rsid w:val="00127933"/>
    <w:rsid w:val="001335CB"/>
    <w:rsid w:val="00136846"/>
    <w:rsid w:val="00145345"/>
    <w:rsid w:val="001508DF"/>
    <w:rsid w:val="00152DB5"/>
    <w:rsid w:val="00171A2B"/>
    <w:rsid w:val="001A4A8B"/>
    <w:rsid w:val="001B5A27"/>
    <w:rsid w:val="001C1B1A"/>
    <w:rsid w:val="001C5F92"/>
    <w:rsid w:val="001D0A5D"/>
    <w:rsid w:val="001D51FB"/>
    <w:rsid w:val="001E1745"/>
    <w:rsid w:val="001E4D8C"/>
    <w:rsid w:val="001E7035"/>
    <w:rsid w:val="001F4792"/>
    <w:rsid w:val="00203021"/>
    <w:rsid w:val="002147AA"/>
    <w:rsid w:val="00220E77"/>
    <w:rsid w:val="0023219B"/>
    <w:rsid w:val="002403A9"/>
    <w:rsid w:val="002526AA"/>
    <w:rsid w:val="00256942"/>
    <w:rsid w:val="00256D4A"/>
    <w:rsid w:val="002615D6"/>
    <w:rsid w:val="00261865"/>
    <w:rsid w:val="00264EF2"/>
    <w:rsid w:val="00287314"/>
    <w:rsid w:val="002A1EA4"/>
    <w:rsid w:val="002C62EB"/>
    <w:rsid w:val="002D3301"/>
    <w:rsid w:val="0031289D"/>
    <w:rsid w:val="00317638"/>
    <w:rsid w:val="00322FED"/>
    <w:rsid w:val="00335D3E"/>
    <w:rsid w:val="00344DBD"/>
    <w:rsid w:val="00354D9F"/>
    <w:rsid w:val="0036402E"/>
    <w:rsid w:val="00365349"/>
    <w:rsid w:val="00377F27"/>
    <w:rsid w:val="0038344F"/>
    <w:rsid w:val="00385AEE"/>
    <w:rsid w:val="00390FEB"/>
    <w:rsid w:val="003A53D1"/>
    <w:rsid w:val="003A6825"/>
    <w:rsid w:val="003B28FF"/>
    <w:rsid w:val="003B4CEF"/>
    <w:rsid w:val="003B6621"/>
    <w:rsid w:val="003C0942"/>
    <w:rsid w:val="003C3D91"/>
    <w:rsid w:val="003D1679"/>
    <w:rsid w:val="003D2C69"/>
    <w:rsid w:val="003D7A61"/>
    <w:rsid w:val="003E32CE"/>
    <w:rsid w:val="003E5FE9"/>
    <w:rsid w:val="003F7794"/>
    <w:rsid w:val="00403223"/>
    <w:rsid w:val="004053B8"/>
    <w:rsid w:val="00406332"/>
    <w:rsid w:val="004224F1"/>
    <w:rsid w:val="004276E8"/>
    <w:rsid w:val="00445EE7"/>
    <w:rsid w:val="00457E64"/>
    <w:rsid w:val="00465A6F"/>
    <w:rsid w:val="00474B91"/>
    <w:rsid w:val="00494862"/>
    <w:rsid w:val="00495B36"/>
    <w:rsid w:val="00496736"/>
    <w:rsid w:val="004A385C"/>
    <w:rsid w:val="004B34B1"/>
    <w:rsid w:val="004B34C0"/>
    <w:rsid w:val="004C2EC8"/>
    <w:rsid w:val="004D7918"/>
    <w:rsid w:val="004F49B8"/>
    <w:rsid w:val="004F59A2"/>
    <w:rsid w:val="005009A0"/>
    <w:rsid w:val="00511494"/>
    <w:rsid w:val="00520EF3"/>
    <w:rsid w:val="00530F86"/>
    <w:rsid w:val="00533000"/>
    <w:rsid w:val="00535FF8"/>
    <w:rsid w:val="00564188"/>
    <w:rsid w:val="00565BD9"/>
    <w:rsid w:val="005A1884"/>
    <w:rsid w:val="005A4E6C"/>
    <w:rsid w:val="005B4BE4"/>
    <w:rsid w:val="005B5DA4"/>
    <w:rsid w:val="005C775C"/>
    <w:rsid w:val="005D7F19"/>
    <w:rsid w:val="005E4B24"/>
    <w:rsid w:val="005E5959"/>
    <w:rsid w:val="00604B72"/>
    <w:rsid w:val="006072BB"/>
    <w:rsid w:val="00610423"/>
    <w:rsid w:val="00611A3C"/>
    <w:rsid w:val="00611B67"/>
    <w:rsid w:val="00616647"/>
    <w:rsid w:val="00624811"/>
    <w:rsid w:val="00626399"/>
    <w:rsid w:val="00633CF1"/>
    <w:rsid w:val="006402A8"/>
    <w:rsid w:val="006417DE"/>
    <w:rsid w:val="006725D8"/>
    <w:rsid w:val="006751CA"/>
    <w:rsid w:val="00685103"/>
    <w:rsid w:val="00691145"/>
    <w:rsid w:val="006A47AC"/>
    <w:rsid w:val="006B0162"/>
    <w:rsid w:val="006D1BED"/>
    <w:rsid w:val="006D7D9A"/>
    <w:rsid w:val="006E0811"/>
    <w:rsid w:val="006E0BAE"/>
    <w:rsid w:val="006E21B8"/>
    <w:rsid w:val="006F3745"/>
    <w:rsid w:val="006F4DC9"/>
    <w:rsid w:val="00704693"/>
    <w:rsid w:val="007049D0"/>
    <w:rsid w:val="0071631F"/>
    <w:rsid w:val="00717A67"/>
    <w:rsid w:val="00720124"/>
    <w:rsid w:val="00725DF5"/>
    <w:rsid w:val="00735843"/>
    <w:rsid w:val="007370DE"/>
    <w:rsid w:val="007372D8"/>
    <w:rsid w:val="00760956"/>
    <w:rsid w:val="00760C9B"/>
    <w:rsid w:val="00761D09"/>
    <w:rsid w:val="007737E3"/>
    <w:rsid w:val="007866CA"/>
    <w:rsid w:val="00797DE8"/>
    <w:rsid w:val="007B52A4"/>
    <w:rsid w:val="007C0C9D"/>
    <w:rsid w:val="007C7538"/>
    <w:rsid w:val="007D5F30"/>
    <w:rsid w:val="007E45F2"/>
    <w:rsid w:val="007F7E48"/>
    <w:rsid w:val="00801C81"/>
    <w:rsid w:val="008079EC"/>
    <w:rsid w:val="00815915"/>
    <w:rsid w:val="00821E5D"/>
    <w:rsid w:val="008279D7"/>
    <w:rsid w:val="00833F6E"/>
    <w:rsid w:val="00835364"/>
    <w:rsid w:val="00842008"/>
    <w:rsid w:val="008456FC"/>
    <w:rsid w:val="0085155A"/>
    <w:rsid w:val="0085188F"/>
    <w:rsid w:val="00860E90"/>
    <w:rsid w:val="008630A1"/>
    <w:rsid w:val="008637BC"/>
    <w:rsid w:val="008741C7"/>
    <w:rsid w:val="00892E16"/>
    <w:rsid w:val="00894181"/>
    <w:rsid w:val="008957CB"/>
    <w:rsid w:val="008973C2"/>
    <w:rsid w:val="008A59EB"/>
    <w:rsid w:val="008B372D"/>
    <w:rsid w:val="008B51D9"/>
    <w:rsid w:val="008C193C"/>
    <w:rsid w:val="008D4688"/>
    <w:rsid w:val="008F267E"/>
    <w:rsid w:val="008F3B12"/>
    <w:rsid w:val="008F6E28"/>
    <w:rsid w:val="00901119"/>
    <w:rsid w:val="00902083"/>
    <w:rsid w:val="00910F0B"/>
    <w:rsid w:val="00923389"/>
    <w:rsid w:val="00930B79"/>
    <w:rsid w:val="00933ACB"/>
    <w:rsid w:val="0094451A"/>
    <w:rsid w:val="00951441"/>
    <w:rsid w:val="00953F03"/>
    <w:rsid w:val="009562DC"/>
    <w:rsid w:val="00964513"/>
    <w:rsid w:val="00966AF5"/>
    <w:rsid w:val="00970D66"/>
    <w:rsid w:val="0097551E"/>
    <w:rsid w:val="00997657"/>
    <w:rsid w:val="00997739"/>
    <w:rsid w:val="009A277E"/>
    <w:rsid w:val="009A4724"/>
    <w:rsid w:val="009C44AB"/>
    <w:rsid w:val="009D331C"/>
    <w:rsid w:val="009E38D8"/>
    <w:rsid w:val="00A05747"/>
    <w:rsid w:val="00A225F3"/>
    <w:rsid w:val="00A25519"/>
    <w:rsid w:val="00A34683"/>
    <w:rsid w:val="00A44BB1"/>
    <w:rsid w:val="00A4789C"/>
    <w:rsid w:val="00A53707"/>
    <w:rsid w:val="00A657E8"/>
    <w:rsid w:val="00A67FF2"/>
    <w:rsid w:val="00A74DB9"/>
    <w:rsid w:val="00A8798F"/>
    <w:rsid w:val="00A9632E"/>
    <w:rsid w:val="00AC6FAD"/>
    <w:rsid w:val="00AD780D"/>
    <w:rsid w:val="00AE0213"/>
    <w:rsid w:val="00AE7D7C"/>
    <w:rsid w:val="00AF0A0F"/>
    <w:rsid w:val="00AF335C"/>
    <w:rsid w:val="00AF5A43"/>
    <w:rsid w:val="00B01376"/>
    <w:rsid w:val="00B03D45"/>
    <w:rsid w:val="00B1182C"/>
    <w:rsid w:val="00B24271"/>
    <w:rsid w:val="00B2450B"/>
    <w:rsid w:val="00B31CA8"/>
    <w:rsid w:val="00B3296F"/>
    <w:rsid w:val="00B45AA9"/>
    <w:rsid w:val="00B532FA"/>
    <w:rsid w:val="00B90A29"/>
    <w:rsid w:val="00B9438A"/>
    <w:rsid w:val="00BA5DA0"/>
    <w:rsid w:val="00BB7076"/>
    <w:rsid w:val="00BB7245"/>
    <w:rsid w:val="00BC5397"/>
    <w:rsid w:val="00BE7AB0"/>
    <w:rsid w:val="00BF2104"/>
    <w:rsid w:val="00C01BFC"/>
    <w:rsid w:val="00C04BCA"/>
    <w:rsid w:val="00C06027"/>
    <w:rsid w:val="00C254FF"/>
    <w:rsid w:val="00C2628F"/>
    <w:rsid w:val="00C45D9A"/>
    <w:rsid w:val="00C513B0"/>
    <w:rsid w:val="00C533A2"/>
    <w:rsid w:val="00C541D4"/>
    <w:rsid w:val="00C54978"/>
    <w:rsid w:val="00C54B74"/>
    <w:rsid w:val="00C5546F"/>
    <w:rsid w:val="00C560DA"/>
    <w:rsid w:val="00C648DB"/>
    <w:rsid w:val="00C67DCF"/>
    <w:rsid w:val="00C708B4"/>
    <w:rsid w:val="00C7134F"/>
    <w:rsid w:val="00C73918"/>
    <w:rsid w:val="00C74280"/>
    <w:rsid w:val="00C7493F"/>
    <w:rsid w:val="00C75883"/>
    <w:rsid w:val="00C8267C"/>
    <w:rsid w:val="00C9264D"/>
    <w:rsid w:val="00CA3084"/>
    <w:rsid w:val="00CA5997"/>
    <w:rsid w:val="00D034F8"/>
    <w:rsid w:val="00D03D2F"/>
    <w:rsid w:val="00D103D6"/>
    <w:rsid w:val="00D23333"/>
    <w:rsid w:val="00D33FD9"/>
    <w:rsid w:val="00D46C47"/>
    <w:rsid w:val="00D500D0"/>
    <w:rsid w:val="00D52AD1"/>
    <w:rsid w:val="00D56235"/>
    <w:rsid w:val="00D6102F"/>
    <w:rsid w:val="00D64499"/>
    <w:rsid w:val="00D7123A"/>
    <w:rsid w:val="00D77445"/>
    <w:rsid w:val="00D811B3"/>
    <w:rsid w:val="00D81F1B"/>
    <w:rsid w:val="00D84EAD"/>
    <w:rsid w:val="00D9328A"/>
    <w:rsid w:val="00DB0518"/>
    <w:rsid w:val="00DB46FA"/>
    <w:rsid w:val="00DC0647"/>
    <w:rsid w:val="00DC5ABA"/>
    <w:rsid w:val="00DD459A"/>
    <w:rsid w:val="00DE5AD4"/>
    <w:rsid w:val="00DE5DFB"/>
    <w:rsid w:val="00DF07A4"/>
    <w:rsid w:val="00E033F0"/>
    <w:rsid w:val="00E05C38"/>
    <w:rsid w:val="00E142DF"/>
    <w:rsid w:val="00E17CA9"/>
    <w:rsid w:val="00E32320"/>
    <w:rsid w:val="00E32D79"/>
    <w:rsid w:val="00E4789E"/>
    <w:rsid w:val="00E5328E"/>
    <w:rsid w:val="00E57E1B"/>
    <w:rsid w:val="00E7217A"/>
    <w:rsid w:val="00E721EB"/>
    <w:rsid w:val="00E72998"/>
    <w:rsid w:val="00E74AA5"/>
    <w:rsid w:val="00EA5022"/>
    <w:rsid w:val="00EB1069"/>
    <w:rsid w:val="00EB3D75"/>
    <w:rsid w:val="00EE26F5"/>
    <w:rsid w:val="00F27CDD"/>
    <w:rsid w:val="00F3712C"/>
    <w:rsid w:val="00F50698"/>
    <w:rsid w:val="00F52785"/>
    <w:rsid w:val="00F6459D"/>
    <w:rsid w:val="00F76659"/>
    <w:rsid w:val="00F83F1E"/>
    <w:rsid w:val="00F90DF4"/>
    <w:rsid w:val="00F96D95"/>
    <w:rsid w:val="00FA281F"/>
    <w:rsid w:val="00FA5C5D"/>
    <w:rsid w:val="00FB24E1"/>
    <w:rsid w:val="00FC01A3"/>
    <w:rsid w:val="00FC7A92"/>
    <w:rsid w:val="00FE073C"/>
    <w:rsid w:val="00FF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B47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19B"/>
    <w:rPr>
      <w:sz w:val="24"/>
      <w:szCs w:val="24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004D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CabealhoeRodapA">
    <w:name w:val="Cabeçalho e Rodapé 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SemEspaamento">
    <w:name w:val="No Spacing"/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02-TtuloPrincipal-CLG">
    <w:name w:val="02 - Título Principal - CLG"/>
    <w:pPr>
      <w:spacing w:after="960"/>
      <w:jc w:val="center"/>
    </w:pPr>
    <w:rPr>
      <w:rFonts w:cs="Arial Unicode MS"/>
      <w:b/>
      <w:bCs/>
      <w:color w:val="000000"/>
      <w:sz w:val="32"/>
      <w:szCs w:val="32"/>
      <w:u w:color="000000"/>
      <w:lang w:val="pt-PT"/>
    </w:rPr>
  </w:style>
  <w:style w:type="paragraph" w:styleId="Rodap">
    <w:name w:val="footer"/>
    <w:basedOn w:val="Normal"/>
    <w:link w:val="RodapChar"/>
    <w:uiPriority w:val="99"/>
    <w:unhideWhenUsed/>
    <w:rsid w:val="003A68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6825"/>
    <w:rPr>
      <w:sz w:val="24"/>
      <w:szCs w:val="24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70469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 MT" w:eastAsia="Arial MT" w:hAnsi="Arial MT" w:cs="Arial MT"/>
      <w:sz w:val="20"/>
      <w:szCs w:val="20"/>
      <w:bdr w:val="none" w:sz="0" w:space="0" w:color="au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04693"/>
    <w:rPr>
      <w:rFonts w:ascii="Arial MT" w:eastAsia="Arial MT" w:hAnsi="Arial MT" w:cs="Arial MT"/>
      <w:bdr w:val="none" w:sz="0" w:space="0" w:color="auto"/>
      <w:lang w:val="pt-PT" w:eastAsia="en-US"/>
    </w:rPr>
  </w:style>
  <w:style w:type="paragraph" w:styleId="PargrafodaLista">
    <w:name w:val="List Paragraph"/>
    <w:basedOn w:val="Normal"/>
    <w:uiPriority w:val="34"/>
    <w:qFormat/>
    <w:rsid w:val="00E05C38"/>
    <w:pPr>
      <w:ind w:left="720"/>
      <w:contextualSpacing/>
    </w:pPr>
  </w:style>
  <w:style w:type="table" w:styleId="Tabelacomgrade">
    <w:name w:val="Table Grid"/>
    <w:basedOn w:val="Tabelanormal"/>
    <w:uiPriority w:val="39"/>
    <w:rsid w:val="006104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610423"/>
    <w:rPr>
      <w:b/>
      <w:bCs/>
    </w:rPr>
  </w:style>
  <w:style w:type="paragraph" w:styleId="NormalWeb">
    <w:name w:val="Normal (Web)"/>
    <w:basedOn w:val="Normal"/>
    <w:uiPriority w:val="99"/>
    <w:unhideWhenUsed/>
    <w:rsid w:val="00D712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04DC7"/>
    <w:rPr>
      <w:rFonts w:eastAsia="Times New Roman"/>
      <w:b/>
      <w:bCs/>
      <w:sz w:val="27"/>
      <w:szCs w:val="27"/>
      <w:bdr w:val="none" w:sz="0" w:space="0" w:color="auto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3D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D2F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19B"/>
    <w:rPr>
      <w:sz w:val="24"/>
      <w:szCs w:val="24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004D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CabealhoeRodapA">
    <w:name w:val="Cabeçalho e Rodapé 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SemEspaamento">
    <w:name w:val="No Spacing"/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02-TtuloPrincipal-CLG">
    <w:name w:val="02 - Título Principal - CLG"/>
    <w:pPr>
      <w:spacing w:after="960"/>
      <w:jc w:val="center"/>
    </w:pPr>
    <w:rPr>
      <w:rFonts w:cs="Arial Unicode MS"/>
      <w:b/>
      <w:bCs/>
      <w:color w:val="000000"/>
      <w:sz w:val="32"/>
      <w:szCs w:val="32"/>
      <w:u w:color="000000"/>
      <w:lang w:val="pt-PT"/>
    </w:rPr>
  </w:style>
  <w:style w:type="paragraph" w:styleId="Rodap">
    <w:name w:val="footer"/>
    <w:basedOn w:val="Normal"/>
    <w:link w:val="RodapChar"/>
    <w:uiPriority w:val="99"/>
    <w:unhideWhenUsed/>
    <w:rsid w:val="003A68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6825"/>
    <w:rPr>
      <w:sz w:val="24"/>
      <w:szCs w:val="24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70469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 MT" w:eastAsia="Arial MT" w:hAnsi="Arial MT" w:cs="Arial MT"/>
      <w:sz w:val="20"/>
      <w:szCs w:val="20"/>
      <w:bdr w:val="none" w:sz="0" w:space="0" w:color="au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04693"/>
    <w:rPr>
      <w:rFonts w:ascii="Arial MT" w:eastAsia="Arial MT" w:hAnsi="Arial MT" w:cs="Arial MT"/>
      <w:bdr w:val="none" w:sz="0" w:space="0" w:color="auto"/>
      <w:lang w:val="pt-PT" w:eastAsia="en-US"/>
    </w:rPr>
  </w:style>
  <w:style w:type="paragraph" w:styleId="PargrafodaLista">
    <w:name w:val="List Paragraph"/>
    <w:basedOn w:val="Normal"/>
    <w:uiPriority w:val="34"/>
    <w:qFormat/>
    <w:rsid w:val="00E05C38"/>
    <w:pPr>
      <w:ind w:left="720"/>
      <w:contextualSpacing/>
    </w:pPr>
  </w:style>
  <w:style w:type="table" w:styleId="Tabelacomgrade">
    <w:name w:val="Table Grid"/>
    <w:basedOn w:val="Tabelanormal"/>
    <w:uiPriority w:val="39"/>
    <w:rsid w:val="006104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610423"/>
    <w:rPr>
      <w:b/>
      <w:bCs/>
    </w:rPr>
  </w:style>
  <w:style w:type="paragraph" w:styleId="NormalWeb">
    <w:name w:val="Normal (Web)"/>
    <w:basedOn w:val="Normal"/>
    <w:uiPriority w:val="99"/>
    <w:unhideWhenUsed/>
    <w:rsid w:val="00D712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04DC7"/>
    <w:rPr>
      <w:rFonts w:eastAsia="Times New Roman"/>
      <w:b/>
      <w:bCs/>
      <w:sz w:val="27"/>
      <w:szCs w:val="27"/>
      <w:bdr w:val="none" w:sz="0" w:space="0" w:color="auto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3D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D2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9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86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7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0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7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3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23D0B-2B34-4FDA-ADE6-A39CB401B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8848</Words>
  <Characters>47785</Characters>
  <Application>Microsoft Office Word</Application>
  <DocSecurity>0</DocSecurity>
  <Lines>398</Lines>
  <Paragraphs>113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Henriques Ferreira</dc:creator>
  <cp:lastModifiedBy>Julia Gadelha Marques da Silva</cp:lastModifiedBy>
  <cp:revision>2</cp:revision>
  <cp:lastPrinted>2025-03-25T17:50:00Z</cp:lastPrinted>
  <dcterms:created xsi:type="dcterms:W3CDTF">2025-12-02T17:59:00Z</dcterms:created>
  <dcterms:modified xsi:type="dcterms:W3CDTF">2025-12-02T17:59:00Z</dcterms:modified>
</cp:coreProperties>
</file>