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2BFCD" w14:textId="77777777" w:rsidR="00641C8C" w:rsidRDefault="00641C8C" w:rsidP="00641C8C">
      <w:pPr>
        <w:tabs>
          <w:tab w:val="right" w:pos="9639"/>
        </w:tabs>
        <w:adjustRightInd w:val="0"/>
        <w:ind w:right="0"/>
        <w:rPr>
          <w:rFonts w:ascii="Times New Roman" w:eastAsia="Times New Roman" w:hAnsi="Times New Roman" w:cs="Times New Roman"/>
          <w:sz w:val="24"/>
          <w:szCs w:val="24"/>
          <w:u w:color="000000"/>
          <w:bdr w:val="nil"/>
        </w:rPr>
      </w:pPr>
    </w:p>
    <w:p w14:paraId="594CE2A5" w14:textId="7121198D" w:rsidR="00E44F79" w:rsidRPr="00641C8C" w:rsidRDefault="00E44F79" w:rsidP="00641C8C">
      <w:pPr>
        <w:tabs>
          <w:tab w:val="right" w:pos="9639"/>
        </w:tabs>
        <w:adjustRightInd w:val="0"/>
        <w:ind w:right="0" w:firstLine="0"/>
        <w:rPr>
          <w:rFonts w:ascii="Times New Roman" w:eastAsia="Times New Roman" w:hAnsi="Times New Roman" w:cs="Times New Roman"/>
          <w:bCs/>
          <w:sz w:val="24"/>
          <w:szCs w:val="24"/>
        </w:rPr>
      </w:pPr>
      <w:r w:rsidRPr="00641C8C">
        <w:rPr>
          <w:rFonts w:ascii="Times New Roman" w:eastAsia="Times New Roman" w:hAnsi="Times New Roman" w:cs="Times New Roman"/>
          <w:bCs/>
          <w:sz w:val="24"/>
          <w:szCs w:val="24"/>
        </w:rPr>
        <w:t>MENSAGEM N</w:t>
      </w:r>
      <w:r w:rsidR="00641C8C" w:rsidRPr="00641C8C">
        <w:rPr>
          <w:rFonts w:ascii="Times New Roman" w:eastAsia="Times New Roman" w:hAnsi="Times New Roman" w:cs="Times New Roman"/>
          <w:bCs/>
          <w:sz w:val="24"/>
          <w:szCs w:val="24"/>
          <w:lang w:val="pt-PT"/>
        </w:rPr>
        <w:t xml:space="preserve">º </w:t>
      </w:r>
      <w:r w:rsidR="003E2603">
        <w:rPr>
          <w:rFonts w:ascii="Times New Roman" w:eastAsia="Times New Roman" w:hAnsi="Times New Roman" w:cs="Times New Roman"/>
          <w:bCs/>
          <w:sz w:val="24"/>
          <w:szCs w:val="24"/>
          <w:lang w:val="pt-PT"/>
        </w:rPr>
        <w:t>10</w:t>
      </w:r>
      <w:r w:rsidR="00E22CD0">
        <w:rPr>
          <w:rFonts w:ascii="Times New Roman" w:eastAsia="Times New Roman" w:hAnsi="Times New Roman" w:cs="Times New Roman"/>
          <w:bCs/>
          <w:sz w:val="24"/>
          <w:szCs w:val="24"/>
          <w:lang w:val="pt-PT"/>
        </w:rPr>
        <w:t>9</w:t>
      </w:r>
      <w:r w:rsidRPr="00641C8C">
        <w:rPr>
          <w:rFonts w:ascii="Times New Roman" w:eastAsia="Times New Roman" w:hAnsi="Times New Roman" w:cs="Times New Roman"/>
          <w:bCs/>
          <w:sz w:val="24"/>
          <w:szCs w:val="24"/>
        </w:rPr>
        <w:t>/202</w:t>
      </w:r>
      <w:r w:rsidR="00645FAC" w:rsidRPr="00641C8C">
        <w:rPr>
          <w:rFonts w:ascii="Times New Roman" w:eastAsia="Times New Roman" w:hAnsi="Times New Roman" w:cs="Times New Roman"/>
          <w:bCs/>
          <w:sz w:val="24"/>
          <w:szCs w:val="24"/>
        </w:rPr>
        <w:t>5</w:t>
      </w:r>
      <w:r w:rsidR="002A0095" w:rsidRPr="00641C8C">
        <w:rPr>
          <w:rFonts w:ascii="Times New Roman" w:eastAsia="Times New Roman" w:hAnsi="Times New Roman" w:cs="Times New Roman"/>
          <w:bCs/>
          <w:sz w:val="24"/>
          <w:szCs w:val="24"/>
        </w:rPr>
        <w:t xml:space="preserve"> </w:t>
      </w:r>
      <w:r w:rsidR="007D21D3" w:rsidRPr="00641C8C">
        <w:rPr>
          <w:rFonts w:ascii="Times New Roman" w:eastAsia="Times New Roman" w:hAnsi="Times New Roman" w:cs="Times New Roman"/>
          <w:bCs/>
          <w:sz w:val="24"/>
          <w:szCs w:val="24"/>
        </w:rPr>
        <w:t xml:space="preserve">                     </w:t>
      </w:r>
      <w:r w:rsidR="00641C8C">
        <w:rPr>
          <w:rFonts w:ascii="Times New Roman" w:eastAsia="Times New Roman" w:hAnsi="Times New Roman" w:cs="Times New Roman"/>
          <w:bCs/>
          <w:sz w:val="24"/>
          <w:szCs w:val="24"/>
        </w:rPr>
        <w:t xml:space="preserve">                           </w:t>
      </w:r>
      <w:r w:rsidRPr="00641C8C">
        <w:rPr>
          <w:rFonts w:ascii="Times New Roman" w:eastAsia="Times New Roman" w:hAnsi="Times New Roman" w:cs="Times New Roman"/>
          <w:bCs/>
          <w:sz w:val="24"/>
          <w:szCs w:val="24"/>
        </w:rPr>
        <w:t>S</w:t>
      </w:r>
      <w:r w:rsidRPr="00641C8C">
        <w:rPr>
          <w:rFonts w:ascii="Times New Roman" w:eastAsia="Times New Roman" w:hAnsi="Times New Roman" w:cs="Times New Roman"/>
          <w:bCs/>
          <w:sz w:val="24"/>
          <w:szCs w:val="24"/>
          <w:lang w:val="pt-PT"/>
        </w:rPr>
        <w:t>ã</w:t>
      </w:r>
      <w:r w:rsidRPr="00641C8C">
        <w:rPr>
          <w:rFonts w:ascii="Times New Roman" w:eastAsia="Times New Roman" w:hAnsi="Times New Roman" w:cs="Times New Roman"/>
          <w:bCs/>
          <w:sz w:val="24"/>
          <w:szCs w:val="24"/>
          <w:lang w:val="it-IT"/>
        </w:rPr>
        <w:t xml:space="preserve">o </w:t>
      </w:r>
      <w:r w:rsidR="00C54DBB" w:rsidRPr="00641C8C">
        <w:rPr>
          <w:rFonts w:ascii="Times New Roman" w:eastAsia="Times New Roman" w:hAnsi="Times New Roman" w:cs="Times New Roman"/>
          <w:bCs/>
          <w:sz w:val="24"/>
          <w:szCs w:val="24"/>
          <w:lang w:val="it-IT"/>
        </w:rPr>
        <w:t>Lu</w:t>
      </w:r>
      <w:r w:rsidR="00C54DBB" w:rsidRPr="00641C8C">
        <w:rPr>
          <w:rFonts w:ascii="Times New Roman" w:eastAsia="Times New Roman" w:hAnsi="Times New Roman" w:cs="Times New Roman"/>
          <w:bCs/>
          <w:sz w:val="24"/>
          <w:szCs w:val="24"/>
          <w:lang w:val="pt-PT"/>
        </w:rPr>
        <w:t>í</w:t>
      </w:r>
      <w:r w:rsidR="00C54DBB" w:rsidRPr="00641C8C">
        <w:rPr>
          <w:rFonts w:ascii="Times New Roman" w:eastAsia="Times New Roman" w:hAnsi="Times New Roman" w:cs="Times New Roman"/>
          <w:bCs/>
          <w:sz w:val="24"/>
          <w:szCs w:val="24"/>
        </w:rPr>
        <w:t>s,</w:t>
      </w:r>
      <w:r w:rsidR="002A0095" w:rsidRPr="00641C8C">
        <w:rPr>
          <w:rFonts w:ascii="Times New Roman" w:eastAsia="Times New Roman" w:hAnsi="Times New Roman" w:cs="Times New Roman"/>
          <w:bCs/>
          <w:sz w:val="24"/>
          <w:szCs w:val="24"/>
        </w:rPr>
        <w:t xml:space="preserve"> </w:t>
      </w:r>
      <w:r w:rsidR="003E2603">
        <w:rPr>
          <w:rFonts w:ascii="Times New Roman" w:eastAsia="Times New Roman" w:hAnsi="Times New Roman" w:cs="Times New Roman"/>
          <w:bCs/>
          <w:sz w:val="24"/>
          <w:szCs w:val="24"/>
        </w:rPr>
        <w:t>26</w:t>
      </w:r>
      <w:r w:rsidR="00641C8C" w:rsidRPr="00641C8C">
        <w:rPr>
          <w:rFonts w:ascii="Times New Roman" w:eastAsia="Times New Roman" w:hAnsi="Times New Roman" w:cs="Times New Roman"/>
          <w:bCs/>
          <w:sz w:val="24"/>
          <w:szCs w:val="24"/>
        </w:rPr>
        <w:t xml:space="preserve"> </w:t>
      </w:r>
      <w:r w:rsidRPr="00641C8C">
        <w:rPr>
          <w:rFonts w:ascii="Times New Roman" w:eastAsia="Times New Roman" w:hAnsi="Times New Roman" w:cs="Times New Roman"/>
          <w:bCs/>
          <w:sz w:val="24"/>
          <w:szCs w:val="24"/>
        </w:rPr>
        <w:t>de</w:t>
      </w:r>
      <w:r w:rsidR="00641C8C" w:rsidRPr="00641C8C">
        <w:rPr>
          <w:rFonts w:ascii="Times New Roman" w:eastAsia="Times New Roman" w:hAnsi="Times New Roman" w:cs="Times New Roman"/>
          <w:bCs/>
          <w:sz w:val="24"/>
          <w:szCs w:val="24"/>
        </w:rPr>
        <w:t xml:space="preserve"> </w:t>
      </w:r>
      <w:r w:rsidR="00AE105B">
        <w:rPr>
          <w:rFonts w:ascii="Times New Roman" w:eastAsia="Times New Roman" w:hAnsi="Times New Roman" w:cs="Times New Roman"/>
          <w:bCs/>
          <w:sz w:val="24"/>
          <w:szCs w:val="24"/>
        </w:rPr>
        <w:t>novembro</w:t>
      </w:r>
      <w:r w:rsidR="00641C8C" w:rsidRPr="00641C8C">
        <w:rPr>
          <w:rFonts w:ascii="Times New Roman" w:eastAsia="Times New Roman" w:hAnsi="Times New Roman" w:cs="Times New Roman"/>
          <w:bCs/>
          <w:sz w:val="24"/>
          <w:szCs w:val="24"/>
        </w:rPr>
        <w:t xml:space="preserve"> de </w:t>
      </w:r>
      <w:r w:rsidRPr="00641C8C">
        <w:rPr>
          <w:rFonts w:ascii="Times New Roman" w:eastAsia="Times New Roman" w:hAnsi="Times New Roman" w:cs="Times New Roman"/>
          <w:bCs/>
          <w:sz w:val="24"/>
          <w:szCs w:val="24"/>
        </w:rPr>
        <w:t>202</w:t>
      </w:r>
      <w:r w:rsidR="00AD0275" w:rsidRPr="00641C8C">
        <w:rPr>
          <w:rFonts w:ascii="Times New Roman" w:eastAsia="Times New Roman" w:hAnsi="Times New Roman" w:cs="Times New Roman"/>
          <w:bCs/>
          <w:sz w:val="24"/>
          <w:szCs w:val="24"/>
        </w:rPr>
        <w:t>5</w:t>
      </w:r>
      <w:r w:rsidRPr="00641C8C">
        <w:rPr>
          <w:rFonts w:ascii="Times New Roman" w:eastAsia="Times New Roman" w:hAnsi="Times New Roman" w:cs="Times New Roman"/>
          <w:bCs/>
          <w:sz w:val="24"/>
          <w:szCs w:val="24"/>
        </w:rPr>
        <w:t>.</w:t>
      </w:r>
    </w:p>
    <w:p w14:paraId="759FBEB6" w14:textId="77777777" w:rsidR="00E44F79" w:rsidRPr="00641C8C" w:rsidRDefault="00E44F79" w:rsidP="00641C8C">
      <w:pPr>
        <w:tabs>
          <w:tab w:val="right" w:pos="9639"/>
        </w:tabs>
        <w:adjustRightInd w:val="0"/>
        <w:ind w:right="0"/>
        <w:rPr>
          <w:rFonts w:ascii="Times New Roman" w:eastAsia="Times New Roman" w:hAnsi="Times New Roman" w:cs="Times New Roman"/>
          <w:bCs/>
          <w:iCs/>
          <w:sz w:val="24"/>
          <w:szCs w:val="24"/>
        </w:rPr>
      </w:pPr>
    </w:p>
    <w:p w14:paraId="71F831BE" w14:textId="77777777" w:rsidR="007D21D3" w:rsidRPr="00641C8C" w:rsidRDefault="007D21D3" w:rsidP="00641C8C">
      <w:pPr>
        <w:tabs>
          <w:tab w:val="right" w:pos="9639"/>
        </w:tabs>
        <w:adjustRightInd w:val="0"/>
        <w:ind w:right="0"/>
        <w:rPr>
          <w:rFonts w:ascii="Times New Roman" w:eastAsia="Times New Roman" w:hAnsi="Times New Roman" w:cs="Times New Roman"/>
          <w:bCs/>
          <w:i/>
          <w:sz w:val="24"/>
          <w:szCs w:val="24"/>
        </w:rPr>
      </w:pPr>
    </w:p>
    <w:p w14:paraId="796BB6DD" w14:textId="69FA7259" w:rsidR="00E22CD0" w:rsidRDefault="00AD0275" w:rsidP="00E22CD0">
      <w:pPr>
        <w:tabs>
          <w:tab w:val="right" w:pos="9639"/>
        </w:tabs>
        <w:adjustRightInd w:val="0"/>
        <w:ind w:right="0"/>
        <w:rPr>
          <w:rFonts w:ascii="Times New Roman" w:eastAsia="Times New Roman" w:hAnsi="Times New Roman" w:cs="Times New Roman"/>
          <w:bCs/>
          <w:i/>
          <w:sz w:val="24"/>
          <w:szCs w:val="24"/>
        </w:rPr>
      </w:pPr>
      <w:r w:rsidRPr="00641C8C">
        <w:rPr>
          <w:rFonts w:ascii="Times New Roman" w:eastAsia="Times New Roman" w:hAnsi="Times New Roman" w:cs="Times New Roman"/>
          <w:bCs/>
          <w:i/>
          <w:sz w:val="24"/>
          <w:szCs w:val="24"/>
        </w:rPr>
        <w:t>S</w:t>
      </w:r>
      <w:r w:rsidR="00E44F79" w:rsidRPr="00641C8C">
        <w:rPr>
          <w:rFonts w:ascii="Times New Roman" w:eastAsia="Times New Roman" w:hAnsi="Times New Roman" w:cs="Times New Roman"/>
          <w:bCs/>
          <w:i/>
          <w:sz w:val="24"/>
          <w:szCs w:val="24"/>
        </w:rPr>
        <w:t>enhora Presidente,</w:t>
      </w:r>
    </w:p>
    <w:p w14:paraId="4801C315" w14:textId="77777777" w:rsidR="00E22CD0" w:rsidRPr="00E22CD0" w:rsidRDefault="00E22CD0" w:rsidP="00E22CD0">
      <w:pPr>
        <w:tabs>
          <w:tab w:val="right" w:pos="9639"/>
        </w:tabs>
        <w:adjustRightInd w:val="0"/>
        <w:ind w:right="0"/>
        <w:rPr>
          <w:rFonts w:ascii="Times New Roman" w:eastAsia="Times New Roman" w:hAnsi="Times New Roman" w:cs="Times New Roman"/>
          <w:bCs/>
          <w:i/>
          <w:sz w:val="10"/>
          <w:szCs w:val="24"/>
        </w:rPr>
      </w:pPr>
    </w:p>
    <w:p w14:paraId="34533213" w14:textId="77777777" w:rsidR="00E22CD0" w:rsidRDefault="00E22CD0" w:rsidP="00641C8C">
      <w:pPr>
        <w:pStyle w:val="NormalWeb"/>
        <w:spacing w:beforeAutospacing="0" w:afterAutospacing="0"/>
        <w:ind w:right="0"/>
      </w:pPr>
      <w:r>
        <w:t xml:space="preserve">Tenho a honra de submeter à deliberação dos Senhores Deputados e das Senhoras Deputadas a presente Medida Provisória que altera a Lei nº 12.502, de 13 de março de 2025 que institui o Programa Maranhão Livre da Fome. </w:t>
      </w:r>
    </w:p>
    <w:p w14:paraId="10DED538" w14:textId="77777777" w:rsidR="00E22CD0" w:rsidRPr="00E22CD0" w:rsidRDefault="00E22CD0" w:rsidP="00641C8C">
      <w:pPr>
        <w:pStyle w:val="NormalWeb"/>
        <w:spacing w:beforeAutospacing="0" w:afterAutospacing="0"/>
        <w:ind w:right="0"/>
        <w:rPr>
          <w:sz w:val="10"/>
        </w:rPr>
      </w:pPr>
    </w:p>
    <w:p w14:paraId="4FA68602" w14:textId="77777777" w:rsidR="00E22CD0" w:rsidRDefault="00E22CD0" w:rsidP="00641C8C">
      <w:pPr>
        <w:pStyle w:val="NormalWeb"/>
        <w:spacing w:beforeAutospacing="0" w:afterAutospacing="0"/>
        <w:ind w:right="0"/>
      </w:pPr>
      <w:r>
        <w:t xml:space="preserve">A presente proposição visa aperfeiçoar o Programa Maranhão Livre da Fome, que tem como propósito a redução da pobreza, o combate à insegurança alimentar e o enfrentamento ao ciclo de reprodução da pobreza entre as gerações. </w:t>
      </w:r>
    </w:p>
    <w:p w14:paraId="55D34083" w14:textId="77777777" w:rsidR="00E22CD0" w:rsidRPr="00E22CD0" w:rsidRDefault="00E22CD0" w:rsidP="00641C8C">
      <w:pPr>
        <w:pStyle w:val="NormalWeb"/>
        <w:spacing w:beforeAutospacing="0" w:afterAutospacing="0"/>
        <w:ind w:right="0"/>
        <w:rPr>
          <w:sz w:val="10"/>
        </w:rPr>
      </w:pPr>
    </w:p>
    <w:p w14:paraId="245ECB64" w14:textId="77777777" w:rsidR="00E22CD0" w:rsidRDefault="00E22CD0" w:rsidP="00641C8C">
      <w:pPr>
        <w:pStyle w:val="NormalWeb"/>
        <w:spacing w:beforeAutospacing="0" w:afterAutospacing="0"/>
        <w:ind w:right="0"/>
      </w:pPr>
      <w:r>
        <w:t xml:space="preserve">Nesse sentido, esta Medida Provisória objetiva, dentre outros, integrar a política de segurança alimentar com o direito à saúde, garantindo que as famílias em vulnerabilidade também tenham condições de adquirir medicamentos. </w:t>
      </w:r>
    </w:p>
    <w:p w14:paraId="123E06F5" w14:textId="77777777" w:rsidR="00E22CD0" w:rsidRPr="00E22CD0" w:rsidRDefault="00E22CD0" w:rsidP="00641C8C">
      <w:pPr>
        <w:pStyle w:val="NormalWeb"/>
        <w:spacing w:beforeAutospacing="0" w:afterAutospacing="0"/>
        <w:ind w:right="0"/>
        <w:rPr>
          <w:sz w:val="10"/>
        </w:rPr>
      </w:pPr>
    </w:p>
    <w:p w14:paraId="709D8FEF" w14:textId="77777777" w:rsidR="00E22CD0" w:rsidRDefault="00E22CD0" w:rsidP="00641C8C">
      <w:pPr>
        <w:pStyle w:val="NormalWeb"/>
        <w:spacing w:beforeAutospacing="0" w:afterAutospacing="0"/>
        <w:ind w:right="0"/>
      </w:pPr>
      <w:r>
        <w:t xml:space="preserve">Por outro lado, a proposta de ampliação do valor do benefício visa recompor o poder de compra das famílias beneficiárias, frente à elevação do custo dos alimentos e demais itens essenciais, bem como, eventuais despesas com remédios. </w:t>
      </w:r>
    </w:p>
    <w:p w14:paraId="2A8DECEA" w14:textId="77777777" w:rsidR="00E22CD0" w:rsidRPr="00E22CD0" w:rsidRDefault="00E22CD0" w:rsidP="00641C8C">
      <w:pPr>
        <w:pStyle w:val="NormalWeb"/>
        <w:spacing w:beforeAutospacing="0" w:afterAutospacing="0"/>
        <w:ind w:right="0"/>
        <w:rPr>
          <w:sz w:val="10"/>
        </w:rPr>
      </w:pPr>
    </w:p>
    <w:p w14:paraId="21C696E4" w14:textId="77777777" w:rsidR="00E22CD0" w:rsidRDefault="00E22CD0" w:rsidP="00641C8C">
      <w:pPr>
        <w:pStyle w:val="NormalWeb"/>
        <w:spacing w:beforeAutospacing="0" w:afterAutospacing="0"/>
        <w:ind w:right="0"/>
      </w:pPr>
      <w:r>
        <w:t xml:space="preserve">Tal medida busca assegurar o mínimo existencial, em consonância com o art. 6° da Constituição Federal e com os princípios da dignidade da pessoa humana e da efetividade das políticas de segurança alimentar. </w:t>
      </w:r>
    </w:p>
    <w:p w14:paraId="7C4CA78A" w14:textId="77777777" w:rsidR="00E22CD0" w:rsidRPr="00E22CD0" w:rsidRDefault="00E22CD0" w:rsidP="00641C8C">
      <w:pPr>
        <w:pStyle w:val="NormalWeb"/>
        <w:spacing w:beforeAutospacing="0" w:afterAutospacing="0"/>
        <w:ind w:right="0"/>
        <w:rPr>
          <w:sz w:val="10"/>
        </w:rPr>
      </w:pPr>
    </w:p>
    <w:p w14:paraId="23C44AA7" w14:textId="77777777" w:rsidR="00E22CD0" w:rsidRDefault="00E22CD0" w:rsidP="00641C8C">
      <w:pPr>
        <w:pStyle w:val="NormalWeb"/>
        <w:spacing w:beforeAutospacing="0" w:afterAutospacing="0"/>
        <w:ind w:right="0"/>
      </w:pPr>
      <w:r>
        <w:t xml:space="preserve">As alterações propostas estão em consonância com o princípio da eficiência administrativa, insculpido no art. 37, </w:t>
      </w:r>
      <w:r w:rsidRPr="00E22CD0">
        <w:rPr>
          <w:i/>
        </w:rPr>
        <w:t>caput</w:t>
      </w:r>
      <w:r>
        <w:t xml:space="preserve"> da Constituição Federal, uma vez que buscam </w:t>
      </w:r>
      <w:proofErr w:type="gramStart"/>
      <w:r>
        <w:t>otimizar</w:t>
      </w:r>
      <w:proofErr w:type="gramEnd"/>
      <w:r>
        <w:t xml:space="preserve"> a aplicação dos recursos públicos e maximizar os resultados do programa. Ao ampliar o valor do benefício, incentivar a capacitação e o cuidado com a saúde, o poder público promove a autonomia dos beneficiários e a prevenção de problemas de saúde, diminuindo gastos futuros e gerando maior impacto social. </w:t>
      </w:r>
    </w:p>
    <w:p w14:paraId="4836FCB3" w14:textId="77777777" w:rsidR="00E22CD0" w:rsidRPr="00E22CD0" w:rsidRDefault="00E22CD0" w:rsidP="00641C8C">
      <w:pPr>
        <w:pStyle w:val="NormalWeb"/>
        <w:spacing w:beforeAutospacing="0" w:afterAutospacing="0"/>
        <w:ind w:right="0"/>
        <w:rPr>
          <w:sz w:val="10"/>
        </w:rPr>
      </w:pPr>
    </w:p>
    <w:p w14:paraId="00892C6F" w14:textId="77777777" w:rsidR="00E22CD0" w:rsidRDefault="00E22CD0" w:rsidP="00641C8C">
      <w:pPr>
        <w:pStyle w:val="NormalWeb"/>
        <w:spacing w:beforeAutospacing="0" w:afterAutospacing="0"/>
        <w:ind w:right="0"/>
      </w:pPr>
      <w:r>
        <w:t>Com estes argumentos que indicam a relevância e a urgência para edição desta medida, considero suficientemente justificada a Medida Provisória em apreço, rogando-se que o Digno Parlamento Maranhense lhe dê boa acolhida.</w:t>
      </w:r>
    </w:p>
    <w:p w14:paraId="52876F54" w14:textId="77777777" w:rsidR="00E22CD0" w:rsidRPr="00E22CD0" w:rsidRDefault="00E22CD0" w:rsidP="00641C8C">
      <w:pPr>
        <w:pStyle w:val="NormalWeb"/>
        <w:spacing w:beforeAutospacing="0" w:afterAutospacing="0"/>
        <w:ind w:right="0"/>
        <w:rPr>
          <w:sz w:val="10"/>
        </w:rPr>
      </w:pPr>
    </w:p>
    <w:p w14:paraId="5808D786" w14:textId="297A43CA" w:rsidR="00E22CD0" w:rsidRDefault="00E22CD0" w:rsidP="00641C8C">
      <w:pPr>
        <w:pStyle w:val="NormalWeb"/>
        <w:spacing w:beforeAutospacing="0" w:afterAutospacing="0"/>
        <w:ind w:right="0"/>
      </w:pPr>
      <w:r>
        <w:t xml:space="preserve"> Aproveito o ensejo para reiterar a Vossa Excelência e aos seus ilustres pares os meus elevados protestos de apreço e consideração. </w:t>
      </w:r>
    </w:p>
    <w:p w14:paraId="692DD871" w14:textId="77777777" w:rsidR="00E22CD0" w:rsidRPr="00E22CD0" w:rsidRDefault="00E22CD0" w:rsidP="00641C8C">
      <w:pPr>
        <w:pStyle w:val="NormalWeb"/>
        <w:spacing w:beforeAutospacing="0" w:afterAutospacing="0"/>
        <w:ind w:right="0"/>
        <w:rPr>
          <w:sz w:val="10"/>
        </w:rPr>
      </w:pPr>
    </w:p>
    <w:p w14:paraId="5567D69D" w14:textId="664110C9" w:rsidR="006F4540" w:rsidRDefault="00E22CD0" w:rsidP="00641C8C">
      <w:pPr>
        <w:pStyle w:val="NormalWeb"/>
        <w:spacing w:beforeAutospacing="0" w:afterAutospacing="0"/>
        <w:ind w:right="0"/>
      </w:pPr>
      <w:r>
        <w:t>Atenciosamente,</w:t>
      </w:r>
    </w:p>
    <w:p w14:paraId="06A5D50C" w14:textId="77777777" w:rsidR="00E22CD0" w:rsidRDefault="00E22CD0" w:rsidP="00641C8C">
      <w:pPr>
        <w:pStyle w:val="NormalWeb"/>
        <w:spacing w:beforeAutospacing="0" w:afterAutospacing="0"/>
        <w:ind w:right="0"/>
      </w:pPr>
    </w:p>
    <w:p w14:paraId="1B595EF5" w14:textId="77777777" w:rsidR="00E22CD0" w:rsidRDefault="00E22CD0" w:rsidP="00641C8C">
      <w:pPr>
        <w:pStyle w:val="NormalWeb"/>
        <w:spacing w:beforeAutospacing="0" w:afterAutospacing="0"/>
        <w:ind w:right="0"/>
      </w:pPr>
    </w:p>
    <w:p w14:paraId="4E9CA1DD" w14:textId="77777777" w:rsidR="00E22CD0" w:rsidRPr="001A78C3" w:rsidRDefault="00E22CD0" w:rsidP="00641C8C">
      <w:pPr>
        <w:pStyle w:val="NormalWeb"/>
        <w:spacing w:beforeAutospacing="0" w:afterAutospacing="0"/>
        <w:ind w:right="0"/>
        <w:rPr>
          <w:color w:val="auto"/>
          <w:sz w:val="4"/>
        </w:rPr>
      </w:pPr>
    </w:p>
    <w:p w14:paraId="0DF89532" w14:textId="77777777" w:rsidR="00E22CD0" w:rsidRDefault="00E22CD0" w:rsidP="00E22CD0">
      <w:pPr>
        <w:ind w:right="0" w:firstLine="0"/>
        <w:jc w:val="center"/>
        <w:rPr>
          <w:rFonts w:ascii="Times New Roman" w:hAnsi="Times New Roman" w:cs="Times New Roman"/>
          <w:sz w:val="24"/>
          <w:szCs w:val="24"/>
        </w:rPr>
      </w:pPr>
      <w:r w:rsidRPr="003E2603">
        <w:rPr>
          <w:rFonts w:ascii="Times New Roman" w:hAnsi="Times New Roman" w:cs="Times New Roman"/>
          <w:sz w:val="24"/>
          <w:szCs w:val="24"/>
        </w:rPr>
        <w:t>CARLOS BRANDÃO</w:t>
      </w:r>
    </w:p>
    <w:p w14:paraId="14805C15" w14:textId="77777777" w:rsidR="00E22CD0" w:rsidRDefault="00E22CD0" w:rsidP="00E22CD0">
      <w:pPr>
        <w:ind w:right="0" w:firstLine="0"/>
        <w:jc w:val="center"/>
        <w:rPr>
          <w:rFonts w:ascii="Times New Roman" w:hAnsi="Times New Roman" w:cs="Times New Roman"/>
          <w:sz w:val="24"/>
          <w:szCs w:val="24"/>
        </w:rPr>
      </w:pPr>
      <w:r w:rsidRPr="003E2603">
        <w:rPr>
          <w:rFonts w:ascii="Times New Roman" w:hAnsi="Times New Roman" w:cs="Times New Roman"/>
          <w:sz w:val="24"/>
          <w:szCs w:val="24"/>
        </w:rPr>
        <w:t>Governador do Estado do Maranhão</w:t>
      </w:r>
    </w:p>
    <w:p w14:paraId="28D04315" w14:textId="77777777" w:rsidR="003E2603" w:rsidRPr="003E2603" w:rsidRDefault="003E2603" w:rsidP="00641C8C">
      <w:pPr>
        <w:pStyle w:val="NormalWeb"/>
        <w:spacing w:beforeAutospacing="0" w:afterAutospacing="0"/>
        <w:ind w:right="0"/>
        <w:rPr>
          <w:color w:val="auto"/>
          <w:sz w:val="18"/>
        </w:rPr>
      </w:pPr>
    </w:p>
    <w:p w14:paraId="4D915D92" w14:textId="77777777" w:rsidR="00007C77" w:rsidRPr="001A78C3" w:rsidRDefault="00007C77" w:rsidP="00007C77">
      <w:pPr>
        <w:pStyle w:val="NormalWeb"/>
        <w:spacing w:beforeAutospacing="0" w:afterAutospacing="0"/>
        <w:ind w:right="0"/>
        <w:rPr>
          <w:color w:val="auto"/>
          <w:sz w:val="4"/>
        </w:rPr>
      </w:pPr>
    </w:p>
    <w:p w14:paraId="58AA3A85" w14:textId="77777777" w:rsidR="003E2603" w:rsidRPr="003E2603" w:rsidRDefault="003E2603" w:rsidP="00C332B0">
      <w:pPr>
        <w:pStyle w:val="NormalWeb"/>
        <w:spacing w:beforeAutospacing="0" w:afterAutospacing="0"/>
        <w:ind w:right="0"/>
        <w:rPr>
          <w:color w:val="auto"/>
          <w:sz w:val="18"/>
        </w:rPr>
      </w:pPr>
    </w:p>
    <w:p w14:paraId="6458BFE0" w14:textId="77777777" w:rsidR="003E2603" w:rsidRPr="00641C8C" w:rsidRDefault="003E2603" w:rsidP="006F4540">
      <w:pPr>
        <w:ind w:right="0" w:firstLine="0"/>
        <w:rPr>
          <w:rFonts w:ascii="Times New Roman" w:eastAsia="Times New Roman" w:hAnsi="Times New Roman" w:cs="Times New Roman"/>
          <w:sz w:val="24"/>
          <w:szCs w:val="24"/>
        </w:rPr>
      </w:pPr>
    </w:p>
    <w:p w14:paraId="5BFBFCB4" w14:textId="66DDB18E" w:rsidR="0000300E" w:rsidRPr="001A78C3" w:rsidRDefault="0000300E" w:rsidP="001A78C3">
      <w:pPr>
        <w:ind w:right="0" w:firstLine="0"/>
        <w:rPr>
          <w:rFonts w:ascii="Times New Roman" w:eastAsia="Calibri" w:hAnsi="Times New Roman" w:cs="Times New Roman"/>
          <w:sz w:val="24"/>
          <w:szCs w:val="24"/>
          <w:u w:color="000000"/>
          <w:bdr w:val="nil"/>
          <w:lang w:val="de-DE"/>
        </w:rPr>
      </w:pPr>
      <w:r w:rsidRPr="00641C8C">
        <w:rPr>
          <w:rFonts w:ascii="Times New Roman" w:hAnsi="Times New Roman" w:cs="Times New Roman"/>
          <w:sz w:val="24"/>
          <w:szCs w:val="24"/>
          <w:lang w:val="pt-PT"/>
        </w:rPr>
        <w:t>A Sua Excelência a Senhora</w:t>
      </w:r>
    </w:p>
    <w:p w14:paraId="6D1A5C15" w14:textId="77777777" w:rsidR="0000300E" w:rsidRPr="00641C8C" w:rsidRDefault="0000300E" w:rsidP="00641C8C">
      <w:pPr>
        <w:pStyle w:val="Corpo"/>
        <w:spacing w:after="0" w:line="240" w:lineRule="auto"/>
        <w:ind w:right="0" w:firstLine="0"/>
        <w:rPr>
          <w:rFonts w:ascii="Times New Roman" w:hAnsi="Times New Roman" w:cs="Times New Roman"/>
          <w:color w:val="auto"/>
          <w:sz w:val="24"/>
          <w:szCs w:val="24"/>
          <w:lang w:val="pt-PT"/>
        </w:rPr>
      </w:pPr>
      <w:r w:rsidRPr="00641C8C">
        <w:rPr>
          <w:rFonts w:ascii="Times New Roman" w:hAnsi="Times New Roman" w:cs="Times New Roman"/>
          <w:color w:val="auto"/>
          <w:sz w:val="24"/>
          <w:szCs w:val="24"/>
          <w:lang w:val="pt-PT"/>
        </w:rPr>
        <w:t>Deputada Estadual IRACEMA VALE</w:t>
      </w:r>
    </w:p>
    <w:p w14:paraId="274B718A" w14:textId="77777777" w:rsidR="0000300E" w:rsidRPr="00641C8C" w:rsidRDefault="0000300E" w:rsidP="00641C8C">
      <w:pPr>
        <w:pStyle w:val="Corpo"/>
        <w:spacing w:after="0" w:line="240" w:lineRule="auto"/>
        <w:ind w:right="0" w:firstLine="0"/>
        <w:rPr>
          <w:rFonts w:ascii="Times New Roman" w:hAnsi="Times New Roman" w:cs="Times New Roman"/>
          <w:color w:val="auto"/>
          <w:sz w:val="24"/>
          <w:szCs w:val="24"/>
          <w:lang w:val="pt-PT"/>
        </w:rPr>
      </w:pPr>
      <w:r w:rsidRPr="00641C8C">
        <w:rPr>
          <w:rFonts w:ascii="Times New Roman" w:hAnsi="Times New Roman" w:cs="Times New Roman"/>
          <w:color w:val="auto"/>
          <w:sz w:val="24"/>
          <w:szCs w:val="24"/>
          <w:lang w:val="pt-PT"/>
        </w:rPr>
        <w:t>Presidente da Assembleia Legislativa do Estado do Maranhão</w:t>
      </w:r>
    </w:p>
    <w:p w14:paraId="144F81CB" w14:textId="77777777" w:rsidR="0000300E" w:rsidRPr="00641C8C" w:rsidRDefault="0000300E" w:rsidP="00641C8C">
      <w:pPr>
        <w:pStyle w:val="Corpo"/>
        <w:spacing w:after="0" w:line="240" w:lineRule="auto"/>
        <w:ind w:right="0" w:firstLine="0"/>
        <w:rPr>
          <w:rFonts w:ascii="Times New Roman" w:hAnsi="Times New Roman" w:cs="Times New Roman"/>
          <w:color w:val="auto"/>
          <w:sz w:val="24"/>
          <w:szCs w:val="24"/>
          <w:lang w:val="pt-PT"/>
        </w:rPr>
      </w:pPr>
      <w:r w:rsidRPr="00641C8C">
        <w:rPr>
          <w:rFonts w:ascii="Times New Roman" w:hAnsi="Times New Roman" w:cs="Times New Roman"/>
          <w:color w:val="auto"/>
          <w:sz w:val="24"/>
          <w:szCs w:val="24"/>
          <w:lang w:val="pt-PT"/>
        </w:rPr>
        <w:t>Palácio Manuel Beckman</w:t>
      </w:r>
    </w:p>
    <w:p w14:paraId="10EDC9A3" w14:textId="5CCFA96C" w:rsidR="006F4540" w:rsidRPr="00E22CD0" w:rsidRDefault="0000300E" w:rsidP="00E22CD0">
      <w:pPr>
        <w:pStyle w:val="Corpo"/>
        <w:spacing w:after="0" w:line="240" w:lineRule="auto"/>
        <w:ind w:right="0" w:firstLine="0"/>
        <w:rPr>
          <w:rFonts w:ascii="Times New Roman" w:eastAsia="Times New Roman" w:hAnsi="Times New Roman" w:cs="Times New Roman"/>
          <w:color w:val="auto"/>
          <w:sz w:val="24"/>
          <w:szCs w:val="24"/>
          <w:lang w:val="pt-BR"/>
        </w:rPr>
      </w:pPr>
      <w:r w:rsidRPr="00641C8C">
        <w:rPr>
          <w:rFonts w:ascii="Times New Roman" w:hAnsi="Times New Roman" w:cs="Times New Roman"/>
          <w:color w:val="auto"/>
          <w:sz w:val="24"/>
          <w:szCs w:val="24"/>
          <w:lang w:val="pt-PT"/>
        </w:rPr>
        <w:t>Local</w:t>
      </w:r>
    </w:p>
    <w:p w14:paraId="2435EC56" w14:textId="77777777" w:rsidR="00E22CD0" w:rsidRPr="00E22CD0" w:rsidRDefault="00E22CD0" w:rsidP="00E22CD0">
      <w:pPr>
        <w:ind w:right="0"/>
        <w:rPr>
          <w:rFonts w:ascii="Times New Roman" w:hAnsi="Times New Roman" w:cs="Times New Roman"/>
          <w:b/>
          <w:sz w:val="24"/>
          <w:szCs w:val="24"/>
        </w:rPr>
      </w:pPr>
      <w:r w:rsidRPr="00E22CD0">
        <w:rPr>
          <w:rFonts w:ascii="Times New Roman" w:hAnsi="Times New Roman" w:cs="Times New Roman"/>
          <w:b/>
          <w:sz w:val="24"/>
          <w:szCs w:val="24"/>
        </w:rPr>
        <w:lastRenderedPageBreak/>
        <w:t xml:space="preserve">MEDIDA PROVISÓRIA Nº 521, 26 DE NOVEMBRO DE 2025. </w:t>
      </w:r>
    </w:p>
    <w:p w14:paraId="25A37C16" w14:textId="77777777" w:rsidR="00E22CD0" w:rsidRDefault="00E22CD0" w:rsidP="00E22CD0">
      <w:pPr>
        <w:ind w:right="0"/>
        <w:rPr>
          <w:rFonts w:ascii="Times New Roman" w:hAnsi="Times New Roman" w:cs="Times New Roman"/>
          <w:sz w:val="24"/>
          <w:szCs w:val="24"/>
        </w:rPr>
      </w:pPr>
    </w:p>
    <w:p w14:paraId="0BDC2865" w14:textId="77777777" w:rsidR="00E22CD0" w:rsidRDefault="00E22CD0" w:rsidP="00E22CD0">
      <w:pPr>
        <w:ind w:left="4536" w:right="0" w:firstLine="0"/>
        <w:rPr>
          <w:rFonts w:ascii="Times New Roman" w:hAnsi="Times New Roman" w:cs="Times New Roman"/>
          <w:sz w:val="24"/>
          <w:szCs w:val="24"/>
        </w:rPr>
      </w:pPr>
      <w:r w:rsidRPr="00E22CD0">
        <w:rPr>
          <w:rFonts w:ascii="Times New Roman" w:hAnsi="Times New Roman" w:cs="Times New Roman"/>
          <w:sz w:val="24"/>
          <w:szCs w:val="24"/>
        </w:rPr>
        <w:t xml:space="preserve">Altera a Lei nº 12.502, de 13 de março de 2025, que institui o Programa Maranhão Livre da Fome, para aprimorar os objetivos, os benefícios, as condicionalidades e as competências, e dá outras providências. </w:t>
      </w:r>
    </w:p>
    <w:p w14:paraId="46C4CFE3" w14:textId="77777777" w:rsidR="00E22CD0" w:rsidRDefault="00E22CD0" w:rsidP="00E22CD0">
      <w:pPr>
        <w:ind w:right="0"/>
        <w:rPr>
          <w:rFonts w:ascii="Times New Roman" w:hAnsi="Times New Roman" w:cs="Times New Roman"/>
          <w:sz w:val="24"/>
          <w:szCs w:val="24"/>
        </w:rPr>
      </w:pPr>
    </w:p>
    <w:p w14:paraId="4DE5B8DB" w14:textId="77777777" w:rsidR="00E22CD0" w:rsidRDefault="00E22CD0" w:rsidP="00E22CD0">
      <w:pPr>
        <w:ind w:right="0"/>
        <w:rPr>
          <w:rFonts w:ascii="Times New Roman" w:hAnsi="Times New Roman" w:cs="Times New Roman"/>
          <w:sz w:val="24"/>
          <w:szCs w:val="24"/>
        </w:rPr>
      </w:pPr>
      <w:r w:rsidRPr="00E22CD0">
        <w:rPr>
          <w:rFonts w:ascii="Times New Roman" w:hAnsi="Times New Roman" w:cs="Times New Roman"/>
          <w:b/>
          <w:sz w:val="24"/>
          <w:szCs w:val="24"/>
        </w:rPr>
        <w:t>O GOVERNADOR DO ESTADO DO MARANHÃO</w:t>
      </w:r>
      <w:r w:rsidRPr="00E22CD0">
        <w:rPr>
          <w:rFonts w:ascii="Times New Roman" w:hAnsi="Times New Roman" w:cs="Times New Roman"/>
          <w:sz w:val="24"/>
          <w:szCs w:val="24"/>
        </w:rPr>
        <w:t xml:space="preserve">, no uso da atribuição que lhe confere o § 1° do art. 42 da Constituição Estadual, adota a seguinte Medida Provisória, com força de lei: </w:t>
      </w:r>
    </w:p>
    <w:p w14:paraId="4B731B6D" w14:textId="77777777" w:rsidR="00E22CD0" w:rsidRDefault="00E22CD0" w:rsidP="00E22CD0">
      <w:pPr>
        <w:ind w:right="0"/>
        <w:rPr>
          <w:rFonts w:ascii="Times New Roman" w:hAnsi="Times New Roman" w:cs="Times New Roman"/>
          <w:sz w:val="24"/>
          <w:szCs w:val="24"/>
        </w:rPr>
      </w:pPr>
    </w:p>
    <w:p w14:paraId="51B75282"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b/>
          <w:sz w:val="24"/>
          <w:szCs w:val="24"/>
        </w:rPr>
        <w:t>Art. 1º</w:t>
      </w:r>
      <w:r w:rsidRPr="00E22CD0">
        <w:rPr>
          <w:rFonts w:ascii="Times New Roman" w:hAnsi="Times New Roman" w:cs="Times New Roman"/>
          <w:sz w:val="24"/>
          <w:szCs w:val="24"/>
        </w:rPr>
        <w:t xml:space="preserve"> O </w:t>
      </w:r>
      <w:r w:rsidRPr="00EF2742">
        <w:rPr>
          <w:rFonts w:ascii="Times New Roman" w:hAnsi="Times New Roman" w:cs="Times New Roman"/>
          <w:i/>
          <w:sz w:val="24"/>
          <w:szCs w:val="24"/>
        </w:rPr>
        <w:t>caput</w:t>
      </w:r>
      <w:r w:rsidRPr="00E22CD0">
        <w:rPr>
          <w:rFonts w:ascii="Times New Roman" w:hAnsi="Times New Roman" w:cs="Times New Roman"/>
          <w:sz w:val="24"/>
          <w:szCs w:val="24"/>
        </w:rPr>
        <w:t xml:space="preserve"> e o parágrafo §1º do artigo 1º da Lei nº 12.502, de 13 de março de 2025 passam a vigorar com a seguinte alteração: </w:t>
      </w:r>
    </w:p>
    <w:p w14:paraId="73B160A5" w14:textId="77777777" w:rsidR="00EF2742" w:rsidRDefault="00EF2742" w:rsidP="00E22CD0">
      <w:pPr>
        <w:ind w:right="0"/>
        <w:rPr>
          <w:rFonts w:ascii="Times New Roman" w:hAnsi="Times New Roman" w:cs="Times New Roman"/>
          <w:sz w:val="24"/>
          <w:szCs w:val="24"/>
        </w:rPr>
      </w:pPr>
    </w:p>
    <w:p w14:paraId="76D57CFF" w14:textId="77777777" w:rsidR="00EF2742" w:rsidRDefault="00E22CD0" w:rsidP="00E22CD0">
      <w:pPr>
        <w:ind w:right="0"/>
        <w:rPr>
          <w:rFonts w:ascii="Times New Roman" w:hAnsi="Times New Roman" w:cs="Times New Roman"/>
          <w:sz w:val="24"/>
          <w:szCs w:val="24"/>
        </w:rPr>
      </w:pPr>
      <w:proofErr w:type="gramStart"/>
      <w:r w:rsidRPr="00E22CD0">
        <w:rPr>
          <w:rFonts w:ascii="Times New Roman" w:hAnsi="Times New Roman" w:cs="Times New Roman"/>
          <w:sz w:val="24"/>
          <w:szCs w:val="24"/>
        </w:rPr>
        <w:t>“Art.</w:t>
      </w:r>
      <w:proofErr w:type="gramEnd"/>
      <w:r w:rsidRPr="00E22CD0">
        <w:rPr>
          <w:rFonts w:ascii="Times New Roman" w:hAnsi="Times New Roman" w:cs="Times New Roman"/>
          <w:sz w:val="24"/>
          <w:szCs w:val="24"/>
        </w:rPr>
        <w:t xml:space="preserve"> 1º Fica instituído o Programa Maranhão Livre da Fome, destinado a fornecer suporte alimentar e de saúde, por meio da disponibilização de cartão vinculado ao programa com depósito de crédito mensais, às famílias beneficiárias do Programa Bolsa Família, que mesmo após o recebimento deste benefício, não ultrapassem renda familiar per capita mensal de R$ 218,00 (duzentos e dezoito reais).</w:t>
      </w:r>
    </w:p>
    <w:p w14:paraId="01AEA99F" w14:textId="77777777" w:rsidR="00EF2742" w:rsidRDefault="00EF2742" w:rsidP="00E22CD0">
      <w:pPr>
        <w:ind w:right="0"/>
        <w:rPr>
          <w:rFonts w:ascii="Times New Roman" w:hAnsi="Times New Roman" w:cs="Times New Roman"/>
          <w:sz w:val="24"/>
          <w:szCs w:val="24"/>
        </w:rPr>
      </w:pPr>
    </w:p>
    <w:p w14:paraId="24ADDA8E"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 xml:space="preserve"> § 1º O Programa Maranhão Livre da Fome tem por finalidade reduzir a pobreza no âmbito estadual, garantir o mínimo existencial, promover a segurança alimentar, assegurar o acesso a medicamentos e a outros serviços essenciais, além de ofertar capacitação e meios de empregabilidade, inclusão </w:t>
      </w:r>
      <w:proofErr w:type="spellStart"/>
      <w:r w:rsidRPr="00E22CD0">
        <w:rPr>
          <w:rFonts w:ascii="Times New Roman" w:hAnsi="Times New Roman" w:cs="Times New Roman"/>
          <w:sz w:val="24"/>
          <w:szCs w:val="24"/>
        </w:rPr>
        <w:t>socioprodutiva</w:t>
      </w:r>
      <w:proofErr w:type="spellEnd"/>
      <w:r w:rsidRPr="00E22CD0">
        <w:rPr>
          <w:rFonts w:ascii="Times New Roman" w:hAnsi="Times New Roman" w:cs="Times New Roman"/>
          <w:sz w:val="24"/>
          <w:szCs w:val="24"/>
        </w:rPr>
        <w:t xml:space="preserve"> e autonomia financeira.” (NR</w:t>
      </w:r>
      <w:proofErr w:type="gramStart"/>
      <w:r w:rsidRPr="00E22CD0">
        <w:rPr>
          <w:rFonts w:ascii="Times New Roman" w:hAnsi="Times New Roman" w:cs="Times New Roman"/>
          <w:sz w:val="24"/>
          <w:szCs w:val="24"/>
        </w:rPr>
        <w:t>)</w:t>
      </w:r>
      <w:proofErr w:type="gramEnd"/>
      <w:r w:rsidRPr="00E22CD0">
        <w:rPr>
          <w:rFonts w:ascii="Times New Roman" w:hAnsi="Times New Roman" w:cs="Times New Roman"/>
          <w:sz w:val="24"/>
          <w:szCs w:val="24"/>
        </w:rPr>
        <w:t xml:space="preserve"> </w:t>
      </w:r>
    </w:p>
    <w:p w14:paraId="53658A93" w14:textId="77777777" w:rsidR="00EF2742" w:rsidRDefault="00EF2742" w:rsidP="00E22CD0">
      <w:pPr>
        <w:ind w:right="0"/>
        <w:rPr>
          <w:rFonts w:ascii="Times New Roman" w:hAnsi="Times New Roman" w:cs="Times New Roman"/>
          <w:sz w:val="24"/>
          <w:szCs w:val="24"/>
        </w:rPr>
      </w:pPr>
    </w:p>
    <w:p w14:paraId="6DCC0652" w14:textId="77777777"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t>Art. 2º</w:t>
      </w:r>
      <w:r w:rsidRPr="00E22CD0">
        <w:rPr>
          <w:rFonts w:ascii="Times New Roman" w:hAnsi="Times New Roman" w:cs="Times New Roman"/>
          <w:sz w:val="24"/>
          <w:szCs w:val="24"/>
        </w:rPr>
        <w:t xml:space="preserve"> O artigo 2º da Lei nº 12.502, de 13 de março de 2025 passa a vigorar com a seguinte alteração: </w:t>
      </w:r>
    </w:p>
    <w:p w14:paraId="034D233B" w14:textId="77777777" w:rsidR="00EF2742" w:rsidRDefault="00EF2742" w:rsidP="00E22CD0">
      <w:pPr>
        <w:ind w:right="0"/>
        <w:rPr>
          <w:rFonts w:ascii="Times New Roman" w:hAnsi="Times New Roman" w:cs="Times New Roman"/>
          <w:sz w:val="24"/>
          <w:szCs w:val="24"/>
        </w:rPr>
      </w:pPr>
    </w:p>
    <w:p w14:paraId="4EEC7C8F"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“Art. 2º O Programa Mar</w:t>
      </w:r>
      <w:r w:rsidR="00EF2742">
        <w:rPr>
          <w:rFonts w:ascii="Times New Roman" w:hAnsi="Times New Roman" w:cs="Times New Roman"/>
          <w:sz w:val="24"/>
          <w:szCs w:val="24"/>
        </w:rPr>
        <w:t xml:space="preserve">anhão Livre da Fome constitui- </w:t>
      </w:r>
      <w:r w:rsidRPr="00E22CD0">
        <w:rPr>
          <w:rFonts w:ascii="Times New Roman" w:hAnsi="Times New Roman" w:cs="Times New Roman"/>
          <w:sz w:val="24"/>
          <w:szCs w:val="24"/>
        </w:rPr>
        <w:t xml:space="preserve">se em política pública permanente, de caráter essencial, voltada ao desenvolvimento econômico e social do Estado do Maranhão, destinando-se, em especial, à efetivação dos direitos fundamentais das populações em situação de maior vulnerabilidade. O Programa busca promover o desenvolvimento integral e o bem-estar de crianças de </w:t>
      </w:r>
      <w:proofErr w:type="gramStart"/>
      <w:r w:rsidRPr="00E22CD0">
        <w:rPr>
          <w:rFonts w:ascii="Times New Roman" w:hAnsi="Times New Roman" w:cs="Times New Roman"/>
          <w:sz w:val="24"/>
          <w:szCs w:val="24"/>
        </w:rPr>
        <w:t>0</w:t>
      </w:r>
      <w:proofErr w:type="gramEnd"/>
      <w:r w:rsidRPr="00E22CD0">
        <w:rPr>
          <w:rFonts w:ascii="Times New Roman" w:hAnsi="Times New Roman" w:cs="Times New Roman"/>
          <w:sz w:val="24"/>
          <w:szCs w:val="24"/>
        </w:rPr>
        <w:t xml:space="preserve"> (zero) a 6 (seis) anos, bem como assegurar o acesso universal e equitativo à saúde, mediante a articulação e a implementação de políticas públicas que garantam a segurança alimentar, nutricional e sanitária, em conformidade com os princípios constitucionais da dignidade da pessoa humana.” (NR) </w:t>
      </w:r>
    </w:p>
    <w:p w14:paraId="20E957FB" w14:textId="77777777" w:rsidR="00EF2742" w:rsidRDefault="00EF2742" w:rsidP="00E22CD0">
      <w:pPr>
        <w:ind w:right="0"/>
        <w:rPr>
          <w:rFonts w:ascii="Times New Roman" w:hAnsi="Times New Roman" w:cs="Times New Roman"/>
          <w:sz w:val="24"/>
          <w:szCs w:val="24"/>
        </w:rPr>
      </w:pPr>
    </w:p>
    <w:p w14:paraId="32E0E956" w14:textId="77777777"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t>Art. 3º</w:t>
      </w:r>
      <w:r w:rsidRPr="00E22CD0">
        <w:rPr>
          <w:rFonts w:ascii="Times New Roman" w:hAnsi="Times New Roman" w:cs="Times New Roman"/>
          <w:sz w:val="24"/>
          <w:szCs w:val="24"/>
        </w:rPr>
        <w:t xml:space="preserve"> O artigo 3º da Lei nº 12.502, de 13 de março de 2025 passa a vigorar com a seguinte alteração:</w:t>
      </w:r>
    </w:p>
    <w:p w14:paraId="1BF986F5" w14:textId="77777777" w:rsidR="00EF2742" w:rsidRDefault="00EF2742" w:rsidP="00E22CD0">
      <w:pPr>
        <w:ind w:right="0"/>
        <w:rPr>
          <w:rFonts w:ascii="Times New Roman" w:hAnsi="Times New Roman" w:cs="Times New Roman"/>
          <w:sz w:val="24"/>
          <w:szCs w:val="24"/>
        </w:rPr>
      </w:pPr>
    </w:p>
    <w:p w14:paraId="4EBB27C4"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 xml:space="preserve"> “Art. 3º O Maranhão Livre da Fome constitui ação voltada à redução da pobreza extrema, ao combate à insegurança alimentar e à melhoria das condições de saúde da população mais vulnerável, buscando contribuir para superação do ciclo de reprodução da pobreza entre as gerações, mediante política de transferência de renda com condicionalidades fixadas por ato do Poder Executivo.” (NR</w:t>
      </w:r>
      <w:proofErr w:type="gramStart"/>
      <w:r w:rsidRPr="00E22CD0">
        <w:rPr>
          <w:rFonts w:ascii="Times New Roman" w:hAnsi="Times New Roman" w:cs="Times New Roman"/>
          <w:sz w:val="24"/>
          <w:szCs w:val="24"/>
        </w:rPr>
        <w:t>)</w:t>
      </w:r>
      <w:proofErr w:type="gramEnd"/>
      <w:r w:rsidRPr="00E22CD0">
        <w:rPr>
          <w:rFonts w:ascii="Times New Roman" w:hAnsi="Times New Roman" w:cs="Times New Roman"/>
          <w:sz w:val="24"/>
          <w:szCs w:val="24"/>
        </w:rPr>
        <w:t xml:space="preserve"> </w:t>
      </w:r>
    </w:p>
    <w:p w14:paraId="52AEF624" w14:textId="77777777" w:rsidR="00EF2742" w:rsidRDefault="00EF2742" w:rsidP="00E22CD0">
      <w:pPr>
        <w:ind w:right="0"/>
        <w:rPr>
          <w:rFonts w:ascii="Times New Roman" w:hAnsi="Times New Roman" w:cs="Times New Roman"/>
          <w:sz w:val="24"/>
          <w:szCs w:val="24"/>
        </w:rPr>
      </w:pPr>
    </w:p>
    <w:p w14:paraId="33B8CBF8" w14:textId="77777777"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lastRenderedPageBreak/>
        <w:t>Art. 4º</w:t>
      </w:r>
      <w:r w:rsidRPr="00E22CD0">
        <w:rPr>
          <w:rFonts w:ascii="Times New Roman" w:hAnsi="Times New Roman" w:cs="Times New Roman"/>
          <w:sz w:val="24"/>
          <w:szCs w:val="24"/>
        </w:rPr>
        <w:t xml:space="preserve"> O artigo 5º da Lei nº 12.502, de 13 de março de 2025 passa a vigorar com a seguinte alteração:</w:t>
      </w:r>
    </w:p>
    <w:p w14:paraId="688D5371" w14:textId="77777777" w:rsidR="00EF2742" w:rsidRDefault="00EF2742" w:rsidP="00E22CD0">
      <w:pPr>
        <w:ind w:right="0"/>
        <w:rPr>
          <w:rFonts w:ascii="Times New Roman" w:hAnsi="Times New Roman" w:cs="Times New Roman"/>
          <w:sz w:val="24"/>
          <w:szCs w:val="24"/>
        </w:rPr>
      </w:pPr>
    </w:p>
    <w:p w14:paraId="3D9FB076" w14:textId="77777777" w:rsidR="00EF2742"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 xml:space="preserve"> “Art. 5º Será concedido benefício fixo por meio de crédito mensal de R$ 300,00 (trezentos reais) por família beneficiária.” (NR</w:t>
      </w:r>
      <w:proofErr w:type="gramStart"/>
      <w:r w:rsidRPr="00E22CD0">
        <w:rPr>
          <w:rFonts w:ascii="Times New Roman" w:hAnsi="Times New Roman" w:cs="Times New Roman"/>
          <w:sz w:val="24"/>
          <w:szCs w:val="24"/>
        </w:rPr>
        <w:t>)</w:t>
      </w:r>
      <w:proofErr w:type="gramEnd"/>
      <w:r w:rsidRPr="00E22CD0">
        <w:rPr>
          <w:rFonts w:ascii="Times New Roman" w:hAnsi="Times New Roman" w:cs="Times New Roman"/>
          <w:sz w:val="24"/>
          <w:szCs w:val="24"/>
        </w:rPr>
        <w:t xml:space="preserve"> </w:t>
      </w:r>
    </w:p>
    <w:p w14:paraId="15F13BB8" w14:textId="77777777" w:rsidR="00EF2742" w:rsidRDefault="00EF2742" w:rsidP="00EF2742">
      <w:pPr>
        <w:ind w:right="0"/>
        <w:rPr>
          <w:rFonts w:ascii="Times New Roman" w:hAnsi="Times New Roman" w:cs="Times New Roman"/>
          <w:sz w:val="24"/>
          <w:szCs w:val="24"/>
        </w:rPr>
      </w:pPr>
    </w:p>
    <w:p w14:paraId="628CCC65" w14:textId="77777777" w:rsidR="00EF2742" w:rsidRDefault="00E22CD0" w:rsidP="00EF2742">
      <w:pPr>
        <w:ind w:right="0"/>
        <w:rPr>
          <w:rFonts w:ascii="Times New Roman" w:hAnsi="Times New Roman" w:cs="Times New Roman"/>
          <w:sz w:val="24"/>
          <w:szCs w:val="24"/>
        </w:rPr>
      </w:pPr>
      <w:r w:rsidRPr="00EF2742">
        <w:rPr>
          <w:rFonts w:ascii="Times New Roman" w:hAnsi="Times New Roman" w:cs="Times New Roman"/>
          <w:b/>
          <w:sz w:val="24"/>
          <w:szCs w:val="24"/>
        </w:rPr>
        <w:t>Art. 5º</w:t>
      </w:r>
      <w:r w:rsidRPr="00E22CD0">
        <w:rPr>
          <w:rFonts w:ascii="Times New Roman" w:hAnsi="Times New Roman" w:cs="Times New Roman"/>
          <w:sz w:val="24"/>
          <w:szCs w:val="24"/>
        </w:rPr>
        <w:t xml:space="preserve"> O inciso II do artigo 6º da Lei nº 12.502, de 13 de março de 2025 passa a vigorar com a seguinte alteração: </w:t>
      </w:r>
    </w:p>
    <w:p w14:paraId="2711DA95" w14:textId="77777777" w:rsidR="00EF2742" w:rsidRDefault="00EF2742" w:rsidP="00EF2742">
      <w:pPr>
        <w:ind w:right="0"/>
        <w:rPr>
          <w:rFonts w:ascii="Times New Roman" w:hAnsi="Times New Roman" w:cs="Times New Roman"/>
          <w:sz w:val="24"/>
          <w:szCs w:val="24"/>
        </w:rPr>
      </w:pPr>
    </w:p>
    <w:p w14:paraId="19D3B16E" w14:textId="77777777" w:rsidR="00EF2742" w:rsidRDefault="00E22CD0" w:rsidP="00EF2742">
      <w:pPr>
        <w:ind w:right="0"/>
        <w:rPr>
          <w:rFonts w:ascii="Times New Roman" w:hAnsi="Times New Roman" w:cs="Times New Roman"/>
          <w:sz w:val="24"/>
          <w:szCs w:val="24"/>
        </w:rPr>
      </w:pPr>
      <w:proofErr w:type="gramStart"/>
      <w:r w:rsidRPr="00E22CD0">
        <w:rPr>
          <w:rFonts w:ascii="Times New Roman" w:hAnsi="Times New Roman" w:cs="Times New Roman"/>
          <w:sz w:val="24"/>
          <w:szCs w:val="24"/>
        </w:rPr>
        <w:t xml:space="preserve">“Art. 6º (...) </w:t>
      </w:r>
    </w:p>
    <w:p w14:paraId="6DAAF748" w14:textId="77777777" w:rsidR="00EF2742" w:rsidRDefault="00EF2742" w:rsidP="00EF2742">
      <w:pPr>
        <w:ind w:right="0"/>
        <w:rPr>
          <w:rFonts w:ascii="Times New Roman" w:hAnsi="Times New Roman" w:cs="Times New Roman"/>
          <w:sz w:val="24"/>
          <w:szCs w:val="24"/>
        </w:rPr>
      </w:pPr>
      <w:proofErr w:type="gramEnd"/>
    </w:p>
    <w:p w14:paraId="72FB54A7" w14:textId="694A97B5" w:rsidR="00EF2742"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 xml:space="preserve">(...) </w:t>
      </w:r>
      <w:proofErr w:type="gramStart"/>
    </w:p>
    <w:p w14:paraId="52DD8103" w14:textId="77777777" w:rsidR="00EF2742" w:rsidRDefault="00EF2742" w:rsidP="00EF2742">
      <w:pPr>
        <w:ind w:right="0"/>
        <w:rPr>
          <w:rFonts w:ascii="Times New Roman" w:hAnsi="Times New Roman" w:cs="Times New Roman"/>
          <w:sz w:val="24"/>
          <w:szCs w:val="24"/>
        </w:rPr>
      </w:pPr>
      <w:proofErr w:type="gramEnd"/>
    </w:p>
    <w:p w14:paraId="198C892E" w14:textId="77777777" w:rsidR="00EF2742"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II - famílias beneficiárias do Programa Bolsa Família (PBF) que, mesmo após o recebimento do benefício, não ultrapassem renda familiar per capita mensal de R$ 218,00 (duzentos e dezoito reais) e que entre seus componentes familiares tiverem pessoas com deficiência, receberão o valor complementar, per capita, de R$ 100,00 (cem reais) mensais.” (NR</w:t>
      </w:r>
      <w:proofErr w:type="gramStart"/>
      <w:r w:rsidRPr="00E22CD0">
        <w:rPr>
          <w:rFonts w:ascii="Times New Roman" w:hAnsi="Times New Roman" w:cs="Times New Roman"/>
          <w:sz w:val="24"/>
          <w:szCs w:val="24"/>
        </w:rPr>
        <w:t>)</w:t>
      </w:r>
      <w:proofErr w:type="gramEnd"/>
      <w:r w:rsidRPr="00E22CD0">
        <w:rPr>
          <w:rFonts w:ascii="Times New Roman" w:hAnsi="Times New Roman" w:cs="Times New Roman"/>
          <w:sz w:val="24"/>
          <w:szCs w:val="24"/>
        </w:rPr>
        <w:t xml:space="preserve"> </w:t>
      </w:r>
    </w:p>
    <w:p w14:paraId="40EA1052" w14:textId="77777777" w:rsidR="00EF2742" w:rsidRDefault="00EF2742" w:rsidP="00EF2742">
      <w:pPr>
        <w:ind w:right="0"/>
        <w:rPr>
          <w:rFonts w:ascii="Times New Roman" w:hAnsi="Times New Roman" w:cs="Times New Roman"/>
          <w:sz w:val="24"/>
          <w:szCs w:val="24"/>
        </w:rPr>
      </w:pPr>
    </w:p>
    <w:p w14:paraId="6391D156" w14:textId="77777777" w:rsidR="00EF2742" w:rsidRDefault="00E22CD0" w:rsidP="00EF2742">
      <w:pPr>
        <w:ind w:right="0"/>
        <w:rPr>
          <w:rFonts w:ascii="Times New Roman" w:hAnsi="Times New Roman" w:cs="Times New Roman"/>
          <w:sz w:val="24"/>
          <w:szCs w:val="24"/>
        </w:rPr>
      </w:pPr>
      <w:r w:rsidRPr="00EF2742">
        <w:rPr>
          <w:rFonts w:ascii="Times New Roman" w:hAnsi="Times New Roman" w:cs="Times New Roman"/>
          <w:b/>
          <w:sz w:val="24"/>
          <w:szCs w:val="24"/>
        </w:rPr>
        <w:t>Art. 6º</w:t>
      </w:r>
      <w:r w:rsidRPr="00E22CD0">
        <w:rPr>
          <w:rFonts w:ascii="Times New Roman" w:hAnsi="Times New Roman" w:cs="Times New Roman"/>
          <w:sz w:val="24"/>
          <w:szCs w:val="24"/>
        </w:rPr>
        <w:t xml:space="preserve"> O artigo 6º da Lei nº 12.502, de 13 de março de 2025 passa a vigorar acrescido do seguinte inciso:</w:t>
      </w:r>
    </w:p>
    <w:p w14:paraId="0D946784" w14:textId="77777777" w:rsidR="00EF2742" w:rsidRDefault="00EF2742" w:rsidP="00EF2742">
      <w:pPr>
        <w:ind w:right="0"/>
        <w:rPr>
          <w:rFonts w:ascii="Times New Roman" w:hAnsi="Times New Roman" w:cs="Times New Roman"/>
          <w:sz w:val="24"/>
          <w:szCs w:val="24"/>
        </w:rPr>
      </w:pPr>
    </w:p>
    <w:p w14:paraId="6175C5A0" w14:textId="77777777" w:rsidR="00EF2742"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 xml:space="preserve"> </w:t>
      </w:r>
      <w:proofErr w:type="gramStart"/>
      <w:r w:rsidRPr="00E22CD0">
        <w:rPr>
          <w:rFonts w:ascii="Times New Roman" w:hAnsi="Times New Roman" w:cs="Times New Roman"/>
          <w:sz w:val="24"/>
          <w:szCs w:val="24"/>
        </w:rPr>
        <w:t xml:space="preserve">“Art. 6º (...) </w:t>
      </w:r>
    </w:p>
    <w:p w14:paraId="66EBEE6D" w14:textId="77777777" w:rsidR="00EF2742" w:rsidRDefault="00EF2742" w:rsidP="00EF2742">
      <w:pPr>
        <w:ind w:right="0"/>
        <w:rPr>
          <w:rFonts w:ascii="Times New Roman" w:hAnsi="Times New Roman" w:cs="Times New Roman"/>
          <w:sz w:val="24"/>
          <w:szCs w:val="24"/>
        </w:rPr>
      </w:pPr>
      <w:proofErr w:type="gramEnd"/>
    </w:p>
    <w:p w14:paraId="1153D858" w14:textId="7E2B8721" w:rsidR="00EF2742"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 xml:space="preserve">(...) </w:t>
      </w:r>
      <w:proofErr w:type="gramStart"/>
    </w:p>
    <w:p w14:paraId="782FEBCB" w14:textId="77777777" w:rsidR="00EF2742" w:rsidRDefault="00EF2742" w:rsidP="00EF2742">
      <w:pPr>
        <w:ind w:right="0"/>
        <w:rPr>
          <w:rFonts w:ascii="Times New Roman" w:hAnsi="Times New Roman" w:cs="Times New Roman"/>
          <w:sz w:val="24"/>
          <w:szCs w:val="24"/>
        </w:rPr>
      </w:pPr>
      <w:proofErr w:type="gramEnd"/>
    </w:p>
    <w:p w14:paraId="0426CC1B" w14:textId="77777777" w:rsidR="00EF2742"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 xml:space="preserve">III - famílias que, mesmo após recebimento do benefício do Programa Bolsa Família (PBF) e da cesta de benefícios do Programa Maranhão Livre da Fome, </w:t>
      </w:r>
      <w:proofErr w:type="gramStart"/>
      <w:r w:rsidRPr="00E22CD0">
        <w:rPr>
          <w:rFonts w:ascii="Times New Roman" w:hAnsi="Times New Roman" w:cs="Times New Roman"/>
          <w:sz w:val="24"/>
          <w:szCs w:val="24"/>
        </w:rPr>
        <w:t>permanecerem</w:t>
      </w:r>
      <w:proofErr w:type="gramEnd"/>
      <w:r w:rsidRPr="00E22CD0">
        <w:rPr>
          <w:rFonts w:ascii="Times New Roman" w:hAnsi="Times New Roman" w:cs="Times New Roman"/>
          <w:sz w:val="24"/>
          <w:szCs w:val="24"/>
        </w:rPr>
        <w:t xml:space="preserve"> com renda familiar mensal per capita abaixo de R$ 218,00 (duzentos e dezoito reais), receberão o pagamento de complementação de renda para ultrapassar este valor, a fim de superar a linha de extrema pobreza.” (AC) </w:t>
      </w:r>
    </w:p>
    <w:p w14:paraId="04CD9166" w14:textId="77777777" w:rsidR="00EF2742" w:rsidRDefault="00EF2742" w:rsidP="00EF2742">
      <w:pPr>
        <w:ind w:right="0"/>
        <w:rPr>
          <w:rFonts w:ascii="Times New Roman" w:hAnsi="Times New Roman" w:cs="Times New Roman"/>
          <w:sz w:val="24"/>
          <w:szCs w:val="24"/>
        </w:rPr>
      </w:pPr>
    </w:p>
    <w:p w14:paraId="5D4F9F6A" w14:textId="77777777" w:rsidR="00EF2742" w:rsidRDefault="00E22CD0" w:rsidP="00EF2742">
      <w:pPr>
        <w:ind w:right="0"/>
        <w:rPr>
          <w:rFonts w:ascii="Times New Roman" w:hAnsi="Times New Roman" w:cs="Times New Roman"/>
          <w:sz w:val="24"/>
          <w:szCs w:val="24"/>
        </w:rPr>
      </w:pPr>
      <w:r w:rsidRPr="00EF2742">
        <w:rPr>
          <w:rFonts w:ascii="Times New Roman" w:hAnsi="Times New Roman" w:cs="Times New Roman"/>
          <w:b/>
          <w:sz w:val="24"/>
          <w:szCs w:val="24"/>
        </w:rPr>
        <w:t>Art. 7º</w:t>
      </w:r>
      <w:r w:rsidRPr="00E22CD0">
        <w:rPr>
          <w:rFonts w:ascii="Times New Roman" w:hAnsi="Times New Roman" w:cs="Times New Roman"/>
          <w:sz w:val="24"/>
          <w:szCs w:val="24"/>
        </w:rPr>
        <w:t xml:space="preserve"> O </w:t>
      </w:r>
      <w:r w:rsidRPr="00EF2742">
        <w:rPr>
          <w:rFonts w:ascii="Times New Roman" w:hAnsi="Times New Roman" w:cs="Times New Roman"/>
          <w:i/>
          <w:sz w:val="24"/>
          <w:szCs w:val="24"/>
        </w:rPr>
        <w:t>caput</w:t>
      </w:r>
      <w:r w:rsidRPr="00E22CD0">
        <w:rPr>
          <w:rFonts w:ascii="Times New Roman" w:hAnsi="Times New Roman" w:cs="Times New Roman"/>
          <w:sz w:val="24"/>
          <w:szCs w:val="24"/>
        </w:rPr>
        <w:t xml:space="preserve"> e o parágrafo §4º do artigo 8º da Lei nº 12.502, de 13 de março de 2025 passam a vigorar com a seguinte alteração: </w:t>
      </w:r>
    </w:p>
    <w:p w14:paraId="66E0396A" w14:textId="77777777" w:rsidR="00EF2742" w:rsidRDefault="00EF2742" w:rsidP="00EF2742">
      <w:pPr>
        <w:ind w:right="0"/>
        <w:rPr>
          <w:rFonts w:ascii="Times New Roman" w:hAnsi="Times New Roman" w:cs="Times New Roman"/>
          <w:sz w:val="24"/>
          <w:szCs w:val="24"/>
        </w:rPr>
      </w:pPr>
    </w:p>
    <w:p w14:paraId="11C1DBEB" w14:textId="77777777" w:rsidR="00EF2742" w:rsidRDefault="00E22CD0" w:rsidP="00EF2742">
      <w:pPr>
        <w:ind w:right="0"/>
        <w:rPr>
          <w:rFonts w:ascii="Times New Roman" w:hAnsi="Times New Roman" w:cs="Times New Roman"/>
          <w:sz w:val="24"/>
          <w:szCs w:val="24"/>
        </w:rPr>
      </w:pPr>
      <w:proofErr w:type="gramStart"/>
      <w:r w:rsidRPr="00E22CD0">
        <w:rPr>
          <w:rFonts w:ascii="Times New Roman" w:hAnsi="Times New Roman" w:cs="Times New Roman"/>
          <w:sz w:val="24"/>
          <w:szCs w:val="24"/>
        </w:rPr>
        <w:t>“Art. 8º O Cartão Maranhão Livre da Fome será utilizado para a aquisição exclusiva de gêneros alimentícios e medicamentos.</w:t>
      </w:r>
      <w:proofErr w:type="gramEnd"/>
      <w:r w:rsidRPr="00E22CD0">
        <w:rPr>
          <w:rFonts w:ascii="Times New Roman" w:hAnsi="Times New Roman" w:cs="Times New Roman"/>
          <w:sz w:val="24"/>
          <w:szCs w:val="24"/>
        </w:rPr>
        <w:t xml:space="preserve"> </w:t>
      </w:r>
    </w:p>
    <w:p w14:paraId="0E0FC1AE" w14:textId="77777777" w:rsidR="00EF2742" w:rsidRDefault="00EF2742" w:rsidP="00EF2742">
      <w:pPr>
        <w:ind w:right="0"/>
        <w:rPr>
          <w:rFonts w:ascii="Times New Roman" w:hAnsi="Times New Roman" w:cs="Times New Roman"/>
          <w:sz w:val="24"/>
          <w:szCs w:val="24"/>
        </w:rPr>
      </w:pPr>
    </w:p>
    <w:p w14:paraId="679684E4" w14:textId="551E7F8A" w:rsidR="00B05FCE" w:rsidRPr="00E22CD0" w:rsidRDefault="00E22CD0" w:rsidP="00EF2742">
      <w:pPr>
        <w:ind w:right="0"/>
        <w:rPr>
          <w:rFonts w:ascii="Times New Roman" w:hAnsi="Times New Roman" w:cs="Times New Roman"/>
          <w:sz w:val="24"/>
          <w:szCs w:val="24"/>
        </w:rPr>
      </w:pPr>
      <w:r w:rsidRPr="00E22CD0">
        <w:rPr>
          <w:rFonts w:ascii="Times New Roman" w:hAnsi="Times New Roman" w:cs="Times New Roman"/>
          <w:sz w:val="24"/>
          <w:szCs w:val="24"/>
        </w:rPr>
        <w:t>(...)</w:t>
      </w:r>
    </w:p>
    <w:p w14:paraId="43077FE2" w14:textId="77777777" w:rsidR="00EF2742" w:rsidRDefault="00EF2742" w:rsidP="00E22CD0">
      <w:pPr>
        <w:ind w:right="0"/>
        <w:rPr>
          <w:rFonts w:ascii="Times New Roman" w:hAnsi="Times New Roman" w:cs="Times New Roman"/>
          <w:sz w:val="24"/>
          <w:szCs w:val="24"/>
        </w:rPr>
      </w:pPr>
    </w:p>
    <w:p w14:paraId="0D85DCF2"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 xml:space="preserve">§ </w:t>
      </w:r>
      <w:proofErr w:type="gramStart"/>
      <w:r w:rsidRPr="00E22CD0">
        <w:rPr>
          <w:rFonts w:ascii="Times New Roman" w:hAnsi="Times New Roman" w:cs="Times New Roman"/>
          <w:sz w:val="24"/>
          <w:szCs w:val="24"/>
        </w:rPr>
        <w:t>4º Fica proibida a utilização do crédito do Cartão Maranhão Livre da Fome para aquisição de bebida alcoólica, cigarro ou qualquer outro produto que não tenha natureza estritamente alimentar ou itens de medicamentos, sob pena de perda do benefício.”</w:t>
      </w:r>
      <w:proofErr w:type="gramEnd"/>
      <w:r w:rsidRPr="00E22CD0">
        <w:rPr>
          <w:rFonts w:ascii="Times New Roman" w:hAnsi="Times New Roman" w:cs="Times New Roman"/>
          <w:sz w:val="24"/>
          <w:szCs w:val="24"/>
        </w:rPr>
        <w:t xml:space="preserve"> (NR) </w:t>
      </w:r>
    </w:p>
    <w:p w14:paraId="589C07E7" w14:textId="77777777" w:rsidR="00EF2742" w:rsidRDefault="00EF2742" w:rsidP="00E22CD0">
      <w:pPr>
        <w:ind w:right="0"/>
        <w:rPr>
          <w:rFonts w:ascii="Times New Roman" w:hAnsi="Times New Roman" w:cs="Times New Roman"/>
          <w:sz w:val="24"/>
          <w:szCs w:val="24"/>
        </w:rPr>
      </w:pPr>
    </w:p>
    <w:p w14:paraId="74E7FBC9" w14:textId="77777777"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t>Art. 8º</w:t>
      </w:r>
      <w:r w:rsidRPr="00E22CD0">
        <w:rPr>
          <w:rFonts w:ascii="Times New Roman" w:hAnsi="Times New Roman" w:cs="Times New Roman"/>
          <w:sz w:val="24"/>
          <w:szCs w:val="24"/>
        </w:rPr>
        <w:t xml:space="preserve"> O artigo 11 da Lei nº 12.502, de 13 de março de 2025 passa a vigorar com a seguinte alteração: </w:t>
      </w:r>
    </w:p>
    <w:p w14:paraId="33317970" w14:textId="77777777" w:rsidR="00EF2742" w:rsidRDefault="00EF2742" w:rsidP="00E22CD0">
      <w:pPr>
        <w:ind w:right="0"/>
        <w:rPr>
          <w:rFonts w:ascii="Times New Roman" w:hAnsi="Times New Roman" w:cs="Times New Roman"/>
          <w:sz w:val="24"/>
          <w:szCs w:val="24"/>
        </w:rPr>
      </w:pPr>
    </w:p>
    <w:p w14:paraId="6E80F486"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lastRenderedPageBreak/>
        <w:t>“Art. 11. As famílias beneficiárias do Programa Maranhão Livre da Fome que, durante o período em que estiverem inscritas no programa, elevarem sua renda em até metade do salário-mínimo vigente por integrante, de qualquer idade, permanecerão no Programa Maranhão Livre da Fome por 12 (doze) meses, recebendo o valor integral do benefício a que teriam direito.” (NR</w:t>
      </w:r>
      <w:proofErr w:type="gramStart"/>
      <w:r w:rsidRPr="00E22CD0">
        <w:rPr>
          <w:rFonts w:ascii="Times New Roman" w:hAnsi="Times New Roman" w:cs="Times New Roman"/>
          <w:sz w:val="24"/>
          <w:szCs w:val="24"/>
        </w:rPr>
        <w:t>)</w:t>
      </w:r>
      <w:proofErr w:type="gramEnd"/>
      <w:r w:rsidRPr="00E22CD0">
        <w:rPr>
          <w:rFonts w:ascii="Times New Roman" w:hAnsi="Times New Roman" w:cs="Times New Roman"/>
          <w:sz w:val="24"/>
          <w:szCs w:val="24"/>
        </w:rPr>
        <w:t xml:space="preserve"> </w:t>
      </w:r>
    </w:p>
    <w:p w14:paraId="625DAA1F" w14:textId="77777777" w:rsidR="00EF2742" w:rsidRDefault="00EF2742" w:rsidP="00E22CD0">
      <w:pPr>
        <w:ind w:right="0"/>
        <w:rPr>
          <w:rFonts w:ascii="Times New Roman" w:hAnsi="Times New Roman" w:cs="Times New Roman"/>
          <w:sz w:val="24"/>
          <w:szCs w:val="24"/>
        </w:rPr>
      </w:pPr>
    </w:p>
    <w:p w14:paraId="0C0C9669" w14:textId="6431B79B"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t>Art. 9º</w:t>
      </w:r>
      <w:r w:rsidRPr="00E22CD0">
        <w:rPr>
          <w:rFonts w:ascii="Times New Roman" w:hAnsi="Times New Roman" w:cs="Times New Roman"/>
          <w:sz w:val="24"/>
          <w:szCs w:val="24"/>
        </w:rPr>
        <w:t xml:space="preserve"> Os §§ 5º e 6º do artigo 12 da Lei nº 12.502, de 13 de março de 2025 passam a vigorar com a seguinte alteração: </w:t>
      </w:r>
    </w:p>
    <w:p w14:paraId="55A174CE" w14:textId="77777777" w:rsidR="00EF2742" w:rsidRDefault="00EF2742" w:rsidP="00E22CD0">
      <w:pPr>
        <w:ind w:right="0"/>
        <w:rPr>
          <w:rFonts w:ascii="Times New Roman" w:hAnsi="Times New Roman" w:cs="Times New Roman"/>
          <w:sz w:val="24"/>
          <w:szCs w:val="24"/>
        </w:rPr>
      </w:pPr>
    </w:p>
    <w:p w14:paraId="656E728A" w14:textId="77777777" w:rsidR="00EF2742" w:rsidRDefault="00E22CD0" w:rsidP="00E22CD0">
      <w:pPr>
        <w:ind w:right="0"/>
        <w:rPr>
          <w:rFonts w:ascii="Times New Roman" w:hAnsi="Times New Roman" w:cs="Times New Roman"/>
          <w:sz w:val="24"/>
          <w:szCs w:val="24"/>
        </w:rPr>
      </w:pPr>
      <w:proofErr w:type="gramStart"/>
      <w:r w:rsidRPr="00E22CD0">
        <w:rPr>
          <w:rFonts w:ascii="Times New Roman" w:hAnsi="Times New Roman" w:cs="Times New Roman"/>
          <w:sz w:val="24"/>
          <w:szCs w:val="24"/>
        </w:rPr>
        <w:t xml:space="preserve">“Art. 12 (...) </w:t>
      </w:r>
    </w:p>
    <w:p w14:paraId="31EEAE35" w14:textId="77777777" w:rsidR="00EF2742" w:rsidRDefault="00EF2742" w:rsidP="00E22CD0">
      <w:pPr>
        <w:ind w:right="0"/>
        <w:rPr>
          <w:rFonts w:ascii="Times New Roman" w:hAnsi="Times New Roman" w:cs="Times New Roman"/>
          <w:sz w:val="24"/>
          <w:szCs w:val="24"/>
        </w:rPr>
      </w:pPr>
      <w:proofErr w:type="gramEnd"/>
    </w:p>
    <w:p w14:paraId="2C9E037E" w14:textId="77777777"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 xml:space="preserve">(...) </w:t>
      </w:r>
    </w:p>
    <w:p w14:paraId="16675D39" w14:textId="77777777" w:rsidR="00EF2742" w:rsidRDefault="00EF2742" w:rsidP="00E22CD0">
      <w:pPr>
        <w:ind w:right="0"/>
        <w:rPr>
          <w:rFonts w:ascii="Times New Roman" w:hAnsi="Times New Roman" w:cs="Times New Roman"/>
          <w:sz w:val="24"/>
          <w:szCs w:val="24"/>
        </w:rPr>
      </w:pPr>
    </w:p>
    <w:p w14:paraId="7DB97E89" w14:textId="44F8C341"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 xml:space="preserve">§ 5º A família beneficiária </w:t>
      </w:r>
      <w:proofErr w:type="gramStart"/>
      <w:r w:rsidRPr="00E22CD0">
        <w:rPr>
          <w:rFonts w:ascii="Times New Roman" w:hAnsi="Times New Roman" w:cs="Times New Roman"/>
          <w:sz w:val="24"/>
          <w:szCs w:val="24"/>
        </w:rPr>
        <w:t>do Programa cujo integrante concluir</w:t>
      </w:r>
      <w:proofErr w:type="gramEnd"/>
      <w:r w:rsidRPr="00E22CD0">
        <w:rPr>
          <w:rFonts w:ascii="Times New Roman" w:hAnsi="Times New Roman" w:cs="Times New Roman"/>
          <w:sz w:val="24"/>
          <w:szCs w:val="24"/>
        </w:rPr>
        <w:t xml:space="preserve">, com êxito, curso de capacitação ofertado no âmbito do Programa Maranhão Livre da Fome, fará jus ao recebimento de parcela extra no valor de R$ 200,00 (duzentos reais), paga em cota única, a qual não será computada para fins de cálculo da renda per capita mensal de R$ 218,00 (duzentos e dezoito reais), na forma do regulamento que disporá sobre metas e avaliação dos resultados. </w:t>
      </w:r>
    </w:p>
    <w:p w14:paraId="1BA6B4B0" w14:textId="77777777" w:rsidR="00EF2742" w:rsidRDefault="00EF2742" w:rsidP="00E22CD0">
      <w:pPr>
        <w:ind w:right="0"/>
        <w:rPr>
          <w:rFonts w:ascii="Times New Roman" w:hAnsi="Times New Roman" w:cs="Times New Roman"/>
          <w:sz w:val="24"/>
          <w:szCs w:val="24"/>
        </w:rPr>
      </w:pPr>
    </w:p>
    <w:p w14:paraId="2E0AF2A1" w14:textId="503851CB" w:rsidR="00EF2742" w:rsidRDefault="00E22CD0" w:rsidP="00E22CD0">
      <w:pPr>
        <w:ind w:right="0"/>
        <w:rPr>
          <w:rFonts w:ascii="Times New Roman" w:hAnsi="Times New Roman" w:cs="Times New Roman"/>
          <w:sz w:val="24"/>
          <w:szCs w:val="24"/>
        </w:rPr>
      </w:pPr>
      <w:r w:rsidRPr="00E22CD0">
        <w:rPr>
          <w:rFonts w:ascii="Times New Roman" w:hAnsi="Times New Roman" w:cs="Times New Roman"/>
          <w:sz w:val="24"/>
          <w:szCs w:val="24"/>
        </w:rPr>
        <w:t>§ 6º O crédito decorrente da conclusão do curso de capacitação, previsto no §5º deste artigo, será lançado no cartão de identificação do Programa, em favor do responsável familiar identificado na forma de regulamento, sendo vedado seu recebimento em duplicidade no mesmo ano civil.” (NR</w:t>
      </w:r>
      <w:proofErr w:type="gramStart"/>
      <w:r w:rsidRPr="00E22CD0">
        <w:rPr>
          <w:rFonts w:ascii="Times New Roman" w:hAnsi="Times New Roman" w:cs="Times New Roman"/>
          <w:sz w:val="24"/>
          <w:szCs w:val="24"/>
        </w:rPr>
        <w:t>)</w:t>
      </w:r>
      <w:proofErr w:type="gramEnd"/>
      <w:r w:rsidRPr="00E22CD0">
        <w:rPr>
          <w:rFonts w:ascii="Times New Roman" w:hAnsi="Times New Roman" w:cs="Times New Roman"/>
          <w:sz w:val="24"/>
          <w:szCs w:val="24"/>
        </w:rPr>
        <w:t xml:space="preserve"> </w:t>
      </w:r>
    </w:p>
    <w:p w14:paraId="3DF1BBAC" w14:textId="77777777" w:rsidR="00EF2742" w:rsidRDefault="00EF2742" w:rsidP="00E22CD0">
      <w:pPr>
        <w:ind w:right="0"/>
        <w:rPr>
          <w:rFonts w:ascii="Times New Roman" w:hAnsi="Times New Roman" w:cs="Times New Roman"/>
          <w:sz w:val="24"/>
          <w:szCs w:val="24"/>
        </w:rPr>
      </w:pPr>
    </w:p>
    <w:p w14:paraId="62DEC719" w14:textId="77777777"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t>Art. 10</w:t>
      </w:r>
      <w:r w:rsidR="00EF2742">
        <w:rPr>
          <w:rFonts w:ascii="Times New Roman" w:hAnsi="Times New Roman" w:cs="Times New Roman"/>
          <w:sz w:val="24"/>
          <w:szCs w:val="24"/>
        </w:rPr>
        <w:t>.</w:t>
      </w:r>
      <w:r w:rsidRPr="00E22CD0">
        <w:rPr>
          <w:rFonts w:ascii="Times New Roman" w:hAnsi="Times New Roman" w:cs="Times New Roman"/>
          <w:sz w:val="24"/>
          <w:szCs w:val="24"/>
        </w:rPr>
        <w:t xml:space="preserve"> Fica revogado o art. 12-A da Lei nº 12.502, de 13 de março de 2025. </w:t>
      </w:r>
    </w:p>
    <w:p w14:paraId="7C34A887" w14:textId="77777777" w:rsidR="00EF2742" w:rsidRDefault="00EF2742" w:rsidP="00E22CD0">
      <w:pPr>
        <w:ind w:right="0"/>
        <w:rPr>
          <w:rFonts w:ascii="Times New Roman" w:hAnsi="Times New Roman" w:cs="Times New Roman"/>
          <w:sz w:val="24"/>
          <w:szCs w:val="24"/>
        </w:rPr>
      </w:pPr>
    </w:p>
    <w:p w14:paraId="234A6E0D" w14:textId="77777777" w:rsidR="00EF2742" w:rsidRDefault="00E22CD0" w:rsidP="00E22CD0">
      <w:pPr>
        <w:ind w:right="0"/>
        <w:rPr>
          <w:rFonts w:ascii="Times New Roman" w:hAnsi="Times New Roman" w:cs="Times New Roman"/>
          <w:sz w:val="24"/>
          <w:szCs w:val="24"/>
        </w:rPr>
      </w:pPr>
      <w:r w:rsidRPr="00EF2742">
        <w:rPr>
          <w:rFonts w:ascii="Times New Roman" w:hAnsi="Times New Roman" w:cs="Times New Roman"/>
          <w:b/>
          <w:sz w:val="24"/>
          <w:szCs w:val="24"/>
        </w:rPr>
        <w:t>Art. 11</w:t>
      </w:r>
      <w:r w:rsidR="00EF2742" w:rsidRPr="00EF2742">
        <w:rPr>
          <w:rFonts w:ascii="Times New Roman" w:hAnsi="Times New Roman" w:cs="Times New Roman"/>
          <w:b/>
          <w:sz w:val="24"/>
          <w:szCs w:val="24"/>
        </w:rPr>
        <w:t>.</w:t>
      </w:r>
      <w:r w:rsidRPr="00E22CD0">
        <w:rPr>
          <w:rFonts w:ascii="Times New Roman" w:hAnsi="Times New Roman" w:cs="Times New Roman"/>
          <w:sz w:val="24"/>
          <w:szCs w:val="24"/>
        </w:rPr>
        <w:t xml:space="preserve"> Esta Medida Provisória entra em vigor na data de sua publicação.</w:t>
      </w:r>
    </w:p>
    <w:p w14:paraId="5926A5E0" w14:textId="77777777" w:rsidR="00EF2742" w:rsidRDefault="00EF2742" w:rsidP="00E22CD0">
      <w:pPr>
        <w:ind w:right="0"/>
        <w:rPr>
          <w:rFonts w:ascii="Times New Roman" w:hAnsi="Times New Roman" w:cs="Times New Roman"/>
          <w:sz w:val="24"/>
          <w:szCs w:val="24"/>
        </w:rPr>
      </w:pPr>
    </w:p>
    <w:p w14:paraId="3AB66E0C" w14:textId="77777777" w:rsidR="00EF2742" w:rsidRDefault="00E22CD0" w:rsidP="00E22CD0">
      <w:pPr>
        <w:ind w:right="0"/>
        <w:rPr>
          <w:rFonts w:ascii="Times New Roman" w:hAnsi="Times New Roman" w:cs="Times New Roman"/>
          <w:sz w:val="24"/>
          <w:szCs w:val="24"/>
        </w:rPr>
      </w:pPr>
      <w:bookmarkStart w:id="0" w:name="_GoBack"/>
      <w:bookmarkEnd w:id="0"/>
      <w:r w:rsidRPr="00E22CD0">
        <w:rPr>
          <w:rFonts w:ascii="Times New Roman" w:hAnsi="Times New Roman" w:cs="Times New Roman"/>
          <w:sz w:val="24"/>
          <w:szCs w:val="24"/>
        </w:rPr>
        <w:t xml:space="preserve"> PALÁCIO DO GOVERNO DO ESTADO DO MARANHÃO, EM SÃO LUÍS, 26 DE NOVEMBRO DE 2025, 204º DA INDEPENDÊNCIA E 137º DA REPÚBLICA.    </w:t>
      </w:r>
    </w:p>
    <w:p w14:paraId="222E0977" w14:textId="77777777" w:rsidR="00EF2742" w:rsidRDefault="00EF2742" w:rsidP="00E22CD0">
      <w:pPr>
        <w:ind w:right="0"/>
        <w:rPr>
          <w:rFonts w:ascii="Times New Roman" w:hAnsi="Times New Roman" w:cs="Times New Roman"/>
          <w:sz w:val="24"/>
          <w:szCs w:val="24"/>
        </w:rPr>
      </w:pPr>
    </w:p>
    <w:p w14:paraId="76970108" w14:textId="77777777" w:rsidR="00EF2742" w:rsidRDefault="00EF2742" w:rsidP="00E22CD0">
      <w:pPr>
        <w:ind w:right="0"/>
        <w:rPr>
          <w:rFonts w:ascii="Times New Roman" w:hAnsi="Times New Roman" w:cs="Times New Roman"/>
          <w:sz w:val="24"/>
          <w:szCs w:val="24"/>
        </w:rPr>
      </w:pPr>
    </w:p>
    <w:p w14:paraId="1A0F90EF" w14:textId="19CEEBE7" w:rsidR="00EF2742" w:rsidRDefault="00E22CD0" w:rsidP="00EF2742">
      <w:pPr>
        <w:ind w:right="0" w:firstLine="0"/>
        <w:jc w:val="center"/>
        <w:rPr>
          <w:rFonts w:ascii="Times New Roman" w:hAnsi="Times New Roman" w:cs="Times New Roman"/>
          <w:sz w:val="24"/>
          <w:szCs w:val="24"/>
        </w:rPr>
      </w:pPr>
      <w:r w:rsidRPr="00E22CD0">
        <w:rPr>
          <w:rFonts w:ascii="Times New Roman" w:hAnsi="Times New Roman" w:cs="Times New Roman"/>
          <w:sz w:val="24"/>
          <w:szCs w:val="24"/>
        </w:rPr>
        <w:t>CARLOS BRANDÃO</w:t>
      </w:r>
    </w:p>
    <w:p w14:paraId="65ABA27D" w14:textId="323CBDA8" w:rsidR="00EF2742" w:rsidRDefault="00E22CD0" w:rsidP="00EF2742">
      <w:pPr>
        <w:ind w:right="0" w:firstLine="0"/>
        <w:jc w:val="center"/>
        <w:rPr>
          <w:rFonts w:ascii="Times New Roman" w:hAnsi="Times New Roman" w:cs="Times New Roman"/>
          <w:sz w:val="24"/>
          <w:szCs w:val="24"/>
        </w:rPr>
      </w:pPr>
      <w:r w:rsidRPr="00E22CD0">
        <w:rPr>
          <w:rFonts w:ascii="Times New Roman" w:hAnsi="Times New Roman" w:cs="Times New Roman"/>
          <w:sz w:val="24"/>
          <w:szCs w:val="24"/>
        </w:rPr>
        <w:t>Governador do Estado do Maranhão</w:t>
      </w:r>
    </w:p>
    <w:p w14:paraId="13453FA9" w14:textId="77777777" w:rsidR="00EF2742" w:rsidRDefault="00EF2742" w:rsidP="00EF2742">
      <w:pPr>
        <w:ind w:right="0" w:firstLine="0"/>
        <w:jc w:val="center"/>
        <w:rPr>
          <w:rFonts w:ascii="Times New Roman" w:hAnsi="Times New Roman" w:cs="Times New Roman"/>
          <w:sz w:val="24"/>
          <w:szCs w:val="24"/>
        </w:rPr>
      </w:pPr>
    </w:p>
    <w:p w14:paraId="68BFD3D2" w14:textId="77777777" w:rsidR="00EF2742" w:rsidRDefault="00EF2742" w:rsidP="00EF2742">
      <w:pPr>
        <w:ind w:right="0" w:firstLine="0"/>
        <w:jc w:val="center"/>
        <w:rPr>
          <w:rFonts w:ascii="Times New Roman" w:hAnsi="Times New Roman" w:cs="Times New Roman"/>
          <w:sz w:val="24"/>
          <w:szCs w:val="24"/>
        </w:rPr>
      </w:pPr>
    </w:p>
    <w:p w14:paraId="62A7E72C" w14:textId="5F44AD79" w:rsidR="00EF2742" w:rsidRDefault="00E22CD0" w:rsidP="00EF2742">
      <w:pPr>
        <w:ind w:right="0" w:firstLine="0"/>
        <w:jc w:val="center"/>
        <w:rPr>
          <w:rFonts w:ascii="Times New Roman" w:hAnsi="Times New Roman" w:cs="Times New Roman"/>
          <w:sz w:val="24"/>
          <w:szCs w:val="24"/>
        </w:rPr>
      </w:pPr>
      <w:r w:rsidRPr="00E22CD0">
        <w:rPr>
          <w:rFonts w:ascii="Times New Roman" w:hAnsi="Times New Roman" w:cs="Times New Roman"/>
          <w:sz w:val="24"/>
          <w:szCs w:val="24"/>
        </w:rPr>
        <w:t>SEBASTIÃO TORRES MADEIRA</w:t>
      </w:r>
    </w:p>
    <w:p w14:paraId="25F5D8B4" w14:textId="5E5C6656" w:rsidR="00E22CD0" w:rsidRPr="00E22CD0" w:rsidRDefault="00E22CD0" w:rsidP="00EF2742">
      <w:pPr>
        <w:ind w:right="0" w:firstLine="0"/>
        <w:jc w:val="center"/>
        <w:rPr>
          <w:rFonts w:ascii="Times New Roman" w:hAnsi="Times New Roman" w:cs="Times New Roman"/>
          <w:sz w:val="24"/>
          <w:szCs w:val="24"/>
        </w:rPr>
      </w:pPr>
      <w:r w:rsidRPr="00E22CD0">
        <w:rPr>
          <w:rFonts w:ascii="Times New Roman" w:hAnsi="Times New Roman" w:cs="Times New Roman"/>
          <w:sz w:val="24"/>
          <w:szCs w:val="24"/>
        </w:rPr>
        <w:t>Secretário-Chefe da Casa Civil</w:t>
      </w:r>
    </w:p>
    <w:sectPr w:rsidR="00E22CD0" w:rsidRPr="00E22CD0" w:rsidSect="00641C8C">
      <w:headerReference w:type="defaul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98153" w14:textId="77777777" w:rsidR="00E22CD0" w:rsidRDefault="00E22CD0">
      <w:r>
        <w:separator/>
      </w:r>
    </w:p>
  </w:endnote>
  <w:endnote w:type="continuationSeparator" w:id="0">
    <w:p w14:paraId="6973868F" w14:textId="77777777" w:rsidR="00E22CD0" w:rsidRDefault="00E2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31635" w14:textId="77777777" w:rsidR="00E22CD0" w:rsidRDefault="00E22CD0">
      <w:r>
        <w:separator/>
      </w:r>
    </w:p>
  </w:footnote>
  <w:footnote w:type="continuationSeparator" w:id="0">
    <w:p w14:paraId="61B708BD" w14:textId="77777777" w:rsidR="00E22CD0" w:rsidRDefault="00E22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1AC70" w14:textId="77777777" w:rsidR="00E22CD0" w:rsidRDefault="00E22CD0" w:rsidP="00B200AE">
    <w:pPr>
      <w:pStyle w:val="Cabealho"/>
      <w:tabs>
        <w:tab w:val="right" w:pos="9046"/>
        <w:tab w:val="right" w:pos="9072"/>
      </w:tabs>
      <w:ind w:firstLine="0"/>
      <w:jc w:val="center"/>
      <w:rPr>
        <w:rFonts w:ascii="Arial" w:hAnsi="Arial"/>
        <w:b/>
        <w:bCs/>
      </w:rPr>
    </w:pPr>
    <w:r>
      <w:rPr>
        <w:rFonts w:ascii="Arial" w:hAnsi="Arial"/>
        <w:noProof/>
      </w:rPr>
      <w:drawing>
        <wp:inline distT="0" distB="0" distL="0" distR="0" wp14:anchorId="777D0344" wp14:editId="11F33E05">
          <wp:extent cx="819150" cy="819150"/>
          <wp:effectExtent l="0" t="0" r="0" b="0"/>
          <wp:docPr id="1" name="officeArt object" descr="Descrição: Brasão_do_Maranhão"/>
          <wp:cNvGraphicFramePr/>
          <a:graphic xmlns:a="http://schemas.openxmlformats.org/drawingml/2006/main">
            <a:graphicData uri="http://schemas.openxmlformats.org/drawingml/2006/picture">
              <pic:pic xmlns:pic="http://schemas.openxmlformats.org/drawingml/2006/picture">
                <pic:nvPicPr>
                  <pic:cNvPr id="1073741825" name="Descrição: Brasão_do_Maranhão" descr="Descrição: 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6FB114EF" w14:textId="77777777" w:rsidR="00E22CD0" w:rsidRDefault="00E22CD0" w:rsidP="00B200AE">
    <w:pPr>
      <w:pStyle w:val="Cabealho"/>
      <w:tabs>
        <w:tab w:val="right" w:pos="9046"/>
        <w:tab w:val="right" w:pos="9072"/>
      </w:tabs>
      <w:ind w:firstLine="0"/>
      <w:jc w:val="center"/>
      <w:rPr>
        <w:rFonts w:ascii="Arial" w:hAnsi="Arial"/>
        <w:b/>
        <w:bCs/>
      </w:rPr>
    </w:pPr>
    <w:r>
      <w:rPr>
        <w:rFonts w:ascii="Arial" w:hAnsi="Arial"/>
        <w:b/>
        <w:bCs/>
      </w:rPr>
      <w:t>ESTADO DO MARANHÃO</w:t>
    </w:r>
  </w:p>
  <w:p w14:paraId="6E40AAA9" w14:textId="77777777" w:rsidR="00E22CD0" w:rsidRDefault="00E22C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0C85"/>
    <w:multiLevelType w:val="hybridMultilevel"/>
    <w:tmpl w:val="6E10C69A"/>
    <w:lvl w:ilvl="0" w:tplc="962A30C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1335071A"/>
    <w:multiLevelType w:val="hybridMultilevel"/>
    <w:tmpl w:val="E9D4EC1C"/>
    <w:lvl w:ilvl="0" w:tplc="9A5E9A5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03584"/>
    <w:multiLevelType w:val="hybridMultilevel"/>
    <w:tmpl w:val="E01C104C"/>
    <w:lvl w:ilvl="0" w:tplc="A2AE7F52">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1E682E4C"/>
    <w:multiLevelType w:val="hybridMultilevel"/>
    <w:tmpl w:val="786A1042"/>
    <w:lvl w:ilvl="0" w:tplc="2760D704">
      <w:start w:val="1"/>
      <w:numFmt w:val="decimal"/>
      <w:lvlText w:val="%1."/>
      <w:lvlJc w:val="right"/>
      <w:pPr>
        <w:ind w:left="785" w:hanging="360"/>
      </w:pPr>
      <w:rPr>
        <w:rFonts w:ascii="Times New Roman" w:eastAsiaTheme="minorEastAsia" w:hAnsi="Times New Roman" w:cs="Times New Roman"/>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EA2FC6"/>
    <w:multiLevelType w:val="hybridMultilevel"/>
    <w:tmpl w:val="9DCE7F50"/>
    <w:lvl w:ilvl="0" w:tplc="1A184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16B58"/>
    <w:multiLevelType w:val="hybridMultilevel"/>
    <w:tmpl w:val="5D0AD76C"/>
    <w:lvl w:ilvl="0" w:tplc="DB7A760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21817BDB"/>
    <w:multiLevelType w:val="hybridMultilevel"/>
    <w:tmpl w:val="98E2A14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2CFF759F"/>
    <w:multiLevelType w:val="hybridMultilevel"/>
    <w:tmpl w:val="2AE26E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BE50E5"/>
    <w:multiLevelType w:val="hybridMultilevel"/>
    <w:tmpl w:val="D99CE302"/>
    <w:lvl w:ilvl="0" w:tplc="81E21DD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116318"/>
    <w:multiLevelType w:val="hybridMultilevel"/>
    <w:tmpl w:val="AC9427C0"/>
    <w:lvl w:ilvl="0" w:tplc="216A3A0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E57F5D"/>
    <w:multiLevelType w:val="hybridMultilevel"/>
    <w:tmpl w:val="B9EAF5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38E66F0"/>
    <w:multiLevelType w:val="hybridMultilevel"/>
    <w:tmpl w:val="97F2C0A0"/>
    <w:lvl w:ilvl="0" w:tplc="C786D99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44C21C02"/>
    <w:multiLevelType w:val="hybridMultilevel"/>
    <w:tmpl w:val="1DE4095A"/>
    <w:lvl w:ilvl="0" w:tplc="2A5C8392">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nsid w:val="4EAB374B"/>
    <w:multiLevelType w:val="hybridMultilevel"/>
    <w:tmpl w:val="F752A0FA"/>
    <w:lvl w:ilvl="0" w:tplc="3C70F2F6">
      <w:start w:val="1"/>
      <w:numFmt w:val="upperRoman"/>
      <w:lvlText w:val="%1."/>
      <w:lvlJc w:val="right"/>
      <w:pPr>
        <w:ind w:left="644" w:hanging="360"/>
      </w:pPr>
      <w:rPr>
        <w:color w:val="auto"/>
        <w:sz w:val="24"/>
        <w:szCs w:val="24"/>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4">
    <w:nsid w:val="5117133F"/>
    <w:multiLevelType w:val="hybridMultilevel"/>
    <w:tmpl w:val="121E4F9C"/>
    <w:lvl w:ilvl="0" w:tplc="15EEB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43105"/>
    <w:multiLevelType w:val="hybridMultilevel"/>
    <w:tmpl w:val="85989F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7B56180"/>
    <w:multiLevelType w:val="hybridMultilevel"/>
    <w:tmpl w:val="91DE65E0"/>
    <w:lvl w:ilvl="0" w:tplc="E3609D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nsid w:val="685C5560"/>
    <w:multiLevelType w:val="hybridMultilevel"/>
    <w:tmpl w:val="39FA8C02"/>
    <w:lvl w:ilvl="0" w:tplc="04160013">
      <w:start w:val="1"/>
      <w:numFmt w:val="upperRoman"/>
      <w:lvlText w:val="%1."/>
      <w:lvlJc w:val="righ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6B52661A"/>
    <w:multiLevelType w:val="hybridMultilevel"/>
    <w:tmpl w:val="E402CEE0"/>
    <w:lvl w:ilvl="0" w:tplc="DE00216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6E394738"/>
    <w:multiLevelType w:val="hybridMultilevel"/>
    <w:tmpl w:val="0E041B76"/>
    <w:lvl w:ilvl="0" w:tplc="C9D0E39C">
      <w:start w:val="1"/>
      <w:numFmt w:val="decimal"/>
      <w:lvlText w:val="%1."/>
      <w:lvlJc w:val="right"/>
      <w:pPr>
        <w:ind w:left="1996" w:hanging="360"/>
      </w:pPr>
      <w:rPr>
        <w:rFonts w:ascii="Times New Roman" w:eastAsiaTheme="minorEastAsia" w:hAnsi="Times New Roman" w:cs="Times New Roman"/>
        <w:color w:val="auto"/>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0">
    <w:nsid w:val="72E627B5"/>
    <w:multiLevelType w:val="hybridMultilevel"/>
    <w:tmpl w:val="2612EC04"/>
    <w:lvl w:ilvl="0" w:tplc="04160013">
      <w:start w:val="1"/>
      <w:numFmt w:val="upperRoman"/>
      <w:lvlText w:val="%1."/>
      <w:lvlJc w:val="righ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73E44575"/>
    <w:multiLevelType w:val="hybridMultilevel"/>
    <w:tmpl w:val="B308E3B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5727F2"/>
    <w:multiLevelType w:val="hybridMultilevel"/>
    <w:tmpl w:val="FBDCB148"/>
    <w:lvl w:ilvl="0" w:tplc="A57614F2">
      <w:start w:val="1"/>
      <w:numFmt w:val="upperRoman"/>
      <w:lvlText w:val="%1-"/>
      <w:lvlJc w:val="left"/>
      <w:pPr>
        <w:ind w:left="2858" w:hanging="720"/>
      </w:pPr>
      <w:rPr>
        <w:rFonts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23">
    <w:nsid w:val="7EA5412D"/>
    <w:multiLevelType w:val="hybridMultilevel"/>
    <w:tmpl w:val="49C473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1"/>
  </w:num>
  <w:num w:numId="5">
    <w:abstractNumId w:val="19"/>
  </w:num>
  <w:num w:numId="6">
    <w:abstractNumId w:val="3"/>
  </w:num>
  <w:num w:numId="7">
    <w:abstractNumId w:val="10"/>
  </w:num>
  <w:num w:numId="8">
    <w:abstractNumId w:val="21"/>
  </w:num>
  <w:num w:numId="9">
    <w:abstractNumId w:val="7"/>
  </w:num>
  <w:num w:numId="10">
    <w:abstractNumId w:val="6"/>
  </w:num>
  <w:num w:numId="11">
    <w:abstractNumId w:val="13"/>
  </w:num>
  <w:num w:numId="12">
    <w:abstractNumId w:val="23"/>
  </w:num>
  <w:num w:numId="13">
    <w:abstractNumId w:val="17"/>
  </w:num>
  <w:num w:numId="14">
    <w:abstractNumId w:val="20"/>
  </w:num>
  <w:num w:numId="15">
    <w:abstractNumId w:val="11"/>
  </w:num>
  <w:num w:numId="16">
    <w:abstractNumId w:val="4"/>
  </w:num>
  <w:num w:numId="17">
    <w:abstractNumId w:val="8"/>
  </w:num>
  <w:num w:numId="18">
    <w:abstractNumId w:val="14"/>
  </w:num>
  <w:num w:numId="19">
    <w:abstractNumId w:val="18"/>
  </w:num>
  <w:num w:numId="20">
    <w:abstractNumId w:val="0"/>
  </w:num>
  <w:num w:numId="21">
    <w:abstractNumId w:val="2"/>
  </w:num>
  <w:num w:numId="22">
    <w:abstractNumId w:val="12"/>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AB"/>
    <w:rsid w:val="00000090"/>
    <w:rsid w:val="000000C5"/>
    <w:rsid w:val="0000139F"/>
    <w:rsid w:val="000021D1"/>
    <w:rsid w:val="0000300E"/>
    <w:rsid w:val="00007C77"/>
    <w:rsid w:val="00011437"/>
    <w:rsid w:val="00014076"/>
    <w:rsid w:val="0001737F"/>
    <w:rsid w:val="00024C59"/>
    <w:rsid w:val="00025234"/>
    <w:rsid w:val="00030F27"/>
    <w:rsid w:val="00031F60"/>
    <w:rsid w:val="000320F0"/>
    <w:rsid w:val="000332F4"/>
    <w:rsid w:val="00036D28"/>
    <w:rsid w:val="000411B8"/>
    <w:rsid w:val="000413A0"/>
    <w:rsid w:val="00041466"/>
    <w:rsid w:val="00041EAC"/>
    <w:rsid w:val="0004250B"/>
    <w:rsid w:val="00043942"/>
    <w:rsid w:val="00043BA0"/>
    <w:rsid w:val="000445E4"/>
    <w:rsid w:val="0005766F"/>
    <w:rsid w:val="00064CB6"/>
    <w:rsid w:val="0006623B"/>
    <w:rsid w:val="000721D0"/>
    <w:rsid w:val="000741AA"/>
    <w:rsid w:val="00077AA5"/>
    <w:rsid w:val="00080D1B"/>
    <w:rsid w:val="0008670A"/>
    <w:rsid w:val="00093186"/>
    <w:rsid w:val="00093A64"/>
    <w:rsid w:val="000A0F96"/>
    <w:rsid w:val="000A7166"/>
    <w:rsid w:val="000B4C8D"/>
    <w:rsid w:val="000B6AAB"/>
    <w:rsid w:val="000B7D7A"/>
    <w:rsid w:val="000C24D2"/>
    <w:rsid w:val="000C6307"/>
    <w:rsid w:val="000D124C"/>
    <w:rsid w:val="000D1B3A"/>
    <w:rsid w:val="000D5A9A"/>
    <w:rsid w:val="000D6F9D"/>
    <w:rsid w:val="000E173B"/>
    <w:rsid w:val="000E2002"/>
    <w:rsid w:val="000F1B8E"/>
    <w:rsid w:val="00100296"/>
    <w:rsid w:val="00100908"/>
    <w:rsid w:val="00101CC1"/>
    <w:rsid w:val="00102780"/>
    <w:rsid w:val="00110A7F"/>
    <w:rsid w:val="001129A7"/>
    <w:rsid w:val="001164C5"/>
    <w:rsid w:val="00120679"/>
    <w:rsid w:val="0012233B"/>
    <w:rsid w:val="00123086"/>
    <w:rsid w:val="00127AB1"/>
    <w:rsid w:val="00141260"/>
    <w:rsid w:val="00141357"/>
    <w:rsid w:val="001422BC"/>
    <w:rsid w:val="00143C23"/>
    <w:rsid w:val="001446C5"/>
    <w:rsid w:val="00153464"/>
    <w:rsid w:val="00160E45"/>
    <w:rsid w:val="00167C2C"/>
    <w:rsid w:val="00170E0F"/>
    <w:rsid w:val="00170F6B"/>
    <w:rsid w:val="00172ED3"/>
    <w:rsid w:val="00172FB4"/>
    <w:rsid w:val="0017373E"/>
    <w:rsid w:val="00175C48"/>
    <w:rsid w:val="0018102D"/>
    <w:rsid w:val="00181A43"/>
    <w:rsid w:val="0018480C"/>
    <w:rsid w:val="00185702"/>
    <w:rsid w:val="00185807"/>
    <w:rsid w:val="0019063E"/>
    <w:rsid w:val="00190867"/>
    <w:rsid w:val="00191568"/>
    <w:rsid w:val="00196199"/>
    <w:rsid w:val="001A40CD"/>
    <w:rsid w:val="001A435D"/>
    <w:rsid w:val="001A78C3"/>
    <w:rsid w:val="001B6398"/>
    <w:rsid w:val="001B6EC5"/>
    <w:rsid w:val="001C2E98"/>
    <w:rsid w:val="001C30E6"/>
    <w:rsid w:val="001C4606"/>
    <w:rsid w:val="001C7F9F"/>
    <w:rsid w:val="001D1275"/>
    <w:rsid w:val="001D43D7"/>
    <w:rsid w:val="001E0718"/>
    <w:rsid w:val="001E1932"/>
    <w:rsid w:val="001E1C0E"/>
    <w:rsid w:val="001F4E45"/>
    <w:rsid w:val="001F799F"/>
    <w:rsid w:val="00201C2A"/>
    <w:rsid w:val="0020228A"/>
    <w:rsid w:val="0020327B"/>
    <w:rsid w:val="00203DB4"/>
    <w:rsid w:val="00211BE5"/>
    <w:rsid w:val="00211D7E"/>
    <w:rsid w:val="00213827"/>
    <w:rsid w:val="00222884"/>
    <w:rsid w:val="0022488F"/>
    <w:rsid w:val="00232AB1"/>
    <w:rsid w:val="00233A10"/>
    <w:rsid w:val="00233A64"/>
    <w:rsid w:val="002345D2"/>
    <w:rsid w:val="002413D9"/>
    <w:rsid w:val="002432B7"/>
    <w:rsid w:val="00244734"/>
    <w:rsid w:val="002472D0"/>
    <w:rsid w:val="00250650"/>
    <w:rsid w:val="00251C84"/>
    <w:rsid w:val="00253E6D"/>
    <w:rsid w:val="00255081"/>
    <w:rsid w:val="0026067F"/>
    <w:rsid w:val="00260AD8"/>
    <w:rsid w:val="00262877"/>
    <w:rsid w:val="002630AE"/>
    <w:rsid w:val="00263438"/>
    <w:rsid w:val="00264817"/>
    <w:rsid w:val="00274C3C"/>
    <w:rsid w:val="00280086"/>
    <w:rsid w:val="00285157"/>
    <w:rsid w:val="00287F8B"/>
    <w:rsid w:val="00290432"/>
    <w:rsid w:val="002912CA"/>
    <w:rsid w:val="00293F76"/>
    <w:rsid w:val="00296849"/>
    <w:rsid w:val="002A0095"/>
    <w:rsid w:val="002A2D9D"/>
    <w:rsid w:val="002A35A2"/>
    <w:rsid w:val="002A4B81"/>
    <w:rsid w:val="002A7DB0"/>
    <w:rsid w:val="002B2600"/>
    <w:rsid w:val="002B4025"/>
    <w:rsid w:val="002B4588"/>
    <w:rsid w:val="002B4B29"/>
    <w:rsid w:val="002B5524"/>
    <w:rsid w:val="002B62A8"/>
    <w:rsid w:val="002C5BE3"/>
    <w:rsid w:val="002C5E4F"/>
    <w:rsid w:val="002C6272"/>
    <w:rsid w:val="002D343E"/>
    <w:rsid w:val="002E0B7A"/>
    <w:rsid w:val="002E1017"/>
    <w:rsid w:val="002E42B5"/>
    <w:rsid w:val="002E68B0"/>
    <w:rsid w:val="002F5744"/>
    <w:rsid w:val="002F58B6"/>
    <w:rsid w:val="002F78EB"/>
    <w:rsid w:val="003029EC"/>
    <w:rsid w:val="00303875"/>
    <w:rsid w:val="003057D9"/>
    <w:rsid w:val="00306168"/>
    <w:rsid w:val="00306424"/>
    <w:rsid w:val="00310189"/>
    <w:rsid w:val="003112E8"/>
    <w:rsid w:val="003115EA"/>
    <w:rsid w:val="00311F42"/>
    <w:rsid w:val="003133E7"/>
    <w:rsid w:val="00317FB4"/>
    <w:rsid w:val="00320552"/>
    <w:rsid w:val="0032080E"/>
    <w:rsid w:val="00320C14"/>
    <w:rsid w:val="00321E2E"/>
    <w:rsid w:val="00323E92"/>
    <w:rsid w:val="003243F9"/>
    <w:rsid w:val="00325909"/>
    <w:rsid w:val="0032667B"/>
    <w:rsid w:val="00335A92"/>
    <w:rsid w:val="00336CC6"/>
    <w:rsid w:val="003432B5"/>
    <w:rsid w:val="003434E8"/>
    <w:rsid w:val="00350559"/>
    <w:rsid w:val="003513C9"/>
    <w:rsid w:val="003518E9"/>
    <w:rsid w:val="00351B51"/>
    <w:rsid w:val="00357062"/>
    <w:rsid w:val="003612CA"/>
    <w:rsid w:val="0036264D"/>
    <w:rsid w:val="00366FF6"/>
    <w:rsid w:val="00373E74"/>
    <w:rsid w:val="00373F02"/>
    <w:rsid w:val="0037439B"/>
    <w:rsid w:val="00381179"/>
    <w:rsid w:val="00384D54"/>
    <w:rsid w:val="00386E00"/>
    <w:rsid w:val="00387F0B"/>
    <w:rsid w:val="0039006A"/>
    <w:rsid w:val="00390A6B"/>
    <w:rsid w:val="00394206"/>
    <w:rsid w:val="00396DA1"/>
    <w:rsid w:val="003A3C50"/>
    <w:rsid w:val="003B1B2D"/>
    <w:rsid w:val="003B3D00"/>
    <w:rsid w:val="003B518D"/>
    <w:rsid w:val="003B5F71"/>
    <w:rsid w:val="003B7296"/>
    <w:rsid w:val="003C0ADB"/>
    <w:rsid w:val="003C0FC9"/>
    <w:rsid w:val="003C10E6"/>
    <w:rsid w:val="003C7C6F"/>
    <w:rsid w:val="003C7EC5"/>
    <w:rsid w:val="003D07A2"/>
    <w:rsid w:val="003D3278"/>
    <w:rsid w:val="003D56A0"/>
    <w:rsid w:val="003D703C"/>
    <w:rsid w:val="003D7DC0"/>
    <w:rsid w:val="003E1FB9"/>
    <w:rsid w:val="003E2603"/>
    <w:rsid w:val="003E2CD6"/>
    <w:rsid w:val="003E356F"/>
    <w:rsid w:val="003E4654"/>
    <w:rsid w:val="003F2356"/>
    <w:rsid w:val="003F7695"/>
    <w:rsid w:val="003F7C30"/>
    <w:rsid w:val="004037DC"/>
    <w:rsid w:val="00403A5F"/>
    <w:rsid w:val="00406C7F"/>
    <w:rsid w:val="00412C4D"/>
    <w:rsid w:val="00413602"/>
    <w:rsid w:val="00416FF5"/>
    <w:rsid w:val="00420EA6"/>
    <w:rsid w:val="00423B84"/>
    <w:rsid w:val="00425411"/>
    <w:rsid w:val="00425B24"/>
    <w:rsid w:val="00430E26"/>
    <w:rsid w:val="0043278C"/>
    <w:rsid w:val="00435DDA"/>
    <w:rsid w:val="00437496"/>
    <w:rsid w:val="0043788A"/>
    <w:rsid w:val="00437982"/>
    <w:rsid w:val="00437C0C"/>
    <w:rsid w:val="0044161B"/>
    <w:rsid w:val="00441C46"/>
    <w:rsid w:val="0044259D"/>
    <w:rsid w:val="00444C8F"/>
    <w:rsid w:val="0044759A"/>
    <w:rsid w:val="00450BEC"/>
    <w:rsid w:val="004519F0"/>
    <w:rsid w:val="00452199"/>
    <w:rsid w:val="004531D9"/>
    <w:rsid w:val="00460E41"/>
    <w:rsid w:val="004615A6"/>
    <w:rsid w:val="00462593"/>
    <w:rsid w:val="00466D8A"/>
    <w:rsid w:val="00470525"/>
    <w:rsid w:val="004775A3"/>
    <w:rsid w:val="00477CDE"/>
    <w:rsid w:val="004863DC"/>
    <w:rsid w:val="0048790E"/>
    <w:rsid w:val="00491B15"/>
    <w:rsid w:val="00495DEC"/>
    <w:rsid w:val="004A0742"/>
    <w:rsid w:val="004A22ED"/>
    <w:rsid w:val="004B0417"/>
    <w:rsid w:val="004B4D76"/>
    <w:rsid w:val="004C39E6"/>
    <w:rsid w:val="004C51A0"/>
    <w:rsid w:val="004C792C"/>
    <w:rsid w:val="004E2DF5"/>
    <w:rsid w:val="004F426B"/>
    <w:rsid w:val="005110E6"/>
    <w:rsid w:val="00514910"/>
    <w:rsid w:val="00516E87"/>
    <w:rsid w:val="00522A85"/>
    <w:rsid w:val="00530A9B"/>
    <w:rsid w:val="00532E56"/>
    <w:rsid w:val="0053388A"/>
    <w:rsid w:val="00534034"/>
    <w:rsid w:val="00536183"/>
    <w:rsid w:val="005367C4"/>
    <w:rsid w:val="0054311E"/>
    <w:rsid w:val="005432BA"/>
    <w:rsid w:val="00544275"/>
    <w:rsid w:val="00544661"/>
    <w:rsid w:val="005463EC"/>
    <w:rsid w:val="00550785"/>
    <w:rsid w:val="005524F4"/>
    <w:rsid w:val="005568B2"/>
    <w:rsid w:val="005570E4"/>
    <w:rsid w:val="0056135E"/>
    <w:rsid w:val="005666B0"/>
    <w:rsid w:val="00566DBC"/>
    <w:rsid w:val="00570925"/>
    <w:rsid w:val="0057200B"/>
    <w:rsid w:val="005741EA"/>
    <w:rsid w:val="00576389"/>
    <w:rsid w:val="00580F76"/>
    <w:rsid w:val="00582F36"/>
    <w:rsid w:val="005836AF"/>
    <w:rsid w:val="005872AE"/>
    <w:rsid w:val="0059786E"/>
    <w:rsid w:val="005A0376"/>
    <w:rsid w:val="005A246B"/>
    <w:rsid w:val="005A2C59"/>
    <w:rsid w:val="005A3C17"/>
    <w:rsid w:val="005A478C"/>
    <w:rsid w:val="005A4D95"/>
    <w:rsid w:val="005A67E0"/>
    <w:rsid w:val="005B1ACA"/>
    <w:rsid w:val="005B1EFB"/>
    <w:rsid w:val="005B24B4"/>
    <w:rsid w:val="005B3C1C"/>
    <w:rsid w:val="005B5560"/>
    <w:rsid w:val="005B71A9"/>
    <w:rsid w:val="005B778F"/>
    <w:rsid w:val="005B7CBB"/>
    <w:rsid w:val="005C183B"/>
    <w:rsid w:val="005C3986"/>
    <w:rsid w:val="005C4D10"/>
    <w:rsid w:val="005E5D57"/>
    <w:rsid w:val="005F632C"/>
    <w:rsid w:val="005F63EC"/>
    <w:rsid w:val="00615CE6"/>
    <w:rsid w:val="00620F13"/>
    <w:rsid w:val="00632D30"/>
    <w:rsid w:val="006340FB"/>
    <w:rsid w:val="0064189F"/>
    <w:rsid w:val="00641C8C"/>
    <w:rsid w:val="00644FB4"/>
    <w:rsid w:val="00645FAC"/>
    <w:rsid w:val="006609B4"/>
    <w:rsid w:val="00662FE7"/>
    <w:rsid w:val="00667216"/>
    <w:rsid w:val="00674ADB"/>
    <w:rsid w:val="00675771"/>
    <w:rsid w:val="00675FD3"/>
    <w:rsid w:val="00676D2F"/>
    <w:rsid w:val="00683B45"/>
    <w:rsid w:val="00684862"/>
    <w:rsid w:val="00684FC2"/>
    <w:rsid w:val="0068558F"/>
    <w:rsid w:val="006905A2"/>
    <w:rsid w:val="00693CC7"/>
    <w:rsid w:val="006A02A9"/>
    <w:rsid w:val="006A0AC8"/>
    <w:rsid w:val="006A4BA8"/>
    <w:rsid w:val="006A6A72"/>
    <w:rsid w:val="006B0062"/>
    <w:rsid w:val="006B2E1B"/>
    <w:rsid w:val="006B558B"/>
    <w:rsid w:val="006C3C51"/>
    <w:rsid w:val="006C4315"/>
    <w:rsid w:val="006D4A58"/>
    <w:rsid w:val="006D6756"/>
    <w:rsid w:val="006E0495"/>
    <w:rsid w:val="006E0F0F"/>
    <w:rsid w:val="006E1196"/>
    <w:rsid w:val="006E43DB"/>
    <w:rsid w:val="006E47C1"/>
    <w:rsid w:val="006F0801"/>
    <w:rsid w:val="006F4540"/>
    <w:rsid w:val="006F5A47"/>
    <w:rsid w:val="006F5D4F"/>
    <w:rsid w:val="0070150F"/>
    <w:rsid w:val="0070228D"/>
    <w:rsid w:val="00705053"/>
    <w:rsid w:val="007060F6"/>
    <w:rsid w:val="00707B56"/>
    <w:rsid w:val="00713EC8"/>
    <w:rsid w:val="00722A1B"/>
    <w:rsid w:val="00723BE8"/>
    <w:rsid w:val="00725245"/>
    <w:rsid w:val="0072544A"/>
    <w:rsid w:val="00732AE3"/>
    <w:rsid w:val="0074245B"/>
    <w:rsid w:val="00746B57"/>
    <w:rsid w:val="0075352D"/>
    <w:rsid w:val="007611C0"/>
    <w:rsid w:val="0076259F"/>
    <w:rsid w:val="00763F8D"/>
    <w:rsid w:val="00764FC0"/>
    <w:rsid w:val="00766ED3"/>
    <w:rsid w:val="00770558"/>
    <w:rsid w:val="00774244"/>
    <w:rsid w:val="00777D22"/>
    <w:rsid w:val="007805C2"/>
    <w:rsid w:val="00790CA7"/>
    <w:rsid w:val="00792BDF"/>
    <w:rsid w:val="00793847"/>
    <w:rsid w:val="00793A9D"/>
    <w:rsid w:val="00794ED0"/>
    <w:rsid w:val="00795230"/>
    <w:rsid w:val="007C0315"/>
    <w:rsid w:val="007C55D7"/>
    <w:rsid w:val="007C741E"/>
    <w:rsid w:val="007D0CCA"/>
    <w:rsid w:val="007D10E4"/>
    <w:rsid w:val="007D21D3"/>
    <w:rsid w:val="007E2649"/>
    <w:rsid w:val="007E297B"/>
    <w:rsid w:val="007E3322"/>
    <w:rsid w:val="007E4CE4"/>
    <w:rsid w:val="007E50B7"/>
    <w:rsid w:val="007F0EC9"/>
    <w:rsid w:val="007F67D8"/>
    <w:rsid w:val="007F689F"/>
    <w:rsid w:val="007F6FB7"/>
    <w:rsid w:val="00804916"/>
    <w:rsid w:val="008073B8"/>
    <w:rsid w:val="00811ACD"/>
    <w:rsid w:val="00813C79"/>
    <w:rsid w:val="00822140"/>
    <w:rsid w:val="008306E5"/>
    <w:rsid w:val="00830EB7"/>
    <w:rsid w:val="008313B6"/>
    <w:rsid w:val="00831E46"/>
    <w:rsid w:val="008353A1"/>
    <w:rsid w:val="00836E51"/>
    <w:rsid w:val="00843C54"/>
    <w:rsid w:val="00846DBC"/>
    <w:rsid w:val="0084722B"/>
    <w:rsid w:val="00850997"/>
    <w:rsid w:val="008514E1"/>
    <w:rsid w:val="00852F63"/>
    <w:rsid w:val="008532A7"/>
    <w:rsid w:val="008558E0"/>
    <w:rsid w:val="00855D45"/>
    <w:rsid w:val="008612B3"/>
    <w:rsid w:val="00862687"/>
    <w:rsid w:val="00862A8B"/>
    <w:rsid w:val="008636B3"/>
    <w:rsid w:val="008645F9"/>
    <w:rsid w:val="00867875"/>
    <w:rsid w:val="00867CC9"/>
    <w:rsid w:val="00871658"/>
    <w:rsid w:val="00872A51"/>
    <w:rsid w:val="00874784"/>
    <w:rsid w:val="00874BEC"/>
    <w:rsid w:val="0088134F"/>
    <w:rsid w:val="008833FD"/>
    <w:rsid w:val="0088500B"/>
    <w:rsid w:val="00885147"/>
    <w:rsid w:val="00887577"/>
    <w:rsid w:val="00896449"/>
    <w:rsid w:val="00896E17"/>
    <w:rsid w:val="008A2864"/>
    <w:rsid w:val="008B5AAB"/>
    <w:rsid w:val="008B676D"/>
    <w:rsid w:val="008C69F9"/>
    <w:rsid w:val="008D12C4"/>
    <w:rsid w:val="008D66AC"/>
    <w:rsid w:val="008D79C2"/>
    <w:rsid w:val="008E04A2"/>
    <w:rsid w:val="008E1B63"/>
    <w:rsid w:val="008E2BBE"/>
    <w:rsid w:val="008E3A70"/>
    <w:rsid w:val="008E5344"/>
    <w:rsid w:val="008E5B3F"/>
    <w:rsid w:val="008F67BF"/>
    <w:rsid w:val="00900858"/>
    <w:rsid w:val="00900BCF"/>
    <w:rsid w:val="00900DE2"/>
    <w:rsid w:val="009018E7"/>
    <w:rsid w:val="00910529"/>
    <w:rsid w:val="00912150"/>
    <w:rsid w:val="00923711"/>
    <w:rsid w:val="00923966"/>
    <w:rsid w:val="009251BB"/>
    <w:rsid w:val="00925A5F"/>
    <w:rsid w:val="0092724A"/>
    <w:rsid w:val="00942349"/>
    <w:rsid w:val="00946B80"/>
    <w:rsid w:val="009477C0"/>
    <w:rsid w:val="00951B3A"/>
    <w:rsid w:val="00954512"/>
    <w:rsid w:val="00956102"/>
    <w:rsid w:val="00963A65"/>
    <w:rsid w:val="00966E9D"/>
    <w:rsid w:val="009674FF"/>
    <w:rsid w:val="00967C9B"/>
    <w:rsid w:val="00972E7B"/>
    <w:rsid w:val="00972E7F"/>
    <w:rsid w:val="00977499"/>
    <w:rsid w:val="00981B74"/>
    <w:rsid w:val="00982642"/>
    <w:rsid w:val="009870B4"/>
    <w:rsid w:val="00994EF8"/>
    <w:rsid w:val="00994FD8"/>
    <w:rsid w:val="009B01F1"/>
    <w:rsid w:val="009B1CFD"/>
    <w:rsid w:val="009B365D"/>
    <w:rsid w:val="009B457C"/>
    <w:rsid w:val="009B49FE"/>
    <w:rsid w:val="009B75F8"/>
    <w:rsid w:val="009B7B2E"/>
    <w:rsid w:val="009B7D78"/>
    <w:rsid w:val="009C4098"/>
    <w:rsid w:val="009C451E"/>
    <w:rsid w:val="009C4CF3"/>
    <w:rsid w:val="009C6241"/>
    <w:rsid w:val="009D49E6"/>
    <w:rsid w:val="009D5FE6"/>
    <w:rsid w:val="009D7893"/>
    <w:rsid w:val="009E665F"/>
    <w:rsid w:val="009F0AEA"/>
    <w:rsid w:val="009F3A56"/>
    <w:rsid w:val="009F44F2"/>
    <w:rsid w:val="00A01646"/>
    <w:rsid w:val="00A026B2"/>
    <w:rsid w:val="00A04DD5"/>
    <w:rsid w:val="00A05D89"/>
    <w:rsid w:val="00A2180B"/>
    <w:rsid w:val="00A2273E"/>
    <w:rsid w:val="00A32A4F"/>
    <w:rsid w:val="00A346F0"/>
    <w:rsid w:val="00A3679E"/>
    <w:rsid w:val="00A408DF"/>
    <w:rsid w:val="00A40EF4"/>
    <w:rsid w:val="00A43E6C"/>
    <w:rsid w:val="00A57580"/>
    <w:rsid w:val="00A577D7"/>
    <w:rsid w:val="00A626FD"/>
    <w:rsid w:val="00A65840"/>
    <w:rsid w:val="00A67400"/>
    <w:rsid w:val="00A75197"/>
    <w:rsid w:val="00A76E48"/>
    <w:rsid w:val="00A77028"/>
    <w:rsid w:val="00A80254"/>
    <w:rsid w:val="00A81FD4"/>
    <w:rsid w:val="00A843C3"/>
    <w:rsid w:val="00A861EB"/>
    <w:rsid w:val="00A8720C"/>
    <w:rsid w:val="00A91EE0"/>
    <w:rsid w:val="00A93B7B"/>
    <w:rsid w:val="00A94214"/>
    <w:rsid w:val="00A94373"/>
    <w:rsid w:val="00A95B91"/>
    <w:rsid w:val="00A97551"/>
    <w:rsid w:val="00AA3420"/>
    <w:rsid w:val="00AA36AC"/>
    <w:rsid w:val="00AA3A2F"/>
    <w:rsid w:val="00AA48E6"/>
    <w:rsid w:val="00AA5D3B"/>
    <w:rsid w:val="00AA648E"/>
    <w:rsid w:val="00AA6601"/>
    <w:rsid w:val="00AB2B6A"/>
    <w:rsid w:val="00AC60A3"/>
    <w:rsid w:val="00AC7BEC"/>
    <w:rsid w:val="00AD0275"/>
    <w:rsid w:val="00AD087E"/>
    <w:rsid w:val="00AD75E1"/>
    <w:rsid w:val="00AE0CC3"/>
    <w:rsid w:val="00AE0CCA"/>
    <w:rsid w:val="00AE105B"/>
    <w:rsid w:val="00AE1D21"/>
    <w:rsid w:val="00AE259F"/>
    <w:rsid w:val="00AE2DA7"/>
    <w:rsid w:val="00AF1431"/>
    <w:rsid w:val="00AF32E7"/>
    <w:rsid w:val="00AF4A5D"/>
    <w:rsid w:val="00AF5DF7"/>
    <w:rsid w:val="00AF6349"/>
    <w:rsid w:val="00AF7AC5"/>
    <w:rsid w:val="00B012ED"/>
    <w:rsid w:val="00B04866"/>
    <w:rsid w:val="00B05FCE"/>
    <w:rsid w:val="00B0685A"/>
    <w:rsid w:val="00B13BFE"/>
    <w:rsid w:val="00B14954"/>
    <w:rsid w:val="00B17AD7"/>
    <w:rsid w:val="00B200AE"/>
    <w:rsid w:val="00B22DE7"/>
    <w:rsid w:val="00B23BD1"/>
    <w:rsid w:val="00B240D3"/>
    <w:rsid w:val="00B27037"/>
    <w:rsid w:val="00B2752D"/>
    <w:rsid w:val="00B31283"/>
    <w:rsid w:val="00B34423"/>
    <w:rsid w:val="00B4773A"/>
    <w:rsid w:val="00B47847"/>
    <w:rsid w:val="00B57271"/>
    <w:rsid w:val="00B64F26"/>
    <w:rsid w:val="00B73CF9"/>
    <w:rsid w:val="00B75F58"/>
    <w:rsid w:val="00B802B5"/>
    <w:rsid w:val="00B82010"/>
    <w:rsid w:val="00B944B9"/>
    <w:rsid w:val="00B96660"/>
    <w:rsid w:val="00B979EE"/>
    <w:rsid w:val="00BA06C8"/>
    <w:rsid w:val="00BA385E"/>
    <w:rsid w:val="00BB641E"/>
    <w:rsid w:val="00BB77B9"/>
    <w:rsid w:val="00BC1336"/>
    <w:rsid w:val="00BD0EC9"/>
    <w:rsid w:val="00BD6CB0"/>
    <w:rsid w:val="00BD72C1"/>
    <w:rsid w:val="00BE1080"/>
    <w:rsid w:val="00BE224A"/>
    <w:rsid w:val="00BE4A9A"/>
    <w:rsid w:val="00BE5170"/>
    <w:rsid w:val="00BE569D"/>
    <w:rsid w:val="00BE7CD8"/>
    <w:rsid w:val="00BF045F"/>
    <w:rsid w:val="00BF0B95"/>
    <w:rsid w:val="00BF2EF9"/>
    <w:rsid w:val="00BF4903"/>
    <w:rsid w:val="00C007CC"/>
    <w:rsid w:val="00C01D88"/>
    <w:rsid w:val="00C01E15"/>
    <w:rsid w:val="00C11ED4"/>
    <w:rsid w:val="00C13921"/>
    <w:rsid w:val="00C24969"/>
    <w:rsid w:val="00C332B0"/>
    <w:rsid w:val="00C338C9"/>
    <w:rsid w:val="00C360D5"/>
    <w:rsid w:val="00C435C7"/>
    <w:rsid w:val="00C4480F"/>
    <w:rsid w:val="00C4583E"/>
    <w:rsid w:val="00C47BCC"/>
    <w:rsid w:val="00C531A2"/>
    <w:rsid w:val="00C54DBB"/>
    <w:rsid w:val="00C56331"/>
    <w:rsid w:val="00C620C0"/>
    <w:rsid w:val="00C65AD4"/>
    <w:rsid w:val="00C65B06"/>
    <w:rsid w:val="00C660C3"/>
    <w:rsid w:val="00C70EFE"/>
    <w:rsid w:val="00C71C64"/>
    <w:rsid w:val="00C76A6C"/>
    <w:rsid w:val="00C77471"/>
    <w:rsid w:val="00C81FDA"/>
    <w:rsid w:val="00C82E03"/>
    <w:rsid w:val="00C833A6"/>
    <w:rsid w:val="00C85ECE"/>
    <w:rsid w:val="00C92EC0"/>
    <w:rsid w:val="00C935A1"/>
    <w:rsid w:val="00C95B81"/>
    <w:rsid w:val="00CA2FAA"/>
    <w:rsid w:val="00CA3F65"/>
    <w:rsid w:val="00CA49DD"/>
    <w:rsid w:val="00CA5619"/>
    <w:rsid w:val="00CB084A"/>
    <w:rsid w:val="00CB0CAB"/>
    <w:rsid w:val="00CB28B5"/>
    <w:rsid w:val="00CB3E3E"/>
    <w:rsid w:val="00CB43FC"/>
    <w:rsid w:val="00CB6632"/>
    <w:rsid w:val="00CC0796"/>
    <w:rsid w:val="00CC4252"/>
    <w:rsid w:val="00CC4E87"/>
    <w:rsid w:val="00CC5415"/>
    <w:rsid w:val="00CC794C"/>
    <w:rsid w:val="00CD19C5"/>
    <w:rsid w:val="00CD29D4"/>
    <w:rsid w:val="00CD2FB7"/>
    <w:rsid w:val="00CD684D"/>
    <w:rsid w:val="00CD727B"/>
    <w:rsid w:val="00CE0B07"/>
    <w:rsid w:val="00CE6AD0"/>
    <w:rsid w:val="00CF046C"/>
    <w:rsid w:val="00CF3520"/>
    <w:rsid w:val="00CF36AB"/>
    <w:rsid w:val="00CF39C4"/>
    <w:rsid w:val="00CF6212"/>
    <w:rsid w:val="00CF6DAD"/>
    <w:rsid w:val="00CF78A4"/>
    <w:rsid w:val="00CF7A76"/>
    <w:rsid w:val="00CF7C31"/>
    <w:rsid w:val="00D00239"/>
    <w:rsid w:val="00D004CD"/>
    <w:rsid w:val="00D00AFF"/>
    <w:rsid w:val="00D0583C"/>
    <w:rsid w:val="00D1057A"/>
    <w:rsid w:val="00D15DA8"/>
    <w:rsid w:val="00D163B1"/>
    <w:rsid w:val="00D21F5C"/>
    <w:rsid w:val="00D27636"/>
    <w:rsid w:val="00D36DC4"/>
    <w:rsid w:val="00D37FD7"/>
    <w:rsid w:val="00D41743"/>
    <w:rsid w:val="00D42843"/>
    <w:rsid w:val="00D4667B"/>
    <w:rsid w:val="00D500C6"/>
    <w:rsid w:val="00D505B0"/>
    <w:rsid w:val="00D506DF"/>
    <w:rsid w:val="00D60D43"/>
    <w:rsid w:val="00D6240B"/>
    <w:rsid w:val="00D66B26"/>
    <w:rsid w:val="00D7024B"/>
    <w:rsid w:val="00D71894"/>
    <w:rsid w:val="00D82AF2"/>
    <w:rsid w:val="00D86174"/>
    <w:rsid w:val="00D93427"/>
    <w:rsid w:val="00D94758"/>
    <w:rsid w:val="00D96FF0"/>
    <w:rsid w:val="00DA0431"/>
    <w:rsid w:val="00DA08EB"/>
    <w:rsid w:val="00DA0CF0"/>
    <w:rsid w:val="00DA6064"/>
    <w:rsid w:val="00DB3316"/>
    <w:rsid w:val="00DB4157"/>
    <w:rsid w:val="00DB4508"/>
    <w:rsid w:val="00DB4D5A"/>
    <w:rsid w:val="00DB7800"/>
    <w:rsid w:val="00DC1E4F"/>
    <w:rsid w:val="00DC2408"/>
    <w:rsid w:val="00DD4E48"/>
    <w:rsid w:val="00DD543F"/>
    <w:rsid w:val="00DD5741"/>
    <w:rsid w:val="00DE21E5"/>
    <w:rsid w:val="00DE30B2"/>
    <w:rsid w:val="00DE649A"/>
    <w:rsid w:val="00DF0EC3"/>
    <w:rsid w:val="00DF2448"/>
    <w:rsid w:val="00DF3555"/>
    <w:rsid w:val="00DF627B"/>
    <w:rsid w:val="00DF6F2E"/>
    <w:rsid w:val="00DF79CA"/>
    <w:rsid w:val="00E00002"/>
    <w:rsid w:val="00E00C6F"/>
    <w:rsid w:val="00E05423"/>
    <w:rsid w:val="00E06D97"/>
    <w:rsid w:val="00E12590"/>
    <w:rsid w:val="00E15F07"/>
    <w:rsid w:val="00E22CD0"/>
    <w:rsid w:val="00E30AEF"/>
    <w:rsid w:val="00E337FF"/>
    <w:rsid w:val="00E44F79"/>
    <w:rsid w:val="00E458BD"/>
    <w:rsid w:val="00E46737"/>
    <w:rsid w:val="00E50295"/>
    <w:rsid w:val="00E502CA"/>
    <w:rsid w:val="00E541B1"/>
    <w:rsid w:val="00E557A0"/>
    <w:rsid w:val="00E55A27"/>
    <w:rsid w:val="00E571D4"/>
    <w:rsid w:val="00E57EA6"/>
    <w:rsid w:val="00E62284"/>
    <w:rsid w:val="00E62555"/>
    <w:rsid w:val="00E630F8"/>
    <w:rsid w:val="00E7004A"/>
    <w:rsid w:val="00E70B14"/>
    <w:rsid w:val="00E73074"/>
    <w:rsid w:val="00E73550"/>
    <w:rsid w:val="00E815BB"/>
    <w:rsid w:val="00E83422"/>
    <w:rsid w:val="00E83F89"/>
    <w:rsid w:val="00E947B5"/>
    <w:rsid w:val="00EB06EA"/>
    <w:rsid w:val="00EB2038"/>
    <w:rsid w:val="00EB230C"/>
    <w:rsid w:val="00EB2614"/>
    <w:rsid w:val="00EB4C6D"/>
    <w:rsid w:val="00EB79EB"/>
    <w:rsid w:val="00EC2D7F"/>
    <w:rsid w:val="00EC50D2"/>
    <w:rsid w:val="00ED0F21"/>
    <w:rsid w:val="00ED492F"/>
    <w:rsid w:val="00ED7173"/>
    <w:rsid w:val="00EE39A7"/>
    <w:rsid w:val="00EE3A29"/>
    <w:rsid w:val="00EF17F6"/>
    <w:rsid w:val="00EF23CE"/>
    <w:rsid w:val="00EF2742"/>
    <w:rsid w:val="00EF46EB"/>
    <w:rsid w:val="00EF4762"/>
    <w:rsid w:val="00EF5240"/>
    <w:rsid w:val="00EF5ED7"/>
    <w:rsid w:val="00F04BD2"/>
    <w:rsid w:val="00F105D1"/>
    <w:rsid w:val="00F14489"/>
    <w:rsid w:val="00F1758B"/>
    <w:rsid w:val="00F245AB"/>
    <w:rsid w:val="00F26960"/>
    <w:rsid w:val="00F30AD9"/>
    <w:rsid w:val="00F31897"/>
    <w:rsid w:val="00F34EE2"/>
    <w:rsid w:val="00F359C5"/>
    <w:rsid w:val="00F3631C"/>
    <w:rsid w:val="00F372E8"/>
    <w:rsid w:val="00F46A63"/>
    <w:rsid w:val="00F50ECE"/>
    <w:rsid w:val="00F6089E"/>
    <w:rsid w:val="00F6471F"/>
    <w:rsid w:val="00F66BA1"/>
    <w:rsid w:val="00F7001C"/>
    <w:rsid w:val="00F70D62"/>
    <w:rsid w:val="00F7132D"/>
    <w:rsid w:val="00F733B1"/>
    <w:rsid w:val="00F76E86"/>
    <w:rsid w:val="00F82E16"/>
    <w:rsid w:val="00F83463"/>
    <w:rsid w:val="00F850F7"/>
    <w:rsid w:val="00F877EF"/>
    <w:rsid w:val="00F91E6F"/>
    <w:rsid w:val="00F93983"/>
    <w:rsid w:val="00F93DAB"/>
    <w:rsid w:val="00FA2F8D"/>
    <w:rsid w:val="00FA3564"/>
    <w:rsid w:val="00FA65AE"/>
    <w:rsid w:val="00FB1775"/>
    <w:rsid w:val="00FB59D4"/>
    <w:rsid w:val="00FC5F05"/>
    <w:rsid w:val="00FD28F5"/>
    <w:rsid w:val="00FD642A"/>
    <w:rsid w:val="00FE25E8"/>
    <w:rsid w:val="00FE269B"/>
    <w:rsid w:val="00FE35A2"/>
    <w:rsid w:val="00FE39B0"/>
    <w:rsid w:val="00FE4227"/>
    <w:rsid w:val="00FE4488"/>
    <w:rsid w:val="00FF05C5"/>
    <w:rsid w:val="00FF16DD"/>
    <w:rsid w:val="00FF22CD"/>
    <w:rsid w:val="00FF3181"/>
    <w:rsid w:val="00FF411C"/>
    <w:rsid w:val="00FF57EB"/>
    <w:rsid w:val="09582E42"/>
    <w:rsid w:val="0A164460"/>
    <w:rsid w:val="0CA125B2"/>
    <w:rsid w:val="0E980283"/>
    <w:rsid w:val="231A481C"/>
    <w:rsid w:val="27093D68"/>
    <w:rsid w:val="285569BE"/>
    <w:rsid w:val="2E5032E5"/>
    <w:rsid w:val="30E35D3A"/>
    <w:rsid w:val="31FF3566"/>
    <w:rsid w:val="36B737EC"/>
    <w:rsid w:val="385F2F8A"/>
    <w:rsid w:val="40C72B60"/>
    <w:rsid w:val="447A12AF"/>
    <w:rsid w:val="44B9795C"/>
    <w:rsid w:val="452E275B"/>
    <w:rsid w:val="4B182900"/>
    <w:rsid w:val="4B6D1F3F"/>
    <w:rsid w:val="4E3F0E59"/>
    <w:rsid w:val="567C047F"/>
    <w:rsid w:val="5C221844"/>
    <w:rsid w:val="5CAE63F4"/>
    <w:rsid w:val="60A15D9B"/>
    <w:rsid w:val="640C6269"/>
    <w:rsid w:val="6D9A10ED"/>
    <w:rsid w:val="70483E4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5F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pPr>
        <w:ind w:right="-284" w:firstLine="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0" w:unhideWhenUsed="0" w:qFormat="1"/>
    <w:lsdException w:name="Default Paragraph Font" w:uiPriority="1"/>
    <w:lsdException w:name="Body Text" w:semiHidden="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Ttulo1">
    <w:name w:val="heading 1"/>
    <w:basedOn w:val="Normal"/>
    <w:next w:val="Normal"/>
    <w:link w:val="Ttulo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pPr>
      <w:keepNext/>
      <w:outlineLvl w:val="1"/>
    </w:pPr>
    <w:rPr>
      <w:rFonts w:ascii="Arial Narrow" w:eastAsia="Times New Roman" w:hAnsi="Arial Narrow" w:cs="Times New Roman"/>
      <w:b/>
      <w:bCs/>
      <w:sz w:val="24"/>
      <w:szCs w:val="24"/>
    </w:rPr>
  </w:style>
  <w:style w:type="paragraph" w:styleId="Ttulo3">
    <w:name w:val="heading 3"/>
    <w:basedOn w:val="Normal"/>
    <w:next w:val="Normal"/>
    <w:link w:val="Ttulo3Char"/>
    <w:rsid w:val="008514E1"/>
    <w:pPr>
      <w:keepNext/>
      <w:keepLines/>
      <w:spacing w:before="280" w:after="80"/>
      <w:outlineLvl w:val="2"/>
    </w:pPr>
    <w:rPr>
      <w:rFonts w:ascii="Times New Roman" w:eastAsia="Times New Roman" w:hAnsi="Times New Roman" w:cs="Times New Roman"/>
      <w:b/>
      <w:sz w:val="28"/>
      <w:szCs w:val="28"/>
    </w:rPr>
  </w:style>
  <w:style w:type="paragraph" w:styleId="Ttulo4">
    <w:name w:val="heading 4"/>
    <w:basedOn w:val="Normal"/>
    <w:next w:val="Normal"/>
    <w:link w:val="Ttulo4Char"/>
    <w:rsid w:val="008514E1"/>
    <w:pPr>
      <w:keepNext/>
      <w:keepLines/>
      <w:spacing w:before="40"/>
      <w:outlineLvl w:val="3"/>
    </w:pPr>
    <w:rPr>
      <w:rFonts w:ascii="Cambria" w:eastAsia="Cambria" w:hAnsi="Cambria" w:cs="Cambria"/>
      <w:i/>
      <w:color w:val="366091"/>
      <w:sz w:val="24"/>
      <w:szCs w:val="24"/>
    </w:rPr>
  </w:style>
  <w:style w:type="paragraph" w:styleId="Ttulo5">
    <w:name w:val="heading 5"/>
    <w:basedOn w:val="Normal"/>
    <w:next w:val="Normal"/>
    <w:link w:val="Ttulo5Char"/>
    <w:rsid w:val="008514E1"/>
    <w:pPr>
      <w:keepNext/>
      <w:keepLines/>
      <w:spacing w:before="220" w:after="40"/>
      <w:outlineLvl w:val="4"/>
    </w:pPr>
    <w:rPr>
      <w:rFonts w:ascii="Times New Roman" w:eastAsia="Times New Roman" w:hAnsi="Times New Roman" w:cs="Times New Roman"/>
      <w:b/>
    </w:rPr>
  </w:style>
  <w:style w:type="paragraph" w:styleId="Ttulo6">
    <w:name w:val="heading 6"/>
    <w:basedOn w:val="Normal"/>
    <w:next w:val="Normal"/>
    <w:link w:val="Ttulo6Char"/>
    <w:rsid w:val="008514E1"/>
    <w:pPr>
      <w:keepNext/>
      <w:keepLines/>
      <w:spacing w:before="40"/>
      <w:outlineLvl w:val="5"/>
    </w:pPr>
    <w:rPr>
      <w:rFonts w:ascii="Cambria" w:eastAsia="Cambria" w:hAnsi="Cambria" w:cs="Cambria"/>
      <w:color w:val="243F6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qFormat/>
    <w:rPr>
      <w:rFonts w:ascii="Arial Narrow" w:eastAsia="Times New Roman" w:hAnsi="Arial Narrow" w:cs="Times New Roman"/>
      <w:b/>
      <w:bCs/>
      <w:sz w:val="24"/>
      <w:szCs w:val="24"/>
      <w:lang w:eastAsia="pt-BR"/>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qFormat/>
    <w:rPr>
      <w:color w:val="0000FF" w:themeColor="hyperlink"/>
      <w:u w:val="single"/>
    </w:rPr>
  </w:style>
  <w:style w:type="paragraph" w:styleId="Corpodetexto">
    <w:name w:val="Body Text"/>
    <w:basedOn w:val="Normal"/>
    <w:link w:val="CorpodetextoChar"/>
    <w:uiPriority w:val="99"/>
    <w:unhideWhenUsed/>
    <w:pPr>
      <w:spacing w:after="120"/>
    </w:pPr>
  </w:style>
  <w:style w:type="character" w:customStyle="1" w:styleId="CorpodetextoChar">
    <w:name w:val="Corpo de texto Char"/>
    <w:basedOn w:val="Fontepargpadro"/>
    <w:link w:val="Corpodetexto"/>
    <w:uiPriority w:val="99"/>
    <w:qFormat/>
    <w:rPr>
      <w:rFonts w:eastAsiaTheme="minorEastAsia"/>
      <w:sz w:val="22"/>
      <w:szCs w:val="22"/>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color w:val="00000A"/>
      <w:sz w:val="24"/>
      <w:szCs w:val="24"/>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qFormat/>
    <w:rPr>
      <w:rFonts w:eastAsiaTheme="minorEastAsia"/>
      <w:lang w:eastAsia="pt-BR"/>
    </w:rPr>
  </w:style>
  <w:style w:type="paragraph" w:styleId="Rodap">
    <w:name w:val="footer"/>
    <w:basedOn w:val="Normal"/>
    <w:link w:val="RodapChar"/>
    <w:uiPriority w:val="99"/>
    <w:unhideWhenUsed/>
    <w:qFormat/>
    <w:pPr>
      <w:tabs>
        <w:tab w:val="center" w:pos="4252"/>
        <w:tab w:val="right" w:pos="8504"/>
      </w:tabs>
    </w:pPr>
  </w:style>
  <w:style w:type="character" w:customStyle="1" w:styleId="RodapChar">
    <w:name w:val="Rodapé Char"/>
    <w:basedOn w:val="Fontepargpadro"/>
    <w:link w:val="Rodap"/>
    <w:uiPriority w:val="99"/>
    <w:qFormat/>
    <w:rPr>
      <w:rFonts w:eastAsiaTheme="minorEastAsia"/>
      <w:lang w:eastAsia="pt-BR"/>
    </w:r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qFormat/>
    <w:rPr>
      <w:rFonts w:ascii="Tahoma" w:eastAsiaTheme="minorEastAsia" w:hAnsi="Tahoma" w:cs="Tahoma"/>
      <w:sz w:val="16"/>
      <w:szCs w:val="16"/>
      <w:lang w:eastAsia="pt-BR"/>
    </w:rPr>
  </w:style>
  <w:style w:type="paragraph" w:styleId="PargrafodaLista">
    <w:name w:val="List Paragraph"/>
    <w:basedOn w:val="Normal"/>
    <w:qFormat/>
    <w:pPr>
      <w:ind w:left="720"/>
      <w:contextualSpacing/>
    </w:pPr>
  </w:style>
  <w:style w:type="character" w:customStyle="1" w:styleId="apple-converted-space">
    <w:name w:val="apple-converted-space"/>
    <w:basedOn w:val="Fontepargpadro"/>
    <w:qFormat/>
  </w:style>
  <w:style w:type="character" w:customStyle="1" w:styleId="xbe">
    <w:name w:val="_xbe"/>
    <w:basedOn w:val="Fontepargpadro"/>
    <w:qFormat/>
  </w:style>
  <w:style w:type="character" w:customStyle="1" w:styleId="LinkdaInternet">
    <w:name w:val="Link da Internet"/>
    <w:basedOn w:val="Fontepargpadro"/>
    <w:uiPriority w:val="99"/>
    <w:semiHidden/>
    <w:unhideWhenUsed/>
    <w:qFormat/>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4A22ED"/>
    <w:pPr>
      <w:widowControl w:val="0"/>
      <w:autoSpaceDE w:val="0"/>
      <w:autoSpaceDN w:val="0"/>
      <w:ind w:left="110"/>
    </w:pPr>
    <w:rPr>
      <w:rFonts w:ascii="Times New Roman" w:eastAsia="Times New Roman" w:hAnsi="Times New Roman" w:cs="Times New Roman"/>
      <w:lang w:val="es-ES" w:eastAsia="en-US"/>
    </w:rPr>
  </w:style>
  <w:style w:type="table" w:styleId="Tabelacomgrade">
    <w:name w:val="Table Grid"/>
    <w:basedOn w:val="Tabelanormal"/>
    <w:uiPriority w:val="59"/>
    <w:rsid w:val="004A22E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8514E1"/>
    <w:rPr>
      <w:rFonts w:ascii="Times New Roman" w:eastAsia="Times New Roman" w:hAnsi="Times New Roman" w:cs="Times New Roman"/>
      <w:b/>
      <w:sz w:val="28"/>
      <w:szCs w:val="28"/>
    </w:rPr>
  </w:style>
  <w:style w:type="character" w:customStyle="1" w:styleId="Ttulo4Char">
    <w:name w:val="Título 4 Char"/>
    <w:basedOn w:val="Fontepargpadro"/>
    <w:link w:val="Ttulo4"/>
    <w:rsid w:val="008514E1"/>
    <w:rPr>
      <w:rFonts w:ascii="Cambria" w:eastAsia="Cambria" w:hAnsi="Cambria" w:cs="Cambria"/>
      <w:i/>
      <w:color w:val="366091"/>
      <w:sz w:val="24"/>
      <w:szCs w:val="24"/>
    </w:rPr>
  </w:style>
  <w:style w:type="character" w:customStyle="1" w:styleId="Ttulo5Char">
    <w:name w:val="Título 5 Char"/>
    <w:basedOn w:val="Fontepargpadro"/>
    <w:link w:val="Ttulo5"/>
    <w:rsid w:val="008514E1"/>
    <w:rPr>
      <w:rFonts w:ascii="Times New Roman" w:eastAsia="Times New Roman" w:hAnsi="Times New Roman" w:cs="Times New Roman"/>
      <w:b/>
      <w:sz w:val="22"/>
      <w:szCs w:val="22"/>
    </w:rPr>
  </w:style>
  <w:style w:type="character" w:customStyle="1" w:styleId="Ttulo6Char">
    <w:name w:val="Título 6 Char"/>
    <w:basedOn w:val="Fontepargpadro"/>
    <w:link w:val="Ttulo6"/>
    <w:rsid w:val="008514E1"/>
    <w:rPr>
      <w:rFonts w:ascii="Cambria" w:eastAsia="Cambria" w:hAnsi="Cambria" w:cs="Cambria"/>
      <w:color w:val="243F61"/>
      <w:sz w:val="24"/>
      <w:szCs w:val="24"/>
    </w:rPr>
  </w:style>
  <w:style w:type="character" w:customStyle="1" w:styleId="TtuloChar">
    <w:name w:val="Título Char"/>
    <w:basedOn w:val="Fontepargpadro"/>
    <w:link w:val="Ttulo"/>
    <w:rsid w:val="008514E1"/>
    <w:rPr>
      <w:rFonts w:ascii="Arial" w:eastAsia="Arial" w:hAnsi="Arial" w:cs="Arial"/>
      <w:b/>
      <w:sz w:val="22"/>
      <w:szCs w:val="22"/>
    </w:rPr>
  </w:style>
  <w:style w:type="paragraph" w:styleId="Ttulo">
    <w:name w:val="Title"/>
    <w:basedOn w:val="Normal"/>
    <w:next w:val="Normal"/>
    <w:link w:val="TtuloChar"/>
    <w:rsid w:val="008514E1"/>
    <w:pPr>
      <w:jc w:val="center"/>
    </w:pPr>
    <w:rPr>
      <w:rFonts w:ascii="Arial" w:eastAsia="Arial" w:hAnsi="Arial" w:cs="Arial"/>
      <w:b/>
    </w:rPr>
  </w:style>
  <w:style w:type="character" w:customStyle="1" w:styleId="SubttuloChar">
    <w:name w:val="Subtítulo Char"/>
    <w:basedOn w:val="Fontepargpadro"/>
    <w:link w:val="Subttulo"/>
    <w:rsid w:val="008514E1"/>
    <w:rPr>
      <w:rFonts w:ascii="Times New Roman" w:eastAsia="Times New Roman" w:hAnsi="Times New Roman" w:cs="Times New Roman"/>
      <w:b/>
      <w:sz w:val="24"/>
      <w:szCs w:val="24"/>
    </w:rPr>
  </w:style>
  <w:style w:type="paragraph" w:styleId="Subttulo">
    <w:name w:val="Subtitle"/>
    <w:basedOn w:val="Normal"/>
    <w:next w:val="Normal"/>
    <w:link w:val="SubttuloChar"/>
    <w:rsid w:val="008514E1"/>
    <w:pPr>
      <w:jc w:val="center"/>
    </w:pPr>
    <w:rPr>
      <w:rFonts w:ascii="Times New Roman" w:eastAsia="Times New Roman" w:hAnsi="Times New Roman" w:cs="Times New Roman"/>
      <w:b/>
      <w:sz w:val="24"/>
      <w:szCs w:val="24"/>
    </w:rPr>
  </w:style>
  <w:style w:type="paragraph" w:styleId="Recuodecorpodetexto">
    <w:name w:val="Body Text Indent"/>
    <w:basedOn w:val="Normal"/>
    <w:link w:val="RecuodecorpodetextoChar"/>
    <w:uiPriority w:val="99"/>
    <w:unhideWhenUsed/>
    <w:rsid w:val="00EF4762"/>
    <w:pPr>
      <w:spacing w:after="120"/>
      <w:ind w:left="283"/>
    </w:pPr>
  </w:style>
  <w:style w:type="character" w:customStyle="1" w:styleId="RecuodecorpodetextoChar">
    <w:name w:val="Recuo de corpo de texto Char"/>
    <w:basedOn w:val="Fontepargpadro"/>
    <w:link w:val="Recuodecorpodetexto"/>
    <w:uiPriority w:val="99"/>
    <w:rsid w:val="00EF4762"/>
    <w:rPr>
      <w:rFonts w:eastAsiaTheme="minorEastAsia"/>
      <w:sz w:val="22"/>
      <w:szCs w:val="22"/>
    </w:rPr>
  </w:style>
  <w:style w:type="paragraph" w:customStyle="1" w:styleId="dou-paragraph">
    <w:name w:val="dou-paragraph"/>
    <w:basedOn w:val="Normal"/>
    <w:rsid w:val="00766ED3"/>
    <w:pPr>
      <w:spacing w:before="100" w:beforeAutospacing="1" w:after="100" w:afterAutospacing="1"/>
    </w:pPr>
    <w:rPr>
      <w:rFonts w:ascii="Times New Roman" w:eastAsia="Times New Roman" w:hAnsi="Times New Roman" w:cs="Times New Roman"/>
      <w:sz w:val="24"/>
      <w:szCs w:val="24"/>
    </w:rPr>
  </w:style>
  <w:style w:type="paragraph" w:customStyle="1" w:styleId="TextodaPetio">
    <w:name w:val="Texto da Petição"/>
    <w:basedOn w:val="Normal"/>
    <w:link w:val="TextodaPetioChar"/>
    <w:qFormat/>
    <w:rsid w:val="00867875"/>
    <w:pPr>
      <w:spacing w:after="120" w:line="360" w:lineRule="auto"/>
      <w:ind w:right="-1"/>
    </w:pPr>
    <w:rPr>
      <w:rFonts w:ascii="Garamond" w:eastAsia="Calibri" w:hAnsi="Garamond" w:cs="Times New Roman"/>
      <w:sz w:val="26"/>
      <w:szCs w:val="26"/>
    </w:rPr>
  </w:style>
  <w:style w:type="character" w:customStyle="1" w:styleId="TextodaPetioChar">
    <w:name w:val="Texto da Petição Char"/>
    <w:basedOn w:val="Fontepargpadro"/>
    <w:link w:val="TextodaPetio"/>
    <w:rsid w:val="00867875"/>
    <w:rPr>
      <w:rFonts w:ascii="Garamond" w:eastAsia="Calibri" w:hAnsi="Garamond" w:cs="Times New Roman"/>
      <w:sz w:val="26"/>
      <w:szCs w:val="26"/>
    </w:rPr>
  </w:style>
  <w:style w:type="paragraph" w:customStyle="1" w:styleId="Lei">
    <w:name w:val="Lei"/>
    <w:basedOn w:val="TextodaPetio"/>
    <w:link w:val="LeiChar"/>
    <w:qFormat/>
    <w:rsid w:val="00867875"/>
    <w:pPr>
      <w:spacing w:after="0" w:line="276" w:lineRule="auto"/>
      <w:ind w:left="1416" w:firstLine="0"/>
    </w:pPr>
  </w:style>
  <w:style w:type="character" w:customStyle="1" w:styleId="LeiChar">
    <w:name w:val="Lei Char"/>
    <w:basedOn w:val="TextodaPetioChar"/>
    <w:link w:val="Lei"/>
    <w:rsid w:val="00867875"/>
    <w:rPr>
      <w:rFonts w:ascii="Garamond" w:eastAsia="Calibri" w:hAnsi="Garamond" w:cs="Times New Roman"/>
      <w:sz w:val="26"/>
      <w:szCs w:val="26"/>
    </w:rPr>
  </w:style>
  <w:style w:type="paragraph" w:customStyle="1" w:styleId="Corpo">
    <w:name w:val="Corpo"/>
    <w:rsid w:val="00203DB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styleId="nfase">
    <w:name w:val="Emphasis"/>
    <w:basedOn w:val="Fontepargpadro"/>
    <w:uiPriority w:val="20"/>
    <w:qFormat/>
    <w:rsid w:val="00C82E03"/>
    <w:rPr>
      <w:i/>
      <w:iCs/>
    </w:rPr>
  </w:style>
  <w:style w:type="character" w:styleId="TextodoEspaoReservado">
    <w:name w:val="Placeholder Text"/>
    <w:basedOn w:val="Fontepargpadro"/>
    <w:uiPriority w:val="99"/>
    <w:unhideWhenUsed/>
    <w:rsid w:val="00172FB4"/>
    <w:rPr>
      <w:color w:val="666666"/>
    </w:rPr>
  </w:style>
  <w:style w:type="character" w:styleId="Refdecomentrio">
    <w:name w:val="annotation reference"/>
    <w:basedOn w:val="Fontepargpadro"/>
    <w:uiPriority w:val="99"/>
    <w:semiHidden/>
    <w:unhideWhenUsed/>
    <w:rsid w:val="007D0CCA"/>
    <w:rPr>
      <w:sz w:val="16"/>
      <w:szCs w:val="16"/>
    </w:rPr>
  </w:style>
  <w:style w:type="paragraph" w:styleId="Textodecomentrio">
    <w:name w:val="annotation text"/>
    <w:basedOn w:val="Normal"/>
    <w:link w:val="TextodecomentrioChar"/>
    <w:uiPriority w:val="99"/>
    <w:semiHidden/>
    <w:unhideWhenUsed/>
    <w:rsid w:val="007D0CCA"/>
    <w:rPr>
      <w:sz w:val="20"/>
      <w:szCs w:val="20"/>
    </w:rPr>
  </w:style>
  <w:style w:type="character" w:customStyle="1" w:styleId="TextodecomentrioChar">
    <w:name w:val="Texto de comentário Char"/>
    <w:basedOn w:val="Fontepargpadro"/>
    <w:link w:val="Textodecomentrio"/>
    <w:uiPriority w:val="99"/>
    <w:semiHidden/>
    <w:rsid w:val="007D0CCA"/>
    <w:rPr>
      <w:rFonts w:eastAsiaTheme="minorEastAsia"/>
    </w:rPr>
  </w:style>
  <w:style w:type="paragraph" w:styleId="Assuntodocomentrio">
    <w:name w:val="annotation subject"/>
    <w:basedOn w:val="Textodecomentrio"/>
    <w:next w:val="Textodecomentrio"/>
    <w:link w:val="AssuntodocomentrioChar"/>
    <w:uiPriority w:val="99"/>
    <w:semiHidden/>
    <w:unhideWhenUsed/>
    <w:rsid w:val="007D0CCA"/>
    <w:rPr>
      <w:b/>
      <w:bCs/>
    </w:rPr>
  </w:style>
  <w:style w:type="character" w:customStyle="1" w:styleId="AssuntodocomentrioChar">
    <w:name w:val="Assunto do comentário Char"/>
    <w:basedOn w:val="TextodecomentrioChar"/>
    <w:link w:val="Assuntodocomentrio"/>
    <w:uiPriority w:val="99"/>
    <w:semiHidden/>
    <w:rsid w:val="007D0CCA"/>
    <w:rPr>
      <w:rFonts w:eastAsiaTheme="minorEastAsia"/>
      <w:b/>
      <w:bCs/>
    </w:rPr>
  </w:style>
  <w:style w:type="paragraph" w:styleId="Reviso">
    <w:name w:val="Revision"/>
    <w:hidden/>
    <w:uiPriority w:val="99"/>
    <w:semiHidden/>
    <w:rsid w:val="00F1758B"/>
    <w:pPr>
      <w:ind w:right="0" w:firstLine="0"/>
      <w:jc w:val="left"/>
    </w:pPr>
    <w:rPr>
      <w:rFonts w:eastAsiaTheme="minorEastAs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pPr>
        <w:ind w:right="-284" w:firstLine="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0" w:unhideWhenUsed="0" w:qFormat="1"/>
    <w:lsdException w:name="Default Paragraph Font" w:uiPriority="1"/>
    <w:lsdException w:name="Body Text" w:semiHidden="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Ttulo1">
    <w:name w:val="heading 1"/>
    <w:basedOn w:val="Normal"/>
    <w:next w:val="Normal"/>
    <w:link w:val="Ttulo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pPr>
      <w:keepNext/>
      <w:outlineLvl w:val="1"/>
    </w:pPr>
    <w:rPr>
      <w:rFonts w:ascii="Arial Narrow" w:eastAsia="Times New Roman" w:hAnsi="Arial Narrow" w:cs="Times New Roman"/>
      <w:b/>
      <w:bCs/>
      <w:sz w:val="24"/>
      <w:szCs w:val="24"/>
    </w:rPr>
  </w:style>
  <w:style w:type="paragraph" w:styleId="Ttulo3">
    <w:name w:val="heading 3"/>
    <w:basedOn w:val="Normal"/>
    <w:next w:val="Normal"/>
    <w:link w:val="Ttulo3Char"/>
    <w:rsid w:val="008514E1"/>
    <w:pPr>
      <w:keepNext/>
      <w:keepLines/>
      <w:spacing w:before="280" w:after="80"/>
      <w:outlineLvl w:val="2"/>
    </w:pPr>
    <w:rPr>
      <w:rFonts w:ascii="Times New Roman" w:eastAsia="Times New Roman" w:hAnsi="Times New Roman" w:cs="Times New Roman"/>
      <w:b/>
      <w:sz w:val="28"/>
      <w:szCs w:val="28"/>
    </w:rPr>
  </w:style>
  <w:style w:type="paragraph" w:styleId="Ttulo4">
    <w:name w:val="heading 4"/>
    <w:basedOn w:val="Normal"/>
    <w:next w:val="Normal"/>
    <w:link w:val="Ttulo4Char"/>
    <w:rsid w:val="008514E1"/>
    <w:pPr>
      <w:keepNext/>
      <w:keepLines/>
      <w:spacing w:before="40"/>
      <w:outlineLvl w:val="3"/>
    </w:pPr>
    <w:rPr>
      <w:rFonts w:ascii="Cambria" w:eastAsia="Cambria" w:hAnsi="Cambria" w:cs="Cambria"/>
      <w:i/>
      <w:color w:val="366091"/>
      <w:sz w:val="24"/>
      <w:szCs w:val="24"/>
    </w:rPr>
  </w:style>
  <w:style w:type="paragraph" w:styleId="Ttulo5">
    <w:name w:val="heading 5"/>
    <w:basedOn w:val="Normal"/>
    <w:next w:val="Normal"/>
    <w:link w:val="Ttulo5Char"/>
    <w:rsid w:val="008514E1"/>
    <w:pPr>
      <w:keepNext/>
      <w:keepLines/>
      <w:spacing w:before="220" w:after="40"/>
      <w:outlineLvl w:val="4"/>
    </w:pPr>
    <w:rPr>
      <w:rFonts w:ascii="Times New Roman" w:eastAsia="Times New Roman" w:hAnsi="Times New Roman" w:cs="Times New Roman"/>
      <w:b/>
    </w:rPr>
  </w:style>
  <w:style w:type="paragraph" w:styleId="Ttulo6">
    <w:name w:val="heading 6"/>
    <w:basedOn w:val="Normal"/>
    <w:next w:val="Normal"/>
    <w:link w:val="Ttulo6Char"/>
    <w:rsid w:val="008514E1"/>
    <w:pPr>
      <w:keepNext/>
      <w:keepLines/>
      <w:spacing w:before="40"/>
      <w:outlineLvl w:val="5"/>
    </w:pPr>
    <w:rPr>
      <w:rFonts w:ascii="Cambria" w:eastAsia="Cambria" w:hAnsi="Cambria" w:cs="Cambria"/>
      <w:color w:val="243F6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qFormat/>
    <w:rPr>
      <w:rFonts w:ascii="Arial Narrow" w:eastAsia="Times New Roman" w:hAnsi="Arial Narrow" w:cs="Times New Roman"/>
      <w:b/>
      <w:bCs/>
      <w:sz w:val="24"/>
      <w:szCs w:val="24"/>
      <w:lang w:eastAsia="pt-BR"/>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qFormat/>
    <w:rPr>
      <w:color w:val="0000FF" w:themeColor="hyperlink"/>
      <w:u w:val="single"/>
    </w:rPr>
  </w:style>
  <w:style w:type="paragraph" w:styleId="Corpodetexto">
    <w:name w:val="Body Text"/>
    <w:basedOn w:val="Normal"/>
    <w:link w:val="CorpodetextoChar"/>
    <w:uiPriority w:val="99"/>
    <w:unhideWhenUsed/>
    <w:pPr>
      <w:spacing w:after="120"/>
    </w:pPr>
  </w:style>
  <w:style w:type="character" w:customStyle="1" w:styleId="CorpodetextoChar">
    <w:name w:val="Corpo de texto Char"/>
    <w:basedOn w:val="Fontepargpadro"/>
    <w:link w:val="Corpodetexto"/>
    <w:uiPriority w:val="99"/>
    <w:qFormat/>
    <w:rPr>
      <w:rFonts w:eastAsiaTheme="minorEastAsia"/>
      <w:sz w:val="22"/>
      <w:szCs w:val="22"/>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color w:val="00000A"/>
      <w:sz w:val="24"/>
      <w:szCs w:val="24"/>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qFormat/>
    <w:rPr>
      <w:rFonts w:eastAsiaTheme="minorEastAsia"/>
      <w:lang w:eastAsia="pt-BR"/>
    </w:rPr>
  </w:style>
  <w:style w:type="paragraph" w:styleId="Rodap">
    <w:name w:val="footer"/>
    <w:basedOn w:val="Normal"/>
    <w:link w:val="RodapChar"/>
    <w:uiPriority w:val="99"/>
    <w:unhideWhenUsed/>
    <w:qFormat/>
    <w:pPr>
      <w:tabs>
        <w:tab w:val="center" w:pos="4252"/>
        <w:tab w:val="right" w:pos="8504"/>
      </w:tabs>
    </w:pPr>
  </w:style>
  <w:style w:type="character" w:customStyle="1" w:styleId="RodapChar">
    <w:name w:val="Rodapé Char"/>
    <w:basedOn w:val="Fontepargpadro"/>
    <w:link w:val="Rodap"/>
    <w:uiPriority w:val="99"/>
    <w:qFormat/>
    <w:rPr>
      <w:rFonts w:eastAsiaTheme="minorEastAsia"/>
      <w:lang w:eastAsia="pt-BR"/>
    </w:r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qFormat/>
    <w:rPr>
      <w:rFonts w:ascii="Tahoma" w:eastAsiaTheme="minorEastAsia" w:hAnsi="Tahoma" w:cs="Tahoma"/>
      <w:sz w:val="16"/>
      <w:szCs w:val="16"/>
      <w:lang w:eastAsia="pt-BR"/>
    </w:rPr>
  </w:style>
  <w:style w:type="paragraph" w:styleId="PargrafodaLista">
    <w:name w:val="List Paragraph"/>
    <w:basedOn w:val="Normal"/>
    <w:qFormat/>
    <w:pPr>
      <w:ind w:left="720"/>
      <w:contextualSpacing/>
    </w:pPr>
  </w:style>
  <w:style w:type="character" w:customStyle="1" w:styleId="apple-converted-space">
    <w:name w:val="apple-converted-space"/>
    <w:basedOn w:val="Fontepargpadro"/>
    <w:qFormat/>
  </w:style>
  <w:style w:type="character" w:customStyle="1" w:styleId="xbe">
    <w:name w:val="_xbe"/>
    <w:basedOn w:val="Fontepargpadro"/>
    <w:qFormat/>
  </w:style>
  <w:style w:type="character" w:customStyle="1" w:styleId="LinkdaInternet">
    <w:name w:val="Link da Internet"/>
    <w:basedOn w:val="Fontepargpadro"/>
    <w:uiPriority w:val="99"/>
    <w:semiHidden/>
    <w:unhideWhenUsed/>
    <w:qFormat/>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4A22ED"/>
    <w:pPr>
      <w:widowControl w:val="0"/>
      <w:autoSpaceDE w:val="0"/>
      <w:autoSpaceDN w:val="0"/>
      <w:ind w:left="110"/>
    </w:pPr>
    <w:rPr>
      <w:rFonts w:ascii="Times New Roman" w:eastAsia="Times New Roman" w:hAnsi="Times New Roman" w:cs="Times New Roman"/>
      <w:lang w:val="es-ES" w:eastAsia="en-US"/>
    </w:rPr>
  </w:style>
  <w:style w:type="table" w:styleId="Tabelacomgrade">
    <w:name w:val="Table Grid"/>
    <w:basedOn w:val="Tabelanormal"/>
    <w:uiPriority w:val="59"/>
    <w:rsid w:val="004A22E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8514E1"/>
    <w:rPr>
      <w:rFonts w:ascii="Times New Roman" w:eastAsia="Times New Roman" w:hAnsi="Times New Roman" w:cs="Times New Roman"/>
      <w:b/>
      <w:sz w:val="28"/>
      <w:szCs w:val="28"/>
    </w:rPr>
  </w:style>
  <w:style w:type="character" w:customStyle="1" w:styleId="Ttulo4Char">
    <w:name w:val="Título 4 Char"/>
    <w:basedOn w:val="Fontepargpadro"/>
    <w:link w:val="Ttulo4"/>
    <w:rsid w:val="008514E1"/>
    <w:rPr>
      <w:rFonts w:ascii="Cambria" w:eastAsia="Cambria" w:hAnsi="Cambria" w:cs="Cambria"/>
      <w:i/>
      <w:color w:val="366091"/>
      <w:sz w:val="24"/>
      <w:szCs w:val="24"/>
    </w:rPr>
  </w:style>
  <w:style w:type="character" w:customStyle="1" w:styleId="Ttulo5Char">
    <w:name w:val="Título 5 Char"/>
    <w:basedOn w:val="Fontepargpadro"/>
    <w:link w:val="Ttulo5"/>
    <w:rsid w:val="008514E1"/>
    <w:rPr>
      <w:rFonts w:ascii="Times New Roman" w:eastAsia="Times New Roman" w:hAnsi="Times New Roman" w:cs="Times New Roman"/>
      <w:b/>
      <w:sz w:val="22"/>
      <w:szCs w:val="22"/>
    </w:rPr>
  </w:style>
  <w:style w:type="character" w:customStyle="1" w:styleId="Ttulo6Char">
    <w:name w:val="Título 6 Char"/>
    <w:basedOn w:val="Fontepargpadro"/>
    <w:link w:val="Ttulo6"/>
    <w:rsid w:val="008514E1"/>
    <w:rPr>
      <w:rFonts w:ascii="Cambria" w:eastAsia="Cambria" w:hAnsi="Cambria" w:cs="Cambria"/>
      <w:color w:val="243F61"/>
      <w:sz w:val="24"/>
      <w:szCs w:val="24"/>
    </w:rPr>
  </w:style>
  <w:style w:type="character" w:customStyle="1" w:styleId="TtuloChar">
    <w:name w:val="Título Char"/>
    <w:basedOn w:val="Fontepargpadro"/>
    <w:link w:val="Ttulo"/>
    <w:rsid w:val="008514E1"/>
    <w:rPr>
      <w:rFonts w:ascii="Arial" w:eastAsia="Arial" w:hAnsi="Arial" w:cs="Arial"/>
      <w:b/>
      <w:sz w:val="22"/>
      <w:szCs w:val="22"/>
    </w:rPr>
  </w:style>
  <w:style w:type="paragraph" w:styleId="Ttulo">
    <w:name w:val="Title"/>
    <w:basedOn w:val="Normal"/>
    <w:next w:val="Normal"/>
    <w:link w:val="TtuloChar"/>
    <w:rsid w:val="008514E1"/>
    <w:pPr>
      <w:jc w:val="center"/>
    </w:pPr>
    <w:rPr>
      <w:rFonts w:ascii="Arial" w:eastAsia="Arial" w:hAnsi="Arial" w:cs="Arial"/>
      <w:b/>
    </w:rPr>
  </w:style>
  <w:style w:type="character" w:customStyle="1" w:styleId="SubttuloChar">
    <w:name w:val="Subtítulo Char"/>
    <w:basedOn w:val="Fontepargpadro"/>
    <w:link w:val="Subttulo"/>
    <w:rsid w:val="008514E1"/>
    <w:rPr>
      <w:rFonts w:ascii="Times New Roman" w:eastAsia="Times New Roman" w:hAnsi="Times New Roman" w:cs="Times New Roman"/>
      <w:b/>
      <w:sz w:val="24"/>
      <w:szCs w:val="24"/>
    </w:rPr>
  </w:style>
  <w:style w:type="paragraph" w:styleId="Subttulo">
    <w:name w:val="Subtitle"/>
    <w:basedOn w:val="Normal"/>
    <w:next w:val="Normal"/>
    <w:link w:val="SubttuloChar"/>
    <w:rsid w:val="008514E1"/>
    <w:pPr>
      <w:jc w:val="center"/>
    </w:pPr>
    <w:rPr>
      <w:rFonts w:ascii="Times New Roman" w:eastAsia="Times New Roman" w:hAnsi="Times New Roman" w:cs="Times New Roman"/>
      <w:b/>
      <w:sz w:val="24"/>
      <w:szCs w:val="24"/>
    </w:rPr>
  </w:style>
  <w:style w:type="paragraph" w:styleId="Recuodecorpodetexto">
    <w:name w:val="Body Text Indent"/>
    <w:basedOn w:val="Normal"/>
    <w:link w:val="RecuodecorpodetextoChar"/>
    <w:uiPriority w:val="99"/>
    <w:unhideWhenUsed/>
    <w:rsid w:val="00EF4762"/>
    <w:pPr>
      <w:spacing w:after="120"/>
      <w:ind w:left="283"/>
    </w:pPr>
  </w:style>
  <w:style w:type="character" w:customStyle="1" w:styleId="RecuodecorpodetextoChar">
    <w:name w:val="Recuo de corpo de texto Char"/>
    <w:basedOn w:val="Fontepargpadro"/>
    <w:link w:val="Recuodecorpodetexto"/>
    <w:uiPriority w:val="99"/>
    <w:rsid w:val="00EF4762"/>
    <w:rPr>
      <w:rFonts w:eastAsiaTheme="minorEastAsia"/>
      <w:sz w:val="22"/>
      <w:szCs w:val="22"/>
    </w:rPr>
  </w:style>
  <w:style w:type="paragraph" w:customStyle="1" w:styleId="dou-paragraph">
    <w:name w:val="dou-paragraph"/>
    <w:basedOn w:val="Normal"/>
    <w:rsid w:val="00766ED3"/>
    <w:pPr>
      <w:spacing w:before="100" w:beforeAutospacing="1" w:after="100" w:afterAutospacing="1"/>
    </w:pPr>
    <w:rPr>
      <w:rFonts w:ascii="Times New Roman" w:eastAsia="Times New Roman" w:hAnsi="Times New Roman" w:cs="Times New Roman"/>
      <w:sz w:val="24"/>
      <w:szCs w:val="24"/>
    </w:rPr>
  </w:style>
  <w:style w:type="paragraph" w:customStyle="1" w:styleId="TextodaPetio">
    <w:name w:val="Texto da Petição"/>
    <w:basedOn w:val="Normal"/>
    <w:link w:val="TextodaPetioChar"/>
    <w:qFormat/>
    <w:rsid w:val="00867875"/>
    <w:pPr>
      <w:spacing w:after="120" w:line="360" w:lineRule="auto"/>
      <w:ind w:right="-1"/>
    </w:pPr>
    <w:rPr>
      <w:rFonts w:ascii="Garamond" w:eastAsia="Calibri" w:hAnsi="Garamond" w:cs="Times New Roman"/>
      <w:sz w:val="26"/>
      <w:szCs w:val="26"/>
    </w:rPr>
  </w:style>
  <w:style w:type="character" w:customStyle="1" w:styleId="TextodaPetioChar">
    <w:name w:val="Texto da Petição Char"/>
    <w:basedOn w:val="Fontepargpadro"/>
    <w:link w:val="TextodaPetio"/>
    <w:rsid w:val="00867875"/>
    <w:rPr>
      <w:rFonts w:ascii="Garamond" w:eastAsia="Calibri" w:hAnsi="Garamond" w:cs="Times New Roman"/>
      <w:sz w:val="26"/>
      <w:szCs w:val="26"/>
    </w:rPr>
  </w:style>
  <w:style w:type="paragraph" w:customStyle="1" w:styleId="Lei">
    <w:name w:val="Lei"/>
    <w:basedOn w:val="TextodaPetio"/>
    <w:link w:val="LeiChar"/>
    <w:qFormat/>
    <w:rsid w:val="00867875"/>
    <w:pPr>
      <w:spacing w:after="0" w:line="276" w:lineRule="auto"/>
      <w:ind w:left="1416" w:firstLine="0"/>
    </w:pPr>
  </w:style>
  <w:style w:type="character" w:customStyle="1" w:styleId="LeiChar">
    <w:name w:val="Lei Char"/>
    <w:basedOn w:val="TextodaPetioChar"/>
    <w:link w:val="Lei"/>
    <w:rsid w:val="00867875"/>
    <w:rPr>
      <w:rFonts w:ascii="Garamond" w:eastAsia="Calibri" w:hAnsi="Garamond" w:cs="Times New Roman"/>
      <w:sz w:val="26"/>
      <w:szCs w:val="26"/>
    </w:rPr>
  </w:style>
  <w:style w:type="paragraph" w:customStyle="1" w:styleId="Corpo">
    <w:name w:val="Corpo"/>
    <w:rsid w:val="00203DB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styleId="nfase">
    <w:name w:val="Emphasis"/>
    <w:basedOn w:val="Fontepargpadro"/>
    <w:uiPriority w:val="20"/>
    <w:qFormat/>
    <w:rsid w:val="00C82E03"/>
    <w:rPr>
      <w:i/>
      <w:iCs/>
    </w:rPr>
  </w:style>
  <w:style w:type="character" w:styleId="TextodoEspaoReservado">
    <w:name w:val="Placeholder Text"/>
    <w:basedOn w:val="Fontepargpadro"/>
    <w:uiPriority w:val="99"/>
    <w:unhideWhenUsed/>
    <w:rsid w:val="00172FB4"/>
    <w:rPr>
      <w:color w:val="666666"/>
    </w:rPr>
  </w:style>
  <w:style w:type="character" w:styleId="Refdecomentrio">
    <w:name w:val="annotation reference"/>
    <w:basedOn w:val="Fontepargpadro"/>
    <w:uiPriority w:val="99"/>
    <w:semiHidden/>
    <w:unhideWhenUsed/>
    <w:rsid w:val="007D0CCA"/>
    <w:rPr>
      <w:sz w:val="16"/>
      <w:szCs w:val="16"/>
    </w:rPr>
  </w:style>
  <w:style w:type="paragraph" w:styleId="Textodecomentrio">
    <w:name w:val="annotation text"/>
    <w:basedOn w:val="Normal"/>
    <w:link w:val="TextodecomentrioChar"/>
    <w:uiPriority w:val="99"/>
    <w:semiHidden/>
    <w:unhideWhenUsed/>
    <w:rsid w:val="007D0CCA"/>
    <w:rPr>
      <w:sz w:val="20"/>
      <w:szCs w:val="20"/>
    </w:rPr>
  </w:style>
  <w:style w:type="character" w:customStyle="1" w:styleId="TextodecomentrioChar">
    <w:name w:val="Texto de comentário Char"/>
    <w:basedOn w:val="Fontepargpadro"/>
    <w:link w:val="Textodecomentrio"/>
    <w:uiPriority w:val="99"/>
    <w:semiHidden/>
    <w:rsid w:val="007D0CCA"/>
    <w:rPr>
      <w:rFonts w:eastAsiaTheme="minorEastAsia"/>
    </w:rPr>
  </w:style>
  <w:style w:type="paragraph" w:styleId="Assuntodocomentrio">
    <w:name w:val="annotation subject"/>
    <w:basedOn w:val="Textodecomentrio"/>
    <w:next w:val="Textodecomentrio"/>
    <w:link w:val="AssuntodocomentrioChar"/>
    <w:uiPriority w:val="99"/>
    <w:semiHidden/>
    <w:unhideWhenUsed/>
    <w:rsid w:val="007D0CCA"/>
    <w:rPr>
      <w:b/>
      <w:bCs/>
    </w:rPr>
  </w:style>
  <w:style w:type="character" w:customStyle="1" w:styleId="AssuntodocomentrioChar">
    <w:name w:val="Assunto do comentário Char"/>
    <w:basedOn w:val="TextodecomentrioChar"/>
    <w:link w:val="Assuntodocomentrio"/>
    <w:uiPriority w:val="99"/>
    <w:semiHidden/>
    <w:rsid w:val="007D0CCA"/>
    <w:rPr>
      <w:rFonts w:eastAsiaTheme="minorEastAsia"/>
      <w:b/>
      <w:bCs/>
    </w:rPr>
  </w:style>
  <w:style w:type="paragraph" w:styleId="Reviso">
    <w:name w:val="Revision"/>
    <w:hidden/>
    <w:uiPriority w:val="99"/>
    <w:semiHidden/>
    <w:rsid w:val="00F1758B"/>
    <w:pPr>
      <w:ind w:right="0" w:firstLine="0"/>
      <w:jc w:val="left"/>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111">
      <w:bodyDiv w:val="1"/>
      <w:marLeft w:val="0"/>
      <w:marRight w:val="0"/>
      <w:marTop w:val="0"/>
      <w:marBottom w:val="0"/>
      <w:divBdr>
        <w:top w:val="none" w:sz="0" w:space="0" w:color="auto"/>
        <w:left w:val="none" w:sz="0" w:space="0" w:color="auto"/>
        <w:bottom w:val="none" w:sz="0" w:space="0" w:color="auto"/>
        <w:right w:val="none" w:sz="0" w:space="0" w:color="auto"/>
      </w:divBdr>
    </w:div>
    <w:div w:id="209538281">
      <w:bodyDiv w:val="1"/>
      <w:marLeft w:val="0"/>
      <w:marRight w:val="0"/>
      <w:marTop w:val="0"/>
      <w:marBottom w:val="0"/>
      <w:divBdr>
        <w:top w:val="none" w:sz="0" w:space="0" w:color="auto"/>
        <w:left w:val="none" w:sz="0" w:space="0" w:color="auto"/>
        <w:bottom w:val="none" w:sz="0" w:space="0" w:color="auto"/>
        <w:right w:val="none" w:sz="0" w:space="0" w:color="auto"/>
      </w:divBdr>
    </w:div>
    <w:div w:id="286354567">
      <w:bodyDiv w:val="1"/>
      <w:marLeft w:val="0"/>
      <w:marRight w:val="0"/>
      <w:marTop w:val="0"/>
      <w:marBottom w:val="0"/>
      <w:divBdr>
        <w:top w:val="none" w:sz="0" w:space="0" w:color="auto"/>
        <w:left w:val="none" w:sz="0" w:space="0" w:color="auto"/>
        <w:bottom w:val="none" w:sz="0" w:space="0" w:color="auto"/>
        <w:right w:val="none" w:sz="0" w:space="0" w:color="auto"/>
      </w:divBdr>
    </w:div>
    <w:div w:id="339042645">
      <w:bodyDiv w:val="1"/>
      <w:marLeft w:val="0"/>
      <w:marRight w:val="0"/>
      <w:marTop w:val="0"/>
      <w:marBottom w:val="0"/>
      <w:divBdr>
        <w:top w:val="none" w:sz="0" w:space="0" w:color="auto"/>
        <w:left w:val="none" w:sz="0" w:space="0" w:color="auto"/>
        <w:bottom w:val="none" w:sz="0" w:space="0" w:color="auto"/>
        <w:right w:val="none" w:sz="0" w:space="0" w:color="auto"/>
      </w:divBdr>
      <w:divsChild>
        <w:div w:id="1010064965">
          <w:marLeft w:val="0"/>
          <w:marRight w:val="0"/>
          <w:marTop w:val="0"/>
          <w:marBottom w:val="0"/>
          <w:divBdr>
            <w:top w:val="none" w:sz="0" w:space="0" w:color="auto"/>
            <w:left w:val="none" w:sz="0" w:space="0" w:color="auto"/>
            <w:bottom w:val="none" w:sz="0" w:space="0" w:color="auto"/>
            <w:right w:val="none" w:sz="0" w:space="0" w:color="auto"/>
          </w:divBdr>
        </w:div>
      </w:divsChild>
    </w:div>
    <w:div w:id="520514625">
      <w:bodyDiv w:val="1"/>
      <w:marLeft w:val="0"/>
      <w:marRight w:val="0"/>
      <w:marTop w:val="0"/>
      <w:marBottom w:val="0"/>
      <w:divBdr>
        <w:top w:val="none" w:sz="0" w:space="0" w:color="auto"/>
        <w:left w:val="none" w:sz="0" w:space="0" w:color="auto"/>
        <w:bottom w:val="none" w:sz="0" w:space="0" w:color="auto"/>
        <w:right w:val="none" w:sz="0" w:space="0" w:color="auto"/>
      </w:divBdr>
    </w:div>
    <w:div w:id="776945106">
      <w:bodyDiv w:val="1"/>
      <w:marLeft w:val="0"/>
      <w:marRight w:val="0"/>
      <w:marTop w:val="0"/>
      <w:marBottom w:val="0"/>
      <w:divBdr>
        <w:top w:val="none" w:sz="0" w:space="0" w:color="auto"/>
        <w:left w:val="none" w:sz="0" w:space="0" w:color="auto"/>
        <w:bottom w:val="none" w:sz="0" w:space="0" w:color="auto"/>
        <w:right w:val="none" w:sz="0" w:space="0" w:color="auto"/>
      </w:divBdr>
    </w:div>
    <w:div w:id="1180047568">
      <w:bodyDiv w:val="1"/>
      <w:marLeft w:val="0"/>
      <w:marRight w:val="0"/>
      <w:marTop w:val="0"/>
      <w:marBottom w:val="0"/>
      <w:divBdr>
        <w:top w:val="none" w:sz="0" w:space="0" w:color="auto"/>
        <w:left w:val="none" w:sz="0" w:space="0" w:color="auto"/>
        <w:bottom w:val="none" w:sz="0" w:space="0" w:color="auto"/>
        <w:right w:val="none" w:sz="0" w:space="0" w:color="auto"/>
      </w:divBdr>
      <w:divsChild>
        <w:div w:id="1919514764">
          <w:marLeft w:val="0"/>
          <w:marRight w:val="0"/>
          <w:marTop w:val="0"/>
          <w:marBottom w:val="0"/>
          <w:divBdr>
            <w:top w:val="none" w:sz="0" w:space="0" w:color="auto"/>
            <w:left w:val="none" w:sz="0" w:space="0" w:color="auto"/>
            <w:bottom w:val="none" w:sz="0" w:space="0" w:color="auto"/>
            <w:right w:val="none" w:sz="0" w:space="0" w:color="auto"/>
          </w:divBdr>
        </w:div>
      </w:divsChild>
    </w:div>
    <w:div w:id="1400129117">
      <w:bodyDiv w:val="1"/>
      <w:marLeft w:val="0"/>
      <w:marRight w:val="0"/>
      <w:marTop w:val="0"/>
      <w:marBottom w:val="0"/>
      <w:divBdr>
        <w:top w:val="none" w:sz="0" w:space="0" w:color="auto"/>
        <w:left w:val="none" w:sz="0" w:space="0" w:color="auto"/>
        <w:bottom w:val="none" w:sz="0" w:space="0" w:color="auto"/>
        <w:right w:val="none" w:sz="0" w:space="0" w:color="auto"/>
      </w:divBdr>
    </w:div>
    <w:div w:id="168585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E1E69-9720-4B58-859D-BB250975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7071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vbaguiar</dc:creator>
  <cp:lastModifiedBy>Julia Gadelha Marques da Silva</cp:lastModifiedBy>
  <cp:revision>2</cp:revision>
  <cp:lastPrinted>2025-04-14T23:30:00Z</cp:lastPrinted>
  <dcterms:created xsi:type="dcterms:W3CDTF">2025-11-27T18:37:00Z</dcterms:created>
  <dcterms:modified xsi:type="dcterms:W3CDTF">2025-11-27T18:37:00Z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1046-11.2.0.10132</vt:lpwstr>
  </property>
</Properties>
</file>