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C73F" w14:textId="77777777" w:rsidR="00286D24" w:rsidRPr="002E78EA" w:rsidRDefault="00286D24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F04" w14:textId="5BCB326C" w:rsid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8EA">
        <w:rPr>
          <w:rFonts w:ascii="Times New Roman" w:hAnsi="Times New Roman"/>
          <w:b/>
          <w:sz w:val="24"/>
          <w:szCs w:val="24"/>
        </w:rPr>
        <w:t>REQUERIMENTO</w:t>
      </w:r>
      <w:r w:rsidR="00286D24" w:rsidRPr="002E78EA">
        <w:rPr>
          <w:rFonts w:ascii="Times New Roman" w:hAnsi="Times New Roman"/>
          <w:b/>
          <w:sz w:val="24"/>
          <w:szCs w:val="24"/>
        </w:rPr>
        <w:t xml:space="preserve"> Nº        /202</w:t>
      </w:r>
      <w:r w:rsidR="005268E6">
        <w:rPr>
          <w:rFonts w:ascii="Times New Roman" w:hAnsi="Times New Roman"/>
          <w:b/>
          <w:sz w:val="24"/>
          <w:szCs w:val="24"/>
        </w:rPr>
        <w:t>6</w:t>
      </w:r>
    </w:p>
    <w:p w14:paraId="012ECA0E" w14:textId="76509C88" w:rsidR="002E78EA" w:rsidRDefault="002E78EA" w:rsidP="002E78E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E78EA">
        <w:rPr>
          <w:sz w:val="24"/>
          <w:szCs w:val="24"/>
        </w:rPr>
        <w:tab/>
      </w:r>
      <w:r>
        <w:rPr>
          <w:sz w:val="24"/>
          <w:szCs w:val="24"/>
        </w:rPr>
        <w:t>Senhora Presidenta,</w:t>
      </w:r>
    </w:p>
    <w:p w14:paraId="36439574" w14:textId="77777777" w:rsidR="002E78EA" w:rsidRDefault="002E78EA" w:rsidP="002E78E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5A176EA3" w14:textId="77777777" w:rsidR="00146E68" w:rsidRDefault="00146E68" w:rsidP="002E78E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66A6C9DB" w14:textId="34B6DD42" w:rsidR="002E78EA" w:rsidRPr="005C50C5" w:rsidRDefault="002E78EA" w:rsidP="002E78EA">
      <w:pPr>
        <w:pStyle w:val="Corpodetexto2"/>
        <w:tabs>
          <w:tab w:val="left" w:pos="851"/>
          <w:tab w:val="left" w:pos="1134"/>
        </w:tabs>
        <w:spacing w:line="360" w:lineRule="auto"/>
        <w:rPr>
          <w:sz w:val="26"/>
          <w:szCs w:val="26"/>
        </w:rPr>
      </w:pPr>
      <w:r>
        <w:rPr>
          <w:sz w:val="24"/>
          <w:szCs w:val="24"/>
        </w:rPr>
        <w:tab/>
      </w:r>
      <w:r w:rsidRPr="002E78EA">
        <w:rPr>
          <w:sz w:val="24"/>
          <w:szCs w:val="24"/>
        </w:rPr>
        <w:t xml:space="preserve">Nos termos do art. 134, VI, </w:t>
      </w:r>
      <w:r w:rsidR="00CB74D3">
        <w:rPr>
          <w:sz w:val="24"/>
          <w:szCs w:val="24"/>
        </w:rPr>
        <w:t>“</w:t>
      </w:r>
      <w:r w:rsidRPr="002E78EA">
        <w:rPr>
          <w:sz w:val="24"/>
          <w:szCs w:val="24"/>
        </w:rPr>
        <w:t>c</w:t>
      </w:r>
      <w:r w:rsidR="00CB74D3">
        <w:rPr>
          <w:sz w:val="24"/>
          <w:szCs w:val="24"/>
        </w:rPr>
        <w:t>”</w:t>
      </w:r>
      <w:r w:rsidRPr="002E78EA">
        <w:rPr>
          <w:sz w:val="24"/>
          <w:szCs w:val="24"/>
        </w:rPr>
        <w:t xml:space="preserve">, do Regimento Interno desta Casa Legislativa, requeiro a Vossa Excelência que, após ouvida a Mesa, seja tramitado em regime de </w:t>
      </w:r>
      <w:r w:rsidRPr="002E78EA">
        <w:rPr>
          <w:b/>
          <w:bCs/>
          <w:sz w:val="24"/>
          <w:szCs w:val="24"/>
        </w:rPr>
        <w:t xml:space="preserve">URGÊNCIA </w:t>
      </w:r>
      <w:r w:rsidRPr="002E78EA">
        <w:rPr>
          <w:sz w:val="24"/>
          <w:szCs w:val="24"/>
        </w:rPr>
        <w:t>o</w:t>
      </w:r>
      <w:r w:rsidR="00804684">
        <w:rPr>
          <w:sz w:val="24"/>
          <w:szCs w:val="24"/>
        </w:rPr>
        <w:t>s</w:t>
      </w:r>
      <w:r w:rsidR="0021643C">
        <w:rPr>
          <w:sz w:val="24"/>
          <w:szCs w:val="24"/>
        </w:rPr>
        <w:t xml:space="preserve"> Projetos de Resolução Legislativa - </w:t>
      </w:r>
      <w:proofErr w:type="spellStart"/>
      <w:r w:rsidR="0021643C">
        <w:rPr>
          <w:sz w:val="24"/>
          <w:szCs w:val="24"/>
        </w:rPr>
        <w:t>PRE’s</w:t>
      </w:r>
      <w:proofErr w:type="spellEnd"/>
      <w:r w:rsidR="0021643C">
        <w:rPr>
          <w:sz w:val="24"/>
          <w:szCs w:val="24"/>
        </w:rPr>
        <w:t>,</w:t>
      </w:r>
      <w:r w:rsidR="005C50C5">
        <w:rPr>
          <w:sz w:val="24"/>
          <w:szCs w:val="24"/>
        </w:rPr>
        <w:t xml:space="preserve"> nº</w:t>
      </w:r>
      <w:r w:rsidR="0021643C">
        <w:rPr>
          <w:sz w:val="24"/>
          <w:szCs w:val="24"/>
        </w:rPr>
        <w:t xml:space="preserve"> </w:t>
      </w:r>
      <w:r w:rsidR="0021643C" w:rsidRPr="0021643C">
        <w:rPr>
          <w:b/>
          <w:bCs/>
          <w:sz w:val="24"/>
          <w:szCs w:val="24"/>
        </w:rPr>
        <w:t>19/2026;</w:t>
      </w:r>
      <w:r w:rsidR="005C50C5" w:rsidRPr="005C50C5">
        <w:rPr>
          <w:sz w:val="24"/>
          <w:szCs w:val="24"/>
        </w:rPr>
        <w:t xml:space="preserve"> </w:t>
      </w:r>
      <w:r w:rsidR="005C50C5">
        <w:rPr>
          <w:sz w:val="24"/>
          <w:szCs w:val="24"/>
        </w:rPr>
        <w:t>nº</w:t>
      </w:r>
      <w:r w:rsidR="0021643C" w:rsidRPr="0021643C">
        <w:rPr>
          <w:b/>
          <w:bCs/>
          <w:sz w:val="24"/>
          <w:szCs w:val="24"/>
        </w:rPr>
        <w:t xml:space="preserve"> 20/2026;</w:t>
      </w:r>
      <w:r w:rsidR="005C50C5" w:rsidRPr="005C50C5">
        <w:rPr>
          <w:sz w:val="24"/>
          <w:szCs w:val="24"/>
        </w:rPr>
        <w:t xml:space="preserve"> </w:t>
      </w:r>
      <w:r w:rsidR="005C50C5">
        <w:rPr>
          <w:sz w:val="24"/>
          <w:szCs w:val="24"/>
        </w:rPr>
        <w:t>nº</w:t>
      </w:r>
      <w:r w:rsidR="0021643C" w:rsidRPr="0021643C">
        <w:rPr>
          <w:b/>
          <w:bCs/>
          <w:sz w:val="24"/>
          <w:szCs w:val="24"/>
        </w:rPr>
        <w:t xml:space="preserve"> 23/2026;</w:t>
      </w:r>
      <w:r w:rsidR="005C50C5" w:rsidRPr="005C50C5">
        <w:rPr>
          <w:sz w:val="24"/>
          <w:szCs w:val="24"/>
        </w:rPr>
        <w:t xml:space="preserve"> </w:t>
      </w:r>
      <w:r w:rsidR="005C50C5">
        <w:rPr>
          <w:sz w:val="24"/>
          <w:szCs w:val="24"/>
        </w:rPr>
        <w:t>nº</w:t>
      </w:r>
      <w:r w:rsidR="0021643C" w:rsidRPr="0021643C">
        <w:rPr>
          <w:b/>
          <w:bCs/>
          <w:sz w:val="24"/>
          <w:szCs w:val="24"/>
        </w:rPr>
        <w:t xml:space="preserve"> </w:t>
      </w:r>
      <w:r w:rsidR="0021643C">
        <w:rPr>
          <w:b/>
          <w:bCs/>
          <w:sz w:val="24"/>
          <w:szCs w:val="24"/>
        </w:rPr>
        <w:t>24</w:t>
      </w:r>
      <w:r w:rsidR="0021643C" w:rsidRPr="0021643C">
        <w:rPr>
          <w:b/>
          <w:bCs/>
          <w:sz w:val="24"/>
          <w:szCs w:val="24"/>
        </w:rPr>
        <w:t>/2026</w:t>
      </w:r>
      <w:r w:rsidR="0021643C">
        <w:rPr>
          <w:b/>
          <w:bCs/>
          <w:sz w:val="24"/>
          <w:szCs w:val="24"/>
        </w:rPr>
        <w:t>;</w:t>
      </w:r>
      <w:r w:rsidR="005C50C5" w:rsidRPr="005C50C5">
        <w:rPr>
          <w:sz w:val="24"/>
          <w:szCs w:val="24"/>
        </w:rPr>
        <w:t xml:space="preserve"> </w:t>
      </w:r>
      <w:r w:rsidR="005C50C5">
        <w:rPr>
          <w:sz w:val="24"/>
          <w:szCs w:val="24"/>
        </w:rPr>
        <w:t>nº</w:t>
      </w:r>
      <w:r w:rsidR="0021643C" w:rsidRPr="0021643C">
        <w:rPr>
          <w:b/>
          <w:bCs/>
          <w:sz w:val="24"/>
          <w:szCs w:val="24"/>
        </w:rPr>
        <w:t xml:space="preserve"> </w:t>
      </w:r>
      <w:r w:rsidR="0021643C">
        <w:rPr>
          <w:b/>
          <w:bCs/>
          <w:sz w:val="24"/>
          <w:szCs w:val="24"/>
        </w:rPr>
        <w:t>25</w:t>
      </w:r>
      <w:r w:rsidR="0021643C" w:rsidRPr="0021643C">
        <w:rPr>
          <w:b/>
          <w:bCs/>
          <w:sz w:val="24"/>
          <w:szCs w:val="24"/>
        </w:rPr>
        <w:t>/2026</w:t>
      </w:r>
      <w:r w:rsidR="0021643C">
        <w:rPr>
          <w:b/>
          <w:bCs/>
          <w:sz w:val="24"/>
          <w:szCs w:val="24"/>
        </w:rPr>
        <w:t>;</w:t>
      </w:r>
      <w:r w:rsidR="005C50C5" w:rsidRPr="005C50C5">
        <w:rPr>
          <w:sz w:val="24"/>
          <w:szCs w:val="24"/>
        </w:rPr>
        <w:t xml:space="preserve"> </w:t>
      </w:r>
      <w:r w:rsidR="005C50C5">
        <w:rPr>
          <w:sz w:val="24"/>
          <w:szCs w:val="24"/>
        </w:rPr>
        <w:t>nº</w:t>
      </w:r>
      <w:r w:rsidR="0021643C" w:rsidRPr="0021643C">
        <w:rPr>
          <w:b/>
          <w:bCs/>
          <w:sz w:val="24"/>
          <w:szCs w:val="24"/>
        </w:rPr>
        <w:t xml:space="preserve"> </w:t>
      </w:r>
      <w:r w:rsidR="0021643C">
        <w:rPr>
          <w:b/>
          <w:bCs/>
          <w:sz w:val="24"/>
          <w:szCs w:val="24"/>
        </w:rPr>
        <w:t>27</w:t>
      </w:r>
      <w:r w:rsidR="0021643C" w:rsidRPr="0021643C">
        <w:rPr>
          <w:b/>
          <w:bCs/>
          <w:sz w:val="24"/>
          <w:szCs w:val="24"/>
        </w:rPr>
        <w:t>/2026</w:t>
      </w:r>
      <w:r w:rsidR="0021643C">
        <w:rPr>
          <w:b/>
          <w:bCs/>
          <w:sz w:val="24"/>
          <w:szCs w:val="24"/>
        </w:rPr>
        <w:t>;</w:t>
      </w:r>
      <w:r w:rsidR="005C50C5" w:rsidRPr="005C50C5">
        <w:rPr>
          <w:sz w:val="24"/>
          <w:szCs w:val="24"/>
        </w:rPr>
        <w:t xml:space="preserve"> </w:t>
      </w:r>
      <w:r w:rsidR="005C50C5">
        <w:rPr>
          <w:sz w:val="24"/>
          <w:szCs w:val="24"/>
        </w:rPr>
        <w:t>nº</w:t>
      </w:r>
      <w:r w:rsidR="0021643C" w:rsidRPr="0021643C">
        <w:rPr>
          <w:b/>
          <w:bCs/>
          <w:sz w:val="24"/>
          <w:szCs w:val="24"/>
        </w:rPr>
        <w:t xml:space="preserve"> </w:t>
      </w:r>
      <w:r w:rsidR="0021643C">
        <w:rPr>
          <w:b/>
          <w:bCs/>
          <w:sz w:val="24"/>
          <w:szCs w:val="24"/>
        </w:rPr>
        <w:t>34</w:t>
      </w:r>
      <w:r w:rsidR="0021643C" w:rsidRPr="0021643C">
        <w:rPr>
          <w:b/>
          <w:bCs/>
          <w:sz w:val="24"/>
          <w:szCs w:val="24"/>
        </w:rPr>
        <w:t>/2026</w:t>
      </w:r>
      <w:r w:rsidR="0021643C">
        <w:rPr>
          <w:b/>
          <w:bCs/>
          <w:sz w:val="24"/>
          <w:szCs w:val="24"/>
        </w:rPr>
        <w:t xml:space="preserve"> </w:t>
      </w:r>
      <w:r w:rsidR="0021643C" w:rsidRPr="0021643C">
        <w:rPr>
          <w:sz w:val="24"/>
          <w:szCs w:val="24"/>
        </w:rPr>
        <w:t>e</w:t>
      </w:r>
      <w:r w:rsidR="0021643C">
        <w:rPr>
          <w:b/>
          <w:bCs/>
          <w:sz w:val="24"/>
          <w:szCs w:val="24"/>
        </w:rPr>
        <w:t xml:space="preserve"> </w:t>
      </w:r>
      <w:r w:rsidR="005C50C5" w:rsidRPr="005C50C5">
        <w:rPr>
          <w:sz w:val="24"/>
          <w:szCs w:val="24"/>
        </w:rPr>
        <w:t>ao</w:t>
      </w:r>
      <w:r w:rsidR="005C50C5">
        <w:rPr>
          <w:sz w:val="24"/>
          <w:szCs w:val="24"/>
        </w:rPr>
        <w:t xml:space="preserve"> </w:t>
      </w:r>
      <w:r w:rsidR="005C50C5" w:rsidRPr="005C50C5">
        <w:rPr>
          <w:sz w:val="24"/>
          <w:szCs w:val="24"/>
        </w:rPr>
        <w:t xml:space="preserve">Projeto </w:t>
      </w:r>
      <w:r w:rsidR="005C50C5">
        <w:rPr>
          <w:sz w:val="24"/>
          <w:szCs w:val="24"/>
        </w:rPr>
        <w:t>de Lei n</w:t>
      </w:r>
      <w:r w:rsidR="005C50C5">
        <w:rPr>
          <w:sz w:val="26"/>
          <w:szCs w:val="26"/>
        </w:rPr>
        <w:t xml:space="preserve">º </w:t>
      </w:r>
      <w:r w:rsidR="005C50C5" w:rsidRPr="005C50C5">
        <w:rPr>
          <w:b/>
          <w:bCs/>
          <w:sz w:val="24"/>
          <w:szCs w:val="24"/>
        </w:rPr>
        <w:t>PLO 37/2026</w:t>
      </w:r>
      <w:r w:rsidR="00A2435B">
        <w:rPr>
          <w:b/>
          <w:bCs/>
          <w:sz w:val="24"/>
          <w:szCs w:val="24"/>
        </w:rPr>
        <w:t>.</w:t>
      </w:r>
    </w:p>
    <w:p w14:paraId="279ACDEC" w14:textId="4546447F" w:rsidR="002E78EA" w:rsidRPr="002E78EA" w:rsidRDefault="002E78EA" w:rsidP="002E78E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E78EA">
        <w:rPr>
          <w:sz w:val="24"/>
          <w:szCs w:val="24"/>
        </w:rPr>
        <w:tab/>
        <w:t xml:space="preserve"> </w:t>
      </w:r>
    </w:p>
    <w:p w14:paraId="78DA97C5" w14:textId="7B524C80" w:rsidR="002E78EA" w:rsidRPr="002E78EA" w:rsidRDefault="002E78EA" w:rsidP="002E78EA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2E78EA">
        <w:rPr>
          <w:sz w:val="24"/>
          <w:szCs w:val="24"/>
        </w:rPr>
        <w:tab/>
        <w:t xml:space="preserve">Assim, atendendo ao princípio da economia da administração pública, a proposição deverá ser tramitada em caráter de </w:t>
      </w:r>
      <w:r w:rsidRPr="002E78EA">
        <w:rPr>
          <w:b/>
          <w:bCs/>
          <w:sz w:val="24"/>
          <w:szCs w:val="24"/>
        </w:rPr>
        <w:t>URGÊNCIA</w:t>
      </w:r>
      <w:r w:rsidRPr="002E78EA">
        <w:rPr>
          <w:sz w:val="24"/>
          <w:szCs w:val="24"/>
        </w:rPr>
        <w:t xml:space="preserve"> tendo em vista o exíguo lapso temporal para a data da sessão solene já definida. Dessa forma, aproveitar-se-á o momento solene da posse para a realização desta</w:t>
      </w:r>
      <w:r w:rsidR="00A2435B">
        <w:rPr>
          <w:sz w:val="24"/>
          <w:szCs w:val="24"/>
        </w:rPr>
        <w:t>s</w:t>
      </w:r>
      <w:r w:rsidRPr="002E78EA">
        <w:rPr>
          <w:sz w:val="24"/>
          <w:szCs w:val="24"/>
        </w:rPr>
        <w:t xml:space="preserve"> homenage</w:t>
      </w:r>
      <w:r w:rsidR="00A2435B">
        <w:rPr>
          <w:sz w:val="24"/>
          <w:szCs w:val="24"/>
        </w:rPr>
        <w:t>ns</w:t>
      </w:r>
      <w:r w:rsidRPr="002E78EA">
        <w:rPr>
          <w:sz w:val="24"/>
          <w:szCs w:val="24"/>
        </w:rPr>
        <w:t xml:space="preserve">.    </w:t>
      </w:r>
    </w:p>
    <w:p w14:paraId="6A283BF1" w14:textId="77777777" w:rsidR="00907EB3" w:rsidRPr="002E78EA" w:rsidRDefault="00907EB3" w:rsidP="00907E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Pr="002E78EA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8EA">
        <w:rPr>
          <w:rFonts w:ascii="Times New Roman" w:hAnsi="Times New Roman" w:cs="Times New Roman"/>
          <w:b/>
          <w:sz w:val="24"/>
          <w:szCs w:val="24"/>
        </w:rPr>
        <w:t>Plenário “Deputado Nagib Haickel”, Palácio “Manuel Beckman”</w:t>
      </w:r>
    </w:p>
    <w:p w14:paraId="644F703C" w14:textId="3D290227" w:rsidR="002C19CA" w:rsidRPr="002E78EA" w:rsidRDefault="00907EB3" w:rsidP="00907E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8EA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 w:rsidR="00A2435B">
        <w:rPr>
          <w:rFonts w:ascii="Times New Roman" w:hAnsi="Times New Roman" w:cs="Times New Roman"/>
          <w:b/>
          <w:sz w:val="24"/>
          <w:szCs w:val="24"/>
        </w:rPr>
        <w:t>3</w:t>
      </w:r>
      <w:r w:rsidR="00A96665">
        <w:rPr>
          <w:rFonts w:ascii="Times New Roman" w:hAnsi="Times New Roman" w:cs="Times New Roman"/>
          <w:b/>
          <w:sz w:val="24"/>
          <w:szCs w:val="24"/>
        </w:rPr>
        <w:t>1</w:t>
      </w:r>
      <w:r w:rsidRPr="002E78E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2435B">
        <w:rPr>
          <w:rFonts w:ascii="Times New Roman" w:hAnsi="Times New Roman" w:cs="Times New Roman"/>
          <w:b/>
          <w:sz w:val="24"/>
          <w:szCs w:val="24"/>
        </w:rPr>
        <w:t>março</w:t>
      </w:r>
      <w:r w:rsidRPr="002E78EA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A2435B">
        <w:rPr>
          <w:rFonts w:ascii="Times New Roman" w:hAnsi="Times New Roman" w:cs="Times New Roman"/>
          <w:b/>
          <w:sz w:val="24"/>
          <w:szCs w:val="24"/>
        </w:rPr>
        <w:t>6</w:t>
      </w:r>
      <w:r w:rsidRPr="002E78EA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2E78EA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10BD0" w14:textId="77777777" w:rsidR="002C19CA" w:rsidRPr="002E78EA" w:rsidRDefault="002C19CA" w:rsidP="002C19C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E78EA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Pr="002E78EA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B9B1C" w14:textId="77777777" w:rsidR="00764EFE" w:rsidRPr="002E78EA" w:rsidRDefault="00557A78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8EA">
        <w:rPr>
          <w:rFonts w:ascii="Times New Roman" w:hAnsi="Times New Roman"/>
          <w:b/>
          <w:sz w:val="24"/>
          <w:szCs w:val="24"/>
        </w:rPr>
        <w:t>Júlio Mendonça</w:t>
      </w:r>
    </w:p>
    <w:p w14:paraId="562A70E4" w14:textId="77777777" w:rsidR="0093713E" w:rsidRPr="002E78EA" w:rsidRDefault="00557A78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E78EA">
        <w:rPr>
          <w:rFonts w:ascii="Times New Roman" w:hAnsi="Times New Roman"/>
          <w:sz w:val="24"/>
          <w:szCs w:val="24"/>
        </w:rPr>
        <w:t>Deputado Estadual</w:t>
      </w:r>
    </w:p>
    <w:p w14:paraId="3175CC0B" w14:textId="77777777" w:rsidR="00907EB3" w:rsidRPr="002E78EA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F13797" w14:textId="77777777" w:rsidR="00907EB3" w:rsidRPr="002E78EA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516064" w14:textId="77777777" w:rsidR="006263FB" w:rsidRPr="002E78EA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263FB" w:rsidRPr="002E78EA" w:rsidSect="008209D3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348E" w14:textId="77777777" w:rsidR="00C469DF" w:rsidRDefault="00C469DF" w:rsidP="00D3740A">
      <w:pPr>
        <w:spacing w:after="0" w:line="240" w:lineRule="auto"/>
      </w:pPr>
      <w:r>
        <w:separator/>
      </w:r>
    </w:p>
  </w:endnote>
  <w:endnote w:type="continuationSeparator" w:id="0">
    <w:p w14:paraId="7AD2BD12" w14:textId="77777777" w:rsidR="00C469DF" w:rsidRDefault="00C469DF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8A64" w14:textId="77777777" w:rsidR="00C469DF" w:rsidRDefault="00C469DF" w:rsidP="00D3740A">
      <w:pPr>
        <w:spacing w:after="0" w:line="240" w:lineRule="auto"/>
      </w:pPr>
      <w:r>
        <w:separator/>
      </w:r>
    </w:p>
  </w:footnote>
  <w:footnote w:type="continuationSeparator" w:id="0">
    <w:p w14:paraId="113D5620" w14:textId="77777777" w:rsidR="00C469DF" w:rsidRDefault="00C469DF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46E68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43C"/>
    <w:rsid w:val="00216FAB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4C7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8EA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0FBD"/>
    <w:rsid w:val="00362ED0"/>
    <w:rsid w:val="0037652F"/>
    <w:rsid w:val="003767CD"/>
    <w:rsid w:val="00377E4F"/>
    <w:rsid w:val="00382F43"/>
    <w:rsid w:val="00384829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C317C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20D2F"/>
    <w:rsid w:val="005268E6"/>
    <w:rsid w:val="005279DB"/>
    <w:rsid w:val="005431EE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50C5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67D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CAB"/>
    <w:rsid w:val="00712793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1F76"/>
    <w:rsid w:val="00791FDC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684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C3946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435B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563A"/>
    <w:rsid w:val="00A95837"/>
    <w:rsid w:val="00A96665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5B45"/>
    <w:rsid w:val="00C166AB"/>
    <w:rsid w:val="00C26F58"/>
    <w:rsid w:val="00C34527"/>
    <w:rsid w:val="00C464A4"/>
    <w:rsid w:val="00C469DF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B74D3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6AE5"/>
    <w:rsid w:val="00DA0E41"/>
    <w:rsid w:val="00DA1F61"/>
    <w:rsid w:val="00DA354A"/>
    <w:rsid w:val="00DA3DDD"/>
    <w:rsid w:val="00DA6330"/>
    <w:rsid w:val="00DB7923"/>
    <w:rsid w:val="00DC268E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1977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5BC499B6-337A-46F3-929D-80F37D89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216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Luciana Coutinho de Santana</cp:lastModifiedBy>
  <cp:revision>6</cp:revision>
  <cp:lastPrinted>2018-03-28T18:28:00Z</cp:lastPrinted>
  <dcterms:created xsi:type="dcterms:W3CDTF">2026-03-30T19:28:00Z</dcterms:created>
  <dcterms:modified xsi:type="dcterms:W3CDTF">2026-03-31T13:47:00Z</dcterms:modified>
</cp:coreProperties>
</file>