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5A" w:rsidRDefault="0031735A" w:rsidP="00DB4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A2" w:rsidRPr="00902FA2" w:rsidRDefault="00902FA2" w:rsidP="0090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A2" w:rsidRPr="00902FA2" w:rsidRDefault="00DB4573" w:rsidP="00DB4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b/>
          <w:bCs/>
          <w:sz w:val="24"/>
          <w:szCs w:val="24"/>
        </w:rPr>
        <w:t xml:space="preserve">REQUERIMENTO N°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95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FA2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02FA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902FA2" w:rsidRPr="00BD7777" w:rsidRDefault="00902FA2" w:rsidP="0090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735A" w:rsidRDefault="0031735A" w:rsidP="0090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FA2" w:rsidRPr="00902FA2" w:rsidRDefault="00902FA2" w:rsidP="0090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Senhor Presidente,</w:t>
      </w:r>
    </w:p>
    <w:p w:rsidR="0031735A" w:rsidRDefault="0031735A" w:rsidP="00DB457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1735A" w:rsidRDefault="00902FA2" w:rsidP="00DB45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forma Regimental requeiro a Vossa Excelência, que após ouvida a Mesa, seja </w:t>
      </w:r>
      <w:r>
        <w:rPr>
          <w:rFonts w:ascii="Times New Roman" w:hAnsi="Times New Roman" w:cs="Times New Roman"/>
          <w:sz w:val="24"/>
          <w:szCs w:val="24"/>
        </w:rPr>
        <w:t>registrado</w:t>
      </w:r>
      <w:r w:rsidRPr="00902FA2">
        <w:rPr>
          <w:rFonts w:ascii="Times New Roman" w:hAnsi="Times New Roman" w:cs="Times New Roman"/>
          <w:sz w:val="24"/>
          <w:szCs w:val="24"/>
        </w:rPr>
        <w:t xml:space="preserve"> nos anais desta </w:t>
      </w:r>
      <w:r>
        <w:rPr>
          <w:rFonts w:ascii="Times New Roman" w:hAnsi="Times New Roman" w:cs="Times New Roman"/>
          <w:sz w:val="24"/>
          <w:szCs w:val="24"/>
        </w:rPr>
        <w:t>Casa</w:t>
      </w:r>
      <w:r w:rsidRPr="00902FA2">
        <w:rPr>
          <w:rFonts w:ascii="Times New Roman" w:hAnsi="Times New Roman" w:cs="Times New Roman"/>
          <w:sz w:val="24"/>
          <w:szCs w:val="24"/>
        </w:rPr>
        <w:t xml:space="preserve"> voto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2FA2">
        <w:rPr>
          <w:rFonts w:ascii="Times New Roman" w:hAnsi="Times New Roman" w:cs="Times New Roman"/>
          <w:sz w:val="24"/>
          <w:szCs w:val="24"/>
        </w:rPr>
        <w:t xml:space="preserve"> de congratulações com a população de </w:t>
      </w:r>
      <w:r w:rsidR="006B6D37">
        <w:rPr>
          <w:rFonts w:ascii="Times New Roman" w:hAnsi="Times New Roman" w:cs="Times New Roman"/>
          <w:b/>
          <w:bCs/>
          <w:sz w:val="24"/>
          <w:szCs w:val="24"/>
        </w:rPr>
        <w:t>ICATU</w:t>
      </w:r>
      <w:r>
        <w:rPr>
          <w:rFonts w:ascii="Times New Roman" w:hAnsi="Times New Roman" w:cs="Times New Roman"/>
          <w:sz w:val="24"/>
          <w:szCs w:val="24"/>
        </w:rPr>
        <w:t>, pela</w:t>
      </w:r>
      <w:r w:rsidRPr="0090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passagem do seu</w:t>
      </w:r>
      <w:r w:rsidR="000A32F4">
        <w:rPr>
          <w:rFonts w:ascii="Times New Roman" w:hAnsi="Times New Roman" w:cs="Times New Roman"/>
          <w:sz w:val="24"/>
          <w:szCs w:val="24"/>
        </w:rPr>
        <w:t xml:space="preserve"> </w:t>
      </w:r>
      <w:r w:rsidR="006150B6">
        <w:rPr>
          <w:rFonts w:ascii="Times New Roman" w:hAnsi="Times New Roman" w:cs="Times New Roman"/>
          <w:sz w:val="24"/>
          <w:szCs w:val="24"/>
        </w:rPr>
        <w:t>403</w:t>
      </w:r>
      <w:r w:rsidR="006B6D37">
        <w:rPr>
          <w:rFonts w:ascii="Times New Roman" w:hAnsi="Times New Roman" w:cs="Times New Roman"/>
          <w:sz w:val="24"/>
          <w:szCs w:val="24"/>
        </w:rPr>
        <w:t>º (qua</w:t>
      </w:r>
      <w:r w:rsidR="00E529FD">
        <w:rPr>
          <w:rFonts w:ascii="Times New Roman" w:hAnsi="Times New Roman" w:cs="Times New Roman"/>
          <w:sz w:val="24"/>
          <w:szCs w:val="24"/>
        </w:rPr>
        <w:t>dri</w:t>
      </w:r>
      <w:r w:rsidR="009E66A7">
        <w:rPr>
          <w:rFonts w:ascii="Times New Roman" w:hAnsi="Times New Roman" w:cs="Times New Roman"/>
          <w:sz w:val="24"/>
          <w:szCs w:val="24"/>
        </w:rPr>
        <w:t>n</w:t>
      </w:r>
      <w:r w:rsidR="00E529FD">
        <w:rPr>
          <w:rFonts w:ascii="Times New Roman" w:hAnsi="Times New Roman" w:cs="Times New Roman"/>
          <w:sz w:val="24"/>
          <w:szCs w:val="24"/>
        </w:rPr>
        <w:t>gen</w:t>
      </w:r>
      <w:r w:rsidR="006B6D37">
        <w:rPr>
          <w:rFonts w:ascii="Times New Roman" w:hAnsi="Times New Roman" w:cs="Times New Roman"/>
          <w:sz w:val="24"/>
          <w:szCs w:val="24"/>
        </w:rPr>
        <w:t>tésimo</w:t>
      </w:r>
      <w:r w:rsidR="006150B6">
        <w:rPr>
          <w:rFonts w:ascii="Times New Roman" w:hAnsi="Times New Roman" w:cs="Times New Roman"/>
          <w:sz w:val="24"/>
          <w:szCs w:val="24"/>
        </w:rPr>
        <w:t xml:space="preserve"> terceiro</w:t>
      </w:r>
      <w:r w:rsidR="006B6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A2">
        <w:rPr>
          <w:rFonts w:ascii="Times New Roman" w:hAnsi="Times New Roman" w:cs="Times New Roman"/>
          <w:sz w:val="24"/>
          <w:szCs w:val="24"/>
        </w:rPr>
        <w:t xml:space="preserve">aniversário, </w:t>
      </w:r>
      <w:r w:rsidR="005A3A2A">
        <w:rPr>
          <w:rFonts w:ascii="Times New Roman" w:hAnsi="Times New Roman" w:cs="Times New Roman"/>
          <w:sz w:val="24"/>
          <w:szCs w:val="24"/>
        </w:rPr>
        <w:t xml:space="preserve">que ocorrerá </w:t>
      </w:r>
      <w:r w:rsidRPr="00902FA2">
        <w:rPr>
          <w:rFonts w:ascii="Times New Roman" w:hAnsi="Times New Roman" w:cs="Times New Roman"/>
          <w:sz w:val="24"/>
          <w:szCs w:val="24"/>
        </w:rPr>
        <w:t>no</w:t>
      </w:r>
      <w:r w:rsidR="006B6D37">
        <w:rPr>
          <w:rFonts w:ascii="Times New Roman" w:hAnsi="Times New Roman" w:cs="Times New Roman"/>
          <w:sz w:val="24"/>
          <w:szCs w:val="24"/>
        </w:rPr>
        <w:t xml:space="preserve"> próximo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A2A" w:rsidRPr="00DB45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dia </w:t>
      </w:r>
      <w:r w:rsidR="006B6D37" w:rsidRPr="00DB4573"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="005A3A2A" w:rsidRPr="00DB45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r w:rsidR="006B6D37" w:rsidRPr="00DB4573">
        <w:rPr>
          <w:rFonts w:ascii="Times New Roman" w:hAnsi="Times New Roman" w:cs="Times New Roman"/>
          <w:b/>
          <w:bCs/>
          <w:sz w:val="24"/>
          <w:szCs w:val="24"/>
          <w:u w:val="single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, oportunidade em que requeiro, também, que </w:t>
      </w:r>
      <w:r w:rsidR="00C70D19">
        <w:rPr>
          <w:rFonts w:ascii="Times New Roman" w:hAnsi="Times New Roman" w:cs="Times New Roman"/>
          <w:sz w:val="24"/>
          <w:szCs w:val="24"/>
        </w:rPr>
        <w:t>se dê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A2">
        <w:rPr>
          <w:rFonts w:ascii="Times New Roman" w:hAnsi="Times New Roman" w:cs="Times New Roman"/>
          <w:sz w:val="24"/>
          <w:szCs w:val="24"/>
        </w:rPr>
        <w:t xml:space="preserve">ciência ao </w:t>
      </w:r>
      <w:proofErr w:type="spellStart"/>
      <w:r w:rsidRPr="00902FA2">
        <w:rPr>
          <w:rFonts w:ascii="Times New Roman" w:hAnsi="Times New Roman" w:cs="Times New Roman"/>
          <w:sz w:val="24"/>
          <w:szCs w:val="24"/>
        </w:rPr>
        <w:t>Ex</w:t>
      </w:r>
      <w:r w:rsidR="00BD7777">
        <w:rPr>
          <w:rFonts w:ascii="Times New Roman" w:hAnsi="Times New Roman" w:cs="Times New Roman"/>
          <w:sz w:val="24"/>
          <w:szCs w:val="24"/>
        </w:rPr>
        <w:t>m</w:t>
      </w:r>
      <w:r w:rsidRPr="00902FA2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Pr="00902FA2">
        <w:rPr>
          <w:rFonts w:ascii="Times New Roman" w:hAnsi="Times New Roman" w:cs="Times New Roman"/>
          <w:sz w:val="24"/>
          <w:szCs w:val="24"/>
        </w:rPr>
        <w:t xml:space="preserve">. Sr. Prefeito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="00845861">
        <w:rPr>
          <w:rFonts w:ascii="Times New Roman" w:hAnsi="Times New Roman" w:cs="Times New Roman"/>
          <w:sz w:val="24"/>
          <w:szCs w:val="24"/>
        </w:rPr>
        <w:t xml:space="preserve"> </w:t>
      </w:r>
      <w:r w:rsidR="00DB4573">
        <w:rPr>
          <w:rFonts w:ascii="Times New Roman" w:hAnsi="Times New Roman" w:cs="Times New Roman"/>
          <w:b/>
          <w:sz w:val="24"/>
          <w:szCs w:val="24"/>
        </w:rPr>
        <w:t>Jose Ribamar Moreira G</w:t>
      </w:r>
      <w:r w:rsidR="00DB4573" w:rsidRPr="00EE4243">
        <w:rPr>
          <w:rFonts w:ascii="Times New Roman" w:hAnsi="Times New Roman" w:cs="Times New Roman"/>
          <w:b/>
          <w:sz w:val="24"/>
          <w:szCs w:val="24"/>
        </w:rPr>
        <w:t>onçalves</w:t>
      </w:r>
      <w:r w:rsidR="00E529FD">
        <w:rPr>
          <w:rFonts w:ascii="Times New Roman" w:hAnsi="Times New Roman" w:cs="Times New Roman"/>
          <w:b/>
          <w:sz w:val="24"/>
          <w:szCs w:val="24"/>
        </w:rPr>
        <w:t xml:space="preserve"> (Dunga)</w:t>
      </w:r>
      <w:r w:rsidR="006B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A3A2A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Câmara de Vereadores</w:t>
      </w:r>
      <w:r w:rsidR="001D652D">
        <w:rPr>
          <w:rFonts w:ascii="Times New Roman" w:hAnsi="Times New Roman" w:cs="Times New Roman"/>
          <w:sz w:val="24"/>
          <w:szCs w:val="24"/>
        </w:rPr>
        <w:t xml:space="preserve"> daq</w:t>
      </w:r>
      <w:r w:rsidR="00C70D19">
        <w:rPr>
          <w:rFonts w:ascii="Times New Roman" w:hAnsi="Times New Roman" w:cs="Times New Roman"/>
          <w:sz w:val="24"/>
          <w:szCs w:val="24"/>
        </w:rPr>
        <w:t>uele município</w:t>
      </w:r>
      <w:r w:rsidR="00DB4573">
        <w:rPr>
          <w:rFonts w:ascii="Times New Roman" w:hAnsi="Times New Roman" w:cs="Times New Roman"/>
          <w:sz w:val="24"/>
          <w:szCs w:val="24"/>
        </w:rPr>
        <w:t>, na pessoa do seu presidente.</w:t>
      </w:r>
    </w:p>
    <w:p w:rsidR="006150B6" w:rsidRPr="00DB4573" w:rsidRDefault="00902FA2" w:rsidP="00DB4573">
      <w:pPr>
        <w:autoSpaceDE w:val="0"/>
        <w:autoSpaceDN w:val="0"/>
        <w:adjustRightInd w:val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  <w:lang w:val="pt-PT"/>
        </w:rPr>
      </w:pPr>
      <w:r w:rsidRPr="006150B6">
        <w:rPr>
          <w:rFonts w:ascii="Times New Roman" w:hAnsi="Times New Roman" w:cs="Times New Roman"/>
          <w:b/>
          <w:sz w:val="24"/>
          <w:szCs w:val="24"/>
        </w:rPr>
        <w:t>JUSTIFICATIVA</w:t>
      </w:r>
      <w:bookmarkStart w:id="0" w:name="_GoBack"/>
      <w:bookmarkEnd w:id="0"/>
    </w:p>
    <w:p w:rsidR="006150B6" w:rsidRDefault="006150B6" w:rsidP="006150B6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>Icatu, que em Tupi Guarani significa “Águas Boas”, é o primeiro local do Maranhão habitado por portugueses e o segundo município mais antigo do estado, completando 40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3</w:t>
      </w:r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anos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:rsidR="006150B6" w:rsidRDefault="006150B6" w:rsidP="006150B6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1056">
        <w:rPr>
          <w:rFonts w:ascii="Times New Roman" w:eastAsia="Times New Roman" w:hAnsi="Times New Roman" w:cs="Times New Roman"/>
          <w:sz w:val="24"/>
          <w:szCs w:val="24"/>
        </w:rPr>
        <w:t>Localiza-se na microrregião de Rosário, na mesorregião do Norte Maranhense. Foi criado em 1614.</w:t>
      </w:r>
    </w:p>
    <w:p w:rsidR="006150B6" w:rsidRDefault="006150B6" w:rsidP="006150B6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 cidade está localizada a 101 km de São Luís, a margem direita do Rio </w:t>
      </w:r>
      <w:proofErr w:type="spellStart"/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>Munim</w:t>
      </w:r>
      <w:proofErr w:type="spellEnd"/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, na Baía de São José. </w:t>
      </w:r>
    </w:p>
    <w:p w:rsidR="006150B6" w:rsidRDefault="006150B6" w:rsidP="006150B6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Foi</w:t>
      </w:r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palco de acontecimentos importantes na história, destacando-se a Batalha de </w:t>
      </w:r>
      <w:proofErr w:type="spellStart"/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>Guaxenduba</w:t>
      </w:r>
      <w:proofErr w:type="spellEnd"/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(colonização portuguesa no MA e expulsão dos franceses do MA). </w:t>
      </w:r>
    </w:p>
    <w:p w:rsidR="006150B6" w:rsidRPr="006150B6" w:rsidRDefault="006150B6" w:rsidP="006150B6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Dotada de belezas naturais imensuráveis,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com</w:t>
      </w:r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uma rica história e uma valiosa herança cultural faz parte do Polo Turístico do </w:t>
      </w:r>
      <w:proofErr w:type="spellStart"/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>Munim</w:t>
      </w:r>
      <w:proofErr w:type="spellEnd"/>
      <w:r w:rsidRPr="006150B6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:rsidR="006150B6" w:rsidRPr="00DB4573" w:rsidRDefault="006150B6" w:rsidP="00DB45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E7">
        <w:rPr>
          <w:rFonts w:ascii="Times New Roman" w:eastAsia="Times New Roman" w:hAnsi="Times New Roman" w:cs="Times New Roman"/>
          <w:sz w:val="24"/>
          <w:szCs w:val="24"/>
        </w:rPr>
        <w:t>A pecuária, o extrativismo vegetal, a pesca, a lavoura permanente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1E33E7">
        <w:rPr>
          <w:rFonts w:ascii="Times New Roman" w:eastAsia="Times New Roman" w:hAnsi="Times New Roman" w:cs="Times New Roman"/>
          <w:sz w:val="24"/>
          <w:szCs w:val="24"/>
        </w:rPr>
        <w:t xml:space="preserve"> temporária, o setor empresarial e o trabalho informal são as principais fontes de recursos para o município. </w:t>
      </w:r>
    </w:p>
    <w:p w:rsidR="00B70CA1" w:rsidRPr="0066129F" w:rsidRDefault="00C70D19" w:rsidP="001A5365">
      <w:p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Assim </w:t>
      </w:r>
      <w:r w:rsidRPr="00902FA2">
        <w:rPr>
          <w:rFonts w:ascii="Times New Roman" w:hAnsi="Times New Roman" w:cs="Times New Roman"/>
          <w:sz w:val="24"/>
          <w:szCs w:val="24"/>
        </w:rPr>
        <w:t>congratulamo-nos</w:t>
      </w:r>
      <w:r w:rsidR="00671181" w:rsidRPr="00902FA2">
        <w:rPr>
          <w:rFonts w:ascii="Times New Roman" w:hAnsi="Times New Roman" w:cs="Times New Roman"/>
          <w:sz w:val="24"/>
          <w:szCs w:val="24"/>
        </w:rPr>
        <w:t xml:space="preserve"> com a laboriosa população de </w:t>
      </w:r>
      <w:r w:rsidR="001A5365">
        <w:rPr>
          <w:rFonts w:ascii="Times New Roman" w:hAnsi="Times New Roman" w:cs="Times New Roman"/>
          <w:b/>
          <w:bCs/>
          <w:sz w:val="24"/>
          <w:szCs w:val="24"/>
        </w:rPr>
        <w:t>ICATU</w:t>
      </w:r>
      <w:r w:rsidR="00671181" w:rsidRPr="00902FA2">
        <w:rPr>
          <w:rFonts w:ascii="Times New Roman" w:hAnsi="Times New Roman" w:cs="Times New Roman"/>
          <w:sz w:val="24"/>
          <w:szCs w:val="24"/>
        </w:rPr>
        <w:t xml:space="preserve">, pelo </w:t>
      </w:r>
      <w:r w:rsidR="00671181">
        <w:rPr>
          <w:rFonts w:ascii="Times New Roman" w:hAnsi="Times New Roman" w:cs="Times New Roman"/>
          <w:sz w:val="24"/>
          <w:szCs w:val="24"/>
        </w:rPr>
        <w:t xml:space="preserve">transcurso de mais um aniversário de fundação, </w:t>
      </w:r>
      <w:r w:rsidR="00473A3D">
        <w:rPr>
          <w:rFonts w:ascii="Times New Roman" w:hAnsi="Times New Roman" w:cs="Times New Roman"/>
          <w:sz w:val="24"/>
          <w:szCs w:val="24"/>
        </w:rPr>
        <w:t xml:space="preserve">quando se comemora os </w:t>
      </w:r>
      <w:r w:rsidR="001A5365">
        <w:rPr>
          <w:rFonts w:ascii="Times New Roman" w:hAnsi="Times New Roman" w:cs="Times New Roman"/>
          <w:sz w:val="24"/>
          <w:szCs w:val="24"/>
        </w:rPr>
        <w:t xml:space="preserve">403 </w:t>
      </w:r>
      <w:r w:rsidR="00473A3D">
        <w:rPr>
          <w:rFonts w:ascii="Times New Roman" w:hAnsi="Times New Roman" w:cs="Times New Roman"/>
          <w:sz w:val="24"/>
          <w:szCs w:val="24"/>
        </w:rPr>
        <w:t>anos da</w:t>
      </w:r>
      <w:r w:rsidR="00671181">
        <w:rPr>
          <w:rFonts w:ascii="Times New Roman" w:hAnsi="Times New Roman" w:cs="Times New Roman"/>
          <w:sz w:val="24"/>
          <w:szCs w:val="24"/>
        </w:rPr>
        <w:t xml:space="preserve"> sua </w:t>
      </w:r>
      <w:r w:rsidR="001A5365">
        <w:rPr>
          <w:rFonts w:ascii="Times New Roman" w:hAnsi="Times New Roman" w:cs="Times New Roman"/>
          <w:sz w:val="24"/>
          <w:szCs w:val="24"/>
        </w:rPr>
        <w:t>criação</w:t>
      </w:r>
      <w:r w:rsidR="00671181">
        <w:rPr>
          <w:rFonts w:ascii="Times New Roman" w:hAnsi="Times New Roman" w:cs="Times New Roman"/>
          <w:sz w:val="24"/>
          <w:szCs w:val="24"/>
        </w:rPr>
        <w:t>.</w:t>
      </w:r>
    </w:p>
    <w:p w:rsidR="0031735A" w:rsidRDefault="004B37C1" w:rsidP="00DB4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PLENÁRIO “DEP. NAGIB HAICKEL”</w:t>
      </w:r>
      <w:r w:rsidRPr="0090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902FA2">
        <w:rPr>
          <w:rFonts w:ascii="Times New Roman" w:hAnsi="Times New Roman" w:cs="Times New Roman"/>
          <w:sz w:val="24"/>
          <w:szCs w:val="24"/>
        </w:rPr>
        <w:t>PALÁCIO “MAN</w:t>
      </w:r>
      <w:r w:rsidR="0031735A">
        <w:rPr>
          <w:rFonts w:ascii="Times New Roman" w:hAnsi="Times New Roman" w:cs="Times New Roman"/>
          <w:sz w:val="24"/>
          <w:szCs w:val="24"/>
        </w:rPr>
        <w:t>U</w:t>
      </w:r>
      <w:r w:rsidRPr="00902FA2">
        <w:rPr>
          <w:rFonts w:ascii="Times New Roman" w:hAnsi="Times New Roman" w:cs="Times New Roman"/>
          <w:sz w:val="24"/>
          <w:szCs w:val="24"/>
        </w:rPr>
        <w:t>EL BE</w:t>
      </w:r>
      <w:r w:rsidR="0031735A">
        <w:rPr>
          <w:rFonts w:ascii="Times New Roman" w:hAnsi="Times New Roman" w:cs="Times New Roman"/>
          <w:sz w:val="24"/>
          <w:szCs w:val="24"/>
        </w:rPr>
        <w:t>CKMAN</w:t>
      </w:r>
      <w:r w:rsidRPr="00902FA2">
        <w:rPr>
          <w:rFonts w:ascii="Times New Roman" w:hAnsi="Times New Roman" w:cs="Times New Roman"/>
          <w:sz w:val="24"/>
          <w:szCs w:val="24"/>
        </w:rPr>
        <w:t>”</w:t>
      </w:r>
      <w:r w:rsidR="00902FA2" w:rsidRPr="00902FA2">
        <w:rPr>
          <w:rFonts w:ascii="Times New Roman" w:hAnsi="Times New Roman" w:cs="Times New Roman"/>
          <w:sz w:val="24"/>
          <w:szCs w:val="24"/>
        </w:rPr>
        <w:t xml:space="preserve">, em São Luís (MA), </w:t>
      </w:r>
      <w:r w:rsidR="00217B9F">
        <w:rPr>
          <w:rFonts w:ascii="Times New Roman" w:hAnsi="Times New Roman" w:cs="Times New Roman"/>
          <w:sz w:val="24"/>
          <w:szCs w:val="24"/>
        </w:rPr>
        <w:t>17</w:t>
      </w:r>
      <w:r w:rsidR="00902FA2" w:rsidRPr="00902FA2">
        <w:rPr>
          <w:rFonts w:ascii="Times New Roman" w:hAnsi="Times New Roman" w:cs="Times New Roman"/>
          <w:sz w:val="24"/>
          <w:szCs w:val="24"/>
        </w:rPr>
        <w:t xml:space="preserve"> de </w:t>
      </w:r>
      <w:r w:rsidR="00217B9F">
        <w:rPr>
          <w:rFonts w:ascii="Times New Roman" w:hAnsi="Times New Roman" w:cs="Times New Roman"/>
          <w:sz w:val="24"/>
          <w:szCs w:val="24"/>
        </w:rPr>
        <w:t>outubro</w:t>
      </w:r>
      <w:r w:rsidR="00902FA2" w:rsidRPr="00902FA2">
        <w:rPr>
          <w:rFonts w:ascii="Times New Roman" w:hAnsi="Times New Roman" w:cs="Times New Roman"/>
          <w:sz w:val="24"/>
          <w:szCs w:val="24"/>
        </w:rPr>
        <w:t xml:space="preserve"> de 201</w:t>
      </w:r>
      <w:r w:rsidR="00C70D19">
        <w:rPr>
          <w:rFonts w:ascii="Times New Roman" w:hAnsi="Times New Roman" w:cs="Times New Roman"/>
          <w:sz w:val="24"/>
          <w:szCs w:val="24"/>
        </w:rPr>
        <w:t>7</w:t>
      </w:r>
      <w:r w:rsidR="00902FA2" w:rsidRPr="00902FA2">
        <w:rPr>
          <w:rFonts w:ascii="Times New Roman" w:hAnsi="Times New Roman" w:cs="Times New Roman"/>
          <w:sz w:val="24"/>
          <w:szCs w:val="24"/>
        </w:rPr>
        <w:t>.</w:t>
      </w:r>
    </w:p>
    <w:p w:rsidR="00DB4573" w:rsidRPr="00DB4573" w:rsidRDefault="00DB4573" w:rsidP="00DB4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FA2" w:rsidRPr="006004D7" w:rsidRDefault="00902FA2" w:rsidP="00902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04D7">
        <w:rPr>
          <w:rFonts w:ascii="Times New Roman" w:hAnsi="Times New Roman"/>
          <w:b/>
          <w:sz w:val="24"/>
          <w:szCs w:val="24"/>
        </w:rPr>
        <w:t>FRANCISCA PRIMO</w:t>
      </w:r>
    </w:p>
    <w:p w:rsidR="00902FA2" w:rsidRPr="006004D7" w:rsidRDefault="00902FA2" w:rsidP="00902F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04D7">
        <w:rPr>
          <w:rFonts w:ascii="Times New Roman" w:hAnsi="Times New Roman"/>
          <w:sz w:val="24"/>
          <w:szCs w:val="24"/>
        </w:rPr>
        <w:t>Deputada Estadual/</w:t>
      </w:r>
      <w:r w:rsidR="007E4804">
        <w:rPr>
          <w:rFonts w:ascii="Times New Roman" w:hAnsi="Times New Roman"/>
          <w:sz w:val="24"/>
          <w:szCs w:val="24"/>
        </w:rPr>
        <w:t>PCdoB</w:t>
      </w:r>
    </w:p>
    <w:sectPr w:rsidR="00902FA2" w:rsidRPr="006004D7" w:rsidSect="00DB4573">
      <w:headerReference w:type="default" r:id="rId6"/>
      <w:pgSz w:w="11906" w:h="16838"/>
      <w:pgMar w:top="1276" w:right="1133" w:bottom="709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70" w:rsidRDefault="00C80570" w:rsidP="00902FA2">
      <w:pPr>
        <w:spacing w:after="0" w:line="240" w:lineRule="auto"/>
      </w:pPr>
      <w:r>
        <w:separator/>
      </w:r>
    </w:p>
  </w:endnote>
  <w:endnote w:type="continuationSeparator" w:id="0">
    <w:p w:rsidR="00C80570" w:rsidRDefault="00C80570" w:rsidP="0090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70" w:rsidRDefault="00C80570" w:rsidP="00902FA2">
      <w:pPr>
        <w:spacing w:after="0" w:line="240" w:lineRule="auto"/>
      </w:pPr>
      <w:r>
        <w:separator/>
      </w:r>
    </w:p>
  </w:footnote>
  <w:footnote w:type="continuationSeparator" w:id="0">
    <w:p w:rsidR="00C80570" w:rsidRDefault="00C80570" w:rsidP="0090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A2" w:rsidRDefault="00902FA2" w:rsidP="00902FA2">
    <w:pPr>
      <w:spacing w:after="0"/>
      <w:rPr>
        <w:rFonts w:ascii="Calibri" w:eastAsia="Times New Roman" w:hAnsi="Calibri"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2301240</wp:posOffset>
          </wp:positionH>
          <wp:positionV relativeFrom="paragraph">
            <wp:posOffset>-97155</wp:posOffset>
          </wp:positionV>
          <wp:extent cx="762000" cy="762000"/>
          <wp:effectExtent l="19050" t="0" r="0" b="0"/>
          <wp:wrapSquare wrapText="bothSides"/>
          <wp:docPr id="15" name="Imagem 15" descr="http://t0.gstatic.com/images?q=tbn:ANd9GcSvFgl9fMcR6zOBVOxgjT2Pp_ordxlIPVSXH8k6N0CdALKBmWpG5OouHCrFp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0.gstatic.com/images?q=tbn:ANd9GcSvFgl9fMcR6zOBVOxgjT2Pp_ordxlIPVSXH8k6N0CdALKBmWpG5OouHCrFp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2FA2" w:rsidRDefault="00902FA2" w:rsidP="00902FA2">
    <w:pPr>
      <w:shd w:val="clear" w:color="auto" w:fill="FFFFFF"/>
      <w:spacing w:after="0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</w:rPr>
    </w:pPr>
  </w:p>
  <w:p w:rsidR="00902FA2" w:rsidRDefault="00902FA2" w:rsidP="00902FA2">
    <w:pPr>
      <w:shd w:val="clear" w:color="auto" w:fill="FFFFFF"/>
      <w:spacing w:after="0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</w:rPr>
    </w:pPr>
  </w:p>
  <w:p w:rsidR="00902FA2" w:rsidRDefault="00902FA2" w:rsidP="00902FA2">
    <w:pPr>
      <w:shd w:val="clear" w:color="auto" w:fill="FFFFFF"/>
      <w:spacing w:after="0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</w:rPr>
    </w:pPr>
    <w:r>
      <w:rPr>
        <w:rFonts w:ascii="Times New Roman" w:eastAsia="Times New Roman" w:hAnsi="Times New Roman" w:cs="Times New Roman"/>
        <w:b/>
        <w:bCs/>
        <w:kern w:val="36"/>
        <w:sz w:val="28"/>
        <w:szCs w:val="28"/>
      </w:rPr>
      <w:t xml:space="preserve">ESTADO DO MARANHÃO </w:t>
    </w:r>
  </w:p>
  <w:p w:rsidR="00902FA2" w:rsidRDefault="00902FA2" w:rsidP="00902FA2">
    <w:pPr>
      <w:shd w:val="clear" w:color="auto" w:fill="FFFFFF"/>
      <w:spacing w:after="0"/>
      <w:jc w:val="center"/>
      <w:outlineLvl w:val="0"/>
      <w:rPr>
        <w:rFonts w:ascii="Times New Roman" w:eastAsia="Times New Roman" w:hAnsi="Times New Roman" w:cs="Times New Roman"/>
        <w:bCs/>
        <w:kern w:val="36"/>
        <w:sz w:val="28"/>
        <w:szCs w:val="28"/>
      </w:rPr>
    </w:pPr>
    <w:r>
      <w:rPr>
        <w:rFonts w:ascii="Times New Roman" w:eastAsia="Times New Roman" w:hAnsi="Times New Roman" w:cs="Times New Roman"/>
        <w:bCs/>
        <w:kern w:val="36"/>
        <w:sz w:val="28"/>
        <w:szCs w:val="28"/>
      </w:rPr>
      <w:t>Assembleia Legislativa</w:t>
    </w:r>
  </w:p>
  <w:p w:rsidR="00902FA2" w:rsidRPr="00DB4573" w:rsidRDefault="00902FA2" w:rsidP="00DB4573">
    <w:pPr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  <w:lang w:eastAsia="en-US"/>
      </w:rPr>
    </w:pPr>
    <w:r>
      <w:rPr>
        <w:rFonts w:ascii="Times New Roman" w:eastAsia="Times New Roman" w:hAnsi="Times New Roman" w:cs="Times New Roman"/>
        <w:b/>
        <w:sz w:val="26"/>
        <w:szCs w:val="26"/>
      </w:rPr>
      <w:t>Gabinete da Deputada Francisca Primo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A2"/>
    <w:rsid w:val="000711C9"/>
    <w:rsid w:val="0008422F"/>
    <w:rsid w:val="0009595F"/>
    <w:rsid w:val="000A32F4"/>
    <w:rsid w:val="00106EF6"/>
    <w:rsid w:val="001120A2"/>
    <w:rsid w:val="001A5365"/>
    <w:rsid w:val="001D652D"/>
    <w:rsid w:val="001D77E2"/>
    <w:rsid w:val="001F47A3"/>
    <w:rsid w:val="00217B9F"/>
    <w:rsid w:val="002A7767"/>
    <w:rsid w:val="002C5AD6"/>
    <w:rsid w:val="0031735A"/>
    <w:rsid w:val="004669C5"/>
    <w:rsid w:val="00473A3D"/>
    <w:rsid w:val="004B37C1"/>
    <w:rsid w:val="005A3A2A"/>
    <w:rsid w:val="005A407C"/>
    <w:rsid w:val="006150B6"/>
    <w:rsid w:val="00620D01"/>
    <w:rsid w:val="00637521"/>
    <w:rsid w:val="00652E2F"/>
    <w:rsid w:val="0066129F"/>
    <w:rsid w:val="00671181"/>
    <w:rsid w:val="00683365"/>
    <w:rsid w:val="006B6D37"/>
    <w:rsid w:val="00724A1F"/>
    <w:rsid w:val="0074793E"/>
    <w:rsid w:val="007625B1"/>
    <w:rsid w:val="007E4804"/>
    <w:rsid w:val="00845861"/>
    <w:rsid w:val="00855358"/>
    <w:rsid w:val="008D173C"/>
    <w:rsid w:val="00902FA2"/>
    <w:rsid w:val="009E66A7"/>
    <w:rsid w:val="00A30819"/>
    <w:rsid w:val="00AE33AC"/>
    <w:rsid w:val="00B70CA1"/>
    <w:rsid w:val="00B95CBF"/>
    <w:rsid w:val="00BD7777"/>
    <w:rsid w:val="00C26B68"/>
    <w:rsid w:val="00C6019B"/>
    <w:rsid w:val="00C66F6D"/>
    <w:rsid w:val="00C70D19"/>
    <w:rsid w:val="00C80570"/>
    <w:rsid w:val="00C94936"/>
    <w:rsid w:val="00D153DC"/>
    <w:rsid w:val="00DB4573"/>
    <w:rsid w:val="00DD67C4"/>
    <w:rsid w:val="00E529FD"/>
    <w:rsid w:val="00F90373"/>
    <w:rsid w:val="00FC65D7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8F996-5B1C-45BF-8428-5D2DB5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FA2"/>
  </w:style>
  <w:style w:type="paragraph" w:styleId="Rodap">
    <w:name w:val="footer"/>
    <w:basedOn w:val="Normal"/>
    <w:link w:val="RodapChar"/>
    <w:uiPriority w:val="99"/>
    <w:unhideWhenUsed/>
    <w:rsid w:val="00902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FA2"/>
  </w:style>
  <w:style w:type="character" w:styleId="Forte">
    <w:name w:val="Strong"/>
    <w:basedOn w:val="Fontepargpadro"/>
    <w:uiPriority w:val="22"/>
    <w:qFormat/>
    <w:rsid w:val="00902FA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A3A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1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12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7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42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guiadoturista.net/cidades/cms/netgallery/media/maranhao/images/brasao-maranhao.png&amp;imgrefurl=http://www.guiadoturista.net/maranhao/sobre-o-estado/simbolos/&amp;usg=__hL1NvSuBKKJN5WK5rcwX-xuW3yQ=&amp;h=587&amp;w=586&amp;sz=166&amp;hl=pt-br&amp;start=2&amp;zoom=1&amp;um=1&amp;itbs=1&amp;tbnid=-fuoy330dK1ZaM:&amp;tbnh=135&amp;tbnw=135&amp;prev=/images?q=bras%C3%A3o+estado+maranh%C3%A3o&amp;um=1&amp;hl=pt-br&amp;tbs=isch:1&amp;ei=Hb1KTfCtHMSdgQfujPX5D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uzielja</dc:creator>
  <cp:lastModifiedBy>UzielJA</cp:lastModifiedBy>
  <cp:revision>9</cp:revision>
  <cp:lastPrinted>2017-10-16T19:51:00Z</cp:lastPrinted>
  <dcterms:created xsi:type="dcterms:W3CDTF">2017-10-16T19:10:00Z</dcterms:created>
  <dcterms:modified xsi:type="dcterms:W3CDTF">2017-10-16T21:01:00Z</dcterms:modified>
</cp:coreProperties>
</file>