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617" w:rsidRPr="001A6D5B" w:rsidRDefault="007B2617" w:rsidP="007B2617">
      <w:pPr>
        <w:spacing w:line="360" w:lineRule="auto"/>
        <w:jc w:val="center"/>
        <w:rPr>
          <w:b/>
          <w:sz w:val="22"/>
          <w:szCs w:val="22"/>
          <w:u w:val="single"/>
        </w:rPr>
      </w:pPr>
      <w:r w:rsidRPr="001A6D5B">
        <w:rPr>
          <w:b/>
          <w:sz w:val="22"/>
          <w:szCs w:val="22"/>
          <w:u w:val="single"/>
        </w:rPr>
        <w:t xml:space="preserve">COMISSÃO DE CONSTITUIÇÃO, JUSTIÇA E </w:t>
      </w:r>
      <w:r w:rsidR="00117A5A" w:rsidRPr="001A6D5B">
        <w:rPr>
          <w:b/>
          <w:sz w:val="22"/>
          <w:szCs w:val="22"/>
          <w:u w:val="single"/>
        </w:rPr>
        <w:t>CIDADANIA</w:t>
      </w:r>
    </w:p>
    <w:p w:rsidR="007B2617" w:rsidRPr="001A6D5B" w:rsidRDefault="007B2617" w:rsidP="007B2617">
      <w:pPr>
        <w:spacing w:line="360" w:lineRule="auto"/>
        <w:jc w:val="center"/>
        <w:rPr>
          <w:b/>
          <w:sz w:val="22"/>
          <w:szCs w:val="22"/>
          <w:u w:val="single"/>
        </w:rPr>
      </w:pPr>
      <w:r w:rsidRPr="001A6D5B">
        <w:rPr>
          <w:b/>
          <w:sz w:val="22"/>
          <w:szCs w:val="22"/>
          <w:u w:val="single"/>
        </w:rPr>
        <w:t xml:space="preserve">PARECER </w:t>
      </w:r>
      <w:proofErr w:type="gramStart"/>
      <w:r w:rsidRPr="001A6D5B">
        <w:rPr>
          <w:b/>
          <w:sz w:val="22"/>
          <w:szCs w:val="22"/>
          <w:u w:val="single"/>
        </w:rPr>
        <w:t>Nº</w:t>
      </w:r>
      <w:r w:rsidR="00805ECC">
        <w:rPr>
          <w:b/>
          <w:sz w:val="22"/>
          <w:szCs w:val="22"/>
          <w:u w:val="single"/>
        </w:rPr>
        <w:t xml:space="preserve">  351</w:t>
      </w:r>
      <w:proofErr w:type="gramEnd"/>
      <w:r w:rsidR="00DE4431">
        <w:rPr>
          <w:b/>
          <w:sz w:val="22"/>
          <w:szCs w:val="22"/>
          <w:u w:val="single"/>
        </w:rPr>
        <w:t>/</w:t>
      </w:r>
      <w:r w:rsidR="00795B71">
        <w:rPr>
          <w:b/>
          <w:sz w:val="22"/>
          <w:szCs w:val="22"/>
          <w:u w:val="single"/>
        </w:rPr>
        <w:t xml:space="preserve"> </w:t>
      </w:r>
      <w:r w:rsidRPr="001A6D5B">
        <w:rPr>
          <w:b/>
          <w:sz w:val="22"/>
          <w:szCs w:val="22"/>
          <w:u w:val="single"/>
        </w:rPr>
        <w:t>201</w:t>
      </w:r>
      <w:r w:rsidR="0038407D">
        <w:rPr>
          <w:b/>
          <w:sz w:val="22"/>
          <w:szCs w:val="22"/>
          <w:u w:val="single"/>
        </w:rPr>
        <w:t>9</w:t>
      </w:r>
    </w:p>
    <w:p w:rsidR="00E336D8" w:rsidRDefault="00E336D8" w:rsidP="007B2617">
      <w:pPr>
        <w:spacing w:line="360" w:lineRule="auto"/>
        <w:rPr>
          <w:b/>
          <w:sz w:val="22"/>
          <w:szCs w:val="22"/>
          <w:u w:val="single"/>
        </w:rPr>
      </w:pPr>
    </w:p>
    <w:p w:rsidR="007B2617" w:rsidRDefault="007B2617" w:rsidP="007B2617">
      <w:pPr>
        <w:spacing w:line="360" w:lineRule="auto"/>
        <w:rPr>
          <w:b/>
          <w:sz w:val="22"/>
          <w:szCs w:val="22"/>
          <w:u w:val="single"/>
        </w:rPr>
      </w:pPr>
      <w:r w:rsidRPr="001A6D5B">
        <w:rPr>
          <w:b/>
          <w:sz w:val="22"/>
          <w:szCs w:val="22"/>
          <w:u w:val="single"/>
        </w:rPr>
        <w:t>RELATÓRIO:</w:t>
      </w:r>
    </w:p>
    <w:p w:rsidR="00E336D8" w:rsidRDefault="00E336D8" w:rsidP="007B2617">
      <w:pPr>
        <w:spacing w:line="360" w:lineRule="auto"/>
        <w:rPr>
          <w:b/>
          <w:sz w:val="22"/>
          <w:szCs w:val="22"/>
          <w:u w:val="single"/>
        </w:rPr>
      </w:pPr>
    </w:p>
    <w:p w:rsidR="00FF67EC" w:rsidRPr="001A6D5B" w:rsidRDefault="007B2617" w:rsidP="00A15908">
      <w:pPr>
        <w:spacing w:line="360" w:lineRule="auto"/>
        <w:ind w:firstLine="851"/>
        <w:jc w:val="both"/>
        <w:rPr>
          <w:sz w:val="22"/>
          <w:szCs w:val="22"/>
        </w:rPr>
      </w:pPr>
      <w:r w:rsidRPr="001A6D5B">
        <w:rPr>
          <w:sz w:val="22"/>
          <w:szCs w:val="22"/>
        </w:rPr>
        <w:t>Trata-se de P</w:t>
      </w:r>
      <w:r w:rsidR="00FF67EC" w:rsidRPr="001A6D5B">
        <w:rPr>
          <w:sz w:val="22"/>
          <w:szCs w:val="22"/>
        </w:rPr>
        <w:t>rojeto de Resolução Legislativa</w:t>
      </w:r>
      <w:r w:rsidR="00745C47" w:rsidRPr="001A6D5B">
        <w:rPr>
          <w:sz w:val="22"/>
          <w:szCs w:val="22"/>
        </w:rPr>
        <w:t xml:space="preserve"> nº</w:t>
      </w:r>
      <w:r w:rsidR="0002282F">
        <w:rPr>
          <w:sz w:val="22"/>
          <w:szCs w:val="22"/>
        </w:rPr>
        <w:t xml:space="preserve"> </w:t>
      </w:r>
      <w:r w:rsidR="00795B71">
        <w:rPr>
          <w:sz w:val="22"/>
          <w:szCs w:val="22"/>
        </w:rPr>
        <w:t>0</w:t>
      </w:r>
      <w:r w:rsidR="00805ECC">
        <w:rPr>
          <w:sz w:val="22"/>
          <w:szCs w:val="22"/>
        </w:rPr>
        <w:t>53</w:t>
      </w:r>
      <w:r w:rsidR="0038407D">
        <w:rPr>
          <w:sz w:val="22"/>
          <w:szCs w:val="22"/>
        </w:rPr>
        <w:t>/</w:t>
      </w:r>
      <w:r w:rsidR="00745C47" w:rsidRPr="001A6D5B">
        <w:rPr>
          <w:sz w:val="22"/>
          <w:szCs w:val="22"/>
        </w:rPr>
        <w:t>20</w:t>
      </w:r>
      <w:r w:rsidR="00117A5A" w:rsidRPr="001A6D5B">
        <w:rPr>
          <w:sz w:val="22"/>
          <w:szCs w:val="22"/>
        </w:rPr>
        <w:t>1</w:t>
      </w:r>
      <w:r w:rsidR="0038407D">
        <w:rPr>
          <w:sz w:val="22"/>
          <w:szCs w:val="22"/>
        </w:rPr>
        <w:t>9</w:t>
      </w:r>
      <w:r w:rsidR="001A6D5B" w:rsidRPr="001A6D5B">
        <w:rPr>
          <w:sz w:val="22"/>
          <w:szCs w:val="22"/>
        </w:rPr>
        <w:t>, apresentad</w:t>
      </w:r>
      <w:r w:rsidR="00E5100B">
        <w:rPr>
          <w:sz w:val="22"/>
          <w:szCs w:val="22"/>
        </w:rPr>
        <w:t>o</w:t>
      </w:r>
      <w:r w:rsidR="001A6D5B" w:rsidRPr="001A6D5B">
        <w:rPr>
          <w:sz w:val="22"/>
          <w:szCs w:val="22"/>
        </w:rPr>
        <w:t xml:space="preserve"> pel</w:t>
      </w:r>
      <w:r w:rsidR="00EC113A">
        <w:rPr>
          <w:sz w:val="22"/>
          <w:szCs w:val="22"/>
        </w:rPr>
        <w:t>o</w:t>
      </w:r>
      <w:r w:rsidR="00C668A4" w:rsidRPr="001A6D5B">
        <w:rPr>
          <w:sz w:val="22"/>
          <w:szCs w:val="22"/>
        </w:rPr>
        <w:t xml:space="preserve"> </w:t>
      </w:r>
      <w:r w:rsidRPr="001A6D5B">
        <w:rPr>
          <w:sz w:val="22"/>
          <w:szCs w:val="22"/>
        </w:rPr>
        <w:t>Senho</w:t>
      </w:r>
      <w:r w:rsidR="00745C47" w:rsidRPr="001A6D5B">
        <w:rPr>
          <w:sz w:val="22"/>
          <w:szCs w:val="22"/>
        </w:rPr>
        <w:t>r</w:t>
      </w:r>
      <w:r w:rsidR="00E5100B">
        <w:rPr>
          <w:sz w:val="22"/>
          <w:szCs w:val="22"/>
        </w:rPr>
        <w:t xml:space="preserve"> </w:t>
      </w:r>
      <w:r w:rsidR="001A6D5B" w:rsidRPr="001A6D5B">
        <w:rPr>
          <w:sz w:val="22"/>
          <w:szCs w:val="22"/>
        </w:rPr>
        <w:t>Deputad</w:t>
      </w:r>
      <w:r w:rsidR="00EC113A">
        <w:rPr>
          <w:sz w:val="22"/>
          <w:szCs w:val="22"/>
        </w:rPr>
        <w:t>o</w:t>
      </w:r>
      <w:r w:rsidR="00E04046">
        <w:rPr>
          <w:sz w:val="22"/>
          <w:szCs w:val="22"/>
        </w:rPr>
        <w:t xml:space="preserve"> </w:t>
      </w:r>
      <w:r w:rsidR="00805ECC">
        <w:rPr>
          <w:sz w:val="22"/>
          <w:szCs w:val="22"/>
        </w:rPr>
        <w:t>César Pires</w:t>
      </w:r>
      <w:r w:rsidR="008A07CE">
        <w:rPr>
          <w:sz w:val="22"/>
          <w:szCs w:val="22"/>
        </w:rPr>
        <w:t>,</w:t>
      </w:r>
      <w:r w:rsidR="00DB6D9E" w:rsidRPr="001A6D5B">
        <w:rPr>
          <w:sz w:val="22"/>
          <w:szCs w:val="22"/>
        </w:rPr>
        <w:t xml:space="preserve"> que propõe </w:t>
      </w:r>
      <w:r w:rsidR="00DB6D9E" w:rsidRPr="001A6D5B">
        <w:rPr>
          <w:sz w:val="22"/>
          <w:szCs w:val="22"/>
          <w:shd w:val="clear" w:color="auto" w:fill="FFFFFF" w:themeFill="background1"/>
        </w:rPr>
        <w:t>a</w:t>
      </w:r>
      <w:r w:rsidRPr="001A6D5B">
        <w:rPr>
          <w:sz w:val="22"/>
          <w:szCs w:val="22"/>
        </w:rPr>
        <w:t xml:space="preserve"> </w:t>
      </w:r>
      <w:r w:rsidRPr="001A6D5B">
        <w:rPr>
          <w:sz w:val="22"/>
          <w:szCs w:val="22"/>
          <w:shd w:val="clear" w:color="auto" w:fill="BFBFBF" w:themeFill="background1" w:themeFillShade="BF"/>
        </w:rPr>
        <w:t xml:space="preserve">Medalha do Mérito Legislativo </w:t>
      </w:r>
      <w:r w:rsidR="006F4EA5" w:rsidRPr="001A6D5B">
        <w:rPr>
          <w:i/>
          <w:sz w:val="22"/>
          <w:szCs w:val="22"/>
          <w:shd w:val="clear" w:color="auto" w:fill="BFBFBF" w:themeFill="background1" w:themeFillShade="BF"/>
        </w:rPr>
        <w:t>“Man</w:t>
      </w:r>
      <w:r w:rsidR="00950DC5" w:rsidRPr="001A6D5B">
        <w:rPr>
          <w:i/>
          <w:sz w:val="22"/>
          <w:szCs w:val="22"/>
          <w:shd w:val="clear" w:color="auto" w:fill="BFBFBF" w:themeFill="background1" w:themeFillShade="BF"/>
        </w:rPr>
        <w:t>u</w:t>
      </w:r>
      <w:r w:rsidR="006F4EA5" w:rsidRPr="001A6D5B">
        <w:rPr>
          <w:i/>
          <w:sz w:val="22"/>
          <w:szCs w:val="22"/>
          <w:shd w:val="clear" w:color="auto" w:fill="BFBFBF" w:themeFill="background1" w:themeFillShade="BF"/>
        </w:rPr>
        <w:t xml:space="preserve">el </w:t>
      </w:r>
      <w:proofErr w:type="spellStart"/>
      <w:r w:rsidR="006F4EA5" w:rsidRPr="001A6D5B">
        <w:rPr>
          <w:i/>
          <w:sz w:val="22"/>
          <w:szCs w:val="22"/>
          <w:shd w:val="clear" w:color="auto" w:fill="BFBFBF" w:themeFill="background1" w:themeFillShade="BF"/>
        </w:rPr>
        <w:t>Beckman</w:t>
      </w:r>
      <w:proofErr w:type="spellEnd"/>
      <w:r w:rsidR="00AB462A" w:rsidRPr="001A6D5B">
        <w:rPr>
          <w:i/>
          <w:sz w:val="22"/>
          <w:szCs w:val="22"/>
          <w:shd w:val="clear" w:color="auto" w:fill="BFBFBF" w:themeFill="background1" w:themeFillShade="BF"/>
        </w:rPr>
        <w:t>”</w:t>
      </w:r>
      <w:r w:rsidR="006837D0" w:rsidRPr="001A6D5B">
        <w:rPr>
          <w:i/>
          <w:sz w:val="22"/>
          <w:szCs w:val="22"/>
          <w:shd w:val="clear" w:color="auto" w:fill="BFBFBF" w:themeFill="background1" w:themeFillShade="BF"/>
        </w:rPr>
        <w:t xml:space="preserve"> </w:t>
      </w:r>
      <w:r w:rsidR="00795B71">
        <w:rPr>
          <w:i/>
          <w:sz w:val="22"/>
          <w:szCs w:val="22"/>
          <w:shd w:val="clear" w:color="auto" w:fill="BFBFBF" w:themeFill="background1" w:themeFillShade="BF"/>
        </w:rPr>
        <w:t>a</w:t>
      </w:r>
      <w:r w:rsidR="00805ECC">
        <w:rPr>
          <w:i/>
          <w:sz w:val="22"/>
          <w:szCs w:val="22"/>
          <w:shd w:val="clear" w:color="auto" w:fill="BFBFBF" w:themeFill="background1" w:themeFillShade="BF"/>
        </w:rPr>
        <w:t>o Engenheiro Lourival da Cunha Souza, Coordenador da Campanha SOS Vida.</w:t>
      </w:r>
    </w:p>
    <w:p w:rsidR="009663E7" w:rsidRPr="00795B71" w:rsidRDefault="0038407D" w:rsidP="0038407D">
      <w:pPr>
        <w:autoSpaceDE w:val="0"/>
        <w:autoSpaceDN w:val="0"/>
        <w:adjustRightInd w:val="0"/>
        <w:spacing w:line="360" w:lineRule="auto"/>
        <w:ind w:firstLine="851"/>
        <w:jc w:val="both"/>
        <w:rPr>
          <w:sz w:val="22"/>
          <w:szCs w:val="22"/>
        </w:rPr>
      </w:pPr>
      <w:r w:rsidRPr="00795B71">
        <w:rPr>
          <w:sz w:val="22"/>
          <w:szCs w:val="22"/>
        </w:rPr>
        <w:t xml:space="preserve">Na Justificativa, esclarece </w:t>
      </w:r>
      <w:r w:rsidR="00EC113A" w:rsidRPr="00795B71">
        <w:rPr>
          <w:sz w:val="22"/>
          <w:szCs w:val="22"/>
        </w:rPr>
        <w:t>o</w:t>
      </w:r>
      <w:r w:rsidRPr="00795B71">
        <w:rPr>
          <w:sz w:val="22"/>
          <w:szCs w:val="22"/>
        </w:rPr>
        <w:t xml:space="preserve"> autor da propositura, que </w:t>
      </w:r>
      <w:r w:rsidR="00A102FC" w:rsidRPr="00795B71">
        <w:rPr>
          <w:sz w:val="22"/>
          <w:szCs w:val="22"/>
        </w:rPr>
        <w:t>o</w:t>
      </w:r>
      <w:r w:rsidR="00E336D8" w:rsidRPr="00795B71">
        <w:rPr>
          <w:sz w:val="22"/>
          <w:szCs w:val="22"/>
        </w:rPr>
        <w:t xml:space="preserve"> </w:t>
      </w:r>
      <w:r w:rsidR="00265DF0" w:rsidRPr="00795B71">
        <w:rPr>
          <w:sz w:val="22"/>
          <w:szCs w:val="22"/>
        </w:rPr>
        <w:t>homenagead</w:t>
      </w:r>
      <w:r w:rsidR="00A102FC" w:rsidRPr="00795B71">
        <w:rPr>
          <w:sz w:val="22"/>
          <w:szCs w:val="22"/>
        </w:rPr>
        <w:t>o</w:t>
      </w:r>
      <w:r w:rsidR="00E975B4" w:rsidRPr="009014D0">
        <w:rPr>
          <w:i/>
          <w:sz w:val="22"/>
          <w:szCs w:val="22"/>
        </w:rPr>
        <w:t>,</w:t>
      </w:r>
      <w:r w:rsidR="00805ECC" w:rsidRPr="00805ECC">
        <w:t xml:space="preserve"> </w:t>
      </w:r>
      <w:r w:rsidR="00805ECC" w:rsidRPr="00805ECC">
        <w:rPr>
          <w:i/>
        </w:rPr>
        <w:t xml:space="preserve">Lourival da Cunha Souza, 60 anos, é natural de </w:t>
      </w:r>
      <w:proofErr w:type="spellStart"/>
      <w:r w:rsidR="00805ECC" w:rsidRPr="00805ECC">
        <w:rPr>
          <w:i/>
        </w:rPr>
        <w:t>Coroatá-MA</w:t>
      </w:r>
      <w:proofErr w:type="spellEnd"/>
      <w:r w:rsidR="00805ECC" w:rsidRPr="00805ECC">
        <w:rPr>
          <w:i/>
        </w:rPr>
        <w:t xml:space="preserve">, casado com Denise Lima de Oliveira Souza e pai de Lourival Filho, </w:t>
      </w:r>
      <w:proofErr w:type="spellStart"/>
      <w:r w:rsidR="00805ECC" w:rsidRPr="00805ECC">
        <w:rPr>
          <w:i/>
        </w:rPr>
        <w:t>Higina</w:t>
      </w:r>
      <w:proofErr w:type="spellEnd"/>
      <w:r w:rsidR="00805ECC" w:rsidRPr="00805ECC">
        <w:rPr>
          <w:i/>
        </w:rPr>
        <w:t xml:space="preserve"> (em memória) e </w:t>
      </w:r>
      <w:proofErr w:type="spellStart"/>
      <w:r w:rsidR="00805ECC" w:rsidRPr="00805ECC">
        <w:rPr>
          <w:i/>
        </w:rPr>
        <w:t>Laise</w:t>
      </w:r>
      <w:proofErr w:type="spellEnd"/>
      <w:r w:rsidR="00805ECC" w:rsidRPr="00805ECC">
        <w:rPr>
          <w:i/>
        </w:rPr>
        <w:t xml:space="preserve"> Lima. É auditor fiscal do Trabalho aposentado, graduado em Engenharia Civil, pós-graduado em Engenharia de Segurança do Trabalho e em Higiene Ocupacional e atualmente é estudante do curso de Direito. É Higienista Ocupacional Certificado pela Associação Brasileira de Higienistas Ocupacionais. É professor universitário de várias instituições de São Luís. Foi presidente da Câmara de Vereadores de Bacabal no período de 1997/1998; delegado do Trabalho no Maranhão (no período 2000 a 2003) e presidente da Associação dos Auditores Fiscais do Trabalho no Estado do Maranhão, por três mandatos. Foi Venerável Mestre da Loja Divina Luz nº 39, do Oriente de São Luís, nos anos de 2007/2008 (Rito Escocês Antigo e Aceito). Também foi presidente da Loja de Perfeição, do Capítulo Rosa Cruz, do Conselho de Cavaleiros </w:t>
      </w:r>
      <w:proofErr w:type="spellStart"/>
      <w:r w:rsidR="00805ECC" w:rsidRPr="00805ECC">
        <w:rPr>
          <w:i/>
        </w:rPr>
        <w:t>Kadosch</w:t>
      </w:r>
      <w:proofErr w:type="spellEnd"/>
      <w:r w:rsidR="00805ECC" w:rsidRPr="00805ECC">
        <w:rPr>
          <w:i/>
        </w:rPr>
        <w:t xml:space="preserve"> e do Consistório Príncipes do Real Segredo da Primeira Grande Inspetoria Litúrgica do Maranhão. É membro da Loja </w:t>
      </w:r>
      <w:proofErr w:type="spellStart"/>
      <w:r w:rsidR="00805ECC" w:rsidRPr="00805ECC">
        <w:rPr>
          <w:i/>
        </w:rPr>
        <w:t>Fidelitas</w:t>
      </w:r>
      <w:proofErr w:type="spellEnd"/>
      <w:r w:rsidR="00805ECC" w:rsidRPr="00805ECC">
        <w:rPr>
          <w:i/>
        </w:rPr>
        <w:t xml:space="preserve"> (Rito de York), da Grande Loja Maçônica do Estado do Maranhão. É coordenador geral da Campanha SOS VIDA pela paz no trânsito, desde 15 de abril de 2011. A Campanha SOS VIDA pela paz no trânsito originou-se de um movimento lançado pelo maçom Lourival da Cunha Souza em 09 de janeiro de 2011, 42 dias após o falecimento de sua filha, vitimada no trânsito. Ele lançou a Campanha de prevenção de acidentes e combate à violência no trânsito conclamando a todos os vitimados no trânsito e suas famílias para se engajarem na luta de sensibilização e conscientização das autoridades e da sociedade maranhense a fim de combater esse grave problema humano, social e econômico. Em 15 de abril de </w:t>
      </w:r>
      <w:r w:rsidR="00805ECC" w:rsidRPr="00805ECC">
        <w:rPr>
          <w:i/>
        </w:rPr>
        <w:lastRenderedPageBreak/>
        <w:t xml:space="preserve">2011 a Campanha foi lançada com o apoio da Grande Loja Maçônica do Estado do Maranhão, tendo Lourival Cunha como seu Coordenador-Geral. A iniciativa leva em consideração as estarrecedoras estatísticas da violência no trânsito, a seguir relacionadas, divulgadas por vários órgãos internacionais e nacionais que dão conta de que a violência no trânsito é uma epidemia, não só no Brasil como em vários países do mundo. A OMS-Organização Mundial de Saúde informa que a principal causa de morte no mundo, de jovens de 15 a 29 anos, é a violência no trânsito, ganhando da tuberculose, da AIDS e da violência em geral. No Brasil, de acordo com o Ministério da Saúde, em 2017 morreram 32.615 pessoas, vítimas de acidentes de trânsito e mais 180 mil foram hospitalizadas. No Maranhão, em 2018, morreram no trânsito 1.332 pessoas, o que equivale a quase 3 ônibus lotados de passageiros todo mês. Segundo o Ministério da Saúde, no Brasil, a metade (50%) das mortes do trânsito está relacionada com a ingestão de álcool pelos motoristas. De acordo com a ABRAMET - Associação Brasileira de Medicina de Tráfego, a utilização de bebidas alcoólicas é responsável por 30% dos acidentes de trânsito no Brasil. O custo com os acidentes de trânsito no Brasil de acordo com o IPEA-Instituto de Pesquisa Econômica Aplicada do governo federal é em torno de 56 bilhões de reais. No Brasil, das 605 aposentadorias por invalidez por dia, 70% são em razão de acidentes de </w:t>
      </w:r>
      <w:proofErr w:type="gramStart"/>
      <w:r w:rsidR="00805ECC" w:rsidRPr="00805ECC">
        <w:rPr>
          <w:i/>
        </w:rPr>
        <w:t>trânsito</w:t>
      </w:r>
      <w:r w:rsidR="00805ECC">
        <w:rPr>
          <w:i/>
          <w:sz w:val="22"/>
          <w:szCs w:val="22"/>
        </w:rPr>
        <w:t xml:space="preserve"> </w:t>
      </w:r>
      <w:r w:rsidR="009014D0">
        <w:rPr>
          <w:i/>
          <w:sz w:val="22"/>
          <w:szCs w:val="22"/>
        </w:rPr>
        <w:t>.</w:t>
      </w:r>
      <w:proofErr w:type="gramEnd"/>
      <w:r w:rsidRPr="00EC113A">
        <w:rPr>
          <w:i/>
          <w:sz w:val="22"/>
          <w:szCs w:val="22"/>
        </w:rPr>
        <w:t xml:space="preserve"> </w:t>
      </w:r>
      <w:r w:rsidRPr="00795B71">
        <w:rPr>
          <w:sz w:val="22"/>
          <w:szCs w:val="22"/>
        </w:rPr>
        <w:t>Essa Justificativa por si só atende a pertinência da matéria.</w:t>
      </w:r>
    </w:p>
    <w:p w:rsidR="00091279" w:rsidRPr="001A6D5B" w:rsidRDefault="007B2617" w:rsidP="00A15908">
      <w:pPr>
        <w:spacing w:line="360" w:lineRule="auto"/>
        <w:ind w:firstLine="851"/>
        <w:jc w:val="both"/>
        <w:rPr>
          <w:i/>
          <w:sz w:val="22"/>
          <w:szCs w:val="22"/>
        </w:rPr>
      </w:pPr>
      <w:r w:rsidRPr="001A6D5B">
        <w:rPr>
          <w:sz w:val="22"/>
          <w:szCs w:val="22"/>
        </w:rPr>
        <w:t xml:space="preserve">A comenda é regulamentada </w:t>
      </w:r>
      <w:r w:rsidR="00AB462A" w:rsidRPr="001A6D5B">
        <w:rPr>
          <w:sz w:val="22"/>
          <w:szCs w:val="22"/>
        </w:rPr>
        <w:t>no art. 139, alínea “</w:t>
      </w:r>
      <w:r w:rsidR="005C244E" w:rsidRPr="001A6D5B">
        <w:rPr>
          <w:i/>
          <w:sz w:val="22"/>
          <w:szCs w:val="22"/>
        </w:rPr>
        <w:t>a</w:t>
      </w:r>
      <w:r w:rsidR="00D63625" w:rsidRPr="001A6D5B">
        <w:rPr>
          <w:sz w:val="22"/>
          <w:szCs w:val="22"/>
        </w:rPr>
        <w:t xml:space="preserve">”, </w:t>
      </w:r>
      <w:r w:rsidR="00AB462A" w:rsidRPr="001A6D5B">
        <w:rPr>
          <w:sz w:val="22"/>
          <w:szCs w:val="22"/>
        </w:rPr>
        <w:t xml:space="preserve">do Regimento Interno, </w:t>
      </w:r>
      <w:r w:rsidR="001A756A" w:rsidRPr="001A6D5B">
        <w:rPr>
          <w:sz w:val="22"/>
          <w:szCs w:val="22"/>
        </w:rPr>
        <w:t>com nova redação dada pela Resolução Legislativa nº 599/201</w:t>
      </w:r>
      <w:r w:rsidR="00AB462A" w:rsidRPr="001A6D5B">
        <w:rPr>
          <w:sz w:val="22"/>
          <w:szCs w:val="22"/>
        </w:rPr>
        <w:t xml:space="preserve">0, em que determina que </w:t>
      </w:r>
      <w:r w:rsidR="00AB462A" w:rsidRPr="001A6D5B">
        <w:rPr>
          <w:i/>
          <w:sz w:val="22"/>
          <w:szCs w:val="22"/>
        </w:rPr>
        <w:t>serão agraciada</w:t>
      </w:r>
      <w:r w:rsidR="001A756A" w:rsidRPr="001A6D5B">
        <w:rPr>
          <w:i/>
          <w:sz w:val="22"/>
          <w:szCs w:val="22"/>
        </w:rPr>
        <w:t>s com a Medalha do Mérito Legislativo</w:t>
      </w:r>
      <w:r w:rsidR="001A756A" w:rsidRPr="001A6D5B">
        <w:rPr>
          <w:sz w:val="22"/>
          <w:szCs w:val="22"/>
        </w:rPr>
        <w:t xml:space="preserve">, </w:t>
      </w:r>
      <w:r w:rsidR="005C244E" w:rsidRPr="001A6D5B">
        <w:rPr>
          <w:i/>
          <w:sz w:val="22"/>
          <w:szCs w:val="22"/>
        </w:rPr>
        <w:t>aos cidadãos que contribuíram para o desenvolvimento do Estado do Maranhão ou do Brasil, pelos seus méritos especiais ou ainda aos que proporcionarem algum feito considerado notório e forem considerados merecedores do recebimento da Comenda</w:t>
      </w:r>
      <w:r w:rsidR="001A756A" w:rsidRPr="001A6D5B">
        <w:rPr>
          <w:i/>
          <w:sz w:val="22"/>
          <w:szCs w:val="22"/>
        </w:rPr>
        <w:t>.</w:t>
      </w:r>
    </w:p>
    <w:p w:rsidR="007B2617" w:rsidRPr="001A6D5B" w:rsidRDefault="007B2617" w:rsidP="00A15908">
      <w:pPr>
        <w:autoSpaceDE w:val="0"/>
        <w:autoSpaceDN w:val="0"/>
        <w:adjustRightInd w:val="0"/>
        <w:spacing w:line="360" w:lineRule="auto"/>
        <w:ind w:firstLine="851"/>
        <w:jc w:val="both"/>
        <w:rPr>
          <w:sz w:val="22"/>
          <w:szCs w:val="22"/>
        </w:rPr>
      </w:pPr>
      <w:r w:rsidRPr="001A6D5B">
        <w:rPr>
          <w:sz w:val="22"/>
          <w:szCs w:val="22"/>
        </w:rPr>
        <w:t xml:space="preserve">Tem-se, pois, por preenchidos os requisitos exigidos para a concessão da homenagem, notadamente os estabelecidos </w:t>
      </w:r>
      <w:r w:rsidR="001A756A" w:rsidRPr="001A6D5B">
        <w:rPr>
          <w:sz w:val="22"/>
          <w:szCs w:val="22"/>
        </w:rPr>
        <w:t>nos dispositivos legais acima citados.</w:t>
      </w:r>
    </w:p>
    <w:p w:rsidR="00805ECC" w:rsidRDefault="00805ECC" w:rsidP="007B2617">
      <w:pPr>
        <w:spacing w:line="360" w:lineRule="auto"/>
        <w:jc w:val="both"/>
        <w:rPr>
          <w:b/>
          <w:sz w:val="22"/>
          <w:szCs w:val="22"/>
          <w:u w:val="single"/>
        </w:rPr>
      </w:pPr>
    </w:p>
    <w:p w:rsidR="00805ECC" w:rsidRDefault="00805ECC" w:rsidP="007B2617">
      <w:pPr>
        <w:spacing w:line="360" w:lineRule="auto"/>
        <w:jc w:val="both"/>
        <w:rPr>
          <w:b/>
          <w:sz w:val="22"/>
          <w:szCs w:val="22"/>
          <w:u w:val="single"/>
        </w:rPr>
      </w:pPr>
    </w:p>
    <w:p w:rsidR="00805ECC" w:rsidRDefault="00805ECC" w:rsidP="007B2617">
      <w:pPr>
        <w:spacing w:line="360" w:lineRule="auto"/>
        <w:jc w:val="both"/>
        <w:rPr>
          <w:b/>
          <w:sz w:val="22"/>
          <w:szCs w:val="22"/>
          <w:u w:val="single"/>
        </w:rPr>
      </w:pPr>
    </w:p>
    <w:p w:rsidR="00805ECC" w:rsidRDefault="00805ECC" w:rsidP="007B2617">
      <w:pPr>
        <w:spacing w:line="360" w:lineRule="auto"/>
        <w:jc w:val="both"/>
        <w:rPr>
          <w:b/>
          <w:sz w:val="22"/>
          <w:szCs w:val="22"/>
          <w:u w:val="single"/>
        </w:rPr>
      </w:pPr>
    </w:p>
    <w:p w:rsidR="007B2617" w:rsidRDefault="00CF240C" w:rsidP="007B2617">
      <w:pPr>
        <w:spacing w:line="360" w:lineRule="auto"/>
        <w:jc w:val="both"/>
        <w:rPr>
          <w:b/>
          <w:sz w:val="22"/>
          <w:szCs w:val="22"/>
          <w:u w:val="single"/>
        </w:rPr>
      </w:pPr>
      <w:r w:rsidRPr="001A6D5B">
        <w:rPr>
          <w:b/>
          <w:sz w:val="22"/>
          <w:szCs w:val="22"/>
          <w:u w:val="single"/>
        </w:rPr>
        <w:lastRenderedPageBreak/>
        <w:t>V</w:t>
      </w:r>
      <w:r w:rsidR="001A756A" w:rsidRPr="001A6D5B">
        <w:rPr>
          <w:b/>
          <w:sz w:val="22"/>
          <w:szCs w:val="22"/>
          <w:u w:val="single"/>
        </w:rPr>
        <w:t>OTO DO</w:t>
      </w:r>
      <w:r w:rsidR="007B2617" w:rsidRPr="001A6D5B">
        <w:rPr>
          <w:b/>
          <w:sz w:val="22"/>
          <w:szCs w:val="22"/>
          <w:u w:val="single"/>
        </w:rPr>
        <w:t xml:space="preserve"> RELATOR:</w:t>
      </w:r>
    </w:p>
    <w:p w:rsidR="007B2617" w:rsidRPr="001A6D5B" w:rsidRDefault="007B2617" w:rsidP="00A15908">
      <w:pPr>
        <w:spacing w:line="360" w:lineRule="auto"/>
        <w:ind w:firstLine="851"/>
        <w:jc w:val="both"/>
        <w:rPr>
          <w:sz w:val="22"/>
          <w:szCs w:val="22"/>
        </w:rPr>
      </w:pPr>
      <w:r w:rsidRPr="001A6D5B">
        <w:rPr>
          <w:sz w:val="22"/>
          <w:szCs w:val="22"/>
        </w:rPr>
        <w:t xml:space="preserve">Em face do exposto, opino pela constitucionalidade, legalidade e juridicidade e, por conseguinte, pela </w:t>
      </w:r>
      <w:r w:rsidRPr="001A6D5B">
        <w:rPr>
          <w:b/>
          <w:sz w:val="22"/>
          <w:szCs w:val="22"/>
        </w:rPr>
        <w:t xml:space="preserve">aprovação do Projeto de </w:t>
      </w:r>
      <w:r w:rsidR="00392FEC" w:rsidRPr="001A6D5B">
        <w:rPr>
          <w:b/>
          <w:sz w:val="22"/>
          <w:szCs w:val="22"/>
        </w:rPr>
        <w:t>Resolução Legislativa</w:t>
      </w:r>
      <w:r w:rsidRPr="001A6D5B">
        <w:rPr>
          <w:b/>
          <w:sz w:val="22"/>
          <w:szCs w:val="22"/>
        </w:rPr>
        <w:t xml:space="preserve"> n.º</w:t>
      </w:r>
      <w:r w:rsidR="009663E7">
        <w:rPr>
          <w:b/>
          <w:sz w:val="22"/>
          <w:szCs w:val="22"/>
        </w:rPr>
        <w:t xml:space="preserve"> </w:t>
      </w:r>
      <w:r w:rsidR="009014D0">
        <w:rPr>
          <w:b/>
          <w:sz w:val="22"/>
          <w:szCs w:val="22"/>
        </w:rPr>
        <w:t>0</w:t>
      </w:r>
      <w:r w:rsidR="00795B71">
        <w:rPr>
          <w:b/>
          <w:sz w:val="22"/>
          <w:szCs w:val="22"/>
        </w:rPr>
        <w:t>5</w:t>
      </w:r>
      <w:r w:rsidR="00805ECC">
        <w:rPr>
          <w:b/>
          <w:sz w:val="22"/>
          <w:szCs w:val="22"/>
        </w:rPr>
        <w:t>3</w:t>
      </w:r>
      <w:r w:rsidR="00745C47" w:rsidRPr="001A6D5B">
        <w:rPr>
          <w:b/>
          <w:sz w:val="22"/>
          <w:szCs w:val="22"/>
        </w:rPr>
        <w:t>/20</w:t>
      </w:r>
      <w:r w:rsidR="00117A5A" w:rsidRPr="001A6D5B">
        <w:rPr>
          <w:b/>
          <w:sz w:val="22"/>
          <w:szCs w:val="22"/>
        </w:rPr>
        <w:t>1</w:t>
      </w:r>
      <w:r w:rsidR="0038407D">
        <w:rPr>
          <w:b/>
          <w:sz w:val="22"/>
          <w:szCs w:val="22"/>
        </w:rPr>
        <w:t>9</w:t>
      </w:r>
      <w:r w:rsidRPr="001A6D5B">
        <w:rPr>
          <w:sz w:val="22"/>
          <w:szCs w:val="22"/>
        </w:rPr>
        <w:t>, de autoria d</w:t>
      </w:r>
      <w:r w:rsidR="00EC113A">
        <w:rPr>
          <w:sz w:val="22"/>
          <w:szCs w:val="22"/>
        </w:rPr>
        <w:t>o</w:t>
      </w:r>
      <w:r w:rsidR="00745C47" w:rsidRPr="001A6D5B">
        <w:rPr>
          <w:sz w:val="22"/>
          <w:szCs w:val="22"/>
        </w:rPr>
        <w:t xml:space="preserve"> Senhor</w:t>
      </w:r>
      <w:r w:rsidR="001A6D5B" w:rsidRPr="001A6D5B">
        <w:rPr>
          <w:sz w:val="22"/>
          <w:szCs w:val="22"/>
        </w:rPr>
        <w:t xml:space="preserve"> Deputad</w:t>
      </w:r>
      <w:r w:rsidR="00EC113A">
        <w:rPr>
          <w:sz w:val="22"/>
          <w:szCs w:val="22"/>
        </w:rPr>
        <w:t>o</w:t>
      </w:r>
      <w:r w:rsidR="00DE4431">
        <w:rPr>
          <w:sz w:val="22"/>
          <w:szCs w:val="22"/>
        </w:rPr>
        <w:t xml:space="preserve"> </w:t>
      </w:r>
      <w:r w:rsidR="00805ECC">
        <w:rPr>
          <w:sz w:val="22"/>
          <w:szCs w:val="22"/>
        </w:rPr>
        <w:t>César Pires</w:t>
      </w:r>
      <w:r w:rsidR="00DD0415">
        <w:rPr>
          <w:sz w:val="22"/>
          <w:szCs w:val="22"/>
        </w:rPr>
        <w:t>.</w:t>
      </w:r>
    </w:p>
    <w:p w:rsidR="007B2617" w:rsidRDefault="004C43B2" w:rsidP="00A15908">
      <w:pPr>
        <w:spacing w:line="360" w:lineRule="auto"/>
        <w:ind w:firstLine="851"/>
        <w:jc w:val="both"/>
        <w:rPr>
          <w:sz w:val="22"/>
          <w:szCs w:val="22"/>
        </w:rPr>
      </w:pPr>
      <w:r w:rsidRPr="001A6D5B">
        <w:rPr>
          <w:sz w:val="22"/>
          <w:szCs w:val="22"/>
        </w:rPr>
        <w:t xml:space="preserve"> </w:t>
      </w:r>
      <w:r w:rsidR="007B2617" w:rsidRPr="001A6D5B">
        <w:rPr>
          <w:sz w:val="22"/>
          <w:szCs w:val="22"/>
        </w:rPr>
        <w:t>É o voto.</w:t>
      </w:r>
    </w:p>
    <w:p w:rsidR="007B2617" w:rsidRPr="001A6D5B" w:rsidRDefault="007836DF" w:rsidP="007B2617">
      <w:pPr>
        <w:spacing w:line="360" w:lineRule="auto"/>
        <w:jc w:val="both"/>
        <w:rPr>
          <w:b/>
          <w:sz w:val="22"/>
          <w:szCs w:val="22"/>
          <w:u w:val="single"/>
        </w:rPr>
      </w:pPr>
      <w:r w:rsidRPr="001A6D5B">
        <w:rPr>
          <w:b/>
          <w:sz w:val="22"/>
          <w:szCs w:val="22"/>
          <w:u w:val="single"/>
        </w:rPr>
        <w:t>P</w:t>
      </w:r>
      <w:r w:rsidR="007B2617" w:rsidRPr="001A6D5B">
        <w:rPr>
          <w:b/>
          <w:sz w:val="22"/>
          <w:szCs w:val="22"/>
          <w:u w:val="single"/>
        </w:rPr>
        <w:t>ARECER DA COMISSÃO:</w:t>
      </w:r>
    </w:p>
    <w:p w:rsidR="007B2617" w:rsidRPr="001A6D5B" w:rsidRDefault="007B2617" w:rsidP="00A15908">
      <w:pPr>
        <w:spacing w:line="360" w:lineRule="auto"/>
        <w:ind w:firstLine="851"/>
        <w:jc w:val="both"/>
        <w:rPr>
          <w:sz w:val="22"/>
          <w:szCs w:val="22"/>
        </w:rPr>
      </w:pPr>
      <w:r w:rsidRPr="001A6D5B">
        <w:rPr>
          <w:sz w:val="22"/>
          <w:szCs w:val="22"/>
        </w:rPr>
        <w:t xml:space="preserve">Os membros da Comissão de Constituição, Justiça e </w:t>
      </w:r>
      <w:r w:rsidR="00117A5A" w:rsidRPr="001A6D5B">
        <w:rPr>
          <w:sz w:val="22"/>
          <w:szCs w:val="22"/>
        </w:rPr>
        <w:t>Cidadania</w:t>
      </w:r>
      <w:r w:rsidRPr="001A6D5B">
        <w:rPr>
          <w:sz w:val="22"/>
          <w:szCs w:val="22"/>
        </w:rPr>
        <w:t xml:space="preserve"> votam pela </w:t>
      </w:r>
      <w:r w:rsidRPr="001A6D5B">
        <w:rPr>
          <w:b/>
          <w:sz w:val="22"/>
          <w:szCs w:val="22"/>
        </w:rPr>
        <w:t>aprovação do Projet</w:t>
      </w:r>
      <w:r w:rsidR="00392FEC" w:rsidRPr="001A6D5B">
        <w:rPr>
          <w:b/>
          <w:sz w:val="22"/>
          <w:szCs w:val="22"/>
        </w:rPr>
        <w:t>o de Resolução Legislativa</w:t>
      </w:r>
      <w:r w:rsidRPr="001A6D5B">
        <w:rPr>
          <w:b/>
          <w:sz w:val="22"/>
          <w:szCs w:val="22"/>
        </w:rPr>
        <w:t xml:space="preserve"> n.º </w:t>
      </w:r>
      <w:r w:rsidR="009014D0">
        <w:rPr>
          <w:b/>
          <w:sz w:val="22"/>
          <w:szCs w:val="22"/>
        </w:rPr>
        <w:t>0</w:t>
      </w:r>
      <w:r w:rsidR="00795B71">
        <w:rPr>
          <w:b/>
          <w:sz w:val="22"/>
          <w:szCs w:val="22"/>
        </w:rPr>
        <w:t>5</w:t>
      </w:r>
      <w:r w:rsidR="00805ECC">
        <w:rPr>
          <w:b/>
          <w:sz w:val="22"/>
          <w:szCs w:val="22"/>
        </w:rPr>
        <w:t>3</w:t>
      </w:r>
      <w:r w:rsidR="005C43C5">
        <w:rPr>
          <w:b/>
          <w:sz w:val="22"/>
          <w:szCs w:val="22"/>
        </w:rPr>
        <w:t>/</w:t>
      </w:r>
      <w:r w:rsidR="00745C47" w:rsidRPr="001A6D5B">
        <w:rPr>
          <w:b/>
          <w:sz w:val="22"/>
          <w:szCs w:val="22"/>
        </w:rPr>
        <w:t>20</w:t>
      </w:r>
      <w:r w:rsidR="00117A5A" w:rsidRPr="001A6D5B">
        <w:rPr>
          <w:b/>
          <w:sz w:val="22"/>
          <w:szCs w:val="22"/>
        </w:rPr>
        <w:t>1</w:t>
      </w:r>
      <w:r w:rsidR="0038407D">
        <w:rPr>
          <w:b/>
          <w:sz w:val="22"/>
          <w:szCs w:val="22"/>
        </w:rPr>
        <w:t>9</w:t>
      </w:r>
      <w:r w:rsidR="00B87FA8" w:rsidRPr="001A6D5B">
        <w:rPr>
          <w:sz w:val="22"/>
          <w:szCs w:val="22"/>
        </w:rPr>
        <w:t>, nos termos do v</w:t>
      </w:r>
      <w:r w:rsidR="001A756A" w:rsidRPr="001A6D5B">
        <w:rPr>
          <w:sz w:val="22"/>
          <w:szCs w:val="22"/>
        </w:rPr>
        <w:t>oto do</w:t>
      </w:r>
      <w:r w:rsidRPr="001A6D5B">
        <w:rPr>
          <w:sz w:val="22"/>
          <w:szCs w:val="22"/>
        </w:rPr>
        <w:t xml:space="preserve"> </w:t>
      </w:r>
      <w:r w:rsidR="002D1627" w:rsidRPr="001A6D5B">
        <w:rPr>
          <w:sz w:val="22"/>
          <w:szCs w:val="22"/>
        </w:rPr>
        <w:t>R</w:t>
      </w:r>
      <w:r w:rsidRPr="001A6D5B">
        <w:rPr>
          <w:sz w:val="22"/>
          <w:szCs w:val="22"/>
        </w:rPr>
        <w:t>elator.</w:t>
      </w:r>
    </w:p>
    <w:p w:rsidR="003150B9" w:rsidRDefault="007B2617" w:rsidP="003150B9">
      <w:pPr>
        <w:spacing w:line="360" w:lineRule="auto"/>
        <w:ind w:firstLine="851"/>
        <w:jc w:val="both"/>
        <w:rPr>
          <w:sz w:val="22"/>
          <w:szCs w:val="22"/>
        </w:rPr>
      </w:pPr>
      <w:r w:rsidRPr="001A6D5B">
        <w:rPr>
          <w:sz w:val="22"/>
          <w:szCs w:val="22"/>
        </w:rPr>
        <w:t>É o parecer.</w:t>
      </w:r>
    </w:p>
    <w:p w:rsidR="003150B9" w:rsidRPr="003150B9" w:rsidRDefault="003150B9" w:rsidP="003150B9">
      <w:pPr>
        <w:spacing w:line="360" w:lineRule="auto"/>
        <w:ind w:firstLine="851"/>
        <w:jc w:val="both"/>
        <w:rPr>
          <w:sz w:val="22"/>
          <w:szCs w:val="22"/>
        </w:rPr>
      </w:pPr>
      <w:r w:rsidRPr="003150B9">
        <w:rPr>
          <w:rFonts w:eastAsia="Calibri"/>
          <w:lang w:eastAsia="en-US"/>
        </w:rPr>
        <w:t xml:space="preserve">SALA DAS COMISSÕES “DEPUTADO LÉO FRANKLIM”, em 06 de agosto de 2019.  </w:t>
      </w:r>
    </w:p>
    <w:p w:rsidR="00016A23" w:rsidRDefault="005C43C5" w:rsidP="00795B71">
      <w:pPr>
        <w:spacing w:line="360" w:lineRule="auto"/>
        <w:jc w:val="both"/>
        <w:rPr>
          <w:rFonts w:ascii="Calibri" w:eastAsia="Calibri" w:hAnsi="Calibri"/>
          <w:b/>
          <w:color w:val="000000"/>
          <w:lang w:eastAsia="en-US"/>
        </w:rPr>
      </w:pPr>
      <w:r>
        <w:rPr>
          <w:rFonts w:eastAsia="Calibri"/>
          <w:color w:val="000000"/>
        </w:rPr>
        <w:t xml:space="preserve">                 </w:t>
      </w:r>
      <w:r>
        <w:rPr>
          <w:color w:val="000000"/>
        </w:rPr>
        <w:t xml:space="preserve">                                </w:t>
      </w:r>
      <w:r w:rsidR="00AB5C29">
        <w:rPr>
          <w:rFonts w:eastAsia="Calibri"/>
          <w:sz w:val="22"/>
          <w:szCs w:val="22"/>
        </w:rPr>
        <w:t xml:space="preserve"> </w:t>
      </w:r>
      <w:r w:rsidR="00AB5C29">
        <w:rPr>
          <w:rFonts w:eastAsia="Calibri"/>
          <w:color w:val="000000"/>
          <w:sz w:val="22"/>
          <w:szCs w:val="22"/>
        </w:rPr>
        <w:t xml:space="preserve">                     </w:t>
      </w:r>
      <w:r w:rsidR="00AB5C29">
        <w:rPr>
          <w:color w:val="000000"/>
          <w:sz w:val="22"/>
          <w:szCs w:val="22"/>
        </w:rPr>
        <w:t xml:space="preserve">                                                      </w:t>
      </w:r>
      <w:r w:rsidR="00016A23" w:rsidRPr="00371592">
        <w:rPr>
          <w:rFonts w:ascii="Calibri" w:eastAsia="Calibri" w:hAnsi="Calibri"/>
          <w:b/>
          <w:color w:val="000000"/>
          <w:lang w:eastAsia="en-US"/>
        </w:rPr>
        <w:t xml:space="preserve">                                                                                </w:t>
      </w:r>
      <w:r w:rsidR="00016A23">
        <w:rPr>
          <w:rFonts w:ascii="Calibri" w:eastAsia="Calibri" w:hAnsi="Calibri"/>
          <w:b/>
          <w:color w:val="000000"/>
          <w:lang w:eastAsia="en-US"/>
        </w:rPr>
        <w:t xml:space="preserve">           </w:t>
      </w:r>
    </w:p>
    <w:p w:rsidR="003A3D33" w:rsidRPr="00F5103E" w:rsidRDefault="00805ECC" w:rsidP="003A3D33">
      <w:pPr>
        <w:autoSpaceDE w:val="0"/>
        <w:autoSpaceDN w:val="0"/>
        <w:adjustRightInd w:val="0"/>
        <w:spacing w:line="360" w:lineRule="auto"/>
        <w:ind w:left="3828" w:hanging="3544"/>
        <w:jc w:val="both"/>
        <w:rPr>
          <w:rFonts w:eastAsia="Calibri"/>
          <w:b/>
          <w:color w:val="000000"/>
        </w:rPr>
      </w:pPr>
      <w:r w:rsidRPr="00867DB6">
        <w:t xml:space="preserve">               </w:t>
      </w:r>
      <w:r w:rsidRPr="00867DB6">
        <w:rPr>
          <w:rFonts w:eastAsia="Calibri"/>
          <w:b/>
          <w:color w:val="000000"/>
        </w:rPr>
        <w:t xml:space="preserve">                                                      </w:t>
      </w:r>
      <w:r w:rsidR="003A3D33" w:rsidRPr="00F5103E">
        <w:rPr>
          <w:rFonts w:eastAsia="Calibri"/>
          <w:b/>
          <w:color w:val="000000"/>
        </w:rPr>
        <w:t xml:space="preserve">                                                            </w:t>
      </w:r>
      <w:r w:rsidR="003A3D33">
        <w:rPr>
          <w:rFonts w:eastAsia="Calibri"/>
          <w:b/>
          <w:color w:val="000000"/>
        </w:rPr>
        <w:t xml:space="preserve">            </w:t>
      </w:r>
      <w:r w:rsidR="003A3D33" w:rsidRPr="00F5103E">
        <w:rPr>
          <w:rFonts w:eastAsia="Calibri"/>
          <w:b/>
          <w:color w:val="000000"/>
        </w:rPr>
        <w:t xml:space="preserve">Presidente </w:t>
      </w:r>
      <w:r w:rsidR="003A3D33" w:rsidRPr="00F5103E">
        <w:rPr>
          <w:rFonts w:eastAsia="Calibri"/>
          <w:color w:val="000000"/>
        </w:rPr>
        <w:t>Deputado Neto Evangelista</w:t>
      </w:r>
    </w:p>
    <w:p w:rsidR="003A3D33" w:rsidRPr="00F5103E" w:rsidRDefault="003A3D33" w:rsidP="003A3D33">
      <w:pPr>
        <w:autoSpaceDE w:val="0"/>
        <w:autoSpaceDN w:val="0"/>
        <w:adjustRightInd w:val="0"/>
        <w:spacing w:line="360" w:lineRule="auto"/>
        <w:ind w:firstLine="284"/>
        <w:jc w:val="both"/>
        <w:rPr>
          <w:rFonts w:eastAsia="Calibri"/>
          <w:color w:val="000000"/>
        </w:rPr>
      </w:pPr>
      <w:r w:rsidRPr="00F5103E">
        <w:rPr>
          <w:rFonts w:eastAsia="Calibri"/>
          <w:color w:val="000000"/>
        </w:rPr>
        <w:t xml:space="preserve">                                                           </w:t>
      </w:r>
    </w:p>
    <w:p w:rsidR="003A3D33" w:rsidRPr="00F5103E" w:rsidRDefault="003A3D33" w:rsidP="003A3D33">
      <w:pPr>
        <w:autoSpaceDE w:val="0"/>
        <w:autoSpaceDN w:val="0"/>
        <w:adjustRightInd w:val="0"/>
        <w:spacing w:line="360" w:lineRule="auto"/>
        <w:ind w:firstLine="284"/>
        <w:jc w:val="both"/>
        <w:rPr>
          <w:rFonts w:eastAsia="Calibri"/>
          <w:color w:val="000000"/>
        </w:rPr>
      </w:pPr>
      <w:r w:rsidRPr="00F5103E">
        <w:rPr>
          <w:rFonts w:eastAsia="Calibri"/>
          <w:b/>
          <w:color w:val="000000"/>
        </w:rPr>
        <w:t xml:space="preserve">                                                            Relator</w:t>
      </w:r>
      <w:r w:rsidRPr="00F5103E">
        <w:rPr>
          <w:rFonts w:eastAsia="Calibri"/>
          <w:color w:val="000000"/>
        </w:rPr>
        <w:t xml:space="preserve"> Deputado </w:t>
      </w:r>
      <w:r>
        <w:rPr>
          <w:rFonts w:eastAsia="Calibri"/>
          <w:color w:val="000000"/>
        </w:rPr>
        <w:t>Neto Evangelista</w:t>
      </w:r>
    </w:p>
    <w:p w:rsidR="003A3D33" w:rsidRPr="00F5103E" w:rsidRDefault="003A3D33" w:rsidP="003A3D33">
      <w:pPr>
        <w:autoSpaceDE w:val="0"/>
        <w:autoSpaceDN w:val="0"/>
        <w:adjustRightInd w:val="0"/>
        <w:spacing w:line="360" w:lineRule="auto"/>
        <w:ind w:firstLine="284"/>
        <w:jc w:val="both"/>
        <w:rPr>
          <w:rFonts w:eastAsia="Calibri"/>
          <w:color w:val="000000"/>
        </w:rPr>
      </w:pPr>
      <w:r w:rsidRPr="00F5103E">
        <w:rPr>
          <w:rFonts w:eastAsia="Calibri"/>
          <w:color w:val="000000"/>
        </w:rPr>
        <w:t xml:space="preserve">                                                           </w:t>
      </w:r>
    </w:p>
    <w:p w:rsidR="003A3D33" w:rsidRPr="00F5103E" w:rsidRDefault="003A3D33" w:rsidP="003A3D33">
      <w:pPr>
        <w:autoSpaceDE w:val="0"/>
        <w:autoSpaceDN w:val="0"/>
        <w:adjustRightInd w:val="0"/>
        <w:spacing w:line="360" w:lineRule="auto"/>
        <w:ind w:firstLine="3686"/>
        <w:jc w:val="both"/>
        <w:rPr>
          <w:rFonts w:eastAsia="Calibri"/>
          <w:color w:val="000000"/>
        </w:rPr>
      </w:pPr>
    </w:p>
    <w:p w:rsidR="003A3D33" w:rsidRPr="00F5103E" w:rsidRDefault="003A3D33" w:rsidP="003A3D33">
      <w:pPr>
        <w:autoSpaceDE w:val="0"/>
        <w:autoSpaceDN w:val="0"/>
        <w:adjustRightInd w:val="0"/>
        <w:spacing w:line="360" w:lineRule="auto"/>
        <w:ind w:hanging="284"/>
        <w:jc w:val="both"/>
        <w:rPr>
          <w:rFonts w:eastAsia="Calibri"/>
          <w:b/>
          <w:color w:val="000000"/>
        </w:rPr>
      </w:pPr>
      <w:r w:rsidRPr="00F5103E">
        <w:rPr>
          <w:rFonts w:eastAsia="Calibri"/>
          <w:b/>
          <w:color w:val="000000"/>
        </w:rPr>
        <w:t xml:space="preserve"> Vota a </w:t>
      </w:r>
      <w:proofErr w:type="gramStart"/>
      <w:r w:rsidRPr="00F5103E">
        <w:rPr>
          <w:rFonts w:eastAsia="Calibri"/>
          <w:b/>
          <w:color w:val="000000"/>
        </w:rPr>
        <w:t>favor                                                                  Vota</w:t>
      </w:r>
      <w:proofErr w:type="gramEnd"/>
      <w:r w:rsidRPr="00F5103E">
        <w:rPr>
          <w:rFonts w:eastAsia="Calibri"/>
          <w:b/>
          <w:color w:val="000000"/>
        </w:rPr>
        <w:t xml:space="preserve"> contra</w:t>
      </w:r>
    </w:p>
    <w:p w:rsidR="003A3D33" w:rsidRPr="00F5103E" w:rsidRDefault="003A3D33" w:rsidP="003A3D33">
      <w:pPr>
        <w:autoSpaceDE w:val="0"/>
        <w:autoSpaceDN w:val="0"/>
        <w:adjustRightInd w:val="0"/>
        <w:spacing w:line="360" w:lineRule="auto"/>
        <w:ind w:hanging="284"/>
        <w:jc w:val="both"/>
        <w:rPr>
          <w:rFonts w:eastAsia="Calibri"/>
          <w:color w:val="000000"/>
        </w:rPr>
      </w:pPr>
      <w:r w:rsidRPr="00F5103E">
        <w:rPr>
          <w:rFonts w:eastAsia="Calibri"/>
          <w:color w:val="000000"/>
        </w:rPr>
        <w:t>Deputado César Pires                                                      _________________________</w:t>
      </w:r>
    </w:p>
    <w:p w:rsidR="003A3D33" w:rsidRPr="00F5103E" w:rsidRDefault="003A3D33" w:rsidP="003A3D33">
      <w:pPr>
        <w:autoSpaceDE w:val="0"/>
        <w:autoSpaceDN w:val="0"/>
        <w:adjustRightInd w:val="0"/>
        <w:spacing w:line="360" w:lineRule="auto"/>
        <w:ind w:hanging="284"/>
        <w:jc w:val="both"/>
        <w:rPr>
          <w:rFonts w:eastAsia="Calibri"/>
          <w:color w:val="000000"/>
        </w:rPr>
      </w:pPr>
      <w:r w:rsidRPr="00F5103E">
        <w:rPr>
          <w:rFonts w:eastAsia="Calibri"/>
          <w:color w:val="000000"/>
        </w:rPr>
        <w:t xml:space="preserve">Deputado Doutor </w:t>
      </w:r>
      <w:proofErr w:type="spellStart"/>
      <w:r w:rsidRPr="00F5103E">
        <w:rPr>
          <w:rFonts w:eastAsia="Calibri"/>
          <w:color w:val="000000"/>
        </w:rPr>
        <w:t>Yglésio</w:t>
      </w:r>
      <w:proofErr w:type="spellEnd"/>
      <w:r w:rsidRPr="00F5103E">
        <w:rPr>
          <w:rFonts w:eastAsia="Calibri"/>
          <w:color w:val="000000"/>
        </w:rPr>
        <w:t xml:space="preserve">                                               _________________________</w:t>
      </w:r>
    </w:p>
    <w:p w:rsidR="003A3D33" w:rsidRPr="00F5103E" w:rsidRDefault="003A3D33" w:rsidP="003A3D33">
      <w:pPr>
        <w:autoSpaceDE w:val="0"/>
        <w:autoSpaceDN w:val="0"/>
        <w:adjustRightInd w:val="0"/>
        <w:spacing w:line="360" w:lineRule="auto"/>
        <w:ind w:hanging="284"/>
        <w:jc w:val="both"/>
        <w:rPr>
          <w:rFonts w:eastAsia="Calibri"/>
          <w:color w:val="000000"/>
        </w:rPr>
      </w:pPr>
      <w:r w:rsidRPr="00F5103E">
        <w:rPr>
          <w:rFonts w:eastAsia="Calibri"/>
          <w:color w:val="000000"/>
        </w:rPr>
        <w:t>Deputado Rafael Leitoa                                                  _________________________</w:t>
      </w:r>
    </w:p>
    <w:p w:rsidR="005A433C" w:rsidRDefault="003A3D33" w:rsidP="005A433C">
      <w:pPr>
        <w:autoSpaceDE w:val="0"/>
        <w:autoSpaceDN w:val="0"/>
        <w:adjustRightInd w:val="0"/>
        <w:spacing w:line="360" w:lineRule="auto"/>
        <w:ind w:hanging="284"/>
        <w:jc w:val="both"/>
        <w:rPr>
          <w:rFonts w:eastAsia="Calibri"/>
          <w:color w:val="000000"/>
        </w:rPr>
      </w:pPr>
      <w:r>
        <w:rPr>
          <w:rFonts w:eastAsia="Calibri"/>
          <w:color w:val="000000"/>
        </w:rPr>
        <w:t>Deputado Wendell Lages</w:t>
      </w:r>
      <w:r w:rsidRPr="00F5103E">
        <w:rPr>
          <w:rFonts w:eastAsia="Calibri"/>
          <w:color w:val="000000"/>
        </w:rPr>
        <w:t xml:space="preserve">  </w:t>
      </w:r>
      <w:bookmarkStart w:id="0" w:name="_GoBack"/>
      <w:bookmarkEnd w:id="0"/>
      <w:r w:rsidRPr="00F5103E">
        <w:rPr>
          <w:rFonts w:eastAsia="Calibri"/>
          <w:color w:val="000000"/>
        </w:rPr>
        <w:t xml:space="preserve">                                      </w:t>
      </w:r>
      <w:r>
        <w:rPr>
          <w:rFonts w:eastAsia="Calibri"/>
          <w:color w:val="000000"/>
        </w:rPr>
        <w:t xml:space="preserve">       </w:t>
      </w:r>
      <w:r w:rsidRPr="00F5103E">
        <w:rPr>
          <w:rFonts w:eastAsia="Calibri"/>
          <w:color w:val="000000"/>
        </w:rPr>
        <w:t>_________________________</w:t>
      </w:r>
    </w:p>
    <w:p w:rsidR="00805ECC" w:rsidRPr="00867DB6" w:rsidRDefault="003A3D33" w:rsidP="005A433C">
      <w:pPr>
        <w:autoSpaceDE w:val="0"/>
        <w:autoSpaceDN w:val="0"/>
        <w:adjustRightInd w:val="0"/>
        <w:spacing w:line="360" w:lineRule="auto"/>
        <w:ind w:hanging="284"/>
        <w:jc w:val="both"/>
        <w:rPr>
          <w:rFonts w:eastAsia="Calibri"/>
          <w:color w:val="000000"/>
        </w:rPr>
      </w:pPr>
      <w:r w:rsidRPr="00F5103E">
        <w:rPr>
          <w:rFonts w:eastAsia="Calibri"/>
          <w:color w:val="000000"/>
        </w:rPr>
        <w:t>________________________                                        _________________________</w:t>
      </w:r>
      <w:r w:rsidR="00805ECC" w:rsidRPr="00867DB6">
        <w:rPr>
          <w:rFonts w:eastAsia="Calibri"/>
          <w:b/>
          <w:color w:val="000000"/>
        </w:rPr>
        <w:t xml:space="preserve">                    </w:t>
      </w:r>
    </w:p>
    <w:p w:rsidR="00805ECC" w:rsidRPr="00867DB6" w:rsidRDefault="00805ECC" w:rsidP="003A3D33">
      <w:pPr>
        <w:autoSpaceDE w:val="0"/>
        <w:autoSpaceDN w:val="0"/>
        <w:adjustRightInd w:val="0"/>
        <w:spacing w:line="360" w:lineRule="auto"/>
        <w:ind w:firstLine="284"/>
        <w:jc w:val="both"/>
        <w:rPr>
          <w:b/>
          <w:color w:val="000000" w:themeColor="text1"/>
        </w:rPr>
      </w:pPr>
      <w:r w:rsidRPr="00867DB6">
        <w:rPr>
          <w:rFonts w:eastAsia="Calibri"/>
          <w:b/>
          <w:color w:val="000000"/>
        </w:rPr>
        <w:t xml:space="preserve">                                                            </w:t>
      </w:r>
    </w:p>
    <w:p w:rsidR="000E1A18" w:rsidRPr="001B421D" w:rsidRDefault="006A22A2" w:rsidP="000E1A18">
      <w:pPr>
        <w:autoSpaceDE w:val="0"/>
        <w:autoSpaceDN w:val="0"/>
        <w:adjustRightInd w:val="0"/>
        <w:spacing w:line="360" w:lineRule="auto"/>
        <w:ind w:left="3969"/>
        <w:jc w:val="both"/>
        <w:rPr>
          <w:rFonts w:eastAsia="Calibri"/>
          <w:color w:val="000000"/>
        </w:rPr>
      </w:pPr>
      <w:r w:rsidRPr="00371592">
        <w:rPr>
          <w:rFonts w:ascii="Calibri" w:eastAsia="Calibri" w:hAnsi="Calibri"/>
          <w:b/>
          <w:color w:val="000000"/>
          <w:lang w:eastAsia="en-US"/>
        </w:rPr>
        <w:t xml:space="preserve">                                                                       </w:t>
      </w:r>
      <w:r w:rsidR="001B421D">
        <w:rPr>
          <w:rFonts w:ascii="Calibri" w:eastAsia="Calibri" w:hAnsi="Calibri"/>
          <w:b/>
          <w:color w:val="000000"/>
          <w:lang w:eastAsia="en-US"/>
        </w:rPr>
        <w:t xml:space="preserve">    </w:t>
      </w:r>
    </w:p>
    <w:sectPr w:rsidR="000E1A18" w:rsidRPr="001B421D" w:rsidSect="00EA348C">
      <w:headerReference w:type="default" r:id="rId7"/>
      <w:pgSz w:w="11906" w:h="16838" w:code="9"/>
      <w:pgMar w:top="2836"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83B" w:rsidRDefault="003B783B">
      <w:r>
        <w:separator/>
      </w:r>
    </w:p>
  </w:endnote>
  <w:endnote w:type="continuationSeparator" w:id="0">
    <w:p w:rsidR="003B783B" w:rsidRDefault="003B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83B" w:rsidRDefault="003B783B">
      <w:r>
        <w:separator/>
      </w:r>
    </w:p>
  </w:footnote>
  <w:footnote w:type="continuationSeparator" w:id="0">
    <w:p w:rsidR="003B783B" w:rsidRDefault="003B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83B" w:rsidRPr="00E036F9" w:rsidRDefault="003B783B" w:rsidP="00D54870">
    <w:pPr>
      <w:pStyle w:val="Cabealho"/>
      <w:ind w:right="360"/>
      <w:jc w:val="center"/>
      <w:rPr>
        <w:b/>
        <w:color w:val="000080"/>
      </w:rPr>
    </w:pPr>
    <w:r>
      <w:rPr>
        <w:noProof/>
      </w:rPr>
      <w:drawing>
        <wp:inline distT="0" distB="0" distL="0" distR="0" wp14:anchorId="5AEC87EB" wp14:editId="3F27329D">
          <wp:extent cx="948690" cy="819150"/>
          <wp:effectExtent l="19050" t="0" r="381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rsidR="003B783B" w:rsidRPr="00C668A4" w:rsidRDefault="003B783B" w:rsidP="00D54870">
    <w:pPr>
      <w:pStyle w:val="Cabealho"/>
      <w:jc w:val="center"/>
      <w:rPr>
        <w:sz w:val="20"/>
      </w:rPr>
    </w:pPr>
    <w:r w:rsidRPr="00C668A4">
      <w:rPr>
        <w:sz w:val="20"/>
      </w:rPr>
      <w:t>ESTADO DO MARANHÃO</w:t>
    </w:r>
  </w:p>
  <w:p w:rsidR="003B783B" w:rsidRPr="00C668A4" w:rsidRDefault="003B783B" w:rsidP="00D54870">
    <w:pPr>
      <w:pStyle w:val="Cabealho"/>
      <w:jc w:val="center"/>
      <w:rPr>
        <w:sz w:val="20"/>
      </w:rPr>
    </w:pPr>
    <w:r w:rsidRPr="00C668A4">
      <w:rPr>
        <w:sz w:val="20"/>
      </w:rPr>
      <w:t>ASSEMBLEIA LEGISLATIVA DO MARANHÃO</w:t>
    </w:r>
  </w:p>
  <w:p w:rsidR="003B783B" w:rsidRPr="00127A83" w:rsidRDefault="003B783B" w:rsidP="00D54870">
    <w:pPr>
      <w:pStyle w:val="Cabealho"/>
      <w:jc w:val="center"/>
      <w:rPr>
        <w:b/>
        <w:sz w:val="20"/>
      </w:rPr>
    </w:pPr>
    <w:r>
      <w:rPr>
        <w:b/>
        <w:sz w:val="20"/>
      </w:rPr>
      <w:t>INSTALADA EM 16 DE FEVEREIRO DE 1835</w:t>
    </w:r>
  </w:p>
  <w:p w:rsidR="003B783B" w:rsidRPr="00C668A4" w:rsidRDefault="003B783B" w:rsidP="00D54870">
    <w:pPr>
      <w:pStyle w:val="Cabealho"/>
      <w:jc w:val="center"/>
      <w:rPr>
        <w:sz w:val="20"/>
      </w:rPr>
    </w:pPr>
    <w:r w:rsidRPr="00C668A4">
      <w:rPr>
        <w:sz w:val="20"/>
      </w:rPr>
      <w:t>DIRETORIA LEGISLATIVA</w:t>
    </w:r>
  </w:p>
  <w:p w:rsidR="003B783B" w:rsidRDefault="003B783B" w:rsidP="00D54870">
    <w:pPr>
      <w:pStyle w:val="Cabealho"/>
    </w:pPr>
  </w:p>
  <w:p w:rsidR="003B783B" w:rsidRDefault="003B783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2BA"/>
    <w:rsid w:val="0000246E"/>
    <w:rsid w:val="0000439E"/>
    <w:rsid w:val="000163AE"/>
    <w:rsid w:val="00016A23"/>
    <w:rsid w:val="0002282F"/>
    <w:rsid w:val="0002397F"/>
    <w:rsid w:val="00047811"/>
    <w:rsid w:val="0005473F"/>
    <w:rsid w:val="00057CA4"/>
    <w:rsid w:val="00064EEE"/>
    <w:rsid w:val="000656B0"/>
    <w:rsid w:val="000700B8"/>
    <w:rsid w:val="00073F05"/>
    <w:rsid w:val="00074902"/>
    <w:rsid w:val="0007537A"/>
    <w:rsid w:val="000853BC"/>
    <w:rsid w:val="00091279"/>
    <w:rsid w:val="00091B85"/>
    <w:rsid w:val="0009655E"/>
    <w:rsid w:val="000A3312"/>
    <w:rsid w:val="000A333D"/>
    <w:rsid w:val="000A6A65"/>
    <w:rsid w:val="000B08FC"/>
    <w:rsid w:val="000C3200"/>
    <w:rsid w:val="000D1776"/>
    <w:rsid w:val="000D2473"/>
    <w:rsid w:val="000D34B2"/>
    <w:rsid w:val="000E06E2"/>
    <w:rsid w:val="000E1A18"/>
    <w:rsid w:val="000E3063"/>
    <w:rsid w:val="000E3282"/>
    <w:rsid w:val="000F02B8"/>
    <w:rsid w:val="00104BEC"/>
    <w:rsid w:val="00106D81"/>
    <w:rsid w:val="00112E59"/>
    <w:rsid w:val="00117A5A"/>
    <w:rsid w:val="00131612"/>
    <w:rsid w:val="00131E12"/>
    <w:rsid w:val="001335D4"/>
    <w:rsid w:val="00137F21"/>
    <w:rsid w:val="00142FD4"/>
    <w:rsid w:val="00145312"/>
    <w:rsid w:val="001505CE"/>
    <w:rsid w:val="00162676"/>
    <w:rsid w:val="001650FB"/>
    <w:rsid w:val="00165314"/>
    <w:rsid w:val="0017317A"/>
    <w:rsid w:val="00186393"/>
    <w:rsid w:val="00186435"/>
    <w:rsid w:val="001924D0"/>
    <w:rsid w:val="001A6D5B"/>
    <w:rsid w:val="001A756A"/>
    <w:rsid w:val="001B421D"/>
    <w:rsid w:val="001F36A5"/>
    <w:rsid w:val="00201519"/>
    <w:rsid w:val="00202C17"/>
    <w:rsid w:val="0020498F"/>
    <w:rsid w:val="002202F7"/>
    <w:rsid w:val="0022142C"/>
    <w:rsid w:val="00222308"/>
    <w:rsid w:val="00243E18"/>
    <w:rsid w:val="00246CD4"/>
    <w:rsid w:val="00265DF0"/>
    <w:rsid w:val="00270167"/>
    <w:rsid w:val="0028087A"/>
    <w:rsid w:val="00283192"/>
    <w:rsid w:val="00290EF2"/>
    <w:rsid w:val="0029674F"/>
    <w:rsid w:val="00297F47"/>
    <w:rsid w:val="002A19A0"/>
    <w:rsid w:val="002A68B1"/>
    <w:rsid w:val="002B3F81"/>
    <w:rsid w:val="002D1627"/>
    <w:rsid w:val="002E0273"/>
    <w:rsid w:val="002E6383"/>
    <w:rsid w:val="002F60AE"/>
    <w:rsid w:val="002F67DD"/>
    <w:rsid w:val="00301411"/>
    <w:rsid w:val="003021D7"/>
    <w:rsid w:val="0031173A"/>
    <w:rsid w:val="003150B9"/>
    <w:rsid w:val="003278B1"/>
    <w:rsid w:val="00330DA6"/>
    <w:rsid w:val="00335225"/>
    <w:rsid w:val="00344C16"/>
    <w:rsid w:val="003738D1"/>
    <w:rsid w:val="00380D97"/>
    <w:rsid w:val="00383879"/>
    <w:rsid w:val="0038407D"/>
    <w:rsid w:val="00385EE6"/>
    <w:rsid w:val="00390796"/>
    <w:rsid w:val="00392FEC"/>
    <w:rsid w:val="003935B0"/>
    <w:rsid w:val="003A3D33"/>
    <w:rsid w:val="003A5B04"/>
    <w:rsid w:val="003A7C9F"/>
    <w:rsid w:val="003B6336"/>
    <w:rsid w:val="003B783B"/>
    <w:rsid w:val="003C3204"/>
    <w:rsid w:val="003D33DC"/>
    <w:rsid w:val="003E16D7"/>
    <w:rsid w:val="003E60AF"/>
    <w:rsid w:val="004044FF"/>
    <w:rsid w:val="00404DFD"/>
    <w:rsid w:val="00407E39"/>
    <w:rsid w:val="00414A67"/>
    <w:rsid w:val="004228F1"/>
    <w:rsid w:val="00431080"/>
    <w:rsid w:val="0043182F"/>
    <w:rsid w:val="00440E71"/>
    <w:rsid w:val="00446F14"/>
    <w:rsid w:val="00453C8E"/>
    <w:rsid w:val="00466D24"/>
    <w:rsid w:val="004729CC"/>
    <w:rsid w:val="00474B45"/>
    <w:rsid w:val="004851C5"/>
    <w:rsid w:val="00490FE3"/>
    <w:rsid w:val="004A44FF"/>
    <w:rsid w:val="004C1510"/>
    <w:rsid w:val="004C1CD2"/>
    <w:rsid w:val="004C43B2"/>
    <w:rsid w:val="004D47EA"/>
    <w:rsid w:val="004E50B1"/>
    <w:rsid w:val="004E50B3"/>
    <w:rsid w:val="00506E3B"/>
    <w:rsid w:val="00507674"/>
    <w:rsid w:val="00521604"/>
    <w:rsid w:val="00532BFD"/>
    <w:rsid w:val="005331DC"/>
    <w:rsid w:val="00546BB8"/>
    <w:rsid w:val="00551983"/>
    <w:rsid w:val="00555A27"/>
    <w:rsid w:val="00560DF7"/>
    <w:rsid w:val="005620B5"/>
    <w:rsid w:val="00575DA2"/>
    <w:rsid w:val="00581E3F"/>
    <w:rsid w:val="005844CA"/>
    <w:rsid w:val="005848FD"/>
    <w:rsid w:val="0058688E"/>
    <w:rsid w:val="005870BE"/>
    <w:rsid w:val="005930A4"/>
    <w:rsid w:val="00595AEF"/>
    <w:rsid w:val="005A433C"/>
    <w:rsid w:val="005A7D27"/>
    <w:rsid w:val="005C244E"/>
    <w:rsid w:val="005C43C5"/>
    <w:rsid w:val="005C518B"/>
    <w:rsid w:val="005D0FF6"/>
    <w:rsid w:val="005D13F1"/>
    <w:rsid w:val="005D1572"/>
    <w:rsid w:val="005D1A56"/>
    <w:rsid w:val="005E4957"/>
    <w:rsid w:val="0060086C"/>
    <w:rsid w:val="00602495"/>
    <w:rsid w:val="00605BCC"/>
    <w:rsid w:val="006112F5"/>
    <w:rsid w:val="00623F14"/>
    <w:rsid w:val="00634BC7"/>
    <w:rsid w:val="00651712"/>
    <w:rsid w:val="00660EB0"/>
    <w:rsid w:val="0067279C"/>
    <w:rsid w:val="00683390"/>
    <w:rsid w:val="006837D0"/>
    <w:rsid w:val="00693E54"/>
    <w:rsid w:val="006A02F8"/>
    <w:rsid w:val="006A22A2"/>
    <w:rsid w:val="006A28D2"/>
    <w:rsid w:val="006A6D11"/>
    <w:rsid w:val="006A7668"/>
    <w:rsid w:val="006B21ED"/>
    <w:rsid w:val="006C48E1"/>
    <w:rsid w:val="006E1991"/>
    <w:rsid w:val="006F1BE0"/>
    <w:rsid w:val="006F4EA5"/>
    <w:rsid w:val="006F6AF8"/>
    <w:rsid w:val="006F77B2"/>
    <w:rsid w:val="00700386"/>
    <w:rsid w:val="007044F8"/>
    <w:rsid w:val="007251B3"/>
    <w:rsid w:val="00733A2C"/>
    <w:rsid w:val="00736725"/>
    <w:rsid w:val="00744CFE"/>
    <w:rsid w:val="00744FA0"/>
    <w:rsid w:val="00745C47"/>
    <w:rsid w:val="00753A31"/>
    <w:rsid w:val="00763A36"/>
    <w:rsid w:val="00767D0C"/>
    <w:rsid w:val="007836DF"/>
    <w:rsid w:val="00795B71"/>
    <w:rsid w:val="00796C53"/>
    <w:rsid w:val="007A6F2D"/>
    <w:rsid w:val="007B2617"/>
    <w:rsid w:val="007B4C87"/>
    <w:rsid w:val="007F12B1"/>
    <w:rsid w:val="00805ECC"/>
    <w:rsid w:val="00822C29"/>
    <w:rsid w:val="00831FB7"/>
    <w:rsid w:val="00835FD0"/>
    <w:rsid w:val="00841E90"/>
    <w:rsid w:val="0085196F"/>
    <w:rsid w:val="0086016E"/>
    <w:rsid w:val="008A07CE"/>
    <w:rsid w:val="008C06D2"/>
    <w:rsid w:val="008E40E8"/>
    <w:rsid w:val="009014D0"/>
    <w:rsid w:val="00904173"/>
    <w:rsid w:val="009154FD"/>
    <w:rsid w:val="009232B0"/>
    <w:rsid w:val="00931BE6"/>
    <w:rsid w:val="0093337D"/>
    <w:rsid w:val="0094503F"/>
    <w:rsid w:val="00950DC5"/>
    <w:rsid w:val="00956062"/>
    <w:rsid w:val="00957A2D"/>
    <w:rsid w:val="009663E7"/>
    <w:rsid w:val="009678A0"/>
    <w:rsid w:val="009678F4"/>
    <w:rsid w:val="009704E3"/>
    <w:rsid w:val="00970CA9"/>
    <w:rsid w:val="0098243F"/>
    <w:rsid w:val="0098427D"/>
    <w:rsid w:val="00986974"/>
    <w:rsid w:val="00992A42"/>
    <w:rsid w:val="00995B8A"/>
    <w:rsid w:val="009B2966"/>
    <w:rsid w:val="009B2C3B"/>
    <w:rsid w:val="009C2C8E"/>
    <w:rsid w:val="009C49FA"/>
    <w:rsid w:val="009D1B6A"/>
    <w:rsid w:val="009F34E5"/>
    <w:rsid w:val="009F47FF"/>
    <w:rsid w:val="00A102FC"/>
    <w:rsid w:val="00A10D63"/>
    <w:rsid w:val="00A15908"/>
    <w:rsid w:val="00A330F0"/>
    <w:rsid w:val="00A446D4"/>
    <w:rsid w:val="00A44776"/>
    <w:rsid w:val="00A46009"/>
    <w:rsid w:val="00A612A6"/>
    <w:rsid w:val="00A61F69"/>
    <w:rsid w:val="00A67EA1"/>
    <w:rsid w:val="00A7250F"/>
    <w:rsid w:val="00A93A89"/>
    <w:rsid w:val="00A95150"/>
    <w:rsid w:val="00AB29DF"/>
    <w:rsid w:val="00AB462A"/>
    <w:rsid w:val="00AB5303"/>
    <w:rsid w:val="00AB5C29"/>
    <w:rsid w:val="00AB64F4"/>
    <w:rsid w:val="00AB7AD5"/>
    <w:rsid w:val="00AC00A1"/>
    <w:rsid w:val="00AC39AF"/>
    <w:rsid w:val="00AC5B1F"/>
    <w:rsid w:val="00AD163D"/>
    <w:rsid w:val="00AE38D0"/>
    <w:rsid w:val="00AE3E6E"/>
    <w:rsid w:val="00B11A60"/>
    <w:rsid w:val="00B12D91"/>
    <w:rsid w:val="00B12F5D"/>
    <w:rsid w:val="00B175A2"/>
    <w:rsid w:val="00B23027"/>
    <w:rsid w:val="00B267E6"/>
    <w:rsid w:val="00B551D3"/>
    <w:rsid w:val="00B55E8A"/>
    <w:rsid w:val="00B70FE8"/>
    <w:rsid w:val="00B72945"/>
    <w:rsid w:val="00B87FA8"/>
    <w:rsid w:val="00B93FBF"/>
    <w:rsid w:val="00BA13C1"/>
    <w:rsid w:val="00BE11B1"/>
    <w:rsid w:val="00BF34BF"/>
    <w:rsid w:val="00BF3E43"/>
    <w:rsid w:val="00BF6C19"/>
    <w:rsid w:val="00C01C3B"/>
    <w:rsid w:val="00C10222"/>
    <w:rsid w:val="00C10993"/>
    <w:rsid w:val="00C155FE"/>
    <w:rsid w:val="00C225CC"/>
    <w:rsid w:val="00C26280"/>
    <w:rsid w:val="00C2717E"/>
    <w:rsid w:val="00C35945"/>
    <w:rsid w:val="00C406EA"/>
    <w:rsid w:val="00C433A4"/>
    <w:rsid w:val="00C47167"/>
    <w:rsid w:val="00C649EE"/>
    <w:rsid w:val="00C668A4"/>
    <w:rsid w:val="00C87F57"/>
    <w:rsid w:val="00C91CAD"/>
    <w:rsid w:val="00C930A5"/>
    <w:rsid w:val="00CA1D58"/>
    <w:rsid w:val="00CA2425"/>
    <w:rsid w:val="00CA3673"/>
    <w:rsid w:val="00CC561E"/>
    <w:rsid w:val="00CC7044"/>
    <w:rsid w:val="00CE0D87"/>
    <w:rsid w:val="00CF240C"/>
    <w:rsid w:val="00D05155"/>
    <w:rsid w:val="00D259CF"/>
    <w:rsid w:val="00D338FA"/>
    <w:rsid w:val="00D340C6"/>
    <w:rsid w:val="00D400F2"/>
    <w:rsid w:val="00D44CFF"/>
    <w:rsid w:val="00D46F36"/>
    <w:rsid w:val="00D47BFA"/>
    <w:rsid w:val="00D50612"/>
    <w:rsid w:val="00D54870"/>
    <w:rsid w:val="00D55D4A"/>
    <w:rsid w:val="00D6010D"/>
    <w:rsid w:val="00D6179C"/>
    <w:rsid w:val="00D63625"/>
    <w:rsid w:val="00D65644"/>
    <w:rsid w:val="00D76272"/>
    <w:rsid w:val="00D768F7"/>
    <w:rsid w:val="00D777FE"/>
    <w:rsid w:val="00DB6D9E"/>
    <w:rsid w:val="00DC4DAA"/>
    <w:rsid w:val="00DD0415"/>
    <w:rsid w:val="00DD295C"/>
    <w:rsid w:val="00DD3877"/>
    <w:rsid w:val="00DD453D"/>
    <w:rsid w:val="00DD48E2"/>
    <w:rsid w:val="00DE105E"/>
    <w:rsid w:val="00DE4431"/>
    <w:rsid w:val="00DE445A"/>
    <w:rsid w:val="00DE6CFC"/>
    <w:rsid w:val="00DF1696"/>
    <w:rsid w:val="00DF5A66"/>
    <w:rsid w:val="00E04046"/>
    <w:rsid w:val="00E119B1"/>
    <w:rsid w:val="00E15ED1"/>
    <w:rsid w:val="00E205D2"/>
    <w:rsid w:val="00E20A3B"/>
    <w:rsid w:val="00E212BA"/>
    <w:rsid w:val="00E336D8"/>
    <w:rsid w:val="00E40DE0"/>
    <w:rsid w:val="00E44A4C"/>
    <w:rsid w:val="00E5100B"/>
    <w:rsid w:val="00E53CA2"/>
    <w:rsid w:val="00E55BB6"/>
    <w:rsid w:val="00E561D8"/>
    <w:rsid w:val="00E64870"/>
    <w:rsid w:val="00E65B37"/>
    <w:rsid w:val="00E673B5"/>
    <w:rsid w:val="00E723C7"/>
    <w:rsid w:val="00E72F50"/>
    <w:rsid w:val="00E73B38"/>
    <w:rsid w:val="00E74529"/>
    <w:rsid w:val="00E913C1"/>
    <w:rsid w:val="00E96EC4"/>
    <w:rsid w:val="00E97383"/>
    <w:rsid w:val="00E975B4"/>
    <w:rsid w:val="00EA348C"/>
    <w:rsid w:val="00EA5BFD"/>
    <w:rsid w:val="00EA5E32"/>
    <w:rsid w:val="00EA67AF"/>
    <w:rsid w:val="00EB7E32"/>
    <w:rsid w:val="00EC113A"/>
    <w:rsid w:val="00EC47E5"/>
    <w:rsid w:val="00ED12E5"/>
    <w:rsid w:val="00ED2EA5"/>
    <w:rsid w:val="00ED4608"/>
    <w:rsid w:val="00ED7A64"/>
    <w:rsid w:val="00EE3E05"/>
    <w:rsid w:val="00EF1539"/>
    <w:rsid w:val="00EF49E8"/>
    <w:rsid w:val="00EF5049"/>
    <w:rsid w:val="00F20406"/>
    <w:rsid w:val="00F2279C"/>
    <w:rsid w:val="00F26BD9"/>
    <w:rsid w:val="00F278B8"/>
    <w:rsid w:val="00F46665"/>
    <w:rsid w:val="00F542F9"/>
    <w:rsid w:val="00F546CF"/>
    <w:rsid w:val="00F72608"/>
    <w:rsid w:val="00F72927"/>
    <w:rsid w:val="00F75571"/>
    <w:rsid w:val="00F778FE"/>
    <w:rsid w:val="00F8169D"/>
    <w:rsid w:val="00FA4257"/>
    <w:rsid w:val="00FB260C"/>
    <w:rsid w:val="00FB4C66"/>
    <w:rsid w:val="00FD2350"/>
    <w:rsid w:val="00FE3F73"/>
    <w:rsid w:val="00FE67DD"/>
    <w:rsid w:val="00FF56B2"/>
    <w:rsid w:val="00FF6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DE91F"/>
  <w15:docId w15:val="{6C32B9D1-A3B0-4C75-B086-CCA7BEA8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12BA"/>
    <w:rPr>
      <w:sz w:val="24"/>
      <w:szCs w:val="24"/>
    </w:rPr>
  </w:style>
  <w:style w:type="paragraph" w:styleId="Ttulo1">
    <w:name w:val="heading 1"/>
    <w:basedOn w:val="Normal"/>
    <w:next w:val="Normal"/>
    <w:link w:val="Ttulo1Char"/>
    <w:qFormat/>
    <w:rsid w:val="00D5487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D54870"/>
    <w:pPr>
      <w:keepNext/>
      <w:spacing w:before="240" w:after="60"/>
      <w:outlineLvl w:val="1"/>
    </w:pPr>
    <w:rPr>
      <w:rFonts w:ascii="Cambria" w:hAnsi="Cambria"/>
      <w:b/>
      <w:bCs/>
      <w:i/>
      <w:iCs/>
      <w:sz w:val="28"/>
      <w:szCs w:val="28"/>
    </w:rPr>
  </w:style>
  <w:style w:type="paragraph" w:styleId="Ttulo3">
    <w:name w:val="heading 3"/>
    <w:basedOn w:val="Normal"/>
    <w:next w:val="Normal"/>
    <w:qFormat/>
    <w:rsid w:val="00E212BA"/>
    <w:pPr>
      <w:keepNext/>
      <w:spacing w:line="360" w:lineRule="auto"/>
      <w:jc w:val="center"/>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12BA"/>
    <w:pPr>
      <w:tabs>
        <w:tab w:val="center" w:pos="4252"/>
        <w:tab w:val="right" w:pos="8504"/>
      </w:tabs>
    </w:pPr>
  </w:style>
  <w:style w:type="paragraph" w:styleId="Ttulo">
    <w:name w:val="Title"/>
    <w:basedOn w:val="Normal"/>
    <w:qFormat/>
    <w:rsid w:val="00E212BA"/>
    <w:pPr>
      <w:jc w:val="center"/>
    </w:pPr>
    <w:rPr>
      <w:b/>
      <w:bCs/>
      <w:u w:val="single"/>
    </w:rPr>
  </w:style>
  <w:style w:type="paragraph" w:styleId="Recuodecorpodetexto">
    <w:name w:val="Body Text Indent"/>
    <w:basedOn w:val="Normal"/>
    <w:rsid w:val="00E212BA"/>
    <w:pPr>
      <w:spacing w:line="360" w:lineRule="auto"/>
      <w:ind w:firstLine="1440"/>
      <w:jc w:val="both"/>
    </w:pPr>
    <w:rPr>
      <w:rFonts w:ascii="Arial" w:hAnsi="Arial" w:cs="Arial"/>
    </w:rPr>
  </w:style>
  <w:style w:type="paragraph" w:styleId="Recuodecorpodetexto2">
    <w:name w:val="Body Text Indent 2"/>
    <w:basedOn w:val="Normal"/>
    <w:link w:val="Recuodecorpodetexto2Char"/>
    <w:rsid w:val="00E212BA"/>
    <w:pPr>
      <w:spacing w:after="120" w:line="480" w:lineRule="auto"/>
      <w:ind w:left="283"/>
    </w:pPr>
  </w:style>
  <w:style w:type="paragraph" w:styleId="Corpodetexto2">
    <w:name w:val="Body Text 2"/>
    <w:basedOn w:val="Normal"/>
    <w:rsid w:val="00E212BA"/>
    <w:pPr>
      <w:spacing w:after="120" w:line="480" w:lineRule="auto"/>
    </w:pPr>
  </w:style>
  <w:style w:type="paragraph" w:styleId="NormalWeb">
    <w:name w:val="Normal (Web)"/>
    <w:basedOn w:val="Normal"/>
    <w:uiPriority w:val="99"/>
    <w:rsid w:val="00E212BA"/>
    <w:pPr>
      <w:spacing w:before="100" w:beforeAutospacing="1" w:after="100" w:afterAutospacing="1"/>
    </w:pPr>
  </w:style>
  <w:style w:type="character" w:styleId="nfase">
    <w:name w:val="Emphasis"/>
    <w:basedOn w:val="Fontepargpadro"/>
    <w:qFormat/>
    <w:rsid w:val="00E212BA"/>
    <w:rPr>
      <w:i/>
      <w:iCs/>
    </w:rPr>
  </w:style>
  <w:style w:type="paragraph" w:styleId="Rodap">
    <w:name w:val="footer"/>
    <w:basedOn w:val="Normal"/>
    <w:rsid w:val="00E212BA"/>
    <w:pPr>
      <w:tabs>
        <w:tab w:val="center" w:pos="4252"/>
        <w:tab w:val="right" w:pos="8504"/>
      </w:tabs>
    </w:pPr>
  </w:style>
  <w:style w:type="character" w:customStyle="1" w:styleId="CabealhoChar">
    <w:name w:val="Cabeçalho Char"/>
    <w:basedOn w:val="Fontepargpadro"/>
    <w:link w:val="Cabealho"/>
    <w:rsid w:val="00D54870"/>
    <w:rPr>
      <w:sz w:val="24"/>
      <w:szCs w:val="24"/>
    </w:rPr>
  </w:style>
  <w:style w:type="character" w:customStyle="1" w:styleId="Ttulo1Char">
    <w:name w:val="Título 1 Char"/>
    <w:basedOn w:val="Fontepargpadro"/>
    <w:link w:val="Ttulo1"/>
    <w:rsid w:val="00D54870"/>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D54870"/>
    <w:rPr>
      <w:rFonts w:ascii="Cambria" w:eastAsia="Times New Roman" w:hAnsi="Cambria" w:cs="Times New Roman"/>
      <w:b/>
      <w:bCs/>
      <w:i/>
      <w:iCs/>
      <w:sz w:val="28"/>
      <w:szCs w:val="28"/>
    </w:rPr>
  </w:style>
  <w:style w:type="paragraph" w:styleId="Textodebalo">
    <w:name w:val="Balloon Text"/>
    <w:basedOn w:val="Normal"/>
    <w:link w:val="TextodebaloChar"/>
    <w:rsid w:val="001505CE"/>
    <w:rPr>
      <w:rFonts w:ascii="Tahoma" w:hAnsi="Tahoma" w:cs="Tahoma"/>
      <w:sz w:val="16"/>
      <w:szCs w:val="16"/>
    </w:rPr>
  </w:style>
  <w:style w:type="character" w:customStyle="1" w:styleId="TextodebaloChar">
    <w:name w:val="Texto de balão Char"/>
    <w:basedOn w:val="Fontepargpadro"/>
    <w:link w:val="Textodebalo"/>
    <w:rsid w:val="001505CE"/>
    <w:rPr>
      <w:rFonts w:ascii="Tahoma" w:hAnsi="Tahoma" w:cs="Tahoma"/>
      <w:sz w:val="16"/>
      <w:szCs w:val="16"/>
    </w:rPr>
  </w:style>
  <w:style w:type="paragraph" w:styleId="Recuodecorpodetexto3">
    <w:name w:val="Body Text Indent 3"/>
    <w:basedOn w:val="Normal"/>
    <w:link w:val="Recuodecorpodetexto3Char"/>
    <w:rsid w:val="00165314"/>
    <w:pPr>
      <w:spacing w:after="120"/>
      <w:ind w:left="283"/>
    </w:pPr>
    <w:rPr>
      <w:sz w:val="16"/>
      <w:szCs w:val="16"/>
    </w:rPr>
  </w:style>
  <w:style w:type="character" w:customStyle="1" w:styleId="Recuodecorpodetexto3Char">
    <w:name w:val="Recuo de corpo de texto 3 Char"/>
    <w:basedOn w:val="Fontepargpadro"/>
    <w:link w:val="Recuodecorpodetexto3"/>
    <w:rsid w:val="00165314"/>
    <w:rPr>
      <w:sz w:val="16"/>
      <w:szCs w:val="16"/>
    </w:rPr>
  </w:style>
  <w:style w:type="paragraph" w:styleId="PargrafodaLista">
    <w:name w:val="List Paragraph"/>
    <w:basedOn w:val="Normal"/>
    <w:uiPriority w:val="34"/>
    <w:qFormat/>
    <w:rsid w:val="00F72608"/>
    <w:pPr>
      <w:ind w:left="720"/>
      <w:contextualSpacing/>
    </w:pPr>
  </w:style>
  <w:style w:type="character" w:customStyle="1" w:styleId="Recuodecorpodetexto2Char">
    <w:name w:val="Recuo de corpo de texto 2 Char"/>
    <w:basedOn w:val="Fontepargpadro"/>
    <w:link w:val="Recuodecorpodetexto2"/>
    <w:rsid w:val="00A93A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596">
      <w:bodyDiv w:val="1"/>
      <w:marLeft w:val="0"/>
      <w:marRight w:val="0"/>
      <w:marTop w:val="0"/>
      <w:marBottom w:val="0"/>
      <w:divBdr>
        <w:top w:val="none" w:sz="0" w:space="0" w:color="auto"/>
        <w:left w:val="none" w:sz="0" w:space="0" w:color="auto"/>
        <w:bottom w:val="none" w:sz="0" w:space="0" w:color="auto"/>
        <w:right w:val="none" w:sz="0" w:space="0" w:color="auto"/>
      </w:divBdr>
    </w:div>
    <w:div w:id="19673931">
      <w:bodyDiv w:val="1"/>
      <w:marLeft w:val="0"/>
      <w:marRight w:val="0"/>
      <w:marTop w:val="0"/>
      <w:marBottom w:val="0"/>
      <w:divBdr>
        <w:top w:val="none" w:sz="0" w:space="0" w:color="auto"/>
        <w:left w:val="none" w:sz="0" w:space="0" w:color="auto"/>
        <w:bottom w:val="none" w:sz="0" w:space="0" w:color="auto"/>
        <w:right w:val="none" w:sz="0" w:space="0" w:color="auto"/>
      </w:divBdr>
    </w:div>
    <w:div w:id="22754677">
      <w:bodyDiv w:val="1"/>
      <w:marLeft w:val="0"/>
      <w:marRight w:val="0"/>
      <w:marTop w:val="0"/>
      <w:marBottom w:val="0"/>
      <w:divBdr>
        <w:top w:val="none" w:sz="0" w:space="0" w:color="auto"/>
        <w:left w:val="none" w:sz="0" w:space="0" w:color="auto"/>
        <w:bottom w:val="none" w:sz="0" w:space="0" w:color="auto"/>
        <w:right w:val="none" w:sz="0" w:space="0" w:color="auto"/>
      </w:divBdr>
    </w:div>
    <w:div w:id="117379707">
      <w:bodyDiv w:val="1"/>
      <w:marLeft w:val="0"/>
      <w:marRight w:val="0"/>
      <w:marTop w:val="0"/>
      <w:marBottom w:val="0"/>
      <w:divBdr>
        <w:top w:val="none" w:sz="0" w:space="0" w:color="auto"/>
        <w:left w:val="none" w:sz="0" w:space="0" w:color="auto"/>
        <w:bottom w:val="none" w:sz="0" w:space="0" w:color="auto"/>
        <w:right w:val="none" w:sz="0" w:space="0" w:color="auto"/>
      </w:divBdr>
    </w:div>
    <w:div w:id="123013586">
      <w:bodyDiv w:val="1"/>
      <w:marLeft w:val="0"/>
      <w:marRight w:val="0"/>
      <w:marTop w:val="0"/>
      <w:marBottom w:val="0"/>
      <w:divBdr>
        <w:top w:val="none" w:sz="0" w:space="0" w:color="auto"/>
        <w:left w:val="none" w:sz="0" w:space="0" w:color="auto"/>
        <w:bottom w:val="none" w:sz="0" w:space="0" w:color="auto"/>
        <w:right w:val="none" w:sz="0" w:space="0" w:color="auto"/>
      </w:divBdr>
    </w:div>
    <w:div w:id="294221035">
      <w:bodyDiv w:val="1"/>
      <w:marLeft w:val="0"/>
      <w:marRight w:val="0"/>
      <w:marTop w:val="0"/>
      <w:marBottom w:val="0"/>
      <w:divBdr>
        <w:top w:val="none" w:sz="0" w:space="0" w:color="auto"/>
        <w:left w:val="none" w:sz="0" w:space="0" w:color="auto"/>
        <w:bottom w:val="none" w:sz="0" w:space="0" w:color="auto"/>
        <w:right w:val="none" w:sz="0" w:space="0" w:color="auto"/>
      </w:divBdr>
    </w:div>
    <w:div w:id="316425749">
      <w:bodyDiv w:val="1"/>
      <w:marLeft w:val="0"/>
      <w:marRight w:val="0"/>
      <w:marTop w:val="0"/>
      <w:marBottom w:val="0"/>
      <w:divBdr>
        <w:top w:val="none" w:sz="0" w:space="0" w:color="auto"/>
        <w:left w:val="none" w:sz="0" w:space="0" w:color="auto"/>
        <w:bottom w:val="none" w:sz="0" w:space="0" w:color="auto"/>
        <w:right w:val="none" w:sz="0" w:space="0" w:color="auto"/>
      </w:divBdr>
    </w:div>
    <w:div w:id="322855092">
      <w:bodyDiv w:val="1"/>
      <w:marLeft w:val="0"/>
      <w:marRight w:val="0"/>
      <w:marTop w:val="0"/>
      <w:marBottom w:val="0"/>
      <w:divBdr>
        <w:top w:val="none" w:sz="0" w:space="0" w:color="auto"/>
        <w:left w:val="none" w:sz="0" w:space="0" w:color="auto"/>
        <w:bottom w:val="none" w:sz="0" w:space="0" w:color="auto"/>
        <w:right w:val="none" w:sz="0" w:space="0" w:color="auto"/>
      </w:divBdr>
    </w:div>
    <w:div w:id="433483328">
      <w:bodyDiv w:val="1"/>
      <w:marLeft w:val="0"/>
      <w:marRight w:val="0"/>
      <w:marTop w:val="0"/>
      <w:marBottom w:val="0"/>
      <w:divBdr>
        <w:top w:val="none" w:sz="0" w:space="0" w:color="auto"/>
        <w:left w:val="none" w:sz="0" w:space="0" w:color="auto"/>
        <w:bottom w:val="none" w:sz="0" w:space="0" w:color="auto"/>
        <w:right w:val="none" w:sz="0" w:space="0" w:color="auto"/>
      </w:divBdr>
    </w:div>
    <w:div w:id="471560108">
      <w:bodyDiv w:val="1"/>
      <w:marLeft w:val="0"/>
      <w:marRight w:val="0"/>
      <w:marTop w:val="0"/>
      <w:marBottom w:val="0"/>
      <w:divBdr>
        <w:top w:val="none" w:sz="0" w:space="0" w:color="auto"/>
        <w:left w:val="none" w:sz="0" w:space="0" w:color="auto"/>
        <w:bottom w:val="none" w:sz="0" w:space="0" w:color="auto"/>
        <w:right w:val="none" w:sz="0" w:space="0" w:color="auto"/>
      </w:divBdr>
    </w:div>
    <w:div w:id="477259888">
      <w:bodyDiv w:val="1"/>
      <w:marLeft w:val="0"/>
      <w:marRight w:val="0"/>
      <w:marTop w:val="0"/>
      <w:marBottom w:val="0"/>
      <w:divBdr>
        <w:top w:val="none" w:sz="0" w:space="0" w:color="auto"/>
        <w:left w:val="none" w:sz="0" w:space="0" w:color="auto"/>
        <w:bottom w:val="none" w:sz="0" w:space="0" w:color="auto"/>
        <w:right w:val="none" w:sz="0" w:space="0" w:color="auto"/>
      </w:divBdr>
    </w:div>
    <w:div w:id="495808695">
      <w:bodyDiv w:val="1"/>
      <w:marLeft w:val="0"/>
      <w:marRight w:val="0"/>
      <w:marTop w:val="0"/>
      <w:marBottom w:val="0"/>
      <w:divBdr>
        <w:top w:val="none" w:sz="0" w:space="0" w:color="auto"/>
        <w:left w:val="none" w:sz="0" w:space="0" w:color="auto"/>
        <w:bottom w:val="none" w:sz="0" w:space="0" w:color="auto"/>
        <w:right w:val="none" w:sz="0" w:space="0" w:color="auto"/>
      </w:divBdr>
    </w:div>
    <w:div w:id="545800475">
      <w:bodyDiv w:val="1"/>
      <w:marLeft w:val="0"/>
      <w:marRight w:val="0"/>
      <w:marTop w:val="0"/>
      <w:marBottom w:val="0"/>
      <w:divBdr>
        <w:top w:val="none" w:sz="0" w:space="0" w:color="auto"/>
        <w:left w:val="none" w:sz="0" w:space="0" w:color="auto"/>
        <w:bottom w:val="none" w:sz="0" w:space="0" w:color="auto"/>
        <w:right w:val="none" w:sz="0" w:space="0" w:color="auto"/>
      </w:divBdr>
    </w:div>
    <w:div w:id="549877842">
      <w:bodyDiv w:val="1"/>
      <w:marLeft w:val="0"/>
      <w:marRight w:val="0"/>
      <w:marTop w:val="0"/>
      <w:marBottom w:val="0"/>
      <w:divBdr>
        <w:top w:val="none" w:sz="0" w:space="0" w:color="auto"/>
        <w:left w:val="none" w:sz="0" w:space="0" w:color="auto"/>
        <w:bottom w:val="none" w:sz="0" w:space="0" w:color="auto"/>
        <w:right w:val="none" w:sz="0" w:space="0" w:color="auto"/>
      </w:divBdr>
    </w:div>
    <w:div w:id="570234925">
      <w:bodyDiv w:val="1"/>
      <w:marLeft w:val="0"/>
      <w:marRight w:val="0"/>
      <w:marTop w:val="0"/>
      <w:marBottom w:val="0"/>
      <w:divBdr>
        <w:top w:val="none" w:sz="0" w:space="0" w:color="auto"/>
        <w:left w:val="none" w:sz="0" w:space="0" w:color="auto"/>
        <w:bottom w:val="none" w:sz="0" w:space="0" w:color="auto"/>
        <w:right w:val="none" w:sz="0" w:space="0" w:color="auto"/>
      </w:divBdr>
    </w:div>
    <w:div w:id="633677761">
      <w:bodyDiv w:val="1"/>
      <w:marLeft w:val="0"/>
      <w:marRight w:val="0"/>
      <w:marTop w:val="0"/>
      <w:marBottom w:val="0"/>
      <w:divBdr>
        <w:top w:val="none" w:sz="0" w:space="0" w:color="auto"/>
        <w:left w:val="none" w:sz="0" w:space="0" w:color="auto"/>
        <w:bottom w:val="none" w:sz="0" w:space="0" w:color="auto"/>
        <w:right w:val="none" w:sz="0" w:space="0" w:color="auto"/>
      </w:divBdr>
    </w:div>
    <w:div w:id="640885948">
      <w:bodyDiv w:val="1"/>
      <w:marLeft w:val="0"/>
      <w:marRight w:val="0"/>
      <w:marTop w:val="0"/>
      <w:marBottom w:val="0"/>
      <w:divBdr>
        <w:top w:val="none" w:sz="0" w:space="0" w:color="auto"/>
        <w:left w:val="none" w:sz="0" w:space="0" w:color="auto"/>
        <w:bottom w:val="none" w:sz="0" w:space="0" w:color="auto"/>
        <w:right w:val="none" w:sz="0" w:space="0" w:color="auto"/>
      </w:divBdr>
    </w:div>
    <w:div w:id="672562635">
      <w:bodyDiv w:val="1"/>
      <w:marLeft w:val="0"/>
      <w:marRight w:val="0"/>
      <w:marTop w:val="0"/>
      <w:marBottom w:val="0"/>
      <w:divBdr>
        <w:top w:val="none" w:sz="0" w:space="0" w:color="auto"/>
        <w:left w:val="none" w:sz="0" w:space="0" w:color="auto"/>
        <w:bottom w:val="none" w:sz="0" w:space="0" w:color="auto"/>
        <w:right w:val="none" w:sz="0" w:space="0" w:color="auto"/>
      </w:divBdr>
    </w:div>
    <w:div w:id="682709216">
      <w:bodyDiv w:val="1"/>
      <w:marLeft w:val="0"/>
      <w:marRight w:val="0"/>
      <w:marTop w:val="0"/>
      <w:marBottom w:val="0"/>
      <w:divBdr>
        <w:top w:val="none" w:sz="0" w:space="0" w:color="auto"/>
        <w:left w:val="none" w:sz="0" w:space="0" w:color="auto"/>
        <w:bottom w:val="none" w:sz="0" w:space="0" w:color="auto"/>
        <w:right w:val="none" w:sz="0" w:space="0" w:color="auto"/>
      </w:divBdr>
    </w:div>
    <w:div w:id="730886233">
      <w:bodyDiv w:val="1"/>
      <w:marLeft w:val="0"/>
      <w:marRight w:val="0"/>
      <w:marTop w:val="0"/>
      <w:marBottom w:val="0"/>
      <w:divBdr>
        <w:top w:val="none" w:sz="0" w:space="0" w:color="auto"/>
        <w:left w:val="none" w:sz="0" w:space="0" w:color="auto"/>
        <w:bottom w:val="none" w:sz="0" w:space="0" w:color="auto"/>
        <w:right w:val="none" w:sz="0" w:space="0" w:color="auto"/>
      </w:divBdr>
    </w:div>
    <w:div w:id="750349294">
      <w:bodyDiv w:val="1"/>
      <w:marLeft w:val="0"/>
      <w:marRight w:val="0"/>
      <w:marTop w:val="0"/>
      <w:marBottom w:val="0"/>
      <w:divBdr>
        <w:top w:val="none" w:sz="0" w:space="0" w:color="auto"/>
        <w:left w:val="none" w:sz="0" w:space="0" w:color="auto"/>
        <w:bottom w:val="none" w:sz="0" w:space="0" w:color="auto"/>
        <w:right w:val="none" w:sz="0" w:space="0" w:color="auto"/>
      </w:divBdr>
    </w:div>
    <w:div w:id="803622021">
      <w:bodyDiv w:val="1"/>
      <w:marLeft w:val="0"/>
      <w:marRight w:val="0"/>
      <w:marTop w:val="0"/>
      <w:marBottom w:val="0"/>
      <w:divBdr>
        <w:top w:val="none" w:sz="0" w:space="0" w:color="auto"/>
        <w:left w:val="none" w:sz="0" w:space="0" w:color="auto"/>
        <w:bottom w:val="none" w:sz="0" w:space="0" w:color="auto"/>
        <w:right w:val="none" w:sz="0" w:space="0" w:color="auto"/>
      </w:divBdr>
    </w:div>
    <w:div w:id="809397908">
      <w:bodyDiv w:val="1"/>
      <w:marLeft w:val="0"/>
      <w:marRight w:val="0"/>
      <w:marTop w:val="0"/>
      <w:marBottom w:val="0"/>
      <w:divBdr>
        <w:top w:val="none" w:sz="0" w:space="0" w:color="auto"/>
        <w:left w:val="none" w:sz="0" w:space="0" w:color="auto"/>
        <w:bottom w:val="none" w:sz="0" w:space="0" w:color="auto"/>
        <w:right w:val="none" w:sz="0" w:space="0" w:color="auto"/>
      </w:divBdr>
    </w:div>
    <w:div w:id="843475205">
      <w:bodyDiv w:val="1"/>
      <w:marLeft w:val="0"/>
      <w:marRight w:val="0"/>
      <w:marTop w:val="0"/>
      <w:marBottom w:val="0"/>
      <w:divBdr>
        <w:top w:val="none" w:sz="0" w:space="0" w:color="auto"/>
        <w:left w:val="none" w:sz="0" w:space="0" w:color="auto"/>
        <w:bottom w:val="none" w:sz="0" w:space="0" w:color="auto"/>
        <w:right w:val="none" w:sz="0" w:space="0" w:color="auto"/>
      </w:divBdr>
    </w:div>
    <w:div w:id="886723985">
      <w:bodyDiv w:val="1"/>
      <w:marLeft w:val="0"/>
      <w:marRight w:val="0"/>
      <w:marTop w:val="0"/>
      <w:marBottom w:val="0"/>
      <w:divBdr>
        <w:top w:val="none" w:sz="0" w:space="0" w:color="auto"/>
        <w:left w:val="none" w:sz="0" w:space="0" w:color="auto"/>
        <w:bottom w:val="none" w:sz="0" w:space="0" w:color="auto"/>
        <w:right w:val="none" w:sz="0" w:space="0" w:color="auto"/>
      </w:divBdr>
    </w:div>
    <w:div w:id="895043476">
      <w:bodyDiv w:val="1"/>
      <w:marLeft w:val="0"/>
      <w:marRight w:val="0"/>
      <w:marTop w:val="0"/>
      <w:marBottom w:val="0"/>
      <w:divBdr>
        <w:top w:val="none" w:sz="0" w:space="0" w:color="auto"/>
        <w:left w:val="none" w:sz="0" w:space="0" w:color="auto"/>
        <w:bottom w:val="none" w:sz="0" w:space="0" w:color="auto"/>
        <w:right w:val="none" w:sz="0" w:space="0" w:color="auto"/>
      </w:divBdr>
    </w:div>
    <w:div w:id="934095516">
      <w:bodyDiv w:val="1"/>
      <w:marLeft w:val="0"/>
      <w:marRight w:val="0"/>
      <w:marTop w:val="0"/>
      <w:marBottom w:val="0"/>
      <w:divBdr>
        <w:top w:val="none" w:sz="0" w:space="0" w:color="auto"/>
        <w:left w:val="none" w:sz="0" w:space="0" w:color="auto"/>
        <w:bottom w:val="none" w:sz="0" w:space="0" w:color="auto"/>
        <w:right w:val="none" w:sz="0" w:space="0" w:color="auto"/>
      </w:divBdr>
    </w:div>
    <w:div w:id="1032850303">
      <w:bodyDiv w:val="1"/>
      <w:marLeft w:val="0"/>
      <w:marRight w:val="0"/>
      <w:marTop w:val="0"/>
      <w:marBottom w:val="0"/>
      <w:divBdr>
        <w:top w:val="none" w:sz="0" w:space="0" w:color="auto"/>
        <w:left w:val="none" w:sz="0" w:space="0" w:color="auto"/>
        <w:bottom w:val="none" w:sz="0" w:space="0" w:color="auto"/>
        <w:right w:val="none" w:sz="0" w:space="0" w:color="auto"/>
      </w:divBdr>
    </w:div>
    <w:div w:id="1037050333">
      <w:bodyDiv w:val="1"/>
      <w:marLeft w:val="0"/>
      <w:marRight w:val="0"/>
      <w:marTop w:val="0"/>
      <w:marBottom w:val="0"/>
      <w:divBdr>
        <w:top w:val="none" w:sz="0" w:space="0" w:color="auto"/>
        <w:left w:val="none" w:sz="0" w:space="0" w:color="auto"/>
        <w:bottom w:val="none" w:sz="0" w:space="0" w:color="auto"/>
        <w:right w:val="none" w:sz="0" w:space="0" w:color="auto"/>
      </w:divBdr>
    </w:div>
    <w:div w:id="1072696512">
      <w:bodyDiv w:val="1"/>
      <w:marLeft w:val="0"/>
      <w:marRight w:val="0"/>
      <w:marTop w:val="0"/>
      <w:marBottom w:val="0"/>
      <w:divBdr>
        <w:top w:val="none" w:sz="0" w:space="0" w:color="auto"/>
        <w:left w:val="none" w:sz="0" w:space="0" w:color="auto"/>
        <w:bottom w:val="none" w:sz="0" w:space="0" w:color="auto"/>
        <w:right w:val="none" w:sz="0" w:space="0" w:color="auto"/>
      </w:divBdr>
    </w:div>
    <w:div w:id="1083915551">
      <w:bodyDiv w:val="1"/>
      <w:marLeft w:val="0"/>
      <w:marRight w:val="0"/>
      <w:marTop w:val="0"/>
      <w:marBottom w:val="0"/>
      <w:divBdr>
        <w:top w:val="none" w:sz="0" w:space="0" w:color="auto"/>
        <w:left w:val="none" w:sz="0" w:space="0" w:color="auto"/>
        <w:bottom w:val="none" w:sz="0" w:space="0" w:color="auto"/>
        <w:right w:val="none" w:sz="0" w:space="0" w:color="auto"/>
      </w:divBdr>
    </w:div>
    <w:div w:id="1107968852">
      <w:bodyDiv w:val="1"/>
      <w:marLeft w:val="0"/>
      <w:marRight w:val="0"/>
      <w:marTop w:val="0"/>
      <w:marBottom w:val="0"/>
      <w:divBdr>
        <w:top w:val="none" w:sz="0" w:space="0" w:color="auto"/>
        <w:left w:val="none" w:sz="0" w:space="0" w:color="auto"/>
        <w:bottom w:val="none" w:sz="0" w:space="0" w:color="auto"/>
        <w:right w:val="none" w:sz="0" w:space="0" w:color="auto"/>
      </w:divBdr>
    </w:div>
    <w:div w:id="1135561884">
      <w:bodyDiv w:val="1"/>
      <w:marLeft w:val="0"/>
      <w:marRight w:val="0"/>
      <w:marTop w:val="0"/>
      <w:marBottom w:val="0"/>
      <w:divBdr>
        <w:top w:val="none" w:sz="0" w:space="0" w:color="auto"/>
        <w:left w:val="none" w:sz="0" w:space="0" w:color="auto"/>
        <w:bottom w:val="none" w:sz="0" w:space="0" w:color="auto"/>
        <w:right w:val="none" w:sz="0" w:space="0" w:color="auto"/>
      </w:divBdr>
    </w:div>
    <w:div w:id="1152679553">
      <w:bodyDiv w:val="1"/>
      <w:marLeft w:val="0"/>
      <w:marRight w:val="0"/>
      <w:marTop w:val="0"/>
      <w:marBottom w:val="0"/>
      <w:divBdr>
        <w:top w:val="none" w:sz="0" w:space="0" w:color="auto"/>
        <w:left w:val="none" w:sz="0" w:space="0" w:color="auto"/>
        <w:bottom w:val="none" w:sz="0" w:space="0" w:color="auto"/>
        <w:right w:val="none" w:sz="0" w:space="0" w:color="auto"/>
      </w:divBdr>
    </w:div>
    <w:div w:id="1166475803">
      <w:bodyDiv w:val="1"/>
      <w:marLeft w:val="0"/>
      <w:marRight w:val="0"/>
      <w:marTop w:val="0"/>
      <w:marBottom w:val="0"/>
      <w:divBdr>
        <w:top w:val="none" w:sz="0" w:space="0" w:color="auto"/>
        <w:left w:val="none" w:sz="0" w:space="0" w:color="auto"/>
        <w:bottom w:val="none" w:sz="0" w:space="0" w:color="auto"/>
        <w:right w:val="none" w:sz="0" w:space="0" w:color="auto"/>
      </w:divBdr>
    </w:div>
    <w:div w:id="1213541224">
      <w:bodyDiv w:val="1"/>
      <w:marLeft w:val="0"/>
      <w:marRight w:val="0"/>
      <w:marTop w:val="0"/>
      <w:marBottom w:val="0"/>
      <w:divBdr>
        <w:top w:val="none" w:sz="0" w:space="0" w:color="auto"/>
        <w:left w:val="none" w:sz="0" w:space="0" w:color="auto"/>
        <w:bottom w:val="none" w:sz="0" w:space="0" w:color="auto"/>
        <w:right w:val="none" w:sz="0" w:space="0" w:color="auto"/>
      </w:divBdr>
    </w:div>
    <w:div w:id="1228422902">
      <w:bodyDiv w:val="1"/>
      <w:marLeft w:val="0"/>
      <w:marRight w:val="0"/>
      <w:marTop w:val="0"/>
      <w:marBottom w:val="0"/>
      <w:divBdr>
        <w:top w:val="none" w:sz="0" w:space="0" w:color="auto"/>
        <w:left w:val="none" w:sz="0" w:space="0" w:color="auto"/>
        <w:bottom w:val="none" w:sz="0" w:space="0" w:color="auto"/>
        <w:right w:val="none" w:sz="0" w:space="0" w:color="auto"/>
      </w:divBdr>
    </w:div>
    <w:div w:id="1231580043">
      <w:bodyDiv w:val="1"/>
      <w:marLeft w:val="0"/>
      <w:marRight w:val="0"/>
      <w:marTop w:val="0"/>
      <w:marBottom w:val="0"/>
      <w:divBdr>
        <w:top w:val="none" w:sz="0" w:space="0" w:color="auto"/>
        <w:left w:val="none" w:sz="0" w:space="0" w:color="auto"/>
        <w:bottom w:val="none" w:sz="0" w:space="0" w:color="auto"/>
        <w:right w:val="none" w:sz="0" w:space="0" w:color="auto"/>
      </w:divBdr>
    </w:div>
    <w:div w:id="1262839780">
      <w:bodyDiv w:val="1"/>
      <w:marLeft w:val="0"/>
      <w:marRight w:val="0"/>
      <w:marTop w:val="0"/>
      <w:marBottom w:val="0"/>
      <w:divBdr>
        <w:top w:val="none" w:sz="0" w:space="0" w:color="auto"/>
        <w:left w:val="none" w:sz="0" w:space="0" w:color="auto"/>
        <w:bottom w:val="none" w:sz="0" w:space="0" w:color="auto"/>
        <w:right w:val="none" w:sz="0" w:space="0" w:color="auto"/>
      </w:divBdr>
    </w:div>
    <w:div w:id="1294404253">
      <w:bodyDiv w:val="1"/>
      <w:marLeft w:val="0"/>
      <w:marRight w:val="0"/>
      <w:marTop w:val="0"/>
      <w:marBottom w:val="0"/>
      <w:divBdr>
        <w:top w:val="none" w:sz="0" w:space="0" w:color="auto"/>
        <w:left w:val="none" w:sz="0" w:space="0" w:color="auto"/>
        <w:bottom w:val="none" w:sz="0" w:space="0" w:color="auto"/>
        <w:right w:val="none" w:sz="0" w:space="0" w:color="auto"/>
      </w:divBdr>
    </w:div>
    <w:div w:id="1310941886">
      <w:bodyDiv w:val="1"/>
      <w:marLeft w:val="0"/>
      <w:marRight w:val="0"/>
      <w:marTop w:val="0"/>
      <w:marBottom w:val="0"/>
      <w:divBdr>
        <w:top w:val="none" w:sz="0" w:space="0" w:color="auto"/>
        <w:left w:val="none" w:sz="0" w:space="0" w:color="auto"/>
        <w:bottom w:val="none" w:sz="0" w:space="0" w:color="auto"/>
        <w:right w:val="none" w:sz="0" w:space="0" w:color="auto"/>
      </w:divBdr>
    </w:div>
    <w:div w:id="1324163091">
      <w:bodyDiv w:val="1"/>
      <w:marLeft w:val="0"/>
      <w:marRight w:val="0"/>
      <w:marTop w:val="0"/>
      <w:marBottom w:val="0"/>
      <w:divBdr>
        <w:top w:val="none" w:sz="0" w:space="0" w:color="auto"/>
        <w:left w:val="none" w:sz="0" w:space="0" w:color="auto"/>
        <w:bottom w:val="none" w:sz="0" w:space="0" w:color="auto"/>
        <w:right w:val="none" w:sz="0" w:space="0" w:color="auto"/>
      </w:divBdr>
    </w:div>
    <w:div w:id="1505516901">
      <w:bodyDiv w:val="1"/>
      <w:marLeft w:val="0"/>
      <w:marRight w:val="0"/>
      <w:marTop w:val="0"/>
      <w:marBottom w:val="0"/>
      <w:divBdr>
        <w:top w:val="none" w:sz="0" w:space="0" w:color="auto"/>
        <w:left w:val="none" w:sz="0" w:space="0" w:color="auto"/>
        <w:bottom w:val="none" w:sz="0" w:space="0" w:color="auto"/>
        <w:right w:val="none" w:sz="0" w:space="0" w:color="auto"/>
      </w:divBdr>
    </w:div>
    <w:div w:id="1562524861">
      <w:bodyDiv w:val="1"/>
      <w:marLeft w:val="0"/>
      <w:marRight w:val="0"/>
      <w:marTop w:val="0"/>
      <w:marBottom w:val="0"/>
      <w:divBdr>
        <w:top w:val="none" w:sz="0" w:space="0" w:color="auto"/>
        <w:left w:val="none" w:sz="0" w:space="0" w:color="auto"/>
        <w:bottom w:val="none" w:sz="0" w:space="0" w:color="auto"/>
        <w:right w:val="none" w:sz="0" w:space="0" w:color="auto"/>
      </w:divBdr>
    </w:div>
    <w:div w:id="1703169415">
      <w:bodyDiv w:val="1"/>
      <w:marLeft w:val="0"/>
      <w:marRight w:val="0"/>
      <w:marTop w:val="0"/>
      <w:marBottom w:val="0"/>
      <w:divBdr>
        <w:top w:val="none" w:sz="0" w:space="0" w:color="auto"/>
        <w:left w:val="none" w:sz="0" w:space="0" w:color="auto"/>
        <w:bottom w:val="none" w:sz="0" w:space="0" w:color="auto"/>
        <w:right w:val="none" w:sz="0" w:space="0" w:color="auto"/>
      </w:divBdr>
    </w:div>
    <w:div w:id="1721707523">
      <w:bodyDiv w:val="1"/>
      <w:marLeft w:val="0"/>
      <w:marRight w:val="0"/>
      <w:marTop w:val="0"/>
      <w:marBottom w:val="0"/>
      <w:divBdr>
        <w:top w:val="none" w:sz="0" w:space="0" w:color="auto"/>
        <w:left w:val="none" w:sz="0" w:space="0" w:color="auto"/>
        <w:bottom w:val="none" w:sz="0" w:space="0" w:color="auto"/>
        <w:right w:val="none" w:sz="0" w:space="0" w:color="auto"/>
      </w:divBdr>
    </w:div>
    <w:div w:id="1753039866">
      <w:bodyDiv w:val="1"/>
      <w:marLeft w:val="0"/>
      <w:marRight w:val="0"/>
      <w:marTop w:val="0"/>
      <w:marBottom w:val="0"/>
      <w:divBdr>
        <w:top w:val="none" w:sz="0" w:space="0" w:color="auto"/>
        <w:left w:val="none" w:sz="0" w:space="0" w:color="auto"/>
        <w:bottom w:val="none" w:sz="0" w:space="0" w:color="auto"/>
        <w:right w:val="none" w:sz="0" w:space="0" w:color="auto"/>
      </w:divBdr>
    </w:div>
    <w:div w:id="1777434466">
      <w:bodyDiv w:val="1"/>
      <w:marLeft w:val="0"/>
      <w:marRight w:val="0"/>
      <w:marTop w:val="0"/>
      <w:marBottom w:val="0"/>
      <w:divBdr>
        <w:top w:val="none" w:sz="0" w:space="0" w:color="auto"/>
        <w:left w:val="none" w:sz="0" w:space="0" w:color="auto"/>
        <w:bottom w:val="none" w:sz="0" w:space="0" w:color="auto"/>
        <w:right w:val="none" w:sz="0" w:space="0" w:color="auto"/>
      </w:divBdr>
    </w:div>
    <w:div w:id="1812399965">
      <w:bodyDiv w:val="1"/>
      <w:marLeft w:val="0"/>
      <w:marRight w:val="0"/>
      <w:marTop w:val="0"/>
      <w:marBottom w:val="0"/>
      <w:divBdr>
        <w:top w:val="none" w:sz="0" w:space="0" w:color="auto"/>
        <w:left w:val="none" w:sz="0" w:space="0" w:color="auto"/>
        <w:bottom w:val="none" w:sz="0" w:space="0" w:color="auto"/>
        <w:right w:val="none" w:sz="0" w:space="0" w:color="auto"/>
      </w:divBdr>
    </w:div>
    <w:div w:id="1845243976">
      <w:bodyDiv w:val="1"/>
      <w:marLeft w:val="0"/>
      <w:marRight w:val="0"/>
      <w:marTop w:val="0"/>
      <w:marBottom w:val="0"/>
      <w:divBdr>
        <w:top w:val="none" w:sz="0" w:space="0" w:color="auto"/>
        <w:left w:val="none" w:sz="0" w:space="0" w:color="auto"/>
        <w:bottom w:val="none" w:sz="0" w:space="0" w:color="auto"/>
        <w:right w:val="none" w:sz="0" w:space="0" w:color="auto"/>
      </w:divBdr>
    </w:div>
    <w:div w:id="1862937388">
      <w:bodyDiv w:val="1"/>
      <w:marLeft w:val="0"/>
      <w:marRight w:val="0"/>
      <w:marTop w:val="0"/>
      <w:marBottom w:val="0"/>
      <w:divBdr>
        <w:top w:val="none" w:sz="0" w:space="0" w:color="auto"/>
        <w:left w:val="none" w:sz="0" w:space="0" w:color="auto"/>
        <w:bottom w:val="none" w:sz="0" w:space="0" w:color="auto"/>
        <w:right w:val="none" w:sz="0" w:space="0" w:color="auto"/>
      </w:divBdr>
    </w:div>
    <w:div w:id="1952323664">
      <w:bodyDiv w:val="1"/>
      <w:marLeft w:val="0"/>
      <w:marRight w:val="0"/>
      <w:marTop w:val="0"/>
      <w:marBottom w:val="0"/>
      <w:divBdr>
        <w:top w:val="none" w:sz="0" w:space="0" w:color="auto"/>
        <w:left w:val="none" w:sz="0" w:space="0" w:color="auto"/>
        <w:bottom w:val="none" w:sz="0" w:space="0" w:color="auto"/>
        <w:right w:val="none" w:sz="0" w:space="0" w:color="auto"/>
      </w:divBdr>
    </w:div>
    <w:div w:id="1956254026">
      <w:bodyDiv w:val="1"/>
      <w:marLeft w:val="0"/>
      <w:marRight w:val="0"/>
      <w:marTop w:val="0"/>
      <w:marBottom w:val="0"/>
      <w:divBdr>
        <w:top w:val="none" w:sz="0" w:space="0" w:color="auto"/>
        <w:left w:val="none" w:sz="0" w:space="0" w:color="auto"/>
        <w:bottom w:val="none" w:sz="0" w:space="0" w:color="auto"/>
        <w:right w:val="none" w:sz="0" w:space="0" w:color="auto"/>
      </w:divBdr>
    </w:div>
    <w:div w:id="1966502507">
      <w:bodyDiv w:val="1"/>
      <w:marLeft w:val="0"/>
      <w:marRight w:val="0"/>
      <w:marTop w:val="0"/>
      <w:marBottom w:val="0"/>
      <w:divBdr>
        <w:top w:val="none" w:sz="0" w:space="0" w:color="auto"/>
        <w:left w:val="none" w:sz="0" w:space="0" w:color="auto"/>
        <w:bottom w:val="none" w:sz="0" w:space="0" w:color="auto"/>
        <w:right w:val="none" w:sz="0" w:space="0" w:color="auto"/>
      </w:divBdr>
    </w:div>
    <w:div w:id="1981417239">
      <w:bodyDiv w:val="1"/>
      <w:marLeft w:val="0"/>
      <w:marRight w:val="0"/>
      <w:marTop w:val="0"/>
      <w:marBottom w:val="0"/>
      <w:divBdr>
        <w:top w:val="none" w:sz="0" w:space="0" w:color="auto"/>
        <w:left w:val="none" w:sz="0" w:space="0" w:color="auto"/>
        <w:bottom w:val="none" w:sz="0" w:space="0" w:color="auto"/>
        <w:right w:val="none" w:sz="0" w:space="0" w:color="auto"/>
      </w:divBdr>
    </w:div>
    <w:div w:id="1987470184">
      <w:bodyDiv w:val="1"/>
      <w:marLeft w:val="0"/>
      <w:marRight w:val="0"/>
      <w:marTop w:val="0"/>
      <w:marBottom w:val="0"/>
      <w:divBdr>
        <w:top w:val="none" w:sz="0" w:space="0" w:color="auto"/>
        <w:left w:val="none" w:sz="0" w:space="0" w:color="auto"/>
        <w:bottom w:val="none" w:sz="0" w:space="0" w:color="auto"/>
        <w:right w:val="none" w:sz="0" w:space="0" w:color="auto"/>
      </w:divBdr>
    </w:div>
    <w:div w:id="1990666256">
      <w:bodyDiv w:val="1"/>
      <w:marLeft w:val="0"/>
      <w:marRight w:val="0"/>
      <w:marTop w:val="0"/>
      <w:marBottom w:val="0"/>
      <w:divBdr>
        <w:top w:val="none" w:sz="0" w:space="0" w:color="auto"/>
        <w:left w:val="none" w:sz="0" w:space="0" w:color="auto"/>
        <w:bottom w:val="none" w:sz="0" w:space="0" w:color="auto"/>
        <w:right w:val="none" w:sz="0" w:space="0" w:color="auto"/>
      </w:divBdr>
    </w:div>
    <w:div w:id="2021542165">
      <w:bodyDiv w:val="1"/>
      <w:marLeft w:val="0"/>
      <w:marRight w:val="0"/>
      <w:marTop w:val="0"/>
      <w:marBottom w:val="0"/>
      <w:divBdr>
        <w:top w:val="none" w:sz="0" w:space="0" w:color="auto"/>
        <w:left w:val="none" w:sz="0" w:space="0" w:color="auto"/>
        <w:bottom w:val="none" w:sz="0" w:space="0" w:color="auto"/>
        <w:right w:val="none" w:sz="0" w:space="0" w:color="auto"/>
      </w:divBdr>
    </w:div>
    <w:div w:id="2063865010">
      <w:bodyDiv w:val="1"/>
      <w:marLeft w:val="0"/>
      <w:marRight w:val="0"/>
      <w:marTop w:val="0"/>
      <w:marBottom w:val="0"/>
      <w:divBdr>
        <w:top w:val="none" w:sz="0" w:space="0" w:color="auto"/>
        <w:left w:val="none" w:sz="0" w:space="0" w:color="auto"/>
        <w:bottom w:val="none" w:sz="0" w:space="0" w:color="auto"/>
        <w:right w:val="none" w:sz="0" w:space="0" w:color="auto"/>
      </w:divBdr>
    </w:div>
    <w:div w:id="2070762203">
      <w:bodyDiv w:val="1"/>
      <w:marLeft w:val="0"/>
      <w:marRight w:val="0"/>
      <w:marTop w:val="0"/>
      <w:marBottom w:val="0"/>
      <w:divBdr>
        <w:top w:val="none" w:sz="0" w:space="0" w:color="auto"/>
        <w:left w:val="none" w:sz="0" w:space="0" w:color="auto"/>
        <w:bottom w:val="none" w:sz="0" w:space="0" w:color="auto"/>
        <w:right w:val="none" w:sz="0" w:space="0" w:color="auto"/>
      </w:divBdr>
    </w:div>
    <w:div w:id="2078241968">
      <w:bodyDiv w:val="1"/>
      <w:marLeft w:val="0"/>
      <w:marRight w:val="0"/>
      <w:marTop w:val="0"/>
      <w:marBottom w:val="0"/>
      <w:divBdr>
        <w:top w:val="none" w:sz="0" w:space="0" w:color="auto"/>
        <w:left w:val="none" w:sz="0" w:space="0" w:color="auto"/>
        <w:bottom w:val="none" w:sz="0" w:space="0" w:color="auto"/>
        <w:right w:val="none" w:sz="0" w:space="0" w:color="auto"/>
      </w:divBdr>
    </w:div>
    <w:div w:id="2118669510">
      <w:bodyDiv w:val="1"/>
      <w:marLeft w:val="0"/>
      <w:marRight w:val="0"/>
      <w:marTop w:val="0"/>
      <w:marBottom w:val="0"/>
      <w:divBdr>
        <w:top w:val="none" w:sz="0" w:space="0" w:color="auto"/>
        <w:left w:val="none" w:sz="0" w:space="0" w:color="auto"/>
        <w:bottom w:val="none" w:sz="0" w:space="0" w:color="auto"/>
        <w:right w:val="none" w:sz="0" w:space="0" w:color="auto"/>
      </w:divBdr>
    </w:div>
    <w:div w:id="213772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0B1E4-3FF6-4477-A871-DCA8B9E3A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5174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PARECER TECNICO N °       / 2007</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TECNICO N °       / 2007</dc:title>
  <dc:creator>carloseduardo</dc:creator>
  <cp:lastModifiedBy>Máneton Antunes de Macedo</cp:lastModifiedBy>
  <cp:revision>2</cp:revision>
  <cp:lastPrinted>2019-05-08T12:39:00Z</cp:lastPrinted>
  <dcterms:created xsi:type="dcterms:W3CDTF">2019-08-06T19:32:00Z</dcterms:created>
  <dcterms:modified xsi:type="dcterms:W3CDTF">2019-08-06T19:32:00Z</dcterms:modified>
</cp:coreProperties>
</file>