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C35D" w14:textId="62D61251" w:rsidR="0025506B" w:rsidRPr="00CD514C" w:rsidRDefault="0025506B" w:rsidP="00C063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2617F6D5" w14:textId="77777777" w:rsidR="00CD514C" w:rsidRPr="00CD514C" w:rsidRDefault="00CD514C" w:rsidP="00CD514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00650E9E" w14:textId="26D17F04" w:rsidR="00CD514C" w:rsidRPr="00CD514C" w:rsidRDefault="00CD514C" w:rsidP="00CD514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P A R E C E R Nº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336</w:t>
      </w: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/2019</w:t>
      </w:r>
    </w:p>
    <w:p w14:paraId="3FEE7095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C825C92" w14:textId="4E0284E9" w:rsidR="003F41E3" w:rsidRPr="00CD514C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B239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65163189" w14:textId="77777777" w:rsidR="00AC440B" w:rsidRPr="00CD514C" w:rsidRDefault="00AC440B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1C437" w14:textId="2FE5F101" w:rsidR="00773139" w:rsidRPr="00CD514C" w:rsidRDefault="007432CC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</w:t>
      </w:r>
      <w:r w:rsidR="00CD514C"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Lei nº</w:t>
      </w:r>
      <w:r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AC440B"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267</w:t>
      </w:r>
      <w:r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357EF5" w:rsidRPr="00CD514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2019</w:t>
      </w:r>
      <w:r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D514C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autoria do Senhor Deputado Edivaldo Holanda,</w:t>
      </w:r>
      <w:r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que </w:t>
      </w:r>
      <w:r w:rsidR="00B239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AC440B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roíbe os </w:t>
      </w:r>
      <w:r w:rsidR="00B239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AC440B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stabelecimentos do </w:t>
      </w:r>
      <w:r w:rsidR="00B239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AC440B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etor </w:t>
      </w:r>
      <w:r w:rsidR="00B239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="00AC440B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oteleiro do Estado do Maranhão</w:t>
      </w:r>
      <w:r w:rsidR="00B239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C440B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utilizarem placas informativas com os dizeres “não nos responsabilizamos por objetos deixados no quarto/apartamento” ou escrita similar, com o mesmo objetivo</w:t>
      </w:r>
      <w:r w:rsidR="0042156E" w:rsidRPr="00CD51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020773D" w14:textId="64ECDA67" w:rsidR="00A324C8" w:rsidRPr="00CD514C" w:rsidRDefault="00C063CD" w:rsidP="00CD514C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24C8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A proposição em análise dispõe em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="00A324C8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essência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24C8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r w:rsidR="00A324C8"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proteção ao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consumidor</w:t>
      </w:r>
      <w:r w:rsidR="00A324C8"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matéria de competência concorrente dos entes da federação</w:t>
      </w:r>
      <w:r w:rsidR="00A324C8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nos termos dos art. 24, VIII:</w:t>
      </w:r>
    </w:p>
    <w:p w14:paraId="188B1CD4" w14:textId="77777777" w:rsidR="00A324C8" w:rsidRPr="00CD514C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8C5C" w14:textId="77777777" w:rsidR="00A324C8" w:rsidRPr="00CD514C" w:rsidRDefault="00A324C8" w:rsidP="00A324C8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legislar concorrentemente sobre: [...]</w:t>
      </w:r>
    </w:p>
    <w:p w14:paraId="11B084F5" w14:textId="77777777" w:rsidR="00A324C8" w:rsidRPr="00CD514C" w:rsidRDefault="00A324C8" w:rsidP="00A324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responsabilidade por dano 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meio ambiente,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consumidor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a bens e direitos de valor artístico, estético, histórico, turístico e paisagístico; [...]</w:t>
      </w:r>
    </w:p>
    <w:p w14:paraId="3BE9752F" w14:textId="77777777" w:rsidR="00A324C8" w:rsidRPr="00CD514C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15F2C" w14:textId="77777777" w:rsidR="00A324C8" w:rsidRPr="00CD514C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Desta forma, quanto à competência para legislar sobre o assunto, a proposição se apresenta conforme à Constituição.</w:t>
      </w:r>
    </w:p>
    <w:p w14:paraId="66AD4EB9" w14:textId="77777777" w:rsidR="00B2399B" w:rsidRPr="00B2399B" w:rsidRDefault="00B2399B" w:rsidP="00B239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t>Com efeito, a defesa do consumidor está prevista no art. 5º, XXXII, da Constituição Federal de 1988. Por este motivo, entende-se que o Direito do Consumidor possui patamar de direito constitucional, principalmente por proteger e intervir em uma relação em que uma das partes é mais fraca/vulnerável. A constitucionalização ou a publicização do direito privado tem consequências importantes na proteção do consumidor. A Constituição Federal é a garantia (de existência e proibição do retrocesso) e o limite de um direito privado construído sob seu sistema de valores e incluindo a defesa do consumidor como princípio geral.</w:t>
      </w:r>
    </w:p>
    <w:p w14:paraId="2F8F47A2" w14:textId="21B20FF0" w:rsidR="00AC440B" w:rsidRPr="00CD514C" w:rsidRDefault="00B2399B" w:rsidP="00B239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t>Ademais, a Constituição Federal de 1988, em seu art. 24, prevê a competência da União, dos Estados e do Distrito Federal para legislar concorrentemente, sobre, dentre outras questões, produção e consumo, além de responsabilidade por dano ao consumidor.</w:t>
      </w:r>
    </w:p>
    <w:p w14:paraId="118E49AE" w14:textId="79B6914D" w:rsid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11DFF" w14:textId="1C18B68D" w:rsid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FFCE3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F298E" w14:textId="77777777" w:rsidR="00B2399B" w:rsidRPr="00C80EC2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</w:t>
      </w:r>
      <w:r w:rsidRPr="00C80EC2">
        <w:rPr>
          <w:rFonts w:ascii="Times New Roman" w:hAnsi="Times New Roman" w:cs="Times New Roman"/>
          <w:sz w:val="24"/>
          <w:szCs w:val="24"/>
        </w:rPr>
        <w:t>, em matéria de legislação concorrente, conforme estabelecem os §§ 1º e 4º, do art. 24, da CF/88, cabe à União estabelecer normas gerais e isso não exclui a competência suplementar dos Estados. A justificativa razoável é o forte intuito de proteção do consumidor que animou o Poder Constituinte originário a atribuir a pluralidade de entes com atribuições legislativas para melhor atender as tutelas dos consumidores.</w:t>
      </w:r>
    </w:p>
    <w:p w14:paraId="2DDA1AA8" w14:textId="77777777" w:rsidR="00B2399B" w:rsidRPr="00C80EC2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t>Como podemos observar, a legislação sobre consumo insere-se num ambiente de concurso entre a União, Estado e o Distrito Federal.</w:t>
      </w:r>
    </w:p>
    <w:p w14:paraId="233D726E" w14:textId="77777777" w:rsidR="00B2399B" w:rsidRPr="00C80EC2" w:rsidRDefault="00B2399B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t xml:space="preserve">Nesse contexto, fica patenteado que a Proposição de Lei sob exame está legislando em prol do consumidor, portanto, a matéria tem amparo constitucional. </w:t>
      </w:r>
    </w:p>
    <w:p w14:paraId="392D739B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52411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91889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07C697C5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A8E33" w14:textId="76F587E7" w:rsidR="00A324C8" w:rsidRPr="00CD514C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opina-se pela aprovação do P</w:t>
      </w:r>
      <w:r w:rsidR="00CD514C"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 nº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440B"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267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por encontrar-se conforme a Constituição Federal e a Estadual.</w:t>
      </w:r>
    </w:p>
    <w:p w14:paraId="5FD82525" w14:textId="2623B975" w:rsidR="00A324C8" w:rsidRPr="00CD514C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</w:t>
      </w:r>
      <w:r w:rsidR="00CD514C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voto.</w:t>
      </w:r>
    </w:p>
    <w:p w14:paraId="04F8DE86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6402581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583D150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6E510AD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267174D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2B59329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DB550A6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307E582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1121E78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4EF105A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5430945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8178D11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B6E3676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AFBCBC9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336EF96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BAB11A9" w14:textId="77777777" w:rsidR="00B2399B" w:rsidRDefault="00B2399B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C90C7D6" w14:textId="4D922BE7" w:rsidR="00CD514C" w:rsidRPr="00CD514C" w:rsidRDefault="00CD514C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</w:t>
      </w:r>
      <w:r w:rsidRPr="00CD5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694F317C" w14:textId="77777777" w:rsidR="00CD514C" w:rsidRPr="00CD514C" w:rsidRDefault="00CD514C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2A4C99" w14:textId="6BDE67D5" w:rsidR="00CD514C" w:rsidRPr="00CD514C" w:rsidRDefault="00CD514C" w:rsidP="00CD51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CD514C">
        <w:rPr>
          <w:rFonts w:ascii="Times New Roman" w:hAnsi="Times New Roman" w:cs="Times New Roman"/>
          <w:b/>
          <w:sz w:val="24"/>
          <w:szCs w:val="24"/>
        </w:rPr>
        <w:t>aprovação do Projeto de Lei nº 267/2019</w:t>
      </w:r>
      <w:r w:rsidRPr="00CD514C">
        <w:rPr>
          <w:rFonts w:ascii="Times New Roman" w:hAnsi="Times New Roman" w:cs="Times New Roman"/>
          <w:sz w:val="24"/>
          <w:szCs w:val="24"/>
        </w:rPr>
        <w:t xml:space="preserve">, nos termos do voto do Relator. </w:t>
      </w:r>
    </w:p>
    <w:p w14:paraId="57C9484C" w14:textId="77777777" w:rsidR="00CD514C" w:rsidRPr="00CD514C" w:rsidRDefault="00CD514C" w:rsidP="00CD514C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>É o parecer.</w:t>
      </w:r>
    </w:p>
    <w:p w14:paraId="5FE766B8" w14:textId="77777777" w:rsidR="00CD514C" w:rsidRPr="00CD514C" w:rsidRDefault="00CD514C" w:rsidP="00CD514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14C">
        <w:rPr>
          <w:rFonts w:ascii="Times New Roman" w:eastAsia="Calibri" w:hAnsi="Times New Roman" w:cs="Times New Roman"/>
          <w:sz w:val="24"/>
          <w:szCs w:val="24"/>
        </w:rPr>
        <w:t xml:space="preserve">SALA DAS COMISSÕES “DEPUTADO LÉO FRANKLIM”, em 25 de junho de 2019.  </w:t>
      </w:r>
    </w:p>
    <w:p w14:paraId="5B08F347" w14:textId="77777777" w:rsidR="003F1E31" w:rsidRDefault="00CD514C" w:rsidP="003F1E3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CD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3F1E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 </w:t>
      </w:r>
      <w:r w:rsidR="003F1E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14:paraId="0169DD83" w14:textId="3DB00E52" w:rsidR="003F1E31" w:rsidRDefault="003F1E31" w:rsidP="003F1E3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Deputado Neto Evangelista</w:t>
      </w:r>
      <w:bookmarkStart w:id="0" w:name="_GoBack"/>
      <w:bookmarkEnd w:id="0"/>
    </w:p>
    <w:p w14:paraId="5563A196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6A3ADDC5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firstLine="36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6F5AB18B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favor                                                                    Vota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contra</w:t>
      </w:r>
    </w:p>
    <w:p w14:paraId="055A1FAE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Fernando Pessoa                                              _________________________</w:t>
      </w:r>
    </w:p>
    <w:p w14:paraId="6D7E0530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César Pires                                                      _________________________</w:t>
      </w:r>
    </w:p>
    <w:p w14:paraId="1699FE5F" w14:textId="49D4B90E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Wendell Lages                                                _________________________</w:t>
      </w:r>
    </w:p>
    <w:p w14:paraId="2CC046C6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 _________________________</w:t>
      </w:r>
    </w:p>
    <w:p w14:paraId="6767DF9C" w14:textId="77777777" w:rsidR="003F1E31" w:rsidRDefault="003F1E31" w:rsidP="003F1E3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                                        _________________________</w:t>
      </w:r>
    </w:p>
    <w:p w14:paraId="16FA6108" w14:textId="77777777" w:rsidR="003F1E31" w:rsidRDefault="003F1E31" w:rsidP="003F1E3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5C9C40" w14:textId="2E75CC48" w:rsidR="003F1E31" w:rsidRPr="00CD514C" w:rsidRDefault="003F1E31" w:rsidP="003F1E3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97C5E" w14:textId="548FADBF" w:rsidR="00CD514C" w:rsidRPr="00CD514C" w:rsidRDefault="00CD514C" w:rsidP="00CD514C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E7E51" w14:textId="77777777" w:rsidR="00CD514C" w:rsidRPr="00CD514C" w:rsidRDefault="00CD514C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514C" w:rsidRPr="00CD514C" w:rsidSect="00CD514C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3337" w14:textId="77777777" w:rsidR="003F3276" w:rsidRDefault="003F3276" w:rsidP="001C4230">
      <w:pPr>
        <w:spacing w:after="0" w:line="240" w:lineRule="auto"/>
      </w:pPr>
      <w:r>
        <w:separator/>
      </w:r>
    </w:p>
  </w:endnote>
  <w:endnote w:type="continuationSeparator" w:id="0">
    <w:p w14:paraId="752A9962" w14:textId="77777777" w:rsidR="003F3276" w:rsidRDefault="003F327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8B5A" w14:textId="77777777" w:rsidR="003F3276" w:rsidRDefault="003F3276" w:rsidP="001C4230">
      <w:pPr>
        <w:spacing w:after="0" w:line="240" w:lineRule="auto"/>
      </w:pPr>
      <w:r>
        <w:separator/>
      </w:r>
    </w:p>
  </w:footnote>
  <w:footnote w:type="continuationSeparator" w:id="0">
    <w:p w14:paraId="5458B528" w14:textId="77777777" w:rsidR="003F3276" w:rsidRDefault="003F327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C553" w14:textId="77777777" w:rsidR="00CD514C" w:rsidRPr="00A2661B" w:rsidRDefault="00CD514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06F3F01E" wp14:editId="574F704F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B6C92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714FF2B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231F9254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0D3D6262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170D56C4" w14:textId="77777777" w:rsidR="00CD514C" w:rsidRDefault="00CD5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45F94"/>
    <w:rsid w:val="00146720"/>
    <w:rsid w:val="001539A0"/>
    <w:rsid w:val="00153C2B"/>
    <w:rsid w:val="00154488"/>
    <w:rsid w:val="00163B10"/>
    <w:rsid w:val="00164525"/>
    <w:rsid w:val="00166728"/>
    <w:rsid w:val="001710A6"/>
    <w:rsid w:val="001751AB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2910"/>
    <w:rsid w:val="002541BD"/>
    <w:rsid w:val="00254B7B"/>
    <w:rsid w:val="0025506B"/>
    <w:rsid w:val="0025584C"/>
    <w:rsid w:val="00256155"/>
    <w:rsid w:val="00257BCB"/>
    <w:rsid w:val="00265526"/>
    <w:rsid w:val="00267E3D"/>
    <w:rsid w:val="00284C89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C20D8"/>
    <w:rsid w:val="003C4587"/>
    <w:rsid w:val="003D19FF"/>
    <w:rsid w:val="003D6EF6"/>
    <w:rsid w:val="003E66A4"/>
    <w:rsid w:val="003E7F7D"/>
    <w:rsid w:val="003F1456"/>
    <w:rsid w:val="003F1E31"/>
    <w:rsid w:val="003F3276"/>
    <w:rsid w:val="003F41E3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46A8"/>
    <w:rsid w:val="00487FEB"/>
    <w:rsid w:val="004935B2"/>
    <w:rsid w:val="0049782C"/>
    <w:rsid w:val="004A520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1BBF"/>
    <w:rsid w:val="00551CA9"/>
    <w:rsid w:val="00556036"/>
    <w:rsid w:val="00560D4B"/>
    <w:rsid w:val="00565247"/>
    <w:rsid w:val="00576415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026E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17840"/>
    <w:rsid w:val="00726208"/>
    <w:rsid w:val="00732778"/>
    <w:rsid w:val="00733FC8"/>
    <w:rsid w:val="00740C4A"/>
    <w:rsid w:val="00742FB7"/>
    <w:rsid w:val="007432CC"/>
    <w:rsid w:val="00747B03"/>
    <w:rsid w:val="00751D9D"/>
    <w:rsid w:val="0075343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31007"/>
    <w:rsid w:val="008410D3"/>
    <w:rsid w:val="0084449B"/>
    <w:rsid w:val="00850FB4"/>
    <w:rsid w:val="008524FD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F6A5F"/>
    <w:rsid w:val="00904315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479F"/>
    <w:rsid w:val="00A56519"/>
    <w:rsid w:val="00A642B1"/>
    <w:rsid w:val="00A72152"/>
    <w:rsid w:val="00A72BB5"/>
    <w:rsid w:val="00A73223"/>
    <w:rsid w:val="00A829A5"/>
    <w:rsid w:val="00A83788"/>
    <w:rsid w:val="00A8381B"/>
    <w:rsid w:val="00A94CDB"/>
    <w:rsid w:val="00A95333"/>
    <w:rsid w:val="00AA0A9F"/>
    <w:rsid w:val="00AB0697"/>
    <w:rsid w:val="00AB0711"/>
    <w:rsid w:val="00AB091F"/>
    <w:rsid w:val="00AB0ED9"/>
    <w:rsid w:val="00AB1B15"/>
    <w:rsid w:val="00AB4EBE"/>
    <w:rsid w:val="00AB52BA"/>
    <w:rsid w:val="00AB6F89"/>
    <w:rsid w:val="00AB76F8"/>
    <w:rsid w:val="00AC440B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2051E"/>
    <w:rsid w:val="00B22301"/>
    <w:rsid w:val="00B2399B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60F0"/>
    <w:rsid w:val="00B77CD4"/>
    <w:rsid w:val="00B801F7"/>
    <w:rsid w:val="00B80A0A"/>
    <w:rsid w:val="00B81500"/>
    <w:rsid w:val="00B976A4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03CBF"/>
    <w:rsid w:val="00C063CD"/>
    <w:rsid w:val="00C1620C"/>
    <w:rsid w:val="00C208EE"/>
    <w:rsid w:val="00C21A22"/>
    <w:rsid w:val="00C22941"/>
    <w:rsid w:val="00C316F9"/>
    <w:rsid w:val="00C3478A"/>
    <w:rsid w:val="00C503B7"/>
    <w:rsid w:val="00C53D99"/>
    <w:rsid w:val="00C64ED4"/>
    <w:rsid w:val="00C6560E"/>
    <w:rsid w:val="00C705C8"/>
    <w:rsid w:val="00C7178F"/>
    <w:rsid w:val="00C7272C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514C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6E18"/>
    <w:rsid w:val="00E43956"/>
    <w:rsid w:val="00E623A1"/>
    <w:rsid w:val="00E7086F"/>
    <w:rsid w:val="00E7326C"/>
    <w:rsid w:val="00E733FC"/>
    <w:rsid w:val="00E82571"/>
    <w:rsid w:val="00E83287"/>
    <w:rsid w:val="00E85954"/>
    <w:rsid w:val="00E874E7"/>
    <w:rsid w:val="00E96EA5"/>
    <w:rsid w:val="00EB0F64"/>
    <w:rsid w:val="00EB1868"/>
    <w:rsid w:val="00EB3418"/>
    <w:rsid w:val="00EB4322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61C41"/>
    <w:rsid w:val="00F67520"/>
    <w:rsid w:val="00F711B8"/>
    <w:rsid w:val="00F71A44"/>
    <w:rsid w:val="00F75060"/>
    <w:rsid w:val="00F76DCF"/>
    <w:rsid w:val="00F83D4D"/>
    <w:rsid w:val="00F94AEF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2019-06-13T12:55:00Z</cp:lastPrinted>
  <dcterms:created xsi:type="dcterms:W3CDTF">2019-06-25T19:47:00Z</dcterms:created>
  <dcterms:modified xsi:type="dcterms:W3CDTF">2019-06-25T19:47:00Z</dcterms:modified>
</cp:coreProperties>
</file>