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6C185" w14:textId="77777777" w:rsidR="00074A81" w:rsidRDefault="00074A81" w:rsidP="00C70639">
      <w:pPr>
        <w:pStyle w:val="Ttulo1"/>
        <w:tabs>
          <w:tab w:val="left" w:pos="7797"/>
        </w:tabs>
        <w:jc w:val="center"/>
        <w:rPr>
          <w:rFonts w:ascii="Times New Roman" w:hAnsi="Times New Roman"/>
          <w:szCs w:val="24"/>
        </w:rPr>
      </w:pPr>
    </w:p>
    <w:p w14:paraId="210AD68C" w14:textId="77777777" w:rsidR="0046545C" w:rsidRPr="00F4243A" w:rsidRDefault="00C8591A" w:rsidP="00C70639">
      <w:pPr>
        <w:pStyle w:val="Ttulo1"/>
        <w:tabs>
          <w:tab w:val="left" w:pos="7797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</w:t>
      </w:r>
      <w:r w:rsidR="0046545C" w:rsidRPr="00F4243A">
        <w:rPr>
          <w:rFonts w:ascii="Times New Roman" w:hAnsi="Times New Roman"/>
          <w:szCs w:val="24"/>
        </w:rPr>
        <w:t>OJETO DE LEI Nº</w:t>
      </w:r>
      <w:r w:rsidR="007679F1">
        <w:rPr>
          <w:rFonts w:ascii="Times New Roman" w:hAnsi="Times New Roman"/>
          <w:szCs w:val="24"/>
        </w:rPr>
        <w:t xml:space="preserve"> _____</w:t>
      </w:r>
      <w:r w:rsidR="0046545C" w:rsidRPr="00F4243A">
        <w:rPr>
          <w:rFonts w:ascii="Times New Roman" w:hAnsi="Times New Roman"/>
          <w:szCs w:val="24"/>
        </w:rPr>
        <w:t xml:space="preserve">DE </w:t>
      </w:r>
      <w:r w:rsidR="00AA344E">
        <w:rPr>
          <w:rFonts w:ascii="Times New Roman" w:hAnsi="Times New Roman"/>
          <w:szCs w:val="24"/>
        </w:rPr>
        <w:t>202</w:t>
      </w:r>
      <w:r w:rsidR="000A50E2">
        <w:rPr>
          <w:rFonts w:ascii="Times New Roman" w:hAnsi="Times New Roman"/>
          <w:szCs w:val="24"/>
        </w:rPr>
        <w:t>3</w:t>
      </w:r>
    </w:p>
    <w:p w14:paraId="37D57A6C" w14:textId="77777777" w:rsidR="0046545C" w:rsidRPr="00F4243A" w:rsidRDefault="0046545C" w:rsidP="0046545C">
      <w:pPr>
        <w:pStyle w:val="Ementa"/>
        <w:ind w:left="0"/>
        <w:rPr>
          <w:rFonts w:ascii="Times New Roman" w:hAnsi="Times New Roman" w:cs="Times New Roman"/>
          <w:sz w:val="24"/>
          <w:szCs w:val="24"/>
        </w:rPr>
      </w:pPr>
    </w:p>
    <w:p w14:paraId="13C6589B" w14:textId="77777777" w:rsidR="00074A81" w:rsidRDefault="00074A81" w:rsidP="00814411">
      <w:pPr>
        <w:pStyle w:val="Ementa"/>
        <w:ind w:left="3402"/>
        <w:rPr>
          <w:rFonts w:ascii="Times New Roman" w:hAnsi="Times New Roman" w:cs="Times New Roman"/>
          <w:b/>
          <w:sz w:val="24"/>
          <w:szCs w:val="24"/>
        </w:rPr>
      </w:pPr>
    </w:p>
    <w:p w14:paraId="68E86F66" w14:textId="11AEDB85" w:rsidR="00814411" w:rsidRDefault="00EE04CD" w:rsidP="00D40451">
      <w:pPr>
        <w:pStyle w:val="Ementa"/>
        <w:ind w:left="34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DECLARA DE </w:t>
      </w:r>
      <w:r w:rsidR="00234AEC" w:rsidRPr="00234AEC">
        <w:rPr>
          <w:rFonts w:ascii="Times New Roman" w:hAnsi="Times New Roman" w:cs="Times New Roman"/>
          <w:b/>
          <w:sz w:val="24"/>
          <w:szCs w:val="24"/>
        </w:rPr>
        <w:t xml:space="preserve">UTILIDADE PÚBLICA </w:t>
      </w:r>
      <w:r w:rsidR="00234AEC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234AEC" w:rsidRPr="00234AEC">
        <w:rPr>
          <w:rFonts w:ascii="Times New Roman" w:hAnsi="Times New Roman" w:cs="Times New Roman"/>
          <w:b/>
          <w:sz w:val="24"/>
          <w:szCs w:val="24"/>
        </w:rPr>
        <w:t>INSTI</w:t>
      </w:r>
      <w:r w:rsidR="00234AEC">
        <w:rPr>
          <w:rFonts w:ascii="Times New Roman" w:hAnsi="Times New Roman" w:cs="Times New Roman"/>
          <w:b/>
          <w:sz w:val="24"/>
          <w:szCs w:val="24"/>
        </w:rPr>
        <w:t>-</w:t>
      </w:r>
      <w:r w:rsidR="00234AEC" w:rsidRPr="00234AEC">
        <w:rPr>
          <w:rFonts w:ascii="Times New Roman" w:hAnsi="Times New Roman" w:cs="Times New Roman"/>
          <w:b/>
          <w:sz w:val="24"/>
          <w:szCs w:val="24"/>
        </w:rPr>
        <w:t>TUTO SIMPLÍCIO OLIVEIRA</w:t>
      </w:r>
    </w:p>
    <w:p w14:paraId="38068448" w14:textId="77777777" w:rsidR="00074A81" w:rsidRPr="00F4243A" w:rsidRDefault="00074A81" w:rsidP="00D40451">
      <w:pPr>
        <w:pStyle w:val="Ementa"/>
        <w:ind w:left="3402"/>
        <w:rPr>
          <w:rFonts w:ascii="Times New Roman" w:hAnsi="Times New Roman" w:cs="Times New Roman"/>
          <w:sz w:val="24"/>
          <w:szCs w:val="24"/>
        </w:rPr>
      </w:pPr>
    </w:p>
    <w:p w14:paraId="6D0D8B08" w14:textId="7BA49C47" w:rsidR="005E0644" w:rsidRDefault="007679F1" w:rsidP="008F1804">
      <w:pPr>
        <w:spacing w:line="36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1B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="00234A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Fica declarada de utilidade pública </w:t>
      </w:r>
      <w:r w:rsidR="00234A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="00234A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Instituto </w:t>
      </w:r>
      <w:r w:rsidR="00234A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Simplício Oliveira</w:t>
      </w:r>
      <w:r w:rsidR="00234A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2865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86536" w:rsidRPr="002865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CNPJ nº 00.128.972/0001-66</w:t>
      </w:r>
      <w:r w:rsidR="0028653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234A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com sede e foro em </w:t>
      </w:r>
      <w:r w:rsidR="00234A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Vargem Grande</w:t>
      </w:r>
      <w:r w:rsidR="00234AE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/Maranhão</w:t>
      </w:r>
      <w:r w:rsidR="005E064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</w:p>
    <w:p w14:paraId="3B9B99AF" w14:textId="77777777" w:rsidR="00033BCD" w:rsidRDefault="00033BCD" w:rsidP="00033BCD">
      <w:pPr>
        <w:spacing w:line="36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B3E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Art. 2º</w:t>
      </w:r>
      <w:r w:rsidRPr="00033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Esta lei entra em vigor na data </w:t>
      </w:r>
      <w:r w:rsidR="00AB3E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</w:t>
      </w:r>
      <w:r w:rsidRPr="00033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pu</w:t>
      </w:r>
      <w:r w:rsidR="00AB3E9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</w:t>
      </w:r>
      <w:r w:rsidRPr="00033BC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licação.</w:t>
      </w:r>
    </w:p>
    <w:p w14:paraId="5B639814" w14:textId="77777777" w:rsidR="006251AB" w:rsidRDefault="006251AB" w:rsidP="00033BCD">
      <w:pPr>
        <w:spacing w:line="360" w:lineRule="auto"/>
        <w:ind w:firstLine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6CE1860" w14:textId="77777777" w:rsidR="0042282F" w:rsidRDefault="0042282F" w:rsidP="0062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89DDEF" w14:textId="77777777" w:rsidR="0042282F" w:rsidRPr="00043972" w:rsidRDefault="00043972" w:rsidP="006251AB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43972">
        <w:rPr>
          <w:rFonts w:ascii="Times New Roman" w:hAnsi="Times New Roman" w:cs="Times New Roman"/>
          <w:b/>
          <w:noProof/>
          <w:sz w:val="24"/>
          <w:szCs w:val="24"/>
        </w:rPr>
        <w:t>DR.YGLÉSIO</w:t>
      </w:r>
    </w:p>
    <w:p w14:paraId="73140977" w14:textId="77777777" w:rsidR="00043972" w:rsidRPr="00043972" w:rsidRDefault="00043972" w:rsidP="0062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972">
        <w:rPr>
          <w:rFonts w:ascii="Times New Roman" w:hAnsi="Times New Roman" w:cs="Times New Roman"/>
          <w:b/>
          <w:sz w:val="24"/>
          <w:szCs w:val="24"/>
        </w:rPr>
        <w:t>DEPUTADO ESTADUAL</w:t>
      </w:r>
    </w:p>
    <w:p w14:paraId="62BC0CF2" w14:textId="77777777" w:rsidR="00A45E73" w:rsidRDefault="00A45E73" w:rsidP="0062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497D59" w14:textId="77777777" w:rsidR="006251AB" w:rsidRDefault="006251AB" w:rsidP="00625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5AAC95" w14:textId="77777777" w:rsidR="006251AB" w:rsidRDefault="006251AB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9B7D29" w14:textId="77777777" w:rsidR="007F68E3" w:rsidRDefault="007F68E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D6E1B" w14:textId="77777777" w:rsidR="007F68E3" w:rsidRDefault="007F68E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5BDFA" w14:textId="77777777" w:rsidR="00A45E73" w:rsidRDefault="00A45E7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5F431" w14:textId="77777777" w:rsidR="00A45E73" w:rsidRDefault="00A45E7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15C382" w14:textId="77777777" w:rsidR="00A45E73" w:rsidRDefault="00A45E7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FA258D" w14:textId="77777777" w:rsidR="00A45E73" w:rsidRDefault="00A45E7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7F451A" w14:textId="77777777" w:rsidR="00A45E73" w:rsidRDefault="00A45E7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8AB6BD" w14:textId="77777777" w:rsidR="00756B7A" w:rsidRDefault="00756B7A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911E4A" w14:textId="77777777" w:rsidR="00756B7A" w:rsidRDefault="00756B7A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D43EE7A" w14:textId="77777777" w:rsidR="00BC5BA3" w:rsidRDefault="00BC5BA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207FE2" w14:textId="77777777" w:rsidR="00BC5BA3" w:rsidRDefault="00BC5BA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D6D878" w14:textId="77777777" w:rsidR="00756B7A" w:rsidRDefault="00756B7A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3B457D" w14:textId="77777777" w:rsidR="00A45E73" w:rsidRDefault="00A45E7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E5BAB5" w14:textId="77777777" w:rsidR="00A45E73" w:rsidRDefault="00A45E7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38739E" w14:textId="77777777" w:rsidR="00A45E73" w:rsidRDefault="00A45E73" w:rsidP="0042282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B84147" w14:textId="77777777" w:rsidR="00C8591A" w:rsidRDefault="00B21C73" w:rsidP="00AA1F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C8591A" w:rsidRPr="00C8591A">
        <w:rPr>
          <w:rFonts w:ascii="Times New Roman" w:hAnsi="Times New Roman" w:cs="Times New Roman"/>
          <w:b/>
          <w:sz w:val="24"/>
          <w:szCs w:val="24"/>
        </w:rPr>
        <w:lastRenderedPageBreak/>
        <w:t>JUSTIFICATIVA</w:t>
      </w:r>
    </w:p>
    <w:p w14:paraId="61AE41B9" w14:textId="77777777" w:rsidR="00286536" w:rsidRDefault="00286536" w:rsidP="00AA1F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F0433" w14:textId="0033403E" w:rsidR="004A3863" w:rsidRDefault="004A3863" w:rsidP="004A3863">
      <w:pPr>
        <w:pStyle w:val="NormalWeb"/>
        <w:spacing w:before="120" w:beforeAutospacing="0" w:after="120" w:afterAutospacing="0" w:line="360" w:lineRule="auto"/>
        <w:ind w:firstLine="860"/>
        <w:jc w:val="both"/>
      </w:pPr>
      <w:r>
        <w:rPr>
          <w:color w:val="000000"/>
        </w:rPr>
        <w:t xml:space="preserve">O Instituto </w:t>
      </w:r>
      <w:r>
        <w:rPr>
          <w:color w:val="000000"/>
        </w:rPr>
        <w:t xml:space="preserve">Simplício Oliveira, </w:t>
      </w:r>
      <w:r>
        <w:rPr>
          <w:color w:val="000000"/>
        </w:rPr>
        <w:t xml:space="preserve">CNPJ </w:t>
      </w:r>
      <w:r w:rsidRPr="00286536">
        <w:rPr>
          <w:color w:val="000000"/>
        </w:rPr>
        <w:t>nº 00.128.972/0001-66</w:t>
      </w:r>
      <w:r>
        <w:rPr>
          <w:color w:val="000000"/>
        </w:rPr>
        <w:t xml:space="preserve">, </w:t>
      </w:r>
      <w:r>
        <w:rPr>
          <w:color w:val="000000"/>
        </w:rPr>
        <w:t xml:space="preserve">constituído em </w:t>
      </w:r>
      <w:r>
        <w:rPr>
          <w:color w:val="000000"/>
        </w:rPr>
        <w:t>16</w:t>
      </w:r>
      <w:r>
        <w:rPr>
          <w:color w:val="000000"/>
        </w:rPr>
        <w:t xml:space="preserve"> de </w:t>
      </w:r>
      <w:r>
        <w:rPr>
          <w:color w:val="000000"/>
        </w:rPr>
        <w:t>julho</w:t>
      </w:r>
      <w:r>
        <w:rPr>
          <w:color w:val="000000"/>
        </w:rPr>
        <w:t xml:space="preserve"> de </w:t>
      </w:r>
      <w:r>
        <w:rPr>
          <w:color w:val="000000"/>
        </w:rPr>
        <w:t>1994</w:t>
      </w:r>
      <w:r>
        <w:rPr>
          <w:color w:val="000000"/>
        </w:rPr>
        <w:t xml:space="preserve">, é pessoa jurídica de direito privado, sem fins lucrativos, portanto, de finalidade </w:t>
      </w:r>
      <w:r w:rsidRPr="004A3863">
        <w:rPr>
          <w:color w:val="000000"/>
        </w:rPr>
        <w:t>organizacional, sócio assistencial, cultural e filantrópico</w:t>
      </w:r>
      <w:r>
        <w:rPr>
          <w:color w:val="000000"/>
        </w:rPr>
        <w:t xml:space="preserve">, atualmente, com sede </w:t>
      </w:r>
      <w:r w:rsidRPr="004A3863">
        <w:rPr>
          <w:color w:val="000000"/>
        </w:rPr>
        <w:t>Rua Hemetério Leitão, nº 86 – Centro – Vargem Grande (MA)</w:t>
      </w:r>
      <w:r>
        <w:rPr>
          <w:color w:val="000000"/>
        </w:rPr>
        <w:t xml:space="preserve">, CEP: </w:t>
      </w:r>
      <w:r w:rsidRPr="004A3863">
        <w:rPr>
          <w:color w:val="000000"/>
        </w:rPr>
        <w:t>65430-000</w:t>
      </w:r>
      <w:r>
        <w:rPr>
          <w:color w:val="000000"/>
        </w:rPr>
        <w:t>.</w:t>
      </w:r>
    </w:p>
    <w:p w14:paraId="05C10D45" w14:textId="77777777" w:rsidR="004A3863" w:rsidRDefault="004A3863" w:rsidP="004A3863">
      <w:pPr>
        <w:pStyle w:val="NormalWeb"/>
        <w:spacing w:before="120" w:beforeAutospacing="0" w:after="120" w:afterAutospacing="0" w:line="360" w:lineRule="auto"/>
        <w:ind w:firstLine="860"/>
        <w:jc w:val="both"/>
        <w:rPr>
          <w:color w:val="000000"/>
        </w:rPr>
      </w:pPr>
      <w:r>
        <w:rPr>
          <w:color w:val="000000"/>
        </w:rPr>
        <w:t>A instituição tem, dentre outras finalidades, o acolhimento social, visando aperfeiçoamento educativo, ações culturais, assistencial e de apoio à saúde</w:t>
      </w:r>
      <w:r>
        <w:rPr>
          <w:b/>
          <w:bCs/>
          <w:color w:val="000000"/>
        </w:rPr>
        <w:t xml:space="preserve">. </w:t>
      </w:r>
      <w:r>
        <w:rPr>
          <w:color w:val="000000"/>
        </w:rPr>
        <w:t xml:space="preserve">Para tanto, realiza ações, programas, parcerias, captações, seminários ou qualquer outro ato capaz de promover seus objetivos. </w:t>
      </w:r>
    </w:p>
    <w:p w14:paraId="5A26C38A" w14:textId="77777777" w:rsidR="004A3863" w:rsidRDefault="004A3863" w:rsidP="004A3863">
      <w:pPr>
        <w:pStyle w:val="NormalWeb"/>
        <w:spacing w:before="120" w:beforeAutospacing="0" w:after="120" w:afterAutospacing="0" w:line="360" w:lineRule="auto"/>
        <w:ind w:firstLine="860"/>
        <w:jc w:val="both"/>
        <w:rPr>
          <w:color w:val="000000"/>
        </w:rPr>
      </w:pPr>
      <w:r>
        <w:rPr>
          <w:color w:val="000000"/>
        </w:rPr>
        <w:t xml:space="preserve">A atuação favorece a inclusão e desenvolvimento social, estimulando, ainda, o pensamento crítico sobre questões que envolvam direitos fundamentais e diversidade humana, bem como discussões profundas sobre a variedade de experiências e perspectivas presentes na sociedade gerando evolução social nas mais diversas perspectivas.  </w:t>
      </w:r>
    </w:p>
    <w:p w14:paraId="1C287D2C" w14:textId="77777777" w:rsidR="004A3863" w:rsidRDefault="004A3863" w:rsidP="004A3863">
      <w:pPr>
        <w:pStyle w:val="NormalWeb"/>
        <w:spacing w:before="120" w:beforeAutospacing="0" w:after="120" w:afterAutospacing="0" w:line="360" w:lineRule="auto"/>
        <w:ind w:firstLine="860"/>
        <w:jc w:val="both"/>
      </w:pPr>
      <w:r>
        <w:rPr>
          <w:color w:val="000000"/>
        </w:rPr>
        <w:t xml:space="preserve">Com fulcro nos relevantes trabalhos sociais desenvolvidos por essa instituição, apresentamos o presente Projeto de Lei razão, pela qual, contamos com o voto dos nobres Parlamentares para sua aprovação. </w:t>
      </w:r>
    </w:p>
    <w:p w14:paraId="09472464" w14:textId="77777777" w:rsidR="0044442C" w:rsidRDefault="0044442C" w:rsidP="0044442C">
      <w:pPr>
        <w:pStyle w:val="Normal1"/>
        <w:spacing w:before="120" w:after="12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pt-PT"/>
        </w:rPr>
      </w:pPr>
    </w:p>
    <w:p w14:paraId="6A152138" w14:textId="77777777" w:rsidR="006251AB" w:rsidRDefault="006251AB" w:rsidP="00B21C73">
      <w:pPr>
        <w:spacing w:after="0" w:line="240" w:lineRule="auto"/>
        <w:ind w:firstLine="6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A8637E" w14:textId="77777777" w:rsidR="001F468D" w:rsidRDefault="001F468D" w:rsidP="00B21C73">
      <w:pPr>
        <w:spacing w:after="0" w:line="240" w:lineRule="auto"/>
        <w:ind w:firstLine="6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FDC62C" w14:textId="77777777" w:rsidR="006251AB" w:rsidRPr="00043972" w:rsidRDefault="006251AB" w:rsidP="00B21C73">
      <w:pPr>
        <w:spacing w:after="0" w:line="240" w:lineRule="auto"/>
        <w:ind w:firstLine="606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043972">
        <w:rPr>
          <w:rFonts w:ascii="Times New Roman" w:hAnsi="Times New Roman" w:cs="Times New Roman"/>
          <w:b/>
          <w:noProof/>
          <w:sz w:val="24"/>
          <w:szCs w:val="24"/>
        </w:rPr>
        <w:t>DR.YGLÉSIO</w:t>
      </w:r>
    </w:p>
    <w:p w14:paraId="1FA840F5" w14:textId="77777777" w:rsidR="00C8591A" w:rsidRPr="00C8591A" w:rsidRDefault="006251AB" w:rsidP="001F468D">
      <w:pPr>
        <w:spacing w:after="0" w:line="240" w:lineRule="auto"/>
        <w:ind w:firstLine="60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3972">
        <w:rPr>
          <w:rFonts w:ascii="Times New Roman" w:hAnsi="Times New Roman" w:cs="Times New Roman"/>
          <w:b/>
          <w:sz w:val="24"/>
          <w:szCs w:val="24"/>
        </w:rPr>
        <w:t>DEPUTADO ESTADUAL</w:t>
      </w:r>
    </w:p>
    <w:sectPr w:rsidR="00C8591A" w:rsidRPr="00C8591A" w:rsidSect="001F468D">
      <w:head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F1E5" w14:textId="77777777" w:rsidR="00AA1FB0" w:rsidRDefault="00AA1FB0" w:rsidP="00E660E2">
      <w:pPr>
        <w:spacing w:after="0" w:line="240" w:lineRule="auto"/>
      </w:pPr>
      <w:r>
        <w:separator/>
      </w:r>
    </w:p>
  </w:endnote>
  <w:endnote w:type="continuationSeparator" w:id="0">
    <w:p w14:paraId="4F97DA66" w14:textId="77777777" w:rsidR="00AA1FB0" w:rsidRDefault="00AA1FB0" w:rsidP="00E66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0A89C" w14:textId="77777777" w:rsidR="00AA1FB0" w:rsidRDefault="00AA1FB0" w:rsidP="00E660E2">
      <w:pPr>
        <w:spacing w:after="0" w:line="240" w:lineRule="auto"/>
      </w:pPr>
      <w:r>
        <w:separator/>
      </w:r>
    </w:p>
  </w:footnote>
  <w:footnote w:type="continuationSeparator" w:id="0">
    <w:p w14:paraId="0F6BDF2F" w14:textId="77777777" w:rsidR="00AA1FB0" w:rsidRDefault="00AA1FB0" w:rsidP="00E66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0CB21" w14:textId="77777777" w:rsidR="00AA1FB0" w:rsidRDefault="00AA1FB0" w:rsidP="00542415">
    <w:pPr>
      <w:pStyle w:val="Normal1"/>
      <w:jc w:val="center"/>
    </w:pPr>
    <w:r>
      <w:rPr>
        <w:noProof/>
        <w:lang w:eastAsia="pt-BR"/>
      </w:rPr>
      <w:drawing>
        <wp:inline distT="114300" distB="114300" distL="114300" distR="114300" wp14:anchorId="2CEE84BB" wp14:editId="5566C11D">
          <wp:extent cx="709613" cy="709613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9613" cy="7096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0DBD9F49" w14:textId="77777777" w:rsidR="00AA1FB0" w:rsidRDefault="00AA1FB0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ASSEMBLEIA LEGISLATIVA ESTADO DO MARANHÃO</w:t>
    </w:r>
  </w:p>
  <w:p w14:paraId="3E947562" w14:textId="77777777" w:rsidR="00AA1FB0" w:rsidRPr="00A20743" w:rsidRDefault="00AA1FB0" w:rsidP="00542415">
    <w:pPr>
      <w:pStyle w:val="Normal1"/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A20743">
      <w:rPr>
        <w:rFonts w:ascii="Times New Roman" w:hAnsi="Times New Roman" w:cs="Times New Roman"/>
        <w:b/>
        <w:sz w:val="24"/>
        <w:szCs w:val="24"/>
      </w:rPr>
      <w:t>GABINETE DO DEP</w:t>
    </w:r>
    <w:r>
      <w:rPr>
        <w:rFonts w:ascii="Times New Roman" w:hAnsi="Times New Roman" w:cs="Times New Roman"/>
        <w:b/>
        <w:sz w:val="24"/>
        <w:szCs w:val="24"/>
      </w:rPr>
      <w:t>UTADO</w:t>
    </w:r>
    <w:r w:rsidRPr="00A20743">
      <w:rPr>
        <w:rFonts w:ascii="Times New Roman" w:hAnsi="Times New Roman" w:cs="Times New Roman"/>
        <w:b/>
        <w:sz w:val="24"/>
        <w:szCs w:val="24"/>
      </w:rPr>
      <w:t xml:space="preserve"> DR. YGLÉSIO</w:t>
    </w:r>
  </w:p>
  <w:p w14:paraId="6067FD7A" w14:textId="77777777" w:rsidR="00AA1FB0" w:rsidRDefault="00AA1F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7D741C"/>
    <w:multiLevelType w:val="hybridMultilevel"/>
    <w:tmpl w:val="B76C4884"/>
    <w:lvl w:ilvl="0" w:tplc="B11E638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630427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84"/>
    <w:rsid w:val="000013D2"/>
    <w:rsid w:val="000057BA"/>
    <w:rsid w:val="00007945"/>
    <w:rsid w:val="00007D55"/>
    <w:rsid w:val="00023B61"/>
    <w:rsid w:val="00033BCD"/>
    <w:rsid w:val="0003404B"/>
    <w:rsid w:val="000344A8"/>
    <w:rsid w:val="00043972"/>
    <w:rsid w:val="00066FBD"/>
    <w:rsid w:val="000741E7"/>
    <w:rsid w:val="00074A81"/>
    <w:rsid w:val="00083185"/>
    <w:rsid w:val="00085063"/>
    <w:rsid w:val="0008605F"/>
    <w:rsid w:val="000943E3"/>
    <w:rsid w:val="000A50E2"/>
    <w:rsid w:val="000C7554"/>
    <w:rsid w:val="000D56A1"/>
    <w:rsid w:val="000E0BD4"/>
    <w:rsid w:val="000E65EB"/>
    <w:rsid w:val="00183E1D"/>
    <w:rsid w:val="00184FAE"/>
    <w:rsid w:val="001869EC"/>
    <w:rsid w:val="001A048B"/>
    <w:rsid w:val="001A0E5E"/>
    <w:rsid w:val="001B33EA"/>
    <w:rsid w:val="001C1C6C"/>
    <w:rsid w:val="001D3AFE"/>
    <w:rsid w:val="001D5290"/>
    <w:rsid w:val="001F324A"/>
    <w:rsid w:val="001F468D"/>
    <w:rsid w:val="001F46BC"/>
    <w:rsid w:val="00200CC3"/>
    <w:rsid w:val="00204D9F"/>
    <w:rsid w:val="00210079"/>
    <w:rsid w:val="0022581F"/>
    <w:rsid w:val="00230924"/>
    <w:rsid w:val="00234AEC"/>
    <w:rsid w:val="0025111C"/>
    <w:rsid w:val="002631BC"/>
    <w:rsid w:val="00263689"/>
    <w:rsid w:val="00264292"/>
    <w:rsid w:val="00275C3F"/>
    <w:rsid w:val="00285701"/>
    <w:rsid w:val="00286536"/>
    <w:rsid w:val="00292FA3"/>
    <w:rsid w:val="00294384"/>
    <w:rsid w:val="002A20A2"/>
    <w:rsid w:val="002A4252"/>
    <w:rsid w:val="002A60FD"/>
    <w:rsid w:val="002B1266"/>
    <w:rsid w:val="002B6F88"/>
    <w:rsid w:val="002C23F7"/>
    <w:rsid w:val="002E638F"/>
    <w:rsid w:val="002F4226"/>
    <w:rsid w:val="00302677"/>
    <w:rsid w:val="00304759"/>
    <w:rsid w:val="00312DC8"/>
    <w:rsid w:val="00316948"/>
    <w:rsid w:val="00326BC8"/>
    <w:rsid w:val="003310B5"/>
    <w:rsid w:val="00341D8E"/>
    <w:rsid w:val="0035157D"/>
    <w:rsid w:val="00351AB8"/>
    <w:rsid w:val="00356E60"/>
    <w:rsid w:val="0036343F"/>
    <w:rsid w:val="00387F25"/>
    <w:rsid w:val="003A2D8A"/>
    <w:rsid w:val="003E71A2"/>
    <w:rsid w:val="003F3ACF"/>
    <w:rsid w:val="003F575D"/>
    <w:rsid w:val="0042282F"/>
    <w:rsid w:val="004263B0"/>
    <w:rsid w:val="00433762"/>
    <w:rsid w:val="00437BEE"/>
    <w:rsid w:val="00440FA9"/>
    <w:rsid w:val="0044442C"/>
    <w:rsid w:val="0046545C"/>
    <w:rsid w:val="004831B6"/>
    <w:rsid w:val="0049769B"/>
    <w:rsid w:val="00497E00"/>
    <w:rsid w:val="004A3863"/>
    <w:rsid w:val="004B4968"/>
    <w:rsid w:val="004C0305"/>
    <w:rsid w:val="004E4A99"/>
    <w:rsid w:val="0052133E"/>
    <w:rsid w:val="00522112"/>
    <w:rsid w:val="00532B54"/>
    <w:rsid w:val="00542415"/>
    <w:rsid w:val="005446EB"/>
    <w:rsid w:val="00546213"/>
    <w:rsid w:val="0055114F"/>
    <w:rsid w:val="0055470D"/>
    <w:rsid w:val="00560387"/>
    <w:rsid w:val="00572049"/>
    <w:rsid w:val="00576B56"/>
    <w:rsid w:val="00577B60"/>
    <w:rsid w:val="0058399C"/>
    <w:rsid w:val="00591214"/>
    <w:rsid w:val="005B148B"/>
    <w:rsid w:val="005B1BD3"/>
    <w:rsid w:val="005C43E3"/>
    <w:rsid w:val="005D0515"/>
    <w:rsid w:val="005D076D"/>
    <w:rsid w:val="005E0644"/>
    <w:rsid w:val="005E6BC3"/>
    <w:rsid w:val="005F14DF"/>
    <w:rsid w:val="005F6913"/>
    <w:rsid w:val="00604469"/>
    <w:rsid w:val="006251AB"/>
    <w:rsid w:val="006314B9"/>
    <w:rsid w:val="006875E4"/>
    <w:rsid w:val="00696FFA"/>
    <w:rsid w:val="006A74BE"/>
    <w:rsid w:val="006B524B"/>
    <w:rsid w:val="006B7DD0"/>
    <w:rsid w:val="006C2820"/>
    <w:rsid w:val="006D0B15"/>
    <w:rsid w:val="00713F20"/>
    <w:rsid w:val="00722FC1"/>
    <w:rsid w:val="00727F0C"/>
    <w:rsid w:val="0073482B"/>
    <w:rsid w:val="00754ABD"/>
    <w:rsid w:val="00756B7A"/>
    <w:rsid w:val="00762510"/>
    <w:rsid w:val="007679F1"/>
    <w:rsid w:val="00772D82"/>
    <w:rsid w:val="00790152"/>
    <w:rsid w:val="00791DE6"/>
    <w:rsid w:val="007A44F6"/>
    <w:rsid w:val="007B653F"/>
    <w:rsid w:val="007B6DAB"/>
    <w:rsid w:val="007B7139"/>
    <w:rsid w:val="007C59EB"/>
    <w:rsid w:val="007D07FC"/>
    <w:rsid w:val="007D201D"/>
    <w:rsid w:val="007D5954"/>
    <w:rsid w:val="007F68E3"/>
    <w:rsid w:val="00801F45"/>
    <w:rsid w:val="00811047"/>
    <w:rsid w:val="0081388B"/>
    <w:rsid w:val="00814411"/>
    <w:rsid w:val="0082002F"/>
    <w:rsid w:val="00830FCD"/>
    <w:rsid w:val="0084397C"/>
    <w:rsid w:val="00845011"/>
    <w:rsid w:val="0086072F"/>
    <w:rsid w:val="008612CC"/>
    <w:rsid w:val="008614DA"/>
    <w:rsid w:val="00863612"/>
    <w:rsid w:val="008659D1"/>
    <w:rsid w:val="008806A3"/>
    <w:rsid w:val="00882263"/>
    <w:rsid w:val="008838E2"/>
    <w:rsid w:val="00885EE7"/>
    <w:rsid w:val="00891D5C"/>
    <w:rsid w:val="0089696E"/>
    <w:rsid w:val="008A0FB5"/>
    <w:rsid w:val="008C1F91"/>
    <w:rsid w:val="008D08E3"/>
    <w:rsid w:val="008D193C"/>
    <w:rsid w:val="008D22C8"/>
    <w:rsid w:val="008F1804"/>
    <w:rsid w:val="008F6424"/>
    <w:rsid w:val="00905193"/>
    <w:rsid w:val="00911A41"/>
    <w:rsid w:val="009268BA"/>
    <w:rsid w:val="00946548"/>
    <w:rsid w:val="009552A7"/>
    <w:rsid w:val="00963EC0"/>
    <w:rsid w:val="00965FA0"/>
    <w:rsid w:val="009671B6"/>
    <w:rsid w:val="00971786"/>
    <w:rsid w:val="009811EF"/>
    <w:rsid w:val="009A110A"/>
    <w:rsid w:val="009A35BB"/>
    <w:rsid w:val="009C4C89"/>
    <w:rsid w:val="009D3148"/>
    <w:rsid w:val="00A10AE1"/>
    <w:rsid w:val="00A15C4E"/>
    <w:rsid w:val="00A2364E"/>
    <w:rsid w:val="00A24D52"/>
    <w:rsid w:val="00A37F30"/>
    <w:rsid w:val="00A45E73"/>
    <w:rsid w:val="00A5427F"/>
    <w:rsid w:val="00A66ADC"/>
    <w:rsid w:val="00A674E4"/>
    <w:rsid w:val="00A715BA"/>
    <w:rsid w:val="00A765DF"/>
    <w:rsid w:val="00A816BF"/>
    <w:rsid w:val="00A85111"/>
    <w:rsid w:val="00A87936"/>
    <w:rsid w:val="00A964F0"/>
    <w:rsid w:val="00A976C3"/>
    <w:rsid w:val="00AA1FB0"/>
    <w:rsid w:val="00AA344E"/>
    <w:rsid w:val="00AB3E92"/>
    <w:rsid w:val="00AB6615"/>
    <w:rsid w:val="00AB76A5"/>
    <w:rsid w:val="00AD31C9"/>
    <w:rsid w:val="00AD4A99"/>
    <w:rsid w:val="00AF2039"/>
    <w:rsid w:val="00B17C75"/>
    <w:rsid w:val="00B21C73"/>
    <w:rsid w:val="00B246C3"/>
    <w:rsid w:val="00B357F8"/>
    <w:rsid w:val="00B5549A"/>
    <w:rsid w:val="00B86FDD"/>
    <w:rsid w:val="00BA01A0"/>
    <w:rsid w:val="00BA1B36"/>
    <w:rsid w:val="00BA5722"/>
    <w:rsid w:val="00BA7A96"/>
    <w:rsid w:val="00BB555C"/>
    <w:rsid w:val="00BC4132"/>
    <w:rsid w:val="00BC4B5E"/>
    <w:rsid w:val="00BC5BA3"/>
    <w:rsid w:val="00BD02C7"/>
    <w:rsid w:val="00BE4673"/>
    <w:rsid w:val="00BE705A"/>
    <w:rsid w:val="00BF68E4"/>
    <w:rsid w:val="00C25FC7"/>
    <w:rsid w:val="00C37147"/>
    <w:rsid w:val="00C66DC9"/>
    <w:rsid w:val="00C672FD"/>
    <w:rsid w:val="00C70639"/>
    <w:rsid w:val="00C73D5A"/>
    <w:rsid w:val="00C767D6"/>
    <w:rsid w:val="00C8591A"/>
    <w:rsid w:val="00C91956"/>
    <w:rsid w:val="00D23D3D"/>
    <w:rsid w:val="00D341F7"/>
    <w:rsid w:val="00D40451"/>
    <w:rsid w:val="00D4579C"/>
    <w:rsid w:val="00D5142A"/>
    <w:rsid w:val="00D57E42"/>
    <w:rsid w:val="00D61739"/>
    <w:rsid w:val="00D65AC6"/>
    <w:rsid w:val="00D84453"/>
    <w:rsid w:val="00D86439"/>
    <w:rsid w:val="00D954D4"/>
    <w:rsid w:val="00DA1DC8"/>
    <w:rsid w:val="00DA3CA3"/>
    <w:rsid w:val="00DA51F1"/>
    <w:rsid w:val="00DA706F"/>
    <w:rsid w:val="00DB383A"/>
    <w:rsid w:val="00DB7B9E"/>
    <w:rsid w:val="00DC54FF"/>
    <w:rsid w:val="00DE4A6C"/>
    <w:rsid w:val="00DF22A6"/>
    <w:rsid w:val="00DF68A1"/>
    <w:rsid w:val="00E04C17"/>
    <w:rsid w:val="00E179FD"/>
    <w:rsid w:val="00E3216C"/>
    <w:rsid w:val="00E3373E"/>
    <w:rsid w:val="00E44637"/>
    <w:rsid w:val="00E51034"/>
    <w:rsid w:val="00E6419E"/>
    <w:rsid w:val="00E660E2"/>
    <w:rsid w:val="00E84F65"/>
    <w:rsid w:val="00E85E8D"/>
    <w:rsid w:val="00EA394C"/>
    <w:rsid w:val="00EA63FF"/>
    <w:rsid w:val="00ED36CA"/>
    <w:rsid w:val="00EE04CD"/>
    <w:rsid w:val="00EE7CB4"/>
    <w:rsid w:val="00EF79BF"/>
    <w:rsid w:val="00F075C2"/>
    <w:rsid w:val="00F1484E"/>
    <w:rsid w:val="00F4243A"/>
    <w:rsid w:val="00F44930"/>
    <w:rsid w:val="00F7424A"/>
    <w:rsid w:val="00F80C93"/>
    <w:rsid w:val="00F919B5"/>
    <w:rsid w:val="00FA4436"/>
    <w:rsid w:val="00FA667C"/>
    <w:rsid w:val="00FB1A9F"/>
    <w:rsid w:val="00FB3FAD"/>
    <w:rsid w:val="00FB660F"/>
    <w:rsid w:val="00FC332B"/>
    <w:rsid w:val="00FC6FE4"/>
    <w:rsid w:val="00FD0A15"/>
    <w:rsid w:val="00FE10B9"/>
    <w:rsid w:val="00FE2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7028F"/>
  <w15:docId w15:val="{C54D3445-F3B0-475F-8A46-A33E32957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53"/>
  </w:style>
  <w:style w:type="paragraph" w:styleId="Ttulo1">
    <w:name w:val="heading 1"/>
    <w:basedOn w:val="Normal"/>
    <w:next w:val="Normal"/>
    <w:link w:val="Ttulo1Char"/>
    <w:uiPriority w:val="9"/>
    <w:qFormat/>
    <w:rsid w:val="0046545C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545C"/>
    <w:pPr>
      <w:keepNext/>
      <w:keepLines/>
      <w:spacing w:after="0" w:line="276" w:lineRule="auto"/>
      <w:ind w:firstLine="567"/>
      <w:jc w:val="both"/>
      <w:outlineLvl w:val="2"/>
    </w:pPr>
    <w:rPr>
      <w:rFonts w:ascii="Arial Narrow" w:eastAsia="Times New Roman" w:hAnsi="Arial Narrow" w:cs="Times New Roman"/>
      <w:bCs/>
      <w:caps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634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9438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943E3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660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660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660E2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5193"/>
  </w:style>
  <w:style w:type="paragraph" w:styleId="Rodap">
    <w:name w:val="footer"/>
    <w:basedOn w:val="Normal"/>
    <w:link w:val="RodapChar"/>
    <w:uiPriority w:val="99"/>
    <w:unhideWhenUsed/>
    <w:rsid w:val="009051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5193"/>
  </w:style>
  <w:style w:type="paragraph" w:customStyle="1" w:styleId="Normal1">
    <w:name w:val="Normal1"/>
    <w:rsid w:val="00542415"/>
    <w:pPr>
      <w:spacing w:after="0" w:line="276" w:lineRule="auto"/>
    </w:pPr>
    <w:rPr>
      <w:rFonts w:ascii="Arial" w:eastAsia="Arial" w:hAnsi="Arial" w:cs="Arial"/>
    </w:rPr>
  </w:style>
  <w:style w:type="character" w:styleId="nfaseSutil">
    <w:name w:val="Subtle Emphasis"/>
    <w:basedOn w:val="Fontepargpadro"/>
    <w:uiPriority w:val="19"/>
    <w:qFormat/>
    <w:rsid w:val="00275C3F"/>
    <w:rPr>
      <w:i/>
      <w:iCs/>
      <w:color w:val="404040" w:themeColor="text1" w:themeTint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6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661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6545C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rsid w:val="0046545C"/>
    <w:rPr>
      <w:rFonts w:ascii="Arial Narrow" w:eastAsia="Times New Roman" w:hAnsi="Arial Narrow" w:cs="Times New Roman"/>
      <w:bCs/>
      <w:caps/>
    </w:rPr>
  </w:style>
  <w:style w:type="paragraph" w:customStyle="1" w:styleId="Ementa">
    <w:name w:val="Ementa"/>
    <w:basedOn w:val="Normal"/>
    <w:uiPriority w:val="1"/>
    <w:qFormat/>
    <w:rsid w:val="0046545C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NormalWeb">
    <w:name w:val="Normal (Web)"/>
    <w:basedOn w:val="Normal"/>
    <w:uiPriority w:val="99"/>
    <w:semiHidden/>
    <w:unhideWhenUsed/>
    <w:rsid w:val="002E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13F20"/>
    <w:rPr>
      <w:i/>
      <w:i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343F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1"/>
    <w:qFormat/>
    <w:rsid w:val="00B21C73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21C7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285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021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5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52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4961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202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4080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9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504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525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608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54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13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8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ABCFC-58A5-4B35-90A2-B65F9F5E6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2</Pages>
  <Words>241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Mylla Maria Sousa Sampaio</dc:creator>
  <cp:lastModifiedBy>Winsthon Breno Alves Chagas</cp:lastModifiedBy>
  <cp:revision>20</cp:revision>
  <cp:lastPrinted>2022-03-23T12:49:00Z</cp:lastPrinted>
  <dcterms:created xsi:type="dcterms:W3CDTF">2023-08-16T13:18:00Z</dcterms:created>
  <dcterms:modified xsi:type="dcterms:W3CDTF">2024-01-16T13:40:00Z</dcterms:modified>
</cp:coreProperties>
</file>