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5F" w:rsidRPr="00C051BB" w:rsidRDefault="007A385F" w:rsidP="007A385F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3A7AA15E" wp14:editId="0D8D5CCE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5F" w:rsidRPr="00C051BB" w:rsidRDefault="007A385F" w:rsidP="007A385F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:rsidR="007A385F" w:rsidRPr="00C051BB" w:rsidRDefault="007A385F" w:rsidP="007A385F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do Deputado [Nome do Deputado]</w:t>
      </w:r>
    </w:p>
    <w:p w:rsidR="007A385F" w:rsidRPr="00C051BB" w:rsidRDefault="007A385F" w:rsidP="007A385F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Cohafuma</w:t>
      </w:r>
    </w:p>
    <w:p w:rsidR="007A385F" w:rsidRPr="00C051BB" w:rsidRDefault="007A385F" w:rsidP="007A385F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3269-3452</w:t>
      </w:r>
      <w:r w:rsidRPr="00C051B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deputadobiradopindare@gmail.com</w:t>
      </w:r>
    </w:p>
    <w:p w:rsidR="0097697D" w:rsidRPr="00542E75" w:rsidRDefault="0097697D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385F" w:rsidRDefault="007A385F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97D" w:rsidRPr="00542E75" w:rsidRDefault="0097697D" w:rsidP="0097697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045A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 w:rsidR="001A6C8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:rsidR="007A385F" w:rsidRDefault="00542E75" w:rsidP="00542E75">
      <w:pPr>
        <w:tabs>
          <w:tab w:val="left" w:pos="1134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97697D" w:rsidRPr="00542E75" w:rsidRDefault="0097697D" w:rsidP="007A385F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542E75">
        <w:rPr>
          <w:rFonts w:ascii="Times New Roman" w:hAnsi="Times New Roman"/>
          <w:color w:val="000000" w:themeColor="text1"/>
          <w:sz w:val="24"/>
          <w:szCs w:val="24"/>
        </w:rPr>
        <w:t>Senhor Presidente,</w:t>
      </w:r>
    </w:p>
    <w:p w:rsidR="0097697D" w:rsidRPr="00542E75" w:rsidRDefault="0097697D" w:rsidP="0097697D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Nos termos do art.152 do Regimento Interno da Assembleia Legislativa do Maranhão, solicitamos que, após a ouvida a mesa, seja a presente Indicação encaminhada ao </w:t>
      </w:r>
      <w:r w:rsidR="00542E75">
        <w:rPr>
          <w:rFonts w:ascii="Times New Roman" w:hAnsi="Times New Roman"/>
          <w:color w:val="000000" w:themeColor="text1"/>
          <w:sz w:val="24"/>
          <w:szCs w:val="24"/>
        </w:rPr>
        <w:t xml:space="preserve">Excelentíssimo </w:t>
      </w:r>
      <w:r w:rsidR="003F796B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Senhor 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 xml:space="preserve">Governador do Estado do Maranhão, o Senhor Flávio Dino, </w:t>
      </w:r>
      <w:r w:rsidR="00F25AF6">
        <w:rPr>
          <w:rFonts w:ascii="Times New Roman" w:hAnsi="Times New Roman"/>
          <w:color w:val="000000" w:themeColor="text1"/>
          <w:sz w:val="24"/>
          <w:szCs w:val="24"/>
        </w:rPr>
        <w:t xml:space="preserve">para que </w:t>
      </w:r>
      <w:r w:rsidR="00433302">
        <w:rPr>
          <w:rFonts w:ascii="Times New Roman" w:hAnsi="Times New Roman"/>
          <w:color w:val="000000" w:themeColor="text1"/>
          <w:sz w:val="24"/>
          <w:szCs w:val="24"/>
        </w:rPr>
        <w:t>solicite</w:t>
      </w:r>
      <w:r w:rsidR="00E43A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796B">
        <w:rPr>
          <w:rFonts w:ascii="Times New Roman" w:hAnsi="Times New Roman"/>
          <w:color w:val="000000" w:themeColor="text1"/>
          <w:sz w:val="24"/>
          <w:szCs w:val="24"/>
        </w:rPr>
        <w:t xml:space="preserve">ao </w:t>
      </w:r>
      <w:r w:rsidR="00433302">
        <w:rPr>
          <w:rFonts w:ascii="Times New Roman" w:hAnsi="Times New Roman"/>
          <w:color w:val="000000" w:themeColor="text1"/>
          <w:sz w:val="24"/>
          <w:szCs w:val="24"/>
        </w:rPr>
        <w:t xml:space="preserve">setor competente </w:t>
      </w:r>
      <w:r w:rsidR="00105A92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D92081">
        <w:rPr>
          <w:rFonts w:ascii="Times New Roman" w:hAnsi="Times New Roman"/>
          <w:color w:val="000000" w:themeColor="text1"/>
          <w:sz w:val="24"/>
          <w:szCs w:val="24"/>
        </w:rPr>
        <w:t>destinação de uma ambulância</w:t>
      </w:r>
      <w:r w:rsidR="00105A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2081">
        <w:rPr>
          <w:rFonts w:ascii="Times New Roman" w:hAnsi="Times New Roman"/>
          <w:color w:val="000000" w:themeColor="text1"/>
          <w:sz w:val="24"/>
          <w:szCs w:val="24"/>
        </w:rPr>
        <w:t>para</w:t>
      </w:r>
      <w:r w:rsidR="008C1E55">
        <w:rPr>
          <w:rFonts w:ascii="Times New Roman" w:hAnsi="Times New Roman"/>
          <w:color w:val="000000" w:themeColor="text1"/>
          <w:sz w:val="24"/>
          <w:szCs w:val="24"/>
        </w:rPr>
        <w:t xml:space="preserve"> Município de </w:t>
      </w:r>
      <w:r w:rsidR="007A385F">
        <w:rPr>
          <w:rFonts w:ascii="Times New Roman" w:hAnsi="Times New Roman"/>
          <w:color w:val="000000" w:themeColor="text1"/>
          <w:sz w:val="24"/>
          <w:szCs w:val="24"/>
        </w:rPr>
        <w:t>Senador Alexandre Costa</w:t>
      </w:r>
      <w:r w:rsidR="00045A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697D" w:rsidRPr="00542E75" w:rsidRDefault="0097697D" w:rsidP="0097697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835590">
        <w:rPr>
          <w:rFonts w:ascii="Times New Roman" w:hAnsi="Times New Roman"/>
          <w:color w:val="000000" w:themeColor="text1"/>
          <w:sz w:val="24"/>
          <w:szCs w:val="24"/>
        </w:rPr>
        <w:t xml:space="preserve">Esta indicação </w:t>
      </w:r>
      <w:r w:rsidR="008C1E55">
        <w:rPr>
          <w:rFonts w:ascii="Times New Roman" w:hAnsi="Times New Roman"/>
          <w:color w:val="000000" w:themeColor="text1"/>
          <w:sz w:val="24"/>
          <w:szCs w:val="24"/>
        </w:rPr>
        <w:t xml:space="preserve">atende as demandas da população de </w:t>
      </w:r>
      <w:r w:rsidR="007A385F">
        <w:rPr>
          <w:rFonts w:ascii="Times New Roman" w:hAnsi="Times New Roman"/>
          <w:color w:val="000000" w:themeColor="text1"/>
          <w:sz w:val="24"/>
          <w:szCs w:val="24"/>
        </w:rPr>
        <w:t>Senador Alexandre Costa</w:t>
      </w:r>
      <w:r w:rsidR="002517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1E55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835590">
        <w:rPr>
          <w:rFonts w:ascii="Times New Roman" w:hAnsi="Times New Roman"/>
          <w:color w:val="000000" w:themeColor="text1"/>
          <w:sz w:val="24"/>
          <w:szCs w:val="24"/>
        </w:rPr>
        <w:t xml:space="preserve">se justifica em razão </w:t>
      </w:r>
      <w:r w:rsidR="00105A92">
        <w:rPr>
          <w:rFonts w:ascii="Times New Roman" w:hAnsi="Times New Roman"/>
          <w:color w:val="000000" w:themeColor="text1"/>
          <w:sz w:val="24"/>
          <w:szCs w:val="24"/>
        </w:rPr>
        <w:t xml:space="preserve">da </w:t>
      </w:r>
      <w:r w:rsidR="005075CF" w:rsidRPr="005075CF">
        <w:rPr>
          <w:rFonts w:ascii="Times New Roman" w:hAnsi="Times New Roman"/>
          <w:color w:val="000000" w:themeColor="text1"/>
          <w:sz w:val="24"/>
          <w:szCs w:val="24"/>
        </w:rPr>
        <w:t xml:space="preserve">necessidade urgente de </w:t>
      </w:r>
      <w:r w:rsidR="00D92081">
        <w:rPr>
          <w:rFonts w:ascii="Times New Roman" w:hAnsi="Times New Roman"/>
          <w:color w:val="000000" w:themeColor="text1"/>
          <w:sz w:val="24"/>
          <w:szCs w:val="24"/>
        </w:rPr>
        <w:t>uma nova ambulância para esse município, de modo a proporcionar um atendimento de maior qualidade à comunidade</w:t>
      </w:r>
      <w:r w:rsidR="008C1E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920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2081" w:rsidRPr="00D92081">
        <w:rPr>
          <w:rFonts w:ascii="Times New Roman" w:hAnsi="Times New Roman"/>
          <w:color w:val="000000" w:themeColor="text1"/>
          <w:sz w:val="24"/>
          <w:szCs w:val="24"/>
        </w:rPr>
        <w:t>Uma ambulância é um veículo para o transporte de pessoas doentes ou feridas</w:t>
      </w:r>
      <w:r w:rsidR="00D92081">
        <w:rPr>
          <w:rFonts w:ascii="Times New Roman" w:hAnsi="Times New Roman"/>
          <w:color w:val="000000" w:themeColor="text1"/>
          <w:sz w:val="24"/>
          <w:szCs w:val="24"/>
        </w:rPr>
        <w:t>, mas que também possibilita a prestação de primeiros socorros, sendo crucial para o salvamento de vidas.</w:t>
      </w:r>
      <w:r w:rsidR="008C1E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7697D" w:rsidRPr="00542E75" w:rsidRDefault="0097697D" w:rsidP="0097697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Default="0097697D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color w:val="000000" w:themeColor="text1"/>
          <w:sz w:val="24"/>
          <w:szCs w:val="24"/>
        </w:rPr>
        <w:tab/>
        <w:t>Assembleia Legislativa do Maranhão, em</w:t>
      </w:r>
      <w:r w:rsidR="005075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385F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5075CF">
        <w:rPr>
          <w:rFonts w:ascii="Times New Roman" w:hAnsi="Times New Roman"/>
          <w:color w:val="000000" w:themeColor="text1"/>
          <w:sz w:val="24"/>
          <w:szCs w:val="24"/>
        </w:rPr>
        <w:t>março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542E75" w:rsidRPr="00542E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598F">
        <w:rPr>
          <w:rFonts w:ascii="Times New Roman" w:hAnsi="Times New Roman"/>
          <w:color w:val="000000" w:themeColor="text1"/>
          <w:sz w:val="24"/>
          <w:szCs w:val="24"/>
        </w:rPr>
        <w:t>2017</w:t>
      </w:r>
      <w:r w:rsidRPr="00542E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E75" w:rsidRDefault="00542E75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6D6F" w:rsidRDefault="000B6D6F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2081" w:rsidRDefault="00D92081" w:rsidP="0097697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697D" w:rsidRPr="00542E75" w:rsidRDefault="0097697D" w:rsidP="000B6D6F">
      <w:pPr>
        <w:tabs>
          <w:tab w:val="left" w:pos="1134"/>
        </w:tabs>
        <w:spacing w:after="0"/>
        <w:ind w:firstLine="99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Bira do Pindaré</w:t>
      </w:r>
    </w:p>
    <w:p w:rsidR="00F377BE" w:rsidRPr="00542E75" w:rsidRDefault="0097697D" w:rsidP="000B6D6F">
      <w:pPr>
        <w:tabs>
          <w:tab w:val="left" w:pos="1134"/>
        </w:tabs>
        <w:spacing w:after="0"/>
        <w:ind w:firstLine="9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2E75">
        <w:rPr>
          <w:rFonts w:ascii="Times New Roman" w:hAnsi="Times New Roman"/>
          <w:b/>
          <w:color w:val="000000" w:themeColor="text1"/>
          <w:sz w:val="24"/>
          <w:szCs w:val="24"/>
        </w:rPr>
        <w:t>Deputado Estadual</w:t>
      </w:r>
    </w:p>
    <w:sectPr w:rsidR="00F377BE" w:rsidRPr="00542E75" w:rsidSect="0035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DC" w:rsidRDefault="00B04EDC" w:rsidP="00DA2157">
      <w:pPr>
        <w:spacing w:after="0" w:line="240" w:lineRule="auto"/>
      </w:pPr>
      <w:r>
        <w:separator/>
      </w:r>
    </w:p>
  </w:endnote>
  <w:end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DC" w:rsidRDefault="00B04EDC" w:rsidP="00DA2157">
      <w:pPr>
        <w:spacing w:after="0" w:line="240" w:lineRule="auto"/>
      </w:pPr>
      <w:r>
        <w:separator/>
      </w:r>
    </w:p>
  </w:footnote>
  <w:footnote w:type="continuationSeparator" w:id="0">
    <w:p w:rsidR="00B04EDC" w:rsidRDefault="00B04EDC" w:rsidP="00DA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44FD"/>
    <w:multiLevelType w:val="hybridMultilevel"/>
    <w:tmpl w:val="5C0E1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7B5D"/>
    <w:rsid w:val="00045A17"/>
    <w:rsid w:val="000B6D6F"/>
    <w:rsid w:val="00105A92"/>
    <w:rsid w:val="00165794"/>
    <w:rsid w:val="00167942"/>
    <w:rsid w:val="001A6C8B"/>
    <w:rsid w:val="001C57B4"/>
    <w:rsid w:val="001E3602"/>
    <w:rsid w:val="002517C6"/>
    <w:rsid w:val="003245EA"/>
    <w:rsid w:val="003F796B"/>
    <w:rsid w:val="00433302"/>
    <w:rsid w:val="005075CF"/>
    <w:rsid w:val="00532B62"/>
    <w:rsid w:val="005379CF"/>
    <w:rsid w:val="00542E75"/>
    <w:rsid w:val="00551CE8"/>
    <w:rsid w:val="00563224"/>
    <w:rsid w:val="005A10BE"/>
    <w:rsid w:val="005C5952"/>
    <w:rsid w:val="006101C9"/>
    <w:rsid w:val="006D3647"/>
    <w:rsid w:val="0073626B"/>
    <w:rsid w:val="007819E7"/>
    <w:rsid w:val="007A385F"/>
    <w:rsid w:val="007D0ED9"/>
    <w:rsid w:val="00835590"/>
    <w:rsid w:val="00864861"/>
    <w:rsid w:val="008C1E55"/>
    <w:rsid w:val="008D44A8"/>
    <w:rsid w:val="008F6F48"/>
    <w:rsid w:val="00943611"/>
    <w:rsid w:val="00961E3F"/>
    <w:rsid w:val="0097422D"/>
    <w:rsid w:val="0097697D"/>
    <w:rsid w:val="009C1C7A"/>
    <w:rsid w:val="009D5A03"/>
    <w:rsid w:val="009E587C"/>
    <w:rsid w:val="00A21A82"/>
    <w:rsid w:val="00A865CB"/>
    <w:rsid w:val="00AB1601"/>
    <w:rsid w:val="00B04EDC"/>
    <w:rsid w:val="00B5599D"/>
    <w:rsid w:val="00B6249F"/>
    <w:rsid w:val="00D30279"/>
    <w:rsid w:val="00D71BD4"/>
    <w:rsid w:val="00D92081"/>
    <w:rsid w:val="00DA2157"/>
    <w:rsid w:val="00DA598F"/>
    <w:rsid w:val="00DB25FE"/>
    <w:rsid w:val="00E43A41"/>
    <w:rsid w:val="00E54C3E"/>
    <w:rsid w:val="00ED05B4"/>
    <w:rsid w:val="00EF4331"/>
    <w:rsid w:val="00F25AF6"/>
    <w:rsid w:val="00F34CDD"/>
    <w:rsid w:val="00F377BE"/>
    <w:rsid w:val="00F76AA3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04C0-F6BB-4B96-82EF-0AB91C4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97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7697D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769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97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2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157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09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15549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660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38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92922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44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5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Aline Silva Cavalcante</cp:lastModifiedBy>
  <cp:revision>2</cp:revision>
  <cp:lastPrinted>2017-03-16T12:51:00Z</cp:lastPrinted>
  <dcterms:created xsi:type="dcterms:W3CDTF">2017-03-29T15:18:00Z</dcterms:created>
  <dcterms:modified xsi:type="dcterms:W3CDTF">2017-03-29T15:18:00Z</dcterms:modified>
</cp:coreProperties>
</file>