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07E" w:rsidRPr="00041C1C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41C1C">
        <w:rPr>
          <w:rFonts w:ascii="Arial" w:hAnsi="Arial" w:cs="Arial"/>
          <w:b/>
          <w:bCs/>
          <w:sz w:val="24"/>
          <w:szCs w:val="24"/>
        </w:rPr>
        <w:t>INDICAÇÃO Nº    /2023.</w:t>
      </w:r>
    </w:p>
    <w:p w:rsidR="00FE407E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8364C1" w:rsidRDefault="008364C1" w:rsidP="007F52B5">
      <w:pPr>
        <w:rPr>
          <w:rFonts w:ascii="Arial Nova" w:hAnsi="Arial Nova" w:cs="Arial"/>
          <w:sz w:val="24"/>
          <w:szCs w:val="24"/>
        </w:rPr>
      </w:pPr>
    </w:p>
    <w:p w:rsidR="007F52B5" w:rsidRPr="007F52B5" w:rsidRDefault="007F52B5" w:rsidP="007F52B5">
      <w:pPr>
        <w:rPr>
          <w:rFonts w:ascii="Arial Nova" w:hAnsi="Arial Nova" w:cs="Arial"/>
          <w:sz w:val="24"/>
          <w:szCs w:val="24"/>
        </w:rPr>
      </w:pPr>
      <w:bookmarkStart w:id="0" w:name="_GoBack"/>
      <w:bookmarkEnd w:id="0"/>
      <w:r w:rsidRPr="007F52B5">
        <w:rPr>
          <w:rFonts w:ascii="Arial Nova" w:hAnsi="Arial Nova" w:cs="Arial"/>
          <w:sz w:val="24"/>
          <w:szCs w:val="24"/>
        </w:rPr>
        <w:t>Senhora Presidente</w:t>
      </w:r>
      <w:r>
        <w:rPr>
          <w:rFonts w:ascii="Arial Nova" w:hAnsi="Arial Nova" w:cs="Arial"/>
          <w:sz w:val="24"/>
          <w:szCs w:val="24"/>
        </w:rPr>
        <w:t>,</w:t>
      </w:r>
    </w:p>
    <w:p w:rsidR="007F52B5" w:rsidRPr="007F52B5" w:rsidRDefault="007F52B5" w:rsidP="007F52B5">
      <w:pPr>
        <w:rPr>
          <w:rFonts w:ascii="Arial Nova" w:hAnsi="Arial Nova" w:cs="Arial"/>
          <w:sz w:val="24"/>
          <w:szCs w:val="24"/>
        </w:rPr>
      </w:pPr>
    </w:p>
    <w:p w:rsidR="008364C1" w:rsidRDefault="00EF739B" w:rsidP="001F3EAC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7F52B5">
        <w:rPr>
          <w:rFonts w:ascii="Arial Nova" w:hAnsi="Arial Nova" w:cs="Arial"/>
          <w:sz w:val="24"/>
          <w:szCs w:val="24"/>
        </w:rPr>
        <w:t>Na forma regimental, requeiro a V. E</w:t>
      </w:r>
      <w:r>
        <w:rPr>
          <w:rFonts w:ascii="Arial Nova" w:hAnsi="Arial Nova" w:cs="Arial"/>
          <w:sz w:val="24"/>
          <w:szCs w:val="24"/>
        </w:rPr>
        <w:t>xa. que, após ouvido o Plenário</w:t>
      </w:r>
      <w:r w:rsidRPr="007F52B5">
        <w:rPr>
          <w:rFonts w:ascii="Arial Nova" w:hAnsi="Arial Nova" w:cs="Arial"/>
          <w:sz w:val="24"/>
          <w:szCs w:val="24"/>
        </w:rPr>
        <w:t xml:space="preserve">, </w:t>
      </w:r>
      <w:r w:rsidRPr="00EF739B">
        <w:rPr>
          <w:rFonts w:ascii="Arial" w:hAnsi="Arial" w:cs="Arial"/>
          <w:sz w:val="24"/>
          <w:szCs w:val="24"/>
        </w:rPr>
        <w:t>a presente Indicação</w:t>
      </w:r>
      <w:r>
        <w:rPr>
          <w:rFonts w:ascii="Arial" w:hAnsi="Arial" w:cs="Arial"/>
          <w:sz w:val="24"/>
          <w:szCs w:val="24"/>
        </w:rPr>
        <w:t xml:space="preserve"> seja</w:t>
      </w:r>
      <w:r w:rsidRPr="00EF739B">
        <w:rPr>
          <w:rFonts w:ascii="Arial" w:hAnsi="Arial" w:cs="Arial"/>
          <w:sz w:val="24"/>
          <w:szCs w:val="24"/>
        </w:rPr>
        <w:t xml:space="preserve"> encaminhada ao Excelentíssimo Governador do Estado do Maranhão, o Sr. Carlos Brandão e </w:t>
      </w:r>
      <w:r w:rsidR="003A06E2" w:rsidRPr="00F31FE6">
        <w:rPr>
          <w:rFonts w:ascii="Arial" w:hAnsi="Arial" w:cs="Arial"/>
          <w:sz w:val="24"/>
          <w:szCs w:val="24"/>
        </w:rPr>
        <w:t xml:space="preserve">seja encaminhado ofício </w:t>
      </w:r>
      <w:r w:rsidR="003A06E2">
        <w:rPr>
          <w:rFonts w:ascii="Arial" w:hAnsi="Arial" w:cs="Arial"/>
          <w:sz w:val="24"/>
          <w:szCs w:val="24"/>
        </w:rPr>
        <w:t xml:space="preserve">ao </w:t>
      </w:r>
      <w:r w:rsidR="003A06E2" w:rsidRPr="003A06E2">
        <w:rPr>
          <w:rFonts w:ascii="Arial" w:hAnsi="Arial" w:cs="Arial"/>
          <w:bCs/>
          <w:sz w:val="24"/>
          <w:szCs w:val="24"/>
        </w:rPr>
        <w:t>Secretário de Estado da Educação</w:t>
      </w:r>
      <w:r w:rsidR="003A06E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A06E2" w:rsidRPr="003A06E2">
        <w:rPr>
          <w:rFonts w:ascii="Arial" w:hAnsi="Arial" w:cs="Arial"/>
          <w:sz w:val="24"/>
          <w:szCs w:val="24"/>
        </w:rPr>
        <w:t>Leuzinete</w:t>
      </w:r>
      <w:proofErr w:type="spellEnd"/>
      <w:r w:rsidR="003A06E2" w:rsidRPr="003A06E2">
        <w:rPr>
          <w:rFonts w:ascii="Arial" w:hAnsi="Arial" w:cs="Arial"/>
          <w:sz w:val="24"/>
          <w:szCs w:val="24"/>
        </w:rPr>
        <w:t xml:space="preserve"> Pereira da Silva</w:t>
      </w:r>
      <w:r w:rsidR="003A06E2">
        <w:rPr>
          <w:rFonts w:ascii="Arial" w:hAnsi="Arial" w:cs="Arial"/>
          <w:sz w:val="24"/>
          <w:szCs w:val="24"/>
        </w:rPr>
        <w:t>,</w:t>
      </w:r>
      <w:r w:rsidR="003A06E2" w:rsidRPr="00F31FE6">
        <w:rPr>
          <w:rFonts w:ascii="Arial" w:hAnsi="Arial" w:cs="Arial"/>
          <w:sz w:val="24"/>
          <w:szCs w:val="24"/>
        </w:rPr>
        <w:t xml:space="preserve"> </w:t>
      </w:r>
      <w:r w:rsidR="003A06E2">
        <w:rPr>
          <w:rFonts w:ascii="Arial" w:hAnsi="Arial" w:cs="Arial"/>
          <w:color w:val="000000" w:themeColor="text1"/>
          <w:sz w:val="24"/>
          <w:szCs w:val="24"/>
        </w:rPr>
        <w:t>solicitando-lhes a</w:t>
      </w:r>
      <w:r w:rsidR="008364C1">
        <w:rPr>
          <w:rFonts w:ascii="Arial" w:hAnsi="Arial" w:cs="Arial"/>
          <w:color w:val="000000" w:themeColor="text1"/>
          <w:sz w:val="24"/>
          <w:szCs w:val="24"/>
        </w:rPr>
        <w:t xml:space="preserve"> conclusão, em caráter de urgência, a reforma do CAIC, no município de </w:t>
      </w:r>
      <w:r w:rsidR="008364C1" w:rsidRPr="008364C1">
        <w:rPr>
          <w:rFonts w:ascii="Arial" w:hAnsi="Arial" w:cs="Arial"/>
          <w:color w:val="000000" w:themeColor="text1"/>
          <w:sz w:val="24"/>
          <w:szCs w:val="24"/>
        </w:rPr>
        <w:t xml:space="preserve">Cururupu, tendo em vista que o mesmo conta </w:t>
      </w:r>
      <w:r w:rsidR="008364C1" w:rsidRPr="008364C1">
        <w:rPr>
          <w:rFonts w:ascii="Arial" w:hAnsi="Arial" w:cs="Arial"/>
          <w:sz w:val="24"/>
          <w:szCs w:val="24"/>
        </w:rPr>
        <w:t>com poucas escolas estaduais</w:t>
      </w:r>
      <w:r w:rsidR="008364C1">
        <w:rPr>
          <w:rFonts w:ascii="Arial" w:hAnsi="Arial" w:cs="Arial"/>
          <w:sz w:val="24"/>
          <w:szCs w:val="24"/>
        </w:rPr>
        <w:t xml:space="preserve"> e por ser </w:t>
      </w:r>
      <w:r w:rsidR="008364C1" w:rsidRPr="008364C1">
        <w:rPr>
          <w:rFonts w:ascii="Arial" w:hAnsi="Arial" w:cs="Arial"/>
          <w:sz w:val="24"/>
          <w:szCs w:val="24"/>
        </w:rPr>
        <w:t xml:space="preserve">uma das principais referências de atendimento a educação dos jovens </w:t>
      </w:r>
      <w:r w:rsidR="008364C1">
        <w:rPr>
          <w:rFonts w:ascii="Arial" w:hAnsi="Arial" w:cs="Arial"/>
          <w:sz w:val="24"/>
          <w:szCs w:val="24"/>
        </w:rPr>
        <w:t>naquela cidade</w:t>
      </w:r>
      <w:r w:rsidR="008364C1" w:rsidRPr="008364C1">
        <w:rPr>
          <w:rFonts w:ascii="Arial" w:hAnsi="Arial" w:cs="Arial"/>
          <w:sz w:val="24"/>
          <w:szCs w:val="24"/>
        </w:rPr>
        <w:t>.</w:t>
      </w:r>
    </w:p>
    <w:p w:rsidR="008364C1" w:rsidRPr="008364C1" w:rsidRDefault="008364C1" w:rsidP="008364C1">
      <w:pPr>
        <w:spacing w:after="0"/>
        <w:ind w:firstLine="1134"/>
        <w:jc w:val="both"/>
        <w:rPr>
          <w:rFonts w:ascii="Arial Narrow" w:hAnsi="Arial Narrow"/>
          <w:sz w:val="24"/>
          <w:szCs w:val="24"/>
        </w:rPr>
      </w:pPr>
      <w:r w:rsidRPr="00C2070F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8364C1">
        <w:rPr>
          <w:rFonts w:ascii="Arial" w:hAnsi="Arial" w:cs="Arial"/>
          <w:sz w:val="24"/>
          <w:szCs w:val="24"/>
        </w:rPr>
        <w:t xml:space="preserve">Considerando o papel educativo e social que </w:t>
      </w:r>
      <w:r>
        <w:rPr>
          <w:rFonts w:ascii="Arial" w:hAnsi="Arial" w:cs="Arial"/>
          <w:sz w:val="24"/>
          <w:szCs w:val="24"/>
        </w:rPr>
        <w:t>o CAIC de Cururupu</w:t>
      </w:r>
      <w:r w:rsidRPr="008364C1">
        <w:rPr>
          <w:rFonts w:ascii="Arial" w:hAnsi="Arial" w:cs="Arial"/>
          <w:sz w:val="24"/>
          <w:szCs w:val="24"/>
        </w:rPr>
        <w:t xml:space="preserve"> representa, torna-se imprescindível a atenção </w:t>
      </w:r>
      <w:r>
        <w:rPr>
          <w:rFonts w:ascii="Arial" w:hAnsi="Arial" w:cs="Arial"/>
          <w:sz w:val="24"/>
          <w:szCs w:val="24"/>
        </w:rPr>
        <w:t>na conclusão</w:t>
      </w:r>
      <w:r w:rsidRPr="008364C1">
        <w:rPr>
          <w:rFonts w:ascii="Arial" w:hAnsi="Arial" w:cs="Arial"/>
          <w:sz w:val="24"/>
          <w:szCs w:val="24"/>
        </w:rPr>
        <w:t xml:space="preserve"> dest</w:t>
      </w:r>
      <w:r>
        <w:rPr>
          <w:rFonts w:ascii="Arial" w:hAnsi="Arial" w:cs="Arial"/>
          <w:sz w:val="24"/>
          <w:szCs w:val="24"/>
        </w:rPr>
        <w:t>a</w:t>
      </w:r>
      <w:r w:rsidRPr="008364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reforma</w:t>
      </w:r>
      <w:r w:rsidRPr="008364C1">
        <w:rPr>
          <w:rFonts w:ascii="Arial" w:hAnsi="Arial" w:cs="Arial"/>
          <w:sz w:val="24"/>
          <w:szCs w:val="24"/>
        </w:rPr>
        <w:t>, pois atenderá não só os anseios de discentes e docentes que trabalham e estudam na referida unidade, mas o de toda população da área.</w:t>
      </w:r>
    </w:p>
    <w:p w:rsidR="008364C1" w:rsidRDefault="008364C1" w:rsidP="001F3E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758FD" w:rsidRDefault="005758FD" w:rsidP="005758FD">
      <w:pPr>
        <w:pStyle w:val="Cabealho"/>
        <w:tabs>
          <w:tab w:val="left" w:pos="70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C0509" w:rsidRDefault="005C0509" w:rsidP="005C050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PLENÁRIO DEPUTADO ¨NAGIB HAICKEL¨ D</w:t>
      </w:r>
      <w:r w:rsidR="001F3EAC">
        <w:rPr>
          <w:rFonts w:ascii="Arial" w:hAnsi="Arial" w:cs="Arial"/>
          <w:sz w:val="24"/>
        </w:rPr>
        <w:t>O PALÁCIO ¨MANUEL BECKMAN, EM 08</w:t>
      </w:r>
      <w:r>
        <w:rPr>
          <w:rFonts w:ascii="Arial" w:hAnsi="Arial" w:cs="Arial"/>
          <w:sz w:val="24"/>
        </w:rPr>
        <w:t xml:space="preserve"> DE FEVEREIRO DE 2023.</w:t>
      </w:r>
    </w:p>
    <w:p w:rsidR="005758FD" w:rsidRDefault="005758FD" w:rsidP="005758FD">
      <w:pPr>
        <w:jc w:val="both"/>
        <w:rPr>
          <w:sz w:val="24"/>
          <w:szCs w:val="24"/>
        </w:rPr>
      </w:pPr>
    </w:p>
    <w:p w:rsidR="008364C1" w:rsidRPr="00BA357E" w:rsidRDefault="008364C1" w:rsidP="005758FD">
      <w:pPr>
        <w:jc w:val="both"/>
        <w:rPr>
          <w:sz w:val="24"/>
          <w:szCs w:val="24"/>
        </w:rPr>
      </w:pPr>
    </w:p>
    <w:p w:rsidR="005758FD" w:rsidRPr="004F67E3" w:rsidRDefault="005758FD" w:rsidP="005758FD">
      <w:pPr>
        <w:pStyle w:val="SemEspaamento"/>
        <w:jc w:val="center"/>
        <w:rPr>
          <w:rFonts w:ascii="Arial" w:hAnsi="Arial" w:cs="Arial"/>
          <w:b/>
          <w:sz w:val="24"/>
        </w:rPr>
      </w:pPr>
      <w:r w:rsidRPr="004F67E3">
        <w:rPr>
          <w:rFonts w:ascii="Arial" w:hAnsi="Arial" w:cs="Arial"/>
          <w:b/>
          <w:sz w:val="24"/>
        </w:rPr>
        <w:t>Cláudio Cunha</w:t>
      </w:r>
    </w:p>
    <w:p w:rsidR="005758FD" w:rsidRPr="004F67E3" w:rsidRDefault="005758FD" w:rsidP="005758FD">
      <w:pPr>
        <w:pStyle w:val="SemEspaamento"/>
        <w:jc w:val="center"/>
        <w:rPr>
          <w:rFonts w:ascii="Arial" w:hAnsi="Arial" w:cs="Arial"/>
          <w:sz w:val="24"/>
        </w:rPr>
      </w:pPr>
      <w:r w:rsidRPr="004F67E3">
        <w:rPr>
          <w:rFonts w:ascii="Arial" w:hAnsi="Arial" w:cs="Arial"/>
          <w:sz w:val="24"/>
        </w:rPr>
        <w:t xml:space="preserve">Deputado Estadual </w:t>
      </w:r>
    </w:p>
    <w:p w:rsidR="005758FD" w:rsidRPr="004F67E3" w:rsidRDefault="005758FD" w:rsidP="005758FD">
      <w:pPr>
        <w:pStyle w:val="SemEspaamento"/>
        <w:jc w:val="center"/>
        <w:rPr>
          <w:rFonts w:ascii="Arial" w:hAnsi="Arial" w:cs="Arial"/>
          <w:sz w:val="24"/>
        </w:rPr>
      </w:pPr>
      <w:r w:rsidRPr="004F67E3">
        <w:rPr>
          <w:rFonts w:ascii="Arial" w:hAnsi="Arial" w:cs="Arial"/>
          <w:sz w:val="24"/>
        </w:rPr>
        <w:t>PL/MA</w:t>
      </w:r>
    </w:p>
    <w:p w:rsidR="007F52B5" w:rsidRPr="007F52B5" w:rsidRDefault="007F52B5" w:rsidP="001F3EAC">
      <w:pPr>
        <w:autoSpaceDE w:val="0"/>
        <w:autoSpaceDN w:val="0"/>
        <w:adjustRightInd w:val="0"/>
        <w:spacing w:line="360" w:lineRule="auto"/>
        <w:rPr>
          <w:rFonts w:ascii="Arial Nova" w:hAnsi="Arial Nova" w:cs="Arial"/>
          <w:sz w:val="28"/>
          <w:szCs w:val="28"/>
        </w:rPr>
      </w:pPr>
    </w:p>
    <w:sectPr w:rsidR="007F52B5" w:rsidRPr="007F52B5" w:rsidSect="00FE407E">
      <w:headerReference w:type="default" r:id="rId6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07E" w:rsidRDefault="00FE407E" w:rsidP="00FE407E">
      <w:pPr>
        <w:spacing w:after="0" w:line="240" w:lineRule="auto"/>
      </w:pPr>
      <w:r>
        <w:separator/>
      </w:r>
    </w:p>
  </w:endnote>
  <w:endnote w:type="continuationSeparator" w:id="0">
    <w:p w:rsidR="00FE407E" w:rsidRDefault="00FE407E" w:rsidP="00FE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07E" w:rsidRDefault="00FE407E" w:rsidP="00FE407E">
      <w:pPr>
        <w:spacing w:after="0" w:line="240" w:lineRule="auto"/>
      </w:pPr>
      <w:r>
        <w:separator/>
      </w:r>
    </w:p>
  </w:footnote>
  <w:footnote w:type="continuationSeparator" w:id="0">
    <w:p w:rsidR="00FE407E" w:rsidRDefault="00FE407E" w:rsidP="00FE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07E" w:rsidRDefault="00FE407E" w:rsidP="00FE407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C1E161" wp14:editId="58F02878">
          <wp:extent cx="862354" cy="71193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734" cy="714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:rsidR="00FE407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</w:t>
    </w:r>
    <w:proofErr w:type="spellStart"/>
    <w:r w:rsidRPr="003F6722">
      <w:rPr>
        <w:rFonts w:ascii="Arial" w:hAnsi="Arial" w:cs="Arial"/>
        <w:sz w:val="18"/>
      </w:rPr>
      <w:t>s⁄n</w:t>
    </w:r>
    <w:proofErr w:type="spellEnd"/>
    <w:r w:rsidRPr="003F6722">
      <w:rPr>
        <w:rFonts w:ascii="Arial" w:hAnsi="Arial" w:cs="Arial"/>
        <w:sz w:val="18"/>
      </w:rPr>
      <w:t xml:space="preserve">, Sítio Rangedor, Bairro: COHAFUMA, ▪ CEP: 65.071-750 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FONE </w:t>
    </w:r>
    <w:r w:rsidRPr="00E038A4">
      <w:rPr>
        <w:rFonts w:ascii="Arial" w:hAnsi="Arial" w:cs="Arial"/>
        <w:sz w:val="20"/>
      </w:rPr>
      <w:t xml:space="preserve">(98) 3269.3439 </w:t>
    </w:r>
    <w:r w:rsidRPr="003F6722">
      <w:rPr>
        <w:rFonts w:ascii="Arial" w:hAnsi="Arial" w:cs="Arial"/>
        <w:sz w:val="18"/>
      </w:rPr>
      <w:t>- São Luis /MA</w:t>
    </w:r>
  </w:p>
  <w:p w:rsidR="00FE407E" w:rsidRDefault="00FE40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7E"/>
    <w:rsid w:val="00041C1C"/>
    <w:rsid w:val="0006450B"/>
    <w:rsid w:val="001C3792"/>
    <w:rsid w:val="001F3EAC"/>
    <w:rsid w:val="00317995"/>
    <w:rsid w:val="003A06E2"/>
    <w:rsid w:val="005758FD"/>
    <w:rsid w:val="005C0509"/>
    <w:rsid w:val="0076431D"/>
    <w:rsid w:val="007F52B5"/>
    <w:rsid w:val="008364C1"/>
    <w:rsid w:val="009B2D22"/>
    <w:rsid w:val="00DB3A65"/>
    <w:rsid w:val="00EF739B"/>
    <w:rsid w:val="00F8589C"/>
    <w:rsid w:val="00FA5A4C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DC37"/>
  <w15:docId w15:val="{8052C913-FA02-4026-BDE1-C82FFD1B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7E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FE407E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E407E"/>
  </w:style>
  <w:style w:type="paragraph" w:styleId="Rodap">
    <w:name w:val="footer"/>
    <w:basedOn w:val="Normal"/>
    <w:link w:val="RodapChar"/>
    <w:uiPriority w:val="99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07E"/>
  </w:style>
  <w:style w:type="character" w:customStyle="1" w:styleId="Ttulo1Char">
    <w:name w:val="Título 1 Char"/>
    <w:basedOn w:val="Fontepargpadro"/>
    <w:link w:val="Ttulo1"/>
    <w:uiPriority w:val="1"/>
    <w:rsid w:val="00FE407E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E407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407E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07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5758F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F73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3A0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</dc:creator>
  <cp:lastModifiedBy>Gabiente 248</cp:lastModifiedBy>
  <cp:revision>2</cp:revision>
  <cp:lastPrinted>2023-02-08T15:39:00Z</cp:lastPrinted>
  <dcterms:created xsi:type="dcterms:W3CDTF">2023-02-09T23:03:00Z</dcterms:created>
  <dcterms:modified xsi:type="dcterms:W3CDTF">2023-02-09T23:03:00Z</dcterms:modified>
</cp:coreProperties>
</file>