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07615" w14:textId="7EA445C6" w:rsidR="00EA3975" w:rsidRPr="00492074" w:rsidRDefault="00EA3975" w:rsidP="001C7265">
      <w:pPr>
        <w:spacing w:before="120" w:after="120" w:line="360" w:lineRule="auto"/>
        <w:jc w:val="center"/>
        <w:rPr>
          <w:rFonts w:ascii="Arial" w:hAnsi="Arial" w:cs="Arial"/>
          <w:b/>
        </w:rPr>
      </w:pPr>
      <w:r w:rsidRPr="00492074">
        <w:rPr>
          <w:rFonts w:ascii="Arial" w:hAnsi="Arial" w:cs="Arial"/>
          <w:b/>
        </w:rPr>
        <w:t xml:space="preserve">PROJETO DE RESOLUÇÃO LEGISLATIVA </w:t>
      </w:r>
      <w:r w:rsidR="008660FD" w:rsidRPr="00492074">
        <w:rPr>
          <w:rFonts w:ascii="Arial" w:hAnsi="Arial" w:cs="Arial"/>
          <w:b/>
        </w:rPr>
        <w:t xml:space="preserve">      </w:t>
      </w:r>
      <w:r w:rsidRPr="00492074">
        <w:rPr>
          <w:rFonts w:ascii="Arial" w:hAnsi="Arial" w:cs="Arial"/>
          <w:b/>
        </w:rPr>
        <w:t xml:space="preserve"> /20</w:t>
      </w:r>
      <w:r w:rsidR="00DE7136" w:rsidRPr="00492074">
        <w:rPr>
          <w:rFonts w:ascii="Arial" w:hAnsi="Arial" w:cs="Arial"/>
          <w:b/>
        </w:rPr>
        <w:t>2</w:t>
      </w:r>
      <w:r w:rsidR="00927415" w:rsidRPr="00492074">
        <w:rPr>
          <w:rFonts w:ascii="Arial" w:hAnsi="Arial" w:cs="Arial"/>
          <w:b/>
        </w:rPr>
        <w:t>3</w:t>
      </w:r>
    </w:p>
    <w:p w14:paraId="247E5088" w14:textId="7BE3167D" w:rsidR="00EA3975" w:rsidRPr="00492074" w:rsidRDefault="00EA3975" w:rsidP="001C7265">
      <w:pPr>
        <w:spacing w:before="480" w:after="480" w:line="360" w:lineRule="auto"/>
        <w:ind w:left="4111"/>
        <w:jc w:val="both"/>
        <w:rPr>
          <w:rFonts w:ascii="Arial" w:hAnsi="Arial" w:cs="Arial"/>
          <w:i/>
        </w:rPr>
      </w:pPr>
      <w:r w:rsidRPr="00492074">
        <w:rPr>
          <w:rFonts w:ascii="Arial" w:hAnsi="Arial" w:cs="Arial"/>
          <w:b/>
          <w:i/>
        </w:rPr>
        <w:t>Concede a Medalha do Mérito Legislativo “</w:t>
      </w:r>
      <w:r w:rsidR="00825260" w:rsidRPr="00492074">
        <w:rPr>
          <w:rFonts w:ascii="Arial" w:hAnsi="Arial" w:cs="Arial"/>
          <w:b/>
          <w:i/>
        </w:rPr>
        <w:t>José Ribamar de Oliveira “Canhoteiro</w:t>
      </w:r>
      <w:r w:rsidRPr="00492074">
        <w:rPr>
          <w:rFonts w:ascii="Arial" w:hAnsi="Arial" w:cs="Arial"/>
          <w:b/>
          <w:i/>
        </w:rPr>
        <w:t xml:space="preserve">” ao </w:t>
      </w:r>
      <w:r w:rsidR="00825260" w:rsidRPr="00492074">
        <w:rPr>
          <w:rFonts w:ascii="Arial" w:hAnsi="Arial" w:cs="Arial"/>
          <w:b/>
          <w:i/>
        </w:rPr>
        <w:t xml:space="preserve">maranhense </w:t>
      </w:r>
      <w:r w:rsidR="00825260" w:rsidRPr="00492074">
        <w:rPr>
          <w:rFonts w:ascii="Arial" w:hAnsi="Arial" w:cs="Arial"/>
          <w:b/>
          <w:bCs/>
          <w:color w:val="000000" w:themeColor="text1"/>
          <w:shd w:val="clear" w:color="auto" w:fill="FFFFFF"/>
        </w:rPr>
        <w:t>José de Ribamar Araújo da Silveira Leite.</w:t>
      </w:r>
    </w:p>
    <w:p w14:paraId="626E6BC2" w14:textId="30F83B61" w:rsidR="00825260" w:rsidRPr="00492074" w:rsidRDefault="00EA3975" w:rsidP="00825260">
      <w:pPr>
        <w:spacing w:before="120" w:after="120" w:line="360" w:lineRule="auto"/>
        <w:ind w:firstLine="708"/>
        <w:jc w:val="both"/>
        <w:rPr>
          <w:rFonts w:ascii="Arial" w:hAnsi="Arial" w:cs="Arial"/>
        </w:rPr>
      </w:pPr>
      <w:r w:rsidRPr="00492074">
        <w:rPr>
          <w:rFonts w:ascii="Arial" w:hAnsi="Arial" w:cs="Arial"/>
          <w:b/>
        </w:rPr>
        <w:t>Art. 1º</w:t>
      </w:r>
      <w:r w:rsidRPr="00492074">
        <w:rPr>
          <w:rFonts w:ascii="Arial" w:hAnsi="Arial" w:cs="Arial"/>
        </w:rPr>
        <w:t xml:space="preserve"> - É concedida a Medalha do Mérito Legislativo </w:t>
      </w:r>
      <w:r w:rsidR="00825260" w:rsidRPr="001372FF">
        <w:rPr>
          <w:rFonts w:ascii="Arial" w:hAnsi="Arial" w:cs="Arial"/>
          <w:bCs/>
          <w:i/>
        </w:rPr>
        <w:t>José Ribamar de Oliveira “Canhoteiro”</w:t>
      </w:r>
      <w:r w:rsidRPr="00492074">
        <w:rPr>
          <w:rFonts w:ascii="Arial" w:hAnsi="Arial" w:cs="Arial"/>
        </w:rPr>
        <w:t xml:space="preserve"> </w:t>
      </w:r>
      <w:r w:rsidR="00452DD2" w:rsidRPr="00492074">
        <w:rPr>
          <w:rFonts w:ascii="Arial" w:hAnsi="Arial" w:cs="Arial"/>
        </w:rPr>
        <w:t xml:space="preserve">ao </w:t>
      </w:r>
      <w:r w:rsidR="001372FF">
        <w:rPr>
          <w:rFonts w:ascii="Arial" w:hAnsi="Arial" w:cs="Arial"/>
        </w:rPr>
        <w:t>maranhense</w:t>
      </w:r>
      <w:r w:rsidR="00452DD2" w:rsidRPr="00492074">
        <w:rPr>
          <w:rFonts w:ascii="Arial" w:hAnsi="Arial" w:cs="Arial"/>
        </w:rPr>
        <w:t xml:space="preserve"> </w:t>
      </w:r>
      <w:r w:rsidR="00825260" w:rsidRPr="00492074">
        <w:rPr>
          <w:rFonts w:ascii="Arial" w:hAnsi="Arial" w:cs="Arial"/>
          <w:b/>
          <w:bCs/>
          <w:color w:val="000000" w:themeColor="text1"/>
          <w:shd w:val="clear" w:color="auto" w:fill="FFFFFF"/>
        </w:rPr>
        <w:t>José de Ribamar Araújo da Silveira Leite</w:t>
      </w:r>
      <w:r w:rsidR="00825260" w:rsidRPr="00492074">
        <w:rPr>
          <w:rFonts w:ascii="Arial" w:hAnsi="Arial" w:cs="Arial"/>
          <w:color w:val="000000" w:themeColor="text1"/>
          <w:shd w:val="clear" w:color="auto" w:fill="FFFFFF"/>
        </w:rPr>
        <w:t>, por seus relevantes serviços prestados a promoção e incentivo do Esporte no Estado do Maranhão.</w:t>
      </w:r>
    </w:p>
    <w:p w14:paraId="49210DDC" w14:textId="37370F94" w:rsidR="00EA3975" w:rsidRPr="00492074" w:rsidRDefault="00EA3975" w:rsidP="00492074">
      <w:pPr>
        <w:spacing w:before="240" w:after="240" w:line="360" w:lineRule="auto"/>
        <w:ind w:firstLine="709"/>
        <w:jc w:val="both"/>
        <w:rPr>
          <w:rFonts w:ascii="Arial" w:hAnsi="Arial" w:cs="Arial"/>
        </w:rPr>
      </w:pPr>
      <w:r w:rsidRPr="00492074">
        <w:rPr>
          <w:rFonts w:ascii="Arial" w:hAnsi="Arial" w:cs="Arial"/>
          <w:b/>
        </w:rPr>
        <w:t>Art. 2º</w:t>
      </w:r>
      <w:r w:rsidRPr="00492074">
        <w:rPr>
          <w:rFonts w:ascii="Arial" w:hAnsi="Arial" w:cs="Arial"/>
        </w:rPr>
        <w:t>- Est</w:t>
      </w:r>
      <w:r w:rsidR="00FC2F11" w:rsidRPr="00492074">
        <w:rPr>
          <w:rFonts w:ascii="Arial" w:hAnsi="Arial" w:cs="Arial"/>
        </w:rPr>
        <w:t>a</w:t>
      </w:r>
      <w:r w:rsidRPr="00492074">
        <w:rPr>
          <w:rFonts w:ascii="Arial" w:hAnsi="Arial" w:cs="Arial"/>
        </w:rPr>
        <w:t xml:space="preserve"> </w:t>
      </w:r>
      <w:r w:rsidR="00FC2F11" w:rsidRPr="00492074">
        <w:rPr>
          <w:rFonts w:ascii="Arial" w:hAnsi="Arial" w:cs="Arial"/>
        </w:rPr>
        <w:t>Resolução</w:t>
      </w:r>
      <w:r w:rsidRPr="00492074">
        <w:rPr>
          <w:rFonts w:ascii="Arial" w:hAnsi="Arial" w:cs="Arial"/>
        </w:rPr>
        <w:t xml:space="preserve"> Legislativ</w:t>
      </w:r>
      <w:r w:rsidR="00FC2F11" w:rsidRPr="00492074">
        <w:rPr>
          <w:rFonts w:ascii="Arial" w:hAnsi="Arial" w:cs="Arial"/>
        </w:rPr>
        <w:t>a</w:t>
      </w:r>
      <w:r w:rsidRPr="00492074">
        <w:rPr>
          <w:rFonts w:ascii="Arial" w:hAnsi="Arial" w:cs="Arial"/>
        </w:rPr>
        <w:t xml:space="preserve"> entre em vigor na data de sua publicação.</w:t>
      </w:r>
    </w:p>
    <w:p w14:paraId="4BD452D9" w14:textId="5B6C1643" w:rsidR="00EA3975" w:rsidRPr="00492074" w:rsidRDefault="00EA3975" w:rsidP="001C7265">
      <w:pPr>
        <w:spacing w:before="120" w:after="120" w:line="360" w:lineRule="auto"/>
        <w:jc w:val="center"/>
        <w:rPr>
          <w:rFonts w:ascii="Arial" w:hAnsi="Arial" w:cs="Arial"/>
        </w:rPr>
      </w:pPr>
      <w:r w:rsidRPr="00492074">
        <w:rPr>
          <w:rFonts w:ascii="Arial" w:hAnsi="Arial" w:cs="Arial"/>
        </w:rPr>
        <w:t>Plenári</w:t>
      </w:r>
      <w:r w:rsidR="002A6EB4" w:rsidRPr="00492074">
        <w:rPr>
          <w:rFonts w:ascii="Arial" w:hAnsi="Arial" w:cs="Arial"/>
        </w:rPr>
        <w:t xml:space="preserve">o Deputado Nagib </w:t>
      </w:r>
      <w:proofErr w:type="spellStart"/>
      <w:r w:rsidR="002A6EB4" w:rsidRPr="00492074">
        <w:rPr>
          <w:rFonts w:ascii="Arial" w:hAnsi="Arial" w:cs="Arial"/>
        </w:rPr>
        <w:t>Haickel</w:t>
      </w:r>
      <w:proofErr w:type="spellEnd"/>
      <w:r w:rsidR="002A6EB4" w:rsidRPr="00492074">
        <w:rPr>
          <w:rFonts w:ascii="Arial" w:hAnsi="Arial" w:cs="Arial"/>
        </w:rPr>
        <w:t xml:space="preserve">, em </w:t>
      </w:r>
      <w:r w:rsidR="00304309" w:rsidRPr="00492074">
        <w:rPr>
          <w:rFonts w:ascii="Arial" w:hAnsi="Arial" w:cs="Arial"/>
        </w:rPr>
        <w:t>0</w:t>
      </w:r>
      <w:r w:rsidR="00FC2F11" w:rsidRPr="00492074">
        <w:rPr>
          <w:rFonts w:ascii="Arial" w:hAnsi="Arial" w:cs="Arial"/>
        </w:rPr>
        <w:t>6</w:t>
      </w:r>
      <w:r w:rsidR="002A6EB4" w:rsidRPr="00492074">
        <w:rPr>
          <w:rFonts w:ascii="Arial" w:hAnsi="Arial" w:cs="Arial"/>
        </w:rPr>
        <w:t xml:space="preserve"> </w:t>
      </w:r>
      <w:r w:rsidRPr="00492074">
        <w:rPr>
          <w:rFonts w:ascii="Arial" w:hAnsi="Arial" w:cs="Arial"/>
        </w:rPr>
        <w:t xml:space="preserve">de </w:t>
      </w:r>
      <w:r w:rsidR="00FC2F11" w:rsidRPr="00492074">
        <w:rPr>
          <w:rFonts w:ascii="Arial" w:hAnsi="Arial" w:cs="Arial"/>
        </w:rPr>
        <w:t>dezembro</w:t>
      </w:r>
      <w:r w:rsidRPr="00492074">
        <w:rPr>
          <w:rFonts w:ascii="Arial" w:hAnsi="Arial" w:cs="Arial"/>
        </w:rPr>
        <w:t xml:space="preserve"> de 20</w:t>
      </w:r>
      <w:r w:rsidR="00DB08E4" w:rsidRPr="00492074">
        <w:rPr>
          <w:rFonts w:ascii="Arial" w:hAnsi="Arial" w:cs="Arial"/>
        </w:rPr>
        <w:t>2</w:t>
      </w:r>
      <w:r w:rsidR="00FC2F11" w:rsidRPr="00492074">
        <w:rPr>
          <w:rFonts w:ascii="Arial" w:hAnsi="Arial" w:cs="Arial"/>
        </w:rPr>
        <w:t>3</w:t>
      </w:r>
      <w:r w:rsidRPr="00492074">
        <w:rPr>
          <w:rFonts w:ascii="Arial" w:hAnsi="Arial" w:cs="Arial"/>
        </w:rPr>
        <w:t>.</w:t>
      </w:r>
    </w:p>
    <w:p w14:paraId="5CAEA32B" w14:textId="1012274E" w:rsidR="00EA3975" w:rsidRPr="00492074" w:rsidRDefault="00FC2F11" w:rsidP="00492074">
      <w:pPr>
        <w:spacing w:before="840"/>
        <w:jc w:val="center"/>
        <w:rPr>
          <w:rFonts w:ascii="Arial" w:hAnsi="Arial" w:cs="Arial"/>
          <w:b/>
        </w:rPr>
      </w:pPr>
      <w:r w:rsidRPr="00492074">
        <w:rPr>
          <w:rFonts w:ascii="Arial" w:hAnsi="Arial" w:cs="Arial"/>
          <w:b/>
        </w:rPr>
        <w:t>DAVI BRANDÃO FARIAS</w:t>
      </w:r>
    </w:p>
    <w:p w14:paraId="32B694F8" w14:textId="2D2C2BCE" w:rsidR="00EA3975" w:rsidRPr="00492074" w:rsidRDefault="00EA3975" w:rsidP="001C7265">
      <w:pPr>
        <w:spacing w:before="120" w:after="120" w:line="360" w:lineRule="auto"/>
        <w:jc w:val="center"/>
        <w:rPr>
          <w:rFonts w:ascii="Arial" w:hAnsi="Arial" w:cs="Arial"/>
        </w:rPr>
      </w:pPr>
      <w:r w:rsidRPr="00492074">
        <w:rPr>
          <w:rFonts w:ascii="Arial" w:hAnsi="Arial" w:cs="Arial"/>
        </w:rPr>
        <w:t>Deputad</w:t>
      </w:r>
      <w:r w:rsidR="00FC2F11" w:rsidRPr="00492074">
        <w:rPr>
          <w:rFonts w:ascii="Arial" w:hAnsi="Arial" w:cs="Arial"/>
        </w:rPr>
        <w:t>o</w:t>
      </w:r>
      <w:r w:rsidRPr="00492074">
        <w:rPr>
          <w:rFonts w:ascii="Arial" w:hAnsi="Arial" w:cs="Arial"/>
        </w:rPr>
        <w:t xml:space="preserve"> Estadual</w:t>
      </w:r>
    </w:p>
    <w:p w14:paraId="217DBA99" w14:textId="77777777" w:rsidR="00EA3975" w:rsidRPr="00492074" w:rsidRDefault="00EA3975" w:rsidP="001C7265">
      <w:pPr>
        <w:spacing w:before="120" w:after="120" w:line="360" w:lineRule="auto"/>
        <w:jc w:val="center"/>
        <w:rPr>
          <w:rFonts w:ascii="Arial" w:hAnsi="Arial" w:cs="Arial"/>
        </w:rPr>
      </w:pPr>
    </w:p>
    <w:p w14:paraId="6F6C4483" w14:textId="77777777" w:rsidR="00EA3975" w:rsidRPr="00492074" w:rsidRDefault="00EA3975" w:rsidP="001C7265">
      <w:pPr>
        <w:spacing w:before="120" w:after="120" w:line="360" w:lineRule="auto"/>
        <w:jc w:val="center"/>
        <w:rPr>
          <w:rFonts w:ascii="Arial" w:hAnsi="Arial" w:cs="Arial"/>
        </w:rPr>
      </w:pPr>
    </w:p>
    <w:p w14:paraId="278D59FD" w14:textId="77777777" w:rsidR="00EA3975" w:rsidRPr="00492074" w:rsidRDefault="00EA3975" w:rsidP="001C7265">
      <w:pPr>
        <w:spacing w:before="120" w:after="120" w:line="360" w:lineRule="auto"/>
        <w:jc w:val="center"/>
        <w:rPr>
          <w:rFonts w:ascii="Arial" w:hAnsi="Arial" w:cs="Arial"/>
        </w:rPr>
      </w:pPr>
    </w:p>
    <w:p w14:paraId="74C2173F" w14:textId="77777777" w:rsidR="00EA3975" w:rsidRPr="00492074" w:rsidRDefault="00EA3975" w:rsidP="001C7265">
      <w:pPr>
        <w:spacing w:before="120" w:after="120" w:line="360" w:lineRule="auto"/>
        <w:jc w:val="both"/>
        <w:rPr>
          <w:rFonts w:ascii="Arial" w:hAnsi="Arial" w:cs="Arial"/>
        </w:rPr>
      </w:pPr>
    </w:p>
    <w:p w14:paraId="5502D202" w14:textId="77777777" w:rsidR="00EA3975" w:rsidRPr="00492074" w:rsidRDefault="00EA3975" w:rsidP="001C7265">
      <w:pPr>
        <w:spacing w:before="120" w:after="120" w:line="360" w:lineRule="auto"/>
        <w:jc w:val="both"/>
        <w:rPr>
          <w:rFonts w:ascii="Arial" w:hAnsi="Arial" w:cs="Arial"/>
        </w:rPr>
      </w:pPr>
    </w:p>
    <w:p w14:paraId="683F75F5" w14:textId="77777777" w:rsidR="00EA3975" w:rsidRPr="00492074" w:rsidRDefault="00EA3975" w:rsidP="001C7265">
      <w:pPr>
        <w:spacing w:before="120" w:after="120" w:line="360" w:lineRule="auto"/>
        <w:jc w:val="both"/>
        <w:rPr>
          <w:rFonts w:ascii="Arial" w:hAnsi="Arial" w:cs="Arial"/>
        </w:rPr>
      </w:pPr>
    </w:p>
    <w:p w14:paraId="659D3309" w14:textId="77777777" w:rsidR="00452DD2" w:rsidRPr="00492074" w:rsidRDefault="00452DD2" w:rsidP="001C7265">
      <w:pPr>
        <w:spacing w:before="120" w:after="120" w:line="360" w:lineRule="auto"/>
        <w:jc w:val="both"/>
        <w:rPr>
          <w:rFonts w:ascii="Arial" w:hAnsi="Arial" w:cs="Arial"/>
        </w:rPr>
      </w:pPr>
    </w:p>
    <w:p w14:paraId="5ABBC3D9" w14:textId="77777777" w:rsidR="00452DD2" w:rsidRPr="00492074" w:rsidRDefault="00452DD2" w:rsidP="001C7265">
      <w:pPr>
        <w:spacing w:before="120" w:after="120" w:line="360" w:lineRule="auto"/>
        <w:jc w:val="both"/>
        <w:rPr>
          <w:rFonts w:ascii="Arial" w:hAnsi="Arial" w:cs="Arial"/>
        </w:rPr>
      </w:pPr>
    </w:p>
    <w:p w14:paraId="70554507" w14:textId="77777777" w:rsidR="00422665" w:rsidRPr="00492074" w:rsidRDefault="00422665" w:rsidP="001C7265">
      <w:pPr>
        <w:spacing w:before="120" w:after="120" w:line="360" w:lineRule="auto"/>
        <w:jc w:val="both"/>
        <w:rPr>
          <w:rFonts w:ascii="Arial" w:hAnsi="Arial" w:cs="Arial"/>
        </w:rPr>
      </w:pPr>
    </w:p>
    <w:p w14:paraId="12461EA6" w14:textId="77777777" w:rsidR="00452DD2" w:rsidRPr="00492074" w:rsidRDefault="00452DD2" w:rsidP="001C7265">
      <w:pPr>
        <w:spacing w:before="120" w:after="120" w:line="360" w:lineRule="auto"/>
        <w:jc w:val="both"/>
        <w:rPr>
          <w:rFonts w:ascii="Arial" w:hAnsi="Arial" w:cs="Arial"/>
        </w:rPr>
      </w:pPr>
    </w:p>
    <w:p w14:paraId="27127895" w14:textId="77777777" w:rsidR="00422665" w:rsidRPr="00492074" w:rsidRDefault="00422665" w:rsidP="001C7265">
      <w:pPr>
        <w:spacing w:before="120" w:after="120" w:line="360" w:lineRule="auto"/>
        <w:jc w:val="both"/>
        <w:rPr>
          <w:rFonts w:ascii="Arial" w:hAnsi="Arial" w:cs="Arial"/>
        </w:rPr>
      </w:pPr>
    </w:p>
    <w:p w14:paraId="685BBD13" w14:textId="77777777" w:rsidR="00EA3975" w:rsidRPr="00384F1C" w:rsidRDefault="00EA3975" w:rsidP="00384F1C">
      <w:pPr>
        <w:spacing w:before="120" w:after="480" w:line="360" w:lineRule="auto"/>
        <w:jc w:val="center"/>
        <w:rPr>
          <w:rFonts w:ascii="Arial" w:hAnsi="Arial" w:cs="Arial"/>
          <w:b/>
          <w:iCs/>
        </w:rPr>
      </w:pPr>
      <w:r w:rsidRPr="00384F1C">
        <w:rPr>
          <w:rFonts w:ascii="Arial" w:hAnsi="Arial" w:cs="Arial"/>
          <w:b/>
          <w:iCs/>
        </w:rPr>
        <w:t>JUSTIFICATIVA</w:t>
      </w:r>
    </w:p>
    <w:p w14:paraId="7F5FF42A" w14:textId="3B2F7081" w:rsidR="00F257ED" w:rsidRPr="00492074" w:rsidRDefault="00E63724" w:rsidP="001C7265">
      <w:pPr>
        <w:spacing w:before="120" w:after="120" w:line="360" w:lineRule="auto"/>
        <w:ind w:firstLine="1134"/>
        <w:jc w:val="both"/>
        <w:rPr>
          <w:rFonts w:ascii="Arial" w:hAnsi="Arial" w:cs="Arial"/>
          <w:bCs/>
          <w:color w:val="000000" w:themeColor="text1"/>
          <w:shd w:val="clear" w:color="auto" w:fill="FFFFFF"/>
        </w:rPr>
      </w:pPr>
      <w:r w:rsidRPr="00384F1C">
        <w:rPr>
          <w:rFonts w:ascii="Arial" w:hAnsi="Arial" w:cs="Arial"/>
          <w:color w:val="000000" w:themeColor="text1"/>
          <w:shd w:val="clear" w:color="auto" w:fill="FFFFFF"/>
        </w:rPr>
        <w:t xml:space="preserve">Com fundamento no art. 138, inciso V, alínea “i” </w:t>
      </w:r>
      <w:r w:rsidR="00384F1C" w:rsidRPr="00384F1C">
        <w:rPr>
          <w:rFonts w:ascii="Arial" w:hAnsi="Arial" w:cs="Arial"/>
          <w:color w:val="000000" w:themeColor="text1"/>
          <w:shd w:val="clear" w:color="auto" w:fill="FFFFFF"/>
        </w:rPr>
        <w:t xml:space="preserve">do Regimento Interno da Assembleia Legislativa do Estado do Maranhão, apresentamos a proposição de concessão da Medalha do Mérito Legislativo José Ribamar de Oliveira “Canhoteiro”, ao cidadão maranhense </w:t>
      </w:r>
      <w:r w:rsidR="006E1B65" w:rsidRPr="00492074">
        <w:rPr>
          <w:rFonts w:ascii="Arial" w:hAnsi="Arial" w:cs="Arial"/>
          <w:b/>
          <w:bCs/>
          <w:color w:val="000000" w:themeColor="text1"/>
          <w:shd w:val="clear" w:color="auto" w:fill="FFFFFF"/>
        </w:rPr>
        <w:t>José de Ribamar Araújo da Silveira Leite,</w:t>
      </w:r>
      <w:r w:rsidR="006E1B65" w:rsidRPr="00492074">
        <w:rPr>
          <w:rFonts w:ascii="Arial" w:hAnsi="Arial" w:cs="Arial"/>
          <w:bCs/>
          <w:color w:val="000000" w:themeColor="text1"/>
          <w:shd w:val="clear" w:color="auto" w:fill="FFFFFF"/>
        </w:rPr>
        <w:t xml:space="preserve"> </w:t>
      </w:r>
      <w:r w:rsidR="00E1576E" w:rsidRPr="00492074">
        <w:rPr>
          <w:rFonts w:ascii="Arial" w:hAnsi="Arial" w:cs="Arial"/>
          <w:bCs/>
          <w:color w:val="000000" w:themeColor="text1"/>
          <w:shd w:val="clear" w:color="auto" w:fill="FFFFFF"/>
        </w:rPr>
        <w:t xml:space="preserve">é maranhense de São Luís, nasceu em </w:t>
      </w:r>
      <w:r w:rsidR="007A6B6E">
        <w:rPr>
          <w:rFonts w:ascii="Arial" w:hAnsi="Arial" w:cs="Arial"/>
          <w:bCs/>
          <w:color w:val="000000" w:themeColor="text1"/>
          <w:shd w:val="clear" w:color="auto" w:fill="FFFFFF"/>
        </w:rPr>
        <w:t>15 de setembro de 1971</w:t>
      </w:r>
      <w:r w:rsidR="00E1576E" w:rsidRPr="00492074">
        <w:rPr>
          <w:rFonts w:ascii="Arial" w:hAnsi="Arial" w:cs="Arial"/>
          <w:bCs/>
          <w:color w:val="000000" w:themeColor="text1"/>
          <w:shd w:val="clear" w:color="auto" w:fill="FFFFFF"/>
        </w:rPr>
        <w:t xml:space="preserve">. </w:t>
      </w:r>
      <w:r w:rsidR="006E1B65" w:rsidRPr="00492074">
        <w:rPr>
          <w:rFonts w:ascii="Arial" w:hAnsi="Arial" w:cs="Arial"/>
          <w:bCs/>
          <w:color w:val="000000" w:themeColor="text1"/>
          <w:shd w:val="clear" w:color="auto" w:fill="FFFFFF"/>
        </w:rPr>
        <w:t>G</w:t>
      </w:r>
      <w:r w:rsidR="00304309" w:rsidRPr="00492074">
        <w:rPr>
          <w:rFonts w:ascii="Arial" w:hAnsi="Arial" w:cs="Arial"/>
          <w:bCs/>
          <w:color w:val="000000" w:themeColor="text1"/>
          <w:shd w:val="clear" w:color="auto" w:fill="FFFFFF"/>
        </w:rPr>
        <w:t xml:space="preserve">raduando </w:t>
      </w:r>
      <w:r w:rsidR="003924DF" w:rsidRPr="00492074">
        <w:rPr>
          <w:rFonts w:ascii="Arial" w:hAnsi="Arial" w:cs="Arial"/>
          <w:bCs/>
          <w:color w:val="000000" w:themeColor="text1"/>
          <w:shd w:val="clear" w:color="auto" w:fill="FFFFFF"/>
        </w:rPr>
        <w:t xml:space="preserve">em Ciências Imobiliárias na Universidade Federal do Maranhão no ano de </w:t>
      </w:r>
      <w:r w:rsidR="007A6B6E">
        <w:rPr>
          <w:rFonts w:ascii="Arial" w:hAnsi="Arial" w:cs="Arial"/>
          <w:bCs/>
          <w:color w:val="000000" w:themeColor="text1"/>
          <w:shd w:val="clear" w:color="auto" w:fill="FFFFFF"/>
        </w:rPr>
        <w:t>2002</w:t>
      </w:r>
      <w:r w:rsidR="003924DF" w:rsidRPr="00492074">
        <w:rPr>
          <w:rFonts w:ascii="Arial" w:hAnsi="Arial" w:cs="Arial"/>
          <w:bCs/>
          <w:color w:val="000000" w:themeColor="text1"/>
          <w:shd w:val="clear" w:color="auto" w:fill="FFFFFF"/>
        </w:rPr>
        <w:t>, é</w:t>
      </w:r>
      <w:r w:rsidR="00F257ED" w:rsidRPr="00492074">
        <w:rPr>
          <w:rFonts w:ascii="Arial" w:hAnsi="Arial" w:cs="Arial"/>
          <w:bCs/>
          <w:color w:val="000000" w:themeColor="text1"/>
          <w:shd w:val="clear" w:color="auto" w:fill="FFFFFF"/>
        </w:rPr>
        <w:t xml:space="preserve"> proprietário da empresa Adalberto Leite Imóveis com 54 anos de atuação no mercado maranhense</w:t>
      </w:r>
      <w:r w:rsidR="00B95C34" w:rsidRPr="00492074">
        <w:rPr>
          <w:rFonts w:ascii="Arial" w:hAnsi="Arial" w:cs="Arial"/>
          <w:bCs/>
          <w:color w:val="000000" w:themeColor="text1"/>
          <w:shd w:val="clear" w:color="auto" w:fill="FFFFFF"/>
        </w:rPr>
        <w:t>, e integra o Conselho Nacional de Avaliadores de Imóveis</w:t>
      </w:r>
      <w:r w:rsidR="003924DF" w:rsidRPr="00492074">
        <w:rPr>
          <w:rFonts w:ascii="Arial" w:hAnsi="Arial" w:cs="Arial"/>
          <w:bCs/>
          <w:color w:val="000000" w:themeColor="text1"/>
          <w:shd w:val="clear" w:color="auto" w:fill="FFFFFF"/>
        </w:rPr>
        <w:t>.</w:t>
      </w:r>
    </w:p>
    <w:p w14:paraId="176CD490" w14:textId="6A67E91B" w:rsidR="003137B0" w:rsidRPr="00492074" w:rsidRDefault="00B95C34" w:rsidP="001C7265">
      <w:pPr>
        <w:spacing w:before="120" w:after="120" w:line="360" w:lineRule="auto"/>
        <w:ind w:firstLine="1134"/>
        <w:jc w:val="both"/>
        <w:rPr>
          <w:rFonts w:ascii="Arial" w:hAnsi="Arial" w:cs="Arial"/>
          <w:bCs/>
          <w:color w:val="000000" w:themeColor="text1"/>
          <w:shd w:val="clear" w:color="auto" w:fill="FFFFFF"/>
        </w:rPr>
      </w:pPr>
      <w:r w:rsidRPr="00492074">
        <w:rPr>
          <w:rFonts w:ascii="Arial" w:hAnsi="Arial" w:cs="Arial"/>
          <w:bCs/>
          <w:color w:val="000000" w:themeColor="text1"/>
          <w:shd w:val="clear" w:color="auto" w:fill="FFFFFF"/>
        </w:rPr>
        <w:t xml:space="preserve">O motivo da honraria que oferecemos se deve a contribuição que </w:t>
      </w:r>
      <w:r w:rsidR="003137B0" w:rsidRPr="00492074">
        <w:rPr>
          <w:rFonts w:ascii="Arial" w:hAnsi="Arial" w:cs="Arial"/>
          <w:bCs/>
          <w:color w:val="000000" w:themeColor="text1"/>
          <w:shd w:val="clear" w:color="auto" w:fill="FFFFFF"/>
        </w:rPr>
        <w:t>José Leite ao Esporte Maranhense</w:t>
      </w:r>
      <w:r w:rsidR="00D31C52" w:rsidRPr="00492074">
        <w:rPr>
          <w:rFonts w:ascii="Arial" w:hAnsi="Arial" w:cs="Arial"/>
          <w:bCs/>
          <w:color w:val="000000" w:themeColor="text1"/>
          <w:shd w:val="clear" w:color="auto" w:fill="FFFFFF"/>
        </w:rPr>
        <w:t>, não apenas pelos anos em que se dedica, mas também pelo pioneirismo e pela inovação em nosso Estado.</w:t>
      </w:r>
    </w:p>
    <w:p w14:paraId="1C2E86B7" w14:textId="5239F03F" w:rsidR="003137B0" w:rsidRPr="00492074" w:rsidRDefault="00D31C52" w:rsidP="001C7265">
      <w:pPr>
        <w:spacing w:before="120" w:after="120" w:line="360" w:lineRule="auto"/>
        <w:ind w:firstLine="1134"/>
        <w:jc w:val="both"/>
        <w:rPr>
          <w:rFonts w:ascii="Arial" w:hAnsi="Arial" w:cs="Arial"/>
          <w:bCs/>
          <w:color w:val="000000" w:themeColor="text1"/>
          <w:shd w:val="clear" w:color="auto" w:fill="FFFFFF"/>
        </w:rPr>
      </w:pPr>
      <w:r w:rsidRPr="00492074">
        <w:rPr>
          <w:rFonts w:ascii="Arial" w:hAnsi="Arial" w:cs="Arial"/>
          <w:bCs/>
          <w:color w:val="000000" w:themeColor="text1"/>
          <w:shd w:val="clear" w:color="auto" w:fill="FFFFFF"/>
        </w:rPr>
        <w:t>Aos que se recordam</w:t>
      </w:r>
      <w:r w:rsidR="00655603" w:rsidRPr="00492074">
        <w:rPr>
          <w:rFonts w:ascii="Arial" w:hAnsi="Arial" w:cs="Arial"/>
          <w:bCs/>
          <w:color w:val="000000" w:themeColor="text1"/>
          <w:shd w:val="clear" w:color="auto" w:fill="FFFFFF"/>
        </w:rPr>
        <w:t xml:space="preserve">, digno de menção a atuação de José Leite como </w:t>
      </w:r>
      <w:r w:rsidR="003137B0" w:rsidRPr="00492074">
        <w:rPr>
          <w:rFonts w:ascii="Arial" w:hAnsi="Arial" w:cs="Arial"/>
          <w:bCs/>
          <w:color w:val="000000" w:themeColor="text1"/>
          <w:shd w:val="clear" w:color="auto" w:fill="FFFFFF"/>
        </w:rPr>
        <w:t xml:space="preserve">Diretor de Esportes do Clube Recreativo </w:t>
      </w:r>
      <w:proofErr w:type="spellStart"/>
      <w:r w:rsidR="003137B0" w:rsidRPr="00492074">
        <w:rPr>
          <w:rFonts w:ascii="Arial" w:hAnsi="Arial" w:cs="Arial"/>
          <w:bCs/>
          <w:color w:val="000000" w:themeColor="text1"/>
          <w:shd w:val="clear" w:color="auto" w:fill="FFFFFF"/>
        </w:rPr>
        <w:t>Jaguarema</w:t>
      </w:r>
      <w:proofErr w:type="spellEnd"/>
      <w:r w:rsidR="00655603" w:rsidRPr="00492074">
        <w:rPr>
          <w:rFonts w:ascii="Arial" w:hAnsi="Arial" w:cs="Arial"/>
          <w:bCs/>
          <w:color w:val="000000" w:themeColor="text1"/>
          <w:shd w:val="clear" w:color="auto" w:fill="FFFFFF"/>
        </w:rPr>
        <w:t>, localizado na capital</w:t>
      </w:r>
      <w:r w:rsidR="00FC5FA9" w:rsidRPr="00492074">
        <w:rPr>
          <w:rFonts w:ascii="Arial" w:hAnsi="Arial" w:cs="Arial"/>
          <w:bCs/>
          <w:color w:val="000000" w:themeColor="text1"/>
          <w:shd w:val="clear" w:color="auto" w:fill="FFFFFF"/>
        </w:rPr>
        <w:t>, que foi durante muitos anos um dos principais espaços de lazer e prática esportiva dos moradores de São Luís.</w:t>
      </w:r>
    </w:p>
    <w:p w14:paraId="3A3D4978" w14:textId="3B205E74" w:rsidR="00B77E5A" w:rsidRPr="00492074" w:rsidRDefault="00B77E5A" w:rsidP="001C7265">
      <w:pPr>
        <w:spacing w:before="120" w:after="120" w:line="360" w:lineRule="auto"/>
        <w:ind w:firstLine="1134"/>
        <w:jc w:val="both"/>
        <w:rPr>
          <w:rFonts w:ascii="Arial" w:hAnsi="Arial" w:cs="Arial"/>
          <w:bCs/>
          <w:color w:val="000000" w:themeColor="text1"/>
          <w:shd w:val="clear" w:color="auto" w:fill="FFFFFF"/>
        </w:rPr>
      </w:pPr>
      <w:r w:rsidRPr="00492074">
        <w:rPr>
          <w:rFonts w:ascii="Arial" w:hAnsi="Arial" w:cs="Arial"/>
          <w:bCs/>
          <w:color w:val="000000" w:themeColor="text1"/>
          <w:shd w:val="clear" w:color="auto" w:fill="FFFFFF"/>
        </w:rPr>
        <w:t xml:space="preserve">Outro importante espaço de lazer e prática desportiva no Maranhão é a Associação Atlética Banco do Brasil – AABB, da qual o homenageado foi Diretor de diversas modalidades, como Futebol, </w:t>
      </w:r>
      <w:proofErr w:type="spellStart"/>
      <w:r w:rsidRPr="00492074">
        <w:rPr>
          <w:rFonts w:ascii="Arial" w:hAnsi="Arial" w:cs="Arial"/>
          <w:bCs/>
          <w:color w:val="000000" w:themeColor="text1"/>
          <w:shd w:val="clear" w:color="auto" w:fill="FFFFFF"/>
        </w:rPr>
        <w:t>Vôleibol</w:t>
      </w:r>
      <w:proofErr w:type="spellEnd"/>
      <w:r w:rsidRPr="00492074">
        <w:rPr>
          <w:rFonts w:ascii="Arial" w:hAnsi="Arial" w:cs="Arial"/>
          <w:bCs/>
          <w:color w:val="000000" w:themeColor="text1"/>
          <w:shd w:val="clear" w:color="auto" w:fill="FFFFFF"/>
        </w:rPr>
        <w:t xml:space="preserve">, e mais recentemente de Futevôlei; além de ter sido membro do Conselho Disciplinar de 1ª e 2ª instância </w:t>
      </w:r>
      <w:r w:rsidR="00613268" w:rsidRPr="00492074">
        <w:rPr>
          <w:rFonts w:ascii="Arial" w:hAnsi="Arial" w:cs="Arial"/>
          <w:bCs/>
          <w:color w:val="000000" w:themeColor="text1"/>
          <w:shd w:val="clear" w:color="auto" w:fill="FFFFFF"/>
        </w:rPr>
        <w:t>da associação.</w:t>
      </w:r>
    </w:p>
    <w:p w14:paraId="46F713C8" w14:textId="3BF95184" w:rsidR="00440FE5" w:rsidRPr="00492074" w:rsidRDefault="00440FE5" w:rsidP="001C7265">
      <w:pPr>
        <w:spacing w:before="120" w:after="120" w:line="360" w:lineRule="auto"/>
        <w:ind w:firstLine="1134"/>
        <w:jc w:val="both"/>
        <w:rPr>
          <w:rFonts w:ascii="Arial" w:hAnsi="Arial" w:cs="Arial"/>
          <w:bCs/>
          <w:color w:val="000000" w:themeColor="text1"/>
          <w:shd w:val="clear" w:color="auto" w:fill="FFFFFF"/>
        </w:rPr>
      </w:pPr>
      <w:r w:rsidRPr="00492074">
        <w:rPr>
          <w:rFonts w:ascii="Arial" w:hAnsi="Arial" w:cs="Arial"/>
          <w:bCs/>
          <w:color w:val="000000" w:themeColor="text1"/>
          <w:shd w:val="clear" w:color="auto" w:fill="FFFFFF"/>
        </w:rPr>
        <w:t>Como esportista, foi atleta de Judô, Jiu-jitsu, Kickboxing, Natação, Vôlei de Quadra, Vôlei de Praia, Futsal, Futebol e Futevôlei.</w:t>
      </w:r>
    </w:p>
    <w:p w14:paraId="03C7ACBC" w14:textId="057DAD3E" w:rsidR="00171235" w:rsidRPr="00492074" w:rsidRDefault="00613268" w:rsidP="001C7265">
      <w:pPr>
        <w:spacing w:before="120" w:after="120" w:line="360" w:lineRule="auto"/>
        <w:ind w:firstLine="1134"/>
        <w:jc w:val="both"/>
        <w:rPr>
          <w:rFonts w:ascii="Arial" w:hAnsi="Arial" w:cs="Arial"/>
          <w:bCs/>
          <w:color w:val="000000" w:themeColor="text1"/>
          <w:shd w:val="clear" w:color="auto" w:fill="FFFFFF"/>
        </w:rPr>
      </w:pPr>
      <w:r w:rsidRPr="00492074">
        <w:rPr>
          <w:rFonts w:ascii="Arial" w:hAnsi="Arial" w:cs="Arial"/>
          <w:bCs/>
          <w:color w:val="000000" w:themeColor="text1"/>
          <w:shd w:val="clear" w:color="auto" w:fill="FFFFFF"/>
        </w:rPr>
        <w:t>A</w:t>
      </w:r>
      <w:r w:rsidR="00440FE5" w:rsidRPr="00492074">
        <w:rPr>
          <w:rFonts w:ascii="Arial" w:hAnsi="Arial" w:cs="Arial"/>
          <w:bCs/>
          <w:color w:val="000000" w:themeColor="text1"/>
          <w:shd w:val="clear" w:color="auto" w:fill="FFFFFF"/>
        </w:rPr>
        <w:t>liás,</w:t>
      </w:r>
      <w:r w:rsidRPr="00492074">
        <w:rPr>
          <w:rFonts w:ascii="Arial" w:hAnsi="Arial" w:cs="Arial"/>
          <w:bCs/>
          <w:color w:val="000000" w:themeColor="text1"/>
          <w:shd w:val="clear" w:color="auto" w:fill="FFFFFF"/>
        </w:rPr>
        <w:t xml:space="preserve"> </w:t>
      </w:r>
      <w:r w:rsidR="00FA1651">
        <w:rPr>
          <w:rFonts w:ascii="Arial" w:hAnsi="Arial" w:cs="Arial"/>
          <w:bCs/>
          <w:color w:val="000000" w:themeColor="text1"/>
          <w:shd w:val="clear" w:color="auto" w:fill="FFFFFF"/>
        </w:rPr>
        <w:t xml:space="preserve">a </w:t>
      </w:r>
      <w:r w:rsidRPr="00492074">
        <w:rPr>
          <w:rFonts w:ascii="Arial" w:hAnsi="Arial" w:cs="Arial"/>
          <w:bCs/>
          <w:color w:val="000000" w:themeColor="text1"/>
          <w:shd w:val="clear" w:color="auto" w:fill="FFFFFF"/>
        </w:rPr>
        <w:t xml:space="preserve">prática e </w:t>
      </w:r>
      <w:r w:rsidR="00FA1651">
        <w:rPr>
          <w:rFonts w:ascii="Arial" w:hAnsi="Arial" w:cs="Arial"/>
          <w:bCs/>
          <w:color w:val="000000" w:themeColor="text1"/>
          <w:shd w:val="clear" w:color="auto" w:fill="FFFFFF"/>
        </w:rPr>
        <w:t xml:space="preserve">a </w:t>
      </w:r>
      <w:r w:rsidRPr="00492074">
        <w:rPr>
          <w:rFonts w:ascii="Arial" w:hAnsi="Arial" w:cs="Arial"/>
          <w:bCs/>
          <w:color w:val="000000" w:themeColor="text1"/>
          <w:shd w:val="clear" w:color="auto" w:fill="FFFFFF"/>
        </w:rPr>
        <w:t>difusão do Futevôlei no Maranhão tem relevante contribuição de José Leite</w:t>
      </w:r>
      <w:r w:rsidR="00171235" w:rsidRPr="00492074">
        <w:rPr>
          <w:rFonts w:ascii="Arial" w:hAnsi="Arial" w:cs="Arial"/>
          <w:bCs/>
          <w:color w:val="000000" w:themeColor="text1"/>
          <w:shd w:val="clear" w:color="auto" w:fill="FFFFFF"/>
        </w:rPr>
        <w:t xml:space="preserve">, que foi Conselheiro e depois Presidente da LAFUTMA, a </w:t>
      </w:r>
      <w:r w:rsidR="003137B0" w:rsidRPr="00492074">
        <w:rPr>
          <w:rFonts w:ascii="Arial" w:hAnsi="Arial" w:cs="Arial"/>
          <w:bCs/>
          <w:color w:val="000000" w:themeColor="text1"/>
          <w:shd w:val="clear" w:color="auto" w:fill="FFFFFF"/>
        </w:rPr>
        <w:t xml:space="preserve">Liga Maranhense de Futevôlei, entidade que fomentou a modalidade em nosso </w:t>
      </w:r>
      <w:r w:rsidR="003137B0" w:rsidRPr="00492074">
        <w:rPr>
          <w:rFonts w:ascii="Arial" w:hAnsi="Arial" w:cs="Arial"/>
          <w:bCs/>
          <w:color w:val="000000" w:themeColor="text1"/>
          <w:shd w:val="clear" w:color="auto" w:fill="FFFFFF"/>
        </w:rPr>
        <w:lastRenderedPageBreak/>
        <w:t xml:space="preserve">Estado, </w:t>
      </w:r>
      <w:r w:rsidR="00171235" w:rsidRPr="00492074">
        <w:rPr>
          <w:rFonts w:ascii="Arial" w:hAnsi="Arial" w:cs="Arial"/>
          <w:bCs/>
          <w:color w:val="000000" w:themeColor="text1"/>
          <w:shd w:val="clear" w:color="auto" w:fill="FFFFFF"/>
        </w:rPr>
        <w:t xml:space="preserve">e realizou </w:t>
      </w:r>
      <w:r w:rsidR="003137B0" w:rsidRPr="00492074">
        <w:rPr>
          <w:rFonts w:ascii="Arial" w:hAnsi="Arial" w:cs="Arial"/>
          <w:bCs/>
          <w:color w:val="000000" w:themeColor="text1"/>
          <w:shd w:val="clear" w:color="auto" w:fill="FFFFFF"/>
        </w:rPr>
        <w:t>inúmeros eventos em nossa Capital e em vários Municípios Maranhenses.</w:t>
      </w:r>
    </w:p>
    <w:p w14:paraId="1CB05D82" w14:textId="6C60369C" w:rsidR="003137B0" w:rsidRPr="00492074" w:rsidRDefault="003137B0" w:rsidP="001C7265">
      <w:pPr>
        <w:spacing w:before="120" w:after="120" w:line="360" w:lineRule="auto"/>
        <w:ind w:firstLine="1134"/>
        <w:jc w:val="both"/>
        <w:rPr>
          <w:rFonts w:ascii="Arial" w:hAnsi="Arial" w:cs="Arial"/>
          <w:bCs/>
          <w:color w:val="000000" w:themeColor="text1"/>
          <w:shd w:val="clear" w:color="auto" w:fill="FFFFFF"/>
        </w:rPr>
      </w:pPr>
      <w:r w:rsidRPr="00492074">
        <w:rPr>
          <w:rFonts w:ascii="Arial" w:hAnsi="Arial" w:cs="Arial"/>
          <w:bCs/>
          <w:color w:val="000000" w:themeColor="text1"/>
          <w:shd w:val="clear" w:color="auto" w:fill="FFFFFF"/>
        </w:rPr>
        <w:t>Atual</w:t>
      </w:r>
      <w:r w:rsidR="00171235" w:rsidRPr="00492074">
        <w:rPr>
          <w:rFonts w:ascii="Arial" w:hAnsi="Arial" w:cs="Arial"/>
          <w:bCs/>
          <w:color w:val="000000" w:themeColor="text1"/>
          <w:shd w:val="clear" w:color="auto" w:fill="FFFFFF"/>
        </w:rPr>
        <w:t xml:space="preserve">mente o </w:t>
      </w:r>
      <w:r w:rsidR="00E30BD6" w:rsidRPr="00492074">
        <w:rPr>
          <w:rFonts w:ascii="Arial" w:hAnsi="Arial" w:cs="Arial"/>
          <w:bCs/>
          <w:color w:val="000000" w:themeColor="text1"/>
          <w:shd w:val="clear" w:color="auto" w:fill="FFFFFF"/>
        </w:rPr>
        <w:t>senhor José Leite é</w:t>
      </w:r>
      <w:r w:rsidRPr="00492074">
        <w:rPr>
          <w:rFonts w:ascii="Arial" w:hAnsi="Arial" w:cs="Arial"/>
          <w:bCs/>
          <w:color w:val="000000" w:themeColor="text1"/>
          <w:shd w:val="clear" w:color="auto" w:fill="FFFFFF"/>
        </w:rPr>
        <w:t xml:space="preserve"> </w:t>
      </w:r>
      <w:r w:rsidR="00E30BD6" w:rsidRPr="00492074">
        <w:rPr>
          <w:rFonts w:ascii="Arial" w:hAnsi="Arial" w:cs="Arial"/>
          <w:bCs/>
          <w:color w:val="000000" w:themeColor="text1"/>
          <w:shd w:val="clear" w:color="auto" w:fill="FFFFFF"/>
        </w:rPr>
        <w:t>D</w:t>
      </w:r>
      <w:r w:rsidRPr="00492074">
        <w:rPr>
          <w:rFonts w:ascii="Arial" w:hAnsi="Arial" w:cs="Arial"/>
          <w:bCs/>
          <w:color w:val="000000" w:themeColor="text1"/>
          <w:shd w:val="clear" w:color="auto" w:fill="FFFFFF"/>
        </w:rPr>
        <w:t xml:space="preserve">iretor Financeiro da Associação Master Brasil de Futevôlei </w:t>
      </w:r>
      <w:r w:rsidR="00E30BD6" w:rsidRPr="00492074">
        <w:rPr>
          <w:rFonts w:ascii="Arial" w:hAnsi="Arial" w:cs="Arial"/>
          <w:bCs/>
          <w:color w:val="000000" w:themeColor="text1"/>
          <w:shd w:val="clear" w:color="auto" w:fill="FFFFFF"/>
        </w:rPr>
        <w:t>–</w:t>
      </w:r>
      <w:r w:rsidRPr="00492074">
        <w:rPr>
          <w:rFonts w:ascii="Arial" w:hAnsi="Arial" w:cs="Arial"/>
          <w:bCs/>
          <w:color w:val="000000" w:themeColor="text1"/>
          <w:shd w:val="clear" w:color="auto" w:fill="FFFFFF"/>
        </w:rPr>
        <w:t xml:space="preserve"> AMFB</w:t>
      </w:r>
      <w:r w:rsidR="00E30BD6" w:rsidRPr="00492074">
        <w:rPr>
          <w:rFonts w:ascii="Arial" w:hAnsi="Arial" w:cs="Arial"/>
          <w:bCs/>
          <w:color w:val="000000" w:themeColor="text1"/>
          <w:shd w:val="clear" w:color="auto" w:fill="FFFFFF"/>
        </w:rPr>
        <w:t>, demonstrando sua respeitabilidade e atuação com destaque no cenário nacional.</w:t>
      </w:r>
    </w:p>
    <w:p w14:paraId="1105A2AE" w14:textId="2347BDD6" w:rsidR="00440FE5" w:rsidRPr="00492074" w:rsidRDefault="00440FE5" w:rsidP="001C7265">
      <w:pPr>
        <w:spacing w:before="120" w:after="120" w:line="360" w:lineRule="auto"/>
        <w:ind w:firstLine="1134"/>
        <w:jc w:val="both"/>
        <w:rPr>
          <w:rFonts w:ascii="Arial" w:hAnsi="Arial" w:cs="Arial"/>
          <w:bCs/>
          <w:color w:val="000000" w:themeColor="text1"/>
          <w:shd w:val="clear" w:color="auto" w:fill="FFFFFF"/>
        </w:rPr>
      </w:pPr>
      <w:r w:rsidRPr="00492074">
        <w:rPr>
          <w:rFonts w:ascii="Arial" w:hAnsi="Arial" w:cs="Arial"/>
          <w:bCs/>
          <w:color w:val="000000" w:themeColor="text1"/>
          <w:shd w:val="clear" w:color="auto" w:fill="FFFFFF"/>
        </w:rPr>
        <w:t xml:space="preserve">A honraria que </w:t>
      </w:r>
      <w:r w:rsidR="00B16275" w:rsidRPr="00492074">
        <w:rPr>
          <w:rFonts w:ascii="Arial" w:hAnsi="Arial" w:cs="Arial"/>
          <w:bCs/>
          <w:color w:val="000000" w:themeColor="text1"/>
          <w:shd w:val="clear" w:color="auto" w:fill="FFFFFF"/>
        </w:rPr>
        <w:t xml:space="preserve">recomendamos é a prevista no art. </w:t>
      </w:r>
      <w:r w:rsidR="007A71F7">
        <w:rPr>
          <w:rFonts w:ascii="Arial" w:hAnsi="Arial" w:cs="Arial"/>
          <w:bCs/>
          <w:color w:val="000000" w:themeColor="text1"/>
          <w:shd w:val="clear" w:color="auto" w:fill="FFFFFF"/>
        </w:rPr>
        <w:t>139, alínea “b”</w:t>
      </w:r>
      <w:r w:rsidR="00B16275" w:rsidRPr="00492074">
        <w:rPr>
          <w:rFonts w:ascii="Arial" w:hAnsi="Arial" w:cs="Arial"/>
          <w:bCs/>
          <w:color w:val="000000" w:themeColor="text1"/>
          <w:shd w:val="clear" w:color="auto" w:fill="FFFFFF"/>
        </w:rPr>
        <w:t xml:space="preserve"> do Regimento Interno da Casa, para agraciar o senhor </w:t>
      </w:r>
      <w:r w:rsidR="00B16275" w:rsidRPr="00492074">
        <w:rPr>
          <w:rFonts w:ascii="Arial" w:hAnsi="Arial" w:cs="Arial"/>
          <w:b/>
          <w:bCs/>
          <w:color w:val="000000" w:themeColor="text1"/>
          <w:shd w:val="clear" w:color="auto" w:fill="FFFFFF"/>
        </w:rPr>
        <w:t>José de Ribamar Araújo da Silveira Leite</w:t>
      </w:r>
      <w:r w:rsidR="00B16275" w:rsidRPr="00492074">
        <w:rPr>
          <w:rFonts w:ascii="Arial" w:hAnsi="Arial" w:cs="Arial"/>
          <w:bCs/>
          <w:color w:val="000000" w:themeColor="text1"/>
          <w:shd w:val="clear" w:color="auto" w:fill="FFFFFF"/>
        </w:rPr>
        <w:t xml:space="preserve"> com a Medalha José Ribamar de Oliveira “Canhoteiro”, </w:t>
      </w:r>
      <w:r w:rsidR="001C7265" w:rsidRPr="00492074">
        <w:rPr>
          <w:rFonts w:ascii="Arial" w:hAnsi="Arial" w:cs="Arial"/>
          <w:bCs/>
          <w:color w:val="000000" w:themeColor="text1"/>
          <w:shd w:val="clear" w:color="auto" w:fill="FFFFFF"/>
        </w:rPr>
        <w:t xml:space="preserve">devido a todo o </w:t>
      </w:r>
      <w:r w:rsidR="00B16275" w:rsidRPr="00492074">
        <w:rPr>
          <w:rFonts w:ascii="Arial" w:hAnsi="Arial" w:cs="Arial"/>
          <w:bCs/>
          <w:color w:val="000000" w:themeColor="text1"/>
          <w:shd w:val="clear" w:color="auto" w:fill="FFFFFF"/>
        </w:rPr>
        <w:t xml:space="preserve">trabalho </w:t>
      </w:r>
      <w:r w:rsidR="001C7265" w:rsidRPr="00492074">
        <w:rPr>
          <w:rFonts w:ascii="Arial" w:hAnsi="Arial" w:cs="Arial"/>
          <w:bCs/>
          <w:color w:val="000000" w:themeColor="text1"/>
          <w:shd w:val="clear" w:color="auto" w:fill="FFFFFF"/>
        </w:rPr>
        <w:t>e as</w:t>
      </w:r>
      <w:r w:rsidR="00B16275" w:rsidRPr="00492074">
        <w:rPr>
          <w:rFonts w:ascii="Arial" w:hAnsi="Arial" w:cs="Arial"/>
          <w:bCs/>
          <w:color w:val="000000" w:themeColor="text1"/>
          <w:shd w:val="clear" w:color="auto" w:fill="FFFFFF"/>
        </w:rPr>
        <w:t xml:space="preserve"> ações </w:t>
      </w:r>
      <w:r w:rsidR="001C7265" w:rsidRPr="00492074">
        <w:rPr>
          <w:rFonts w:ascii="Arial" w:hAnsi="Arial" w:cs="Arial"/>
          <w:bCs/>
          <w:color w:val="000000" w:themeColor="text1"/>
          <w:shd w:val="clear" w:color="auto" w:fill="FFFFFF"/>
        </w:rPr>
        <w:t xml:space="preserve">de destaque, de </w:t>
      </w:r>
      <w:r w:rsidR="00B16275" w:rsidRPr="00492074">
        <w:rPr>
          <w:rFonts w:ascii="Arial" w:hAnsi="Arial" w:cs="Arial"/>
          <w:bCs/>
          <w:color w:val="000000" w:themeColor="text1"/>
          <w:shd w:val="clear" w:color="auto" w:fill="FFFFFF"/>
        </w:rPr>
        <w:t>defesa e promoção do desporto</w:t>
      </w:r>
      <w:r w:rsidR="001C7265" w:rsidRPr="00492074">
        <w:rPr>
          <w:rFonts w:ascii="Arial" w:hAnsi="Arial" w:cs="Arial"/>
          <w:bCs/>
          <w:color w:val="000000" w:themeColor="text1"/>
          <w:shd w:val="clear" w:color="auto" w:fill="FFFFFF"/>
        </w:rPr>
        <w:t xml:space="preserve"> no Maranhão.</w:t>
      </w:r>
    </w:p>
    <w:p w14:paraId="405D65A4" w14:textId="2D19A3AE" w:rsidR="00DB08E4" w:rsidRPr="00492074" w:rsidRDefault="00DB08E4" w:rsidP="001C7265">
      <w:pPr>
        <w:spacing w:before="120" w:after="120" w:line="360" w:lineRule="auto"/>
        <w:jc w:val="center"/>
        <w:rPr>
          <w:rFonts w:ascii="Arial" w:hAnsi="Arial" w:cs="Arial"/>
        </w:rPr>
      </w:pPr>
      <w:r w:rsidRPr="00492074">
        <w:rPr>
          <w:rFonts w:ascii="Arial" w:hAnsi="Arial" w:cs="Arial"/>
        </w:rPr>
        <w:t xml:space="preserve">Plenário Deputado Nagib </w:t>
      </w:r>
      <w:proofErr w:type="spellStart"/>
      <w:r w:rsidRPr="00492074">
        <w:rPr>
          <w:rFonts w:ascii="Arial" w:hAnsi="Arial" w:cs="Arial"/>
        </w:rPr>
        <w:t>Haickel</w:t>
      </w:r>
      <w:proofErr w:type="spellEnd"/>
      <w:r w:rsidRPr="00492074">
        <w:rPr>
          <w:rFonts w:ascii="Arial" w:hAnsi="Arial" w:cs="Arial"/>
        </w:rPr>
        <w:t xml:space="preserve">, em </w:t>
      </w:r>
      <w:r w:rsidR="001C7265" w:rsidRPr="00492074">
        <w:rPr>
          <w:rFonts w:ascii="Arial" w:hAnsi="Arial" w:cs="Arial"/>
        </w:rPr>
        <w:t>06</w:t>
      </w:r>
      <w:r w:rsidRPr="00492074">
        <w:rPr>
          <w:rFonts w:ascii="Arial" w:hAnsi="Arial" w:cs="Arial"/>
        </w:rPr>
        <w:t xml:space="preserve"> de </w:t>
      </w:r>
      <w:r w:rsidR="001C7265" w:rsidRPr="00492074">
        <w:rPr>
          <w:rFonts w:ascii="Arial" w:hAnsi="Arial" w:cs="Arial"/>
        </w:rPr>
        <w:t xml:space="preserve">dezembro </w:t>
      </w:r>
      <w:r w:rsidRPr="00492074">
        <w:rPr>
          <w:rFonts w:ascii="Arial" w:hAnsi="Arial" w:cs="Arial"/>
        </w:rPr>
        <w:t>de 20</w:t>
      </w:r>
      <w:r w:rsidR="00CA0085" w:rsidRPr="00492074">
        <w:rPr>
          <w:rFonts w:ascii="Arial" w:hAnsi="Arial" w:cs="Arial"/>
        </w:rPr>
        <w:t>2</w:t>
      </w:r>
      <w:r w:rsidR="001C7265" w:rsidRPr="00492074">
        <w:rPr>
          <w:rFonts w:ascii="Arial" w:hAnsi="Arial" w:cs="Arial"/>
        </w:rPr>
        <w:t>2</w:t>
      </w:r>
      <w:r w:rsidRPr="00492074">
        <w:rPr>
          <w:rFonts w:ascii="Arial" w:hAnsi="Arial" w:cs="Arial"/>
        </w:rPr>
        <w:t>.</w:t>
      </w:r>
    </w:p>
    <w:p w14:paraId="1A21F374" w14:textId="77777777" w:rsidR="00384F1C" w:rsidRPr="00492074" w:rsidRDefault="00384F1C" w:rsidP="00384F1C">
      <w:pPr>
        <w:spacing w:before="840"/>
        <w:jc w:val="center"/>
        <w:rPr>
          <w:rFonts w:ascii="Arial" w:hAnsi="Arial" w:cs="Arial"/>
          <w:b/>
        </w:rPr>
      </w:pPr>
      <w:r w:rsidRPr="00492074">
        <w:rPr>
          <w:rFonts w:ascii="Arial" w:hAnsi="Arial" w:cs="Arial"/>
          <w:b/>
        </w:rPr>
        <w:t>DAVI BRANDÃO FARIAS</w:t>
      </w:r>
    </w:p>
    <w:p w14:paraId="23857113" w14:textId="77777777" w:rsidR="00384F1C" w:rsidRPr="00492074" w:rsidRDefault="00384F1C" w:rsidP="00384F1C">
      <w:pPr>
        <w:spacing w:before="120" w:after="120" w:line="360" w:lineRule="auto"/>
        <w:jc w:val="center"/>
        <w:rPr>
          <w:rFonts w:ascii="Arial" w:hAnsi="Arial" w:cs="Arial"/>
        </w:rPr>
      </w:pPr>
      <w:r w:rsidRPr="00492074">
        <w:rPr>
          <w:rFonts w:ascii="Arial" w:hAnsi="Arial" w:cs="Arial"/>
        </w:rPr>
        <w:t>Deputado Estadual</w:t>
      </w:r>
    </w:p>
    <w:p w14:paraId="15FA65CE" w14:textId="7429A118" w:rsidR="002A6EB4" w:rsidRPr="00492074" w:rsidRDefault="002A6EB4" w:rsidP="001C7265">
      <w:pPr>
        <w:spacing w:before="120" w:after="120" w:line="360" w:lineRule="auto"/>
        <w:jc w:val="center"/>
        <w:rPr>
          <w:rFonts w:ascii="Arial" w:hAnsi="Arial" w:cs="Arial"/>
        </w:rPr>
      </w:pPr>
    </w:p>
    <w:sectPr w:rsidR="002A6EB4" w:rsidRPr="00492074" w:rsidSect="00055048">
      <w:headerReference w:type="default" r:id="rId8"/>
      <w:footerReference w:type="default" r:id="rId9"/>
      <w:pgSz w:w="11906" w:h="16838" w:code="9"/>
      <w:pgMar w:top="1701" w:right="1134" w:bottom="1134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4AFCC" w14:textId="77777777" w:rsidR="00055048" w:rsidRDefault="00055048">
      <w:r>
        <w:separator/>
      </w:r>
    </w:p>
  </w:endnote>
  <w:endnote w:type="continuationSeparator" w:id="0">
    <w:p w14:paraId="0B6E6A0B" w14:textId="77777777" w:rsidR="00055048" w:rsidRDefault="00055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45395151"/>
      <w:docPartObj>
        <w:docPartGallery w:val="Page Numbers (Bottom of Page)"/>
        <w:docPartUnique/>
      </w:docPartObj>
    </w:sdtPr>
    <w:sdtEndPr/>
    <w:sdtContent>
      <w:p w14:paraId="63E017FA" w14:textId="77777777" w:rsidR="007C29A9" w:rsidRPr="00A509A6" w:rsidRDefault="007C29A9" w:rsidP="007C29A9">
        <w:pPr>
          <w:jc w:val="center"/>
          <w:rPr>
            <w:sz w:val="16"/>
            <w:szCs w:val="16"/>
          </w:rPr>
        </w:pPr>
        <w:r>
          <w:rPr>
            <w:sz w:val="16"/>
            <w:szCs w:val="16"/>
          </w:rPr>
          <w:t xml:space="preserve">Gabinete nº 203. </w:t>
        </w:r>
        <w:r w:rsidRPr="00A509A6">
          <w:rPr>
            <w:sz w:val="16"/>
            <w:szCs w:val="16"/>
          </w:rPr>
          <w:t xml:space="preserve">Palácio Manuel </w:t>
        </w:r>
        <w:proofErr w:type="spellStart"/>
        <w:r w:rsidRPr="00A509A6">
          <w:rPr>
            <w:sz w:val="16"/>
            <w:szCs w:val="16"/>
          </w:rPr>
          <w:t>Beckman</w:t>
        </w:r>
        <w:proofErr w:type="spellEnd"/>
        <w:r w:rsidRPr="00A509A6">
          <w:rPr>
            <w:sz w:val="16"/>
            <w:szCs w:val="16"/>
          </w:rPr>
          <w:t xml:space="preserve"> - Av. Jerônimo de Albuquerque - Sítio do Rangedor - Calhau</w:t>
        </w:r>
      </w:p>
      <w:p w14:paraId="2704C6DC" w14:textId="77777777" w:rsidR="007C29A9" w:rsidRPr="00C06316" w:rsidRDefault="007C29A9" w:rsidP="007C29A9">
        <w:pPr>
          <w:jc w:val="center"/>
          <w:rPr>
            <w:sz w:val="16"/>
            <w:szCs w:val="16"/>
          </w:rPr>
        </w:pPr>
        <w:r w:rsidRPr="00A509A6">
          <w:rPr>
            <w:sz w:val="16"/>
            <w:szCs w:val="16"/>
          </w:rPr>
          <w:t>São Luís - Maranhão - CEP: 65071-750</w:t>
        </w:r>
      </w:p>
      <w:p w14:paraId="061F1875" w14:textId="2F0A7472" w:rsidR="00452DD2" w:rsidRDefault="00452DD2" w:rsidP="007C29A9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171C8" w14:textId="77777777" w:rsidR="00055048" w:rsidRDefault="00055048">
      <w:r>
        <w:separator/>
      </w:r>
    </w:p>
  </w:footnote>
  <w:footnote w:type="continuationSeparator" w:id="0">
    <w:p w14:paraId="0ED36AF6" w14:textId="77777777" w:rsidR="00055048" w:rsidRDefault="000550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2BF58" w14:textId="77777777" w:rsidR="00EA2BA3" w:rsidRDefault="00EA2BA3" w:rsidP="00EA2BA3">
    <w:pPr>
      <w:pStyle w:val="Cabealho"/>
      <w:jc w:val="center"/>
    </w:pPr>
    <w:r w:rsidRPr="0055536B">
      <w:rPr>
        <w:noProof/>
      </w:rPr>
      <w:drawing>
        <wp:inline distT="0" distB="0" distL="0" distR="0" wp14:anchorId="4CE4331F" wp14:editId="6989F803">
          <wp:extent cx="742659" cy="775303"/>
          <wp:effectExtent l="0" t="0" r="0" b="0"/>
          <wp:docPr id="1" name="Imagem 1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tipo&#10;&#10;Descrição gerada automa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8723" cy="8025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2935FB2" w14:textId="77777777" w:rsidR="00EA2BA3" w:rsidRPr="00491495" w:rsidRDefault="00EA2BA3" w:rsidP="00EA2BA3">
    <w:pPr>
      <w:pStyle w:val="Cabealho"/>
      <w:spacing w:before="80"/>
      <w:jc w:val="center"/>
      <w:rPr>
        <w:b/>
        <w:bCs/>
      </w:rPr>
    </w:pPr>
    <w:r w:rsidRPr="00491495">
      <w:rPr>
        <w:b/>
        <w:bCs/>
        <w:sz w:val="20"/>
        <w:szCs w:val="20"/>
      </w:rPr>
      <w:t>ESTADO DO MARANHÃO</w:t>
    </w:r>
  </w:p>
  <w:p w14:paraId="4ACB0981" w14:textId="77777777" w:rsidR="00EA2BA3" w:rsidRPr="006B432F" w:rsidRDefault="00EA2BA3" w:rsidP="00EA2BA3">
    <w:pPr>
      <w:pStyle w:val="Cabealho"/>
      <w:spacing w:before="80"/>
      <w:jc w:val="center"/>
      <w:rPr>
        <w:b/>
        <w:bCs/>
        <w:sz w:val="26"/>
        <w:szCs w:val="26"/>
      </w:rPr>
    </w:pPr>
    <w:r w:rsidRPr="006B432F">
      <w:rPr>
        <w:b/>
        <w:bCs/>
        <w:sz w:val="26"/>
        <w:szCs w:val="26"/>
      </w:rPr>
      <w:t xml:space="preserve">ASSEMBLÉIA LEGISLATIVA DO </w:t>
    </w:r>
    <w:r>
      <w:rPr>
        <w:b/>
        <w:bCs/>
        <w:sz w:val="26"/>
        <w:szCs w:val="26"/>
      </w:rPr>
      <w:t xml:space="preserve">ESTADO DO </w:t>
    </w:r>
    <w:r w:rsidRPr="006B432F">
      <w:rPr>
        <w:b/>
        <w:bCs/>
        <w:sz w:val="26"/>
        <w:szCs w:val="26"/>
      </w:rPr>
      <w:t>MARANHÃO</w:t>
    </w:r>
  </w:p>
  <w:p w14:paraId="6A386B88" w14:textId="77777777" w:rsidR="00EA2BA3" w:rsidRPr="00B72D26" w:rsidRDefault="00EA2BA3" w:rsidP="00EA2BA3">
    <w:pPr>
      <w:pStyle w:val="Cabealho"/>
      <w:spacing w:before="80"/>
      <w:jc w:val="center"/>
      <w:rPr>
        <w:b/>
        <w:bCs/>
      </w:rPr>
    </w:pPr>
    <w:r w:rsidRPr="006B432F">
      <w:rPr>
        <w:b/>
        <w:bCs/>
      </w:rPr>
      <w:t>GABINETE DO DEPUTADO DAVI BRANDÃO</w:t>
    </w:r>
  </w:p>
  <w:p w14:paraId="027791DF" w14:textId="77777777" w:rsidR="00E0300E" w:rsidRDefault="00E0300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F57FF"/>
    <w:multiLevelType w:val="multilevel"/>
    <w:tmpl w:val="4CC21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3100FC"/>
    <w:multiLevelType w:val="hybridMultilevel"/>
    <w:tmpl w:val="EA1242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741DD"/>
    <w:multiLevelType w:val="multilevel"/>
    <w:tmpl w:val="1A42A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2424E0"/>
    <w:multiLevelType w:val="hybridMultilevel"/>
    <w:tmpl w:val="7C9869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D31B4D"/>
    <w:multiLevelType w:val="hybridMultilevel"/>
    <w:tmpl w:val="269454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4A5F85"/>
    <w:multiLevelType w:val="hybridMultilevel"/>
    <w:tmpl w:val="DF30E7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BB29F7"/>
    <w:multiLevelType w:val="hybridMultilevel"/>
    <w:tmpl w:val="10CCDC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FA5540"/>
    <w:multiLevelType w:val="hybridMultilevel"/>
    <w:tmpl w:val="C0B440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4D2C1E"/>
    <w:multiLevelType w:val="multilevel"/>
    <w:tmpl w:val="51548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5DB087A"/>
    <w:multiLevelType w:val="hybridMultilevel"/>
    <w:tmpl w:val="168662B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513EE7"/>
    <w:multiLevelType w:val="hybridMultilevel"/>
    <w:tmpl w:val="632E407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127DB"/>
    <w:multiLevelType w:val="multilevel"/>
    <w:tmpl w:val="55C26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FFB24B3"/>
    <w:multiLevelType w:val="hybridMultilevel"/>
    <w:tmpl w:val="150819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8147234">
    <w:abstractNumId w:val="4"/>
  </w:num>
  <w:num w:numId="2" w16cid:durableId="1187867462">
    <w:abstractNumId w:val="7"/>
  </w:num>
  <w:num w:numId="3" w16cid:durableId="762145316">
    <w:abstractNumId w:val="3"/>
  </w:num>
  <w:num w:numId="4" w16cid:durableId="241256273">
    <w:abstractNumId w:val="6"/>
  </w:num>
  <w:num w:numId="5" w16cid:durableId="735972582">
    <w:abstractNumId w:val="10"/>
  </w:num>
  <w:num w:numId="6" w16cid:durableId="800226925">
    <w:abstractNumId w:val="5"/>
  </w:num>
  <w:num w:numId="7" w16cid:durableId="226377089">
    <w:abstractNumId w:val="9"/>
  </w:num>
  <w:num w:numId="8" w16cid:durableId="168448385">
    <w:abstractNumId w:val="1"/>
  </w:num>
  <w:num w:numId="9" w16cid:durableId="968630008">
    <w:abstractNumId w:val="12"/>
  </w:num>
  <w:num w:numId="10" w16cid:durableId="599065379">
    <w:abstractNumId w:val="11"/>
  </w:num>
  <w:num w:numId="11" w16cid:durableId="1638216573">
    <w:abstractNumId w:val="2"/>
  </w:num>
  <w:num w:numId="12" w16cid:durableId="1627855789">
    <w:abstractNumId w:val="0"/>
  </w:num>
  <w:num w:numId="13" w16cid:durableId="497648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5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2BA"/>
    <w:rsid w:val="0000246E"/>
    <w:rsid w:val="0000439E"/>
    <w:rsid w:val="00007686"/>
    <w:rsid w:val="0002397F"/>
    <w:rsid w:val="00047811"/>
    <w:rsid w:val="0005473F"/>
    <w:rsid w:val="00055048"/>
    <w:rsid w:val="00057CA4"/>
    <w:rsid w:val="00064EEE"/>
    <w:rsid w:val="000656B0"/>
    <w:rsid w:val="000700B8"/>
    <w:rsid w:val="000727A9"/>
    <w:rsid w:val="00073F05"/>
    <w:rsid w:val="00074902"/>
    <w:rsid w:val="0007537A"/>
    <w:rsid w:val="00091279"/>
    <w:rsid w:val="0009655E"/>
    <w:rsid w:val="000A6A65"/>
    <w:rsid w:val="000B08FC"/>
    <w:rsid w:val="000C3200"/>
    <w:rsid w:val="000D1776"/>
    <w:rsid w:val="000D2473"/>
    <w:rsid w:val="000D34B2"/>
    <w:rsid w:val="000E06E2"/>
    <w:rsid w:val="000E3063"/>
    <w:rsid w:val="000E3282"/>
    <w:rsid w:val="000E3F6F"/>
    <w:rsid w:val="000F02B8"/>
    <w:rsid w:val="000F0D10"/>
    <w:rsid w:val="000F1BCF"/>
    <w:rsid w:val="00104BEC"/>
    <w:rsid w:val="00106D81"/>
    <w:rsid w:val="00112E59"/>
    <w:rsid w:val="00117A5A"/>
    <w:rsid w:val="00131612"/>
    <w:rsid w:val="00131E12"/>
    <w:rsid w:val="001335D4"/>
    <w:rsid w:val="001372FF"/>
    <w:rsid w:val="00137F21"/>
    <w:rsid w:val="00142E13"/>
    <w:rsid w:val="00142FD4"/>
    <w:rsid w:val="00145312"/>
    <w:rsid w:val="001505CE"/>
    <w:rsid w:val="00160280"/>
    <w:rsid w:val="00162676"/>
    <w:rsid w:val="001650FB"/>
    <w:rsid w:val="00165314"/>
    <w:rsid w:val="00171235"/>
    <w:rsid w:val="0017317A"/>
    <w:rsid w:val="00186393"/>
    <w:rsid w:val="00186435"/>
    <w:rsid w:val="001924D0"/>
    <w:rsid w:val="001A5521"/>
    <w:rsid w:val="001A6D5B"/>
    <w:rsid w:val="001A756A"/>
    <w:rsid w:val="001C01E7"/>
    <w:rsid w:val="001C7265"/>
    <w:rsid w:val="001D6C01"/>
    <w:rsid w:val="001F36A5"/>
    <w:rsid w:val="00201519"/>
    <w:rsid w:val="00202C17"/>
    <w:rsid w:val="0020498F"/>
    <w:rsid w:val="002202F7"/>
    <w:rsid w:val="0022142C"/>
    <w:rsid w:val="00222308"/>
    <w:rsid w:val="00243E18"/>
    <w:rsid w:val="00246CD4"/>
    <w:rsid w:val="00270167"/>
    <w:rsid w:val="0028087A"/>
    <w:rsid w:val="00283192"/>
    <w:rsid w:val="00290EF2"/>
    <w:rsid w:val="0029674F"/>
    <w:rsid w:val="00297F47"/>
    <w:rsid w:val="002A19A0"/>
    <w:rsid w:val="002A6EB4"/>
    <w:rsid w:val="002B3F81"/>
    <w:rsid w:val="002D1627"/>
    <w:rsid w:val="002E0273"/>
    <w:rsid w:val="002E6383"/>
    <w:rsid w:val="00301411"/>
    <w:rsid w:val="00304309"/>
    <w:rsid w:val="0031173A"/>
    <w:rsid w:val="003137B0"/>
    <w:rsid w:val="00325946"/>
    <w:rsid w:val="003278B1"/>
    <w:rsid w:val="00330DA6"/>
    <w:rsid w:val="00335225"/>
    <w:rsid w:val="00344C16"/>
    <w:rsid w:val="00354A4E"/>
    <w:rsid w:val="003738D1"/>
    <w:rsid w:val="00380D97"/>
    <w:rsid w:val="00383879"/>
    <w:rsid w:val="00384F1C"/>
    <w:rsid w:val="00385EE6"/>
    <w:rsid w:val="00390796"/>
    <w:rsid w:val="003924DF"/>
    <w:rsid w:val="00392FEC"/>
    <w:rsid w:val="003935B0"/>
    <w:rsid w:val="003A5B04"/>
    <w:rsid w:val="003A7C9F"/>
    <w:rsid w:val="003A7F76"/>
    <w:rsid w:val="003B56D0"/>
    <w:rsid w:val="003B6336"/>
    <w:rsid w:val="003B783B"/>
    <w:rsid w:val="003C3204"/>
    <w:rsid w:val="003D2630"/>
    <w:rsid w:val="003D33DC"/>
    <w:rsid w:val="003E16D7"/>
    <w:rsid w:val="003E60AF"/>
    <w:rsid w:val="004044FF"/>
    <w:rsid w:val="00404DFD"/>
    <w:rsid w:val="00407E39"/>
    <w:rsid w:val="00414A67"/>
    <w:rsid w:val="00422665"/>
    <w:rsid w:val="004228F1"/>
    <w:rsid w:val="00431080"/>
    <w:rsid w:val="0043182F"/>
    <w:rsid w:val="00440E71"/>
    <w:rsid w:val="00440FE5"/>
    <w:rsid w:val="00446F14"/>
    <w:rsid w:val="00452DD2"/>
    <w:rsid w:val="00453C8E"/>
    <w:rsid w:val="00456CCF"/>
    <w:rsid w:val="00466D24"/>
    <w:rsid w:val="004729CC"/>
    <w:rsid w:val="00474B45"/>
    <w:rsid w:val="004851C5"/>
    <w:rsid w:val="00490FE3"/>
    <w:rsid w:val="00492074"/>
    <w:rsid w:val="004A44FF"/>
    <w:rsid w:val="004C1510"/>
    <w:rsid w:val="004C1CD2"/>
    <w:rsid w:val="004C43B2"/>
    <w:rsid w:val="004C7344"/>
    <w:rsid w:val="004D47EA"/>
    <w:rsid w:val="004E50B1"/>
    <w:rsid w:val="004E50B3"/>
    <w:rsid w:val="00506E3B"/>
    <w:rsid w:val="00507674"/>
    <w:rsid w:val="00521604"/>
    <w:rsid w:val="00532BFD"/>
    <w:rsid w:val="005331DC"/>
    <w:rsid w:val="00546BB8"/>
    <w:rsid w:val="00551983"/>
    <w:rsid w:val="00555A27"/>
    <w:rsid w:val="00560DF7"/>
    <w:rsid w:val="005620B5"/>
    <w:rsid w:val="00575DA2"/>
    <w:rsid w:val="00581E3F"/>
    <w:rsid w:val="005844CA"/>
    <w:rsid w:val="005848FD"/>
    <w:rsid w:val="0058688E"/>
    <w:rsid w:val="005870BE"/>
    <w:rsid w:val="005930A4"/>
    <w:rsid w:val="005A7D27"/>
    <w:rsid w:val="005C244E"/>
    <w:rsid w:val="005C518B"/>
    <w:rsid w:val="005D0FF6"/>
    <w:rsid w:val="005D13F1"/>
    <w:rsid w:val="005D1572"/>
    <w:rsid w:val="005D1A56"/>
    <w:rsid w:val="005E1080"/>
    <w:rsid w:val="005E4957"/>
    <w:rsid w:val="005F2227"/>
    <w:rsid w:val="0060086C"/>
    <w:rsid w:val="00602495"/>
    <w:rsid w:val="00605BCC"/>
    <w:rsid w:val="006112F5"/>
    <w:rsid w:val="00613268"/>
    <w:rsid w:val="00623F14"/>
    <w:rsid w:val="00634BC7"/>
    <w:rsid w:val="00646A86"/>
    <w:rsid w:val="00651712"/>
    <w:rsid w:val="00655603"/>
    <w:rsid w:val="00660EB0"/>
    <w:rsid w:val="006837D0"/>
    <w:rsid w:val="00692778"/>
    <w:rsid w:val="00693E54"/>
    <w:rsid w:val="006A02F8"/>
    <w:rsid w:val="006A093A"/>
    <w:rsid w:val="006A28D2"/>
    <w:rsid w:val="006A6D11"/>
    <w:rsid w:val="006B21ED"/>
    <w:rsid w:val="006B7AD0"/>
    <w:rsid w:val="006C48E1"/>
    <w:rsid w:val="006E1991"/>
    <w:rsid w:val="006E1B65"/>
    <w:rsid w:val="006F1BE0"/>
    <w:rsid w:val="006F4EA5"/>
    <w:rsid w:val="006F6AF8"/>
    <w:rsid w:val="006F77B2"/>
    <w:rsid w:val="00700386"/>
    <w:rsid w:val="007251B3"/>
    <w:rsid w:val="007311EB"/>
    <w:rsid w:val="00733A2C"/>
    <w:rsid w:val="00736725"/>
    <w:rsid w:val="00744CFE"/>
    <w:rsid w:val="00745C47"/>
    <w:rsid w:val="00753A31"/>
    <w:rsid w:val="00763A36"/>
    <w:rsid w:val="00767D0C"/>
    <w:rsid w:val="007836DF"/>
    <w:rsid w:val="00796C53"/>
    <w:rsid w:val="007A6B6E"/>
    <w:rsid w:val="007A71F7"/>
    <w:rsid w:val="007B2617"/>
    <w:rsid w:val="007C29A9"/>
    <w:rsid w:val="007F12B1"/>
    <w:rsid w:val="00810B3B"/>
    <w:rsid w:val="00825260"/>
    <w:rsid w:val="00831FB7"/>
    <w:rsid w:val="00835FD0"/>
    <w:rsid w:val="00841E90"/>
    <w:rsid w:val="0085196F"/>
    <w:rsid w:val="0086016E"/>
    <w:rsid w:val="008660FD"/>
    <w:rsid w:val="008A07CE"/>
    <w:rsid w:val="008C06D2"/>
    <w:rsid w:val="008D23F7"/>
    <w:rsid w:val="008E40E8"/>
    <w:rsid w:val="00901B79"/>
    <w:rsid w:val="00904173"/>
    <w:rsid w:val="009154FD"/>
    <w:rsid w:val="009232B0"/>
    <w:rsid w:val="0092594A"/>
    <w:rsid w:val="00927415"/>
    <w:rsid w:val="00931BE6"/>
    <w:rsid w:val="0093337D"/>
    <w:rsid w:val="00933AB9"/>
    <w:rsid w:val="0094503F"/>
    <w:rsid w:val="00950DC5"/>
    <w:rsid w:val="00956062"/>
    <w:rsid w:val="00957A2D"/>
    <w:rsid w:val="009678A0"/>
    <w:rsid w:val="009678F4"/>
    <w:rsid w:val="009704E3"/>
    <w:rsid w:val="00970CA9"/>
    <w:rsid w:val="0098243F"/>
    <w:rsid w:val="0098427D"/>
    <w:rsid w:val="00986974"/>
    <w:rsid w:val="00992A42"/>
    <w:rsid w:val="00995B8A"/>
    <w:rsid w:val="009A06DD"/>
    <w:rsid w:val="009A2592"/>
    <w:rsid w:val="009B28FB"/>
    <w:rsid w:val="009B2966"/>
    <w:rsid w:val="009B2C3B"/>
    <w:rsid w:val="009C2C8E"/>
    <w:rsid w:val="009C49FA"/>
    <w:rsid w:val="009D1B6A"/>
    <w:rsid w:val="009D75E4"/>
    <w:rsid w:val="009F34E5"/>
    <w:rsid w:val="009F47FF"/>
    <w:rsid w:val="00A10D63"/>
    <w:rsid w:val="00A15908"/>
    <w:rsid w:val="00A330F0"/>
    <w:rsid w:val="00A446D4"/>
    <w:rsid w:val="00A44776"/>
    <w:rsid w:val="00A46009"/>
    <w:rsid w:val="00A67EA1"/>
    <w:rsid w:val="00A7250F"/>
    <w:rsid w:val="00A93A89"/>
    <w:rsid w:val="00A95150"/>
    <w:rsid w:val="00A970AC"/>
    <w:rsid w:val="00AB29DF"/>
    <w:rsid w:val="00AB462A"/>
    <w:rsid w:val="00AB5303"/>
    <w:rsid w:val="00AC00A1"/>
    <w:rsid w:val="00AC39AF"/>
    <w:rsid w:val="00AD163D"/>
    <w:rsid w:val="00AE38D0"/>
    <w:rsid w:val="00AE3E6E"/>
    <w:rsid w:val="00B02A9D"/>
    <w:rsid w:val="00B11A60"/>
    <w:rsid w:val="00B12D91"/>
    <w:rsid w:val="00B12F5D"/>
    <w:rsid w:val="00B15E3A"/>
    <w:rsid w:val="00B16275"/>
    <w:rsid w:val="00B175A2"/>
    <w:rsid w:val="00B23027"/>
    <w:rsid w:val="00B267E6"/>
    <w:rsid w:val="00B551D3"/>
    <w:rsid w:val="00B55E8A"/>
    <w:rsid w:val="00B70FE8"/>
    <w:rsid w:val="00B72945"/>
    <w:rsid w:val="00B77E5A"/>
    <w:rsid w:val="00B87481"/>
    <w:rsid w:val="00B87FA8"/>
    <w:rsid w:val="00B93FBF"/>
    <w:rsid w:val="00B95C34"/>
    <w:rsid w:val="00BA13C1"/>
    <w:rsid w:val="00BE11B1"/>
    <w:rsid w:val="00BE7D41"/>
    <w:rsid w:val="00BF34BF"/>
    <w:rsid w:val="00BF3E43"/>
    <w:rsid w:val="00BF6C19"/>
    <w:rsid w:val="00C01C3B"/>
    <w:rsid w:val="00C10222"/>
    <w:rsid w:val="00C10993"/>
    <w:rsid w:val="00C26280"/>
    <w:rsid w:val="00C2717E"/>
    <w:rsid w:val="00C35945"/>
    <w:rsid w:val="00C406EA"/>
    <w:rsid w:val="00C433A4"/>
    <w:rsid w:val="00C47167"/>
    <w:rsid w:val="00C649EE"/>
    <w:rsid w:val="00C668A4"/>
    <w:rsid w:val="00C81C11"/>
    <w:rsid w:val="00C87F57"/>
    <w:rsid w:val="00C91CAD"/>
    <w:rsid w:val="00CA0085"/>
    <w:rsid w:val="00CA1D58"/>
    <w:rsid w:val="00CA2425"/>
    <w:rsid w:val="00CA3673"/>
    <w:rsid w:val="00CC561E"/>
    <w:rsid w:val="00CC7044"/>
    <w:rsid w:val="00CE0D87"/>
    <w:rsid w:val="00CF240C"/>
    <w:rsid w:val="00D05155"/>
    <w:rsid w:val="00D259CF"/>
    <w:rsid w:val="00D31C52"/>
    <w:rsid w:val="00D338FA"/>
    <w:rsid w:val="00D340C6"/>
    <w:rsid w:val="00D400F2"/>
    <w:rsid w:val="00D44CFF"/>
    <w:rsid w:val="00D46F36"/>
    <w:rsid w:val="00D47BFA"/>
    <w:rsid w:val="00D50612"/>
    <w:rsid w:val="00D54870"/>
    <w:rsid w:val="00D55D4A"/>
    <w:rsid w:val="00D6010D"/>
    <w:rsid w:val="00D6179C"/>
    <w:rsid w:val="00D63625"/>
    <w:rsid w:val="00D65644"/>
    <w:rsid w:val="00D76272"/>
    <w:rsid w:val="00D768F7"/>
    <w:rsid w:val="00D777FE"/>
    <w:rsid w:val="00DB08E4"/>
    <w:rsid w:val="00DB6D9E"/>
    <w:rsid w:val="00DC4DAA"/>
    <w:rsid w:val="00DD0415"/>
    <w:rsid w:val="00DD295C"/>
    <w:rsid w:val="00DD453D"/>
    <w:rsid w:val="00DD48E2"/>
    <w:rsid w:val="00DE105E"/>
    <w:rsid w:val="00DE445A"/>
    <w:rsid w:val="00DE6CFC"/>
    <w:rsid w:val="00DE7136"/>
    <w:rsid w:val="00DF1696"/>
    <w:rsid w:val="00DF5A66"/>
    <w:rsid w:val="00E02AB2"/>
    <w:rsid w:val="00E0300E"/>
    <w:rsid w:val="00E119B1"/>
    <w:rsid w:val="00E1576E"/>
    <w:rsid w:val="00E15ED1"/>
    <w:rsid w:val="00E20A3B"/>
    <w:rsid w:val="00E212BA"/>
    <w:rsid w:val="00E30BD6"/>
    <w:rsid w:val="00E40DE0"/>
    <w:rsid w:val="00E44A4C"/>
    <w:rsid w:val="00E53CA2"/>
    <w:rsid w:val="00E55BB6"/>
    <w:rsid w:val="00E63724"/>
    <w:rsid w:val="00E64870"/>
    <w:rsid w:val="00E65B37"/>
    <w:rsid w:val="00E673B5"/>
    <w:rsid w:val="00E723C7"/>
    <w:rsid w:val="00E72F50"/>
    <w:rsid w:val="00E74529"/>
    <w:rsid w:val="00E81CFD"/>
    <w:rsid w:val="00E913C1"/>
    <w:rsid w:val="00E96EC4"/>
    <w:rsid w:val="00E97383"/>
    <w:rsid w:val="00EA2BA3"/>
    <w:rsid w:val="00EA348C"/>
    <w:rsid w:val="00EA3975"/>
    <w:rsid w:val="00EA5BFD"/>
    <w:rsid w:val="00EA5E32"/>
    <w:rsid w:val="00EA67AF"/>
    <w:rsid w:val="00EB7E32"/>
    <w:rsid w:val="00EC47E5"/>
    <w:rsid w:val="00ED12E5"/>
    <w:rsid w:val="00ED2EA5"/>
    <w:rsid w:val="00ED4608"/>
    <w:rsid w:val="00ED7A64"/>
    <w:rsid w:val="00EE3E05"/>
    <w:rsid w:val="00EF1539"/>
    <w:rsid w:val="00EF2154"/>
    <w:rsid w:val="00EF49E8"/>
    <w:rsid w:val="00EF5049"/>
    <w:rsid w:val="00F20406"/>
    <w:rsid w:val="00F2279C"/>
    <w:rsid w:val="00F257ED"/>
    <w:rsid w:val="00F26BD9"/>
    <w:rsid w:val="00F278B8"/>
    <w:rsid w:val="00F46665"/>
    <w:rsid w:val="00F542F9"/>
    <w:rsid w:val="00F546CF"/>
    <w:rsid w:val="00F72608"/>
    <w:rsid w:val="00F72927"/>
    <w:rsid w:val="00F75571"/>
    <w:rsid w:val="00F778FE"/>
    <w:rsid w:val="00F8169D"/>
    <w:rsid w:val="00F8503D"/>
    <w:rsid w:val="00FA1651"/>
    <w:rsid w:val="00FA4257"/>
    <w:rsid w:val="00FB260C"/>
    <w:rsid w:val="00FC2F11"/>
    <w:rsid w:val="00FC5FA9"/>
    <w:rsid w:val="00FD2350"/>
    <w:rsid w:val="00FE3F73"/>
    <w:rsid w:val="00FE67DD"/>
    <w:rsid w:val="00FF56B2"/>
    <w:rsid w:val="00FF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4557DE"/>
  <w15:docId w15:val="{35BDBCCD-9690-4420-82F2-3BC33DEF0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12BA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5487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D5487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E212BA"/>
    <w:pPr>
      <w:keepNext/>
      <w:spacing w:line="360" w:lineRule="auto"/>
      <w:jc w:val="center"/>
      <w:outlineLvl w:val="2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212BA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E212BA"/>
    <w:pPr>
      <w:jc w:val="center"/>
    </w:pPr>
    <w:rPr>
      <w:b/>
      <w:bCs/>
      <w:u w:val="single"/>
    </w:rPr>
  </w:style>
  <w:style w:type="paragraph" w:styleId="Recuodecorpodetexto">
    <w:name w:val="Body Text Indent"/>
    <w:basedOn w:val="Normal"/>
    <w:rsid w:val="00E212BA"/>
    <w:pPr>
      <w:spacing w:line="360" w:lineRule="auto"/>
      <w:ind w:firstLine="1440"/>
      <w:jc w:val="both"/>
    </w:pPr>
    <w:rPr>
      <w:rFonts w:ascii="Arial" w:hAnsi="Arial" w:cs="Arial"/>
    </w:rPr>
  </w:style>
  <w:style w:type="paragraph" w:styleId="Recuodecorpodetexto2">
    <w:name w:val="Body Text Indent 2"/>
    <w:basedOn w:val="Normal"/>
    <w:link w:val="Recuodecorpodetexto2Char"/>
    <w:rsid w:val="00E212BA"/>
    <w:pPr>
      <w:spacing w:after="120" w:line="480" w:lineRule="auto"/>
      <w:ind w:left="283"/>
    </w:pPr>
  </w:style>
  <w:style w:type="paragraph" w:styleId="Corpodetexto2">
    <w:name w:val="Body Text 2"/>
    <w:basedOn w:val="Normal"/>
    <w:rsid w:val="00E212BA"/>
    <w:pPr>
      <w:spacing w:after="120" w:line="480" w:lineRule="auto"/>
    </w:pPr>
  </w:style>
  <w:style w:type="paragraph" w:styleId="NormalWeb">
    <w:name w:val="Normal (Web)"/>
    <w:basedOn w:val="Normal"/>
    <w:uiPriority w:val="99"/>
    <w:rsid w:val="00E212BA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E212BA"/>
    <w:rPr>
      <w:i/>
      <w:iCs/>
    </w:rPr>
  </w:style>
  <w:style w:type="paragraph" w:styleId="Rodap">
    <w:name w:val="footer"/>
    <w:basedOn w:val="Normal"/>
    <w:link w:val="RodapChar"/>
    <w:uiPriority w:val="99"/>
    <w:rsid w:val="00E212B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54870"/>
    <w:rPr>
      <w:sz w:val="24"/>
      <w:szCs w:val="24"/>
    </w:rPr>
  </w:style>
  <w:style w:type="character" w:customStyle="1" w:styleId="Ttulo1Char">
    <w:name w:val="Título 1 Char"/>
    <w:basedOn w:val="Fontepargpadro"/>
    <w:link w:val="Ttulo1"/>
    <w:rsid w:val="00D5487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semiHidden/>
    <w:rsid w:val="00D5487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xtodebalo">
    <w:name w:val="Balloon Text"/>
    <w:basedOn w:val="Normal"/>
    <w:link w:val="TextodebaloChar"/>
    <w:rsid w:val="001505C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1505CE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16531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16531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F72608"/>
    <w:pPr>
      <w:ind w:left="720"/>
      <w:contextualSpacing/>
    </w:pPr>
  </w:style>
  <w:style w:type="character" w:customStyle="1" w:styleId="Recuodecorpodetexto2Char">
    <w:name w:val="Recuo de corpo de texto 2 Char"/>
    <w:basedOn w:val="Fontepargpadro"/>
    <w:link w:val="Recuodecorpodetexto2"/>
    <w:rsid w:val="00A93A89"/>
    <w:rPr>
      <w:sz w:val="24"/>
      <w:szCs w:val="24"/>
    </w:rPr>
  </w:style>
  <w:style w:type="character" w:styleId="Hyperlink">
    <w:name w:val="Hyperlink"/>
    <w:uiPriority w:val="99"/>
    <w:rsid w:val="008660FD"/>
    <w:rPr>
      <w:color w:val="0000FF"/>
      <w:u w:val="single"/>
    </w:rPr>
  </w:style>
  <w:style w:type="character" w:customStyle="1" w:styleId="RodapChar">
    <w:name w:val="Rodapé Char"/>
    <w:basedOn w:val="Fontepargpadro"/>
    <w:link w:val="Rodap"/>
    <w:uiPriority w:val="99"/>
    <w:rsid w:val="00452DD2"/>
    <w:rPr>
      <w:sz w:val="24"/>
      <w:szCs w:val="24"/>
    </w:rPr>
  </w:style>
  <w:style w:type="character" w:customStyle="1" w:styleId="mw-headline">
    <w:name w:val="mw-headline"/>
    <w:basedOn w:val="Fontepargpadro"/>
    <w:rsid w:val="006B7AD0"/>
  </w:style>
  <w:style w:type="character" w:customStyle="1" w:styleId="mw-editsection">
    <w:name w:val="mw-editsection"/>
    <w:basedOn w:val="Fontepargpadro"/>
    <w:rsid w:val="006B7AD0"/>
  </w:style>
  <w:style w:type="character" w:customStyle="1" w:styleId="mw-editsection-bracket">
    <w:name w:val="mw-editsection-bracket"/>
    <w:basedOn w:val="Fontepargpadro"/>
    <w:rsid w:val="006B7AD0"/>
  </w:style>
  <w:style w:type="character" w:customStyle="1" w:styleId="mw-editsection-divider">
    <w:name w:val="mw-editsection-divider"/>
    <w:basedOn w:val="Fontepargpadro"/>
    <w:rsid w:val="006B7A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71FA6A-2300-4654-9D3D-D551B5D90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474</Words>
  <Characters>2538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TECNICO N °       / 2007</vt:lpstr>
    </vt:vector>
  </TitlesOfParts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TECNICO N °       / 2007</dc:title>
  <dc:creator>carloseduardo</dc:creator>
  <cp:lastModifiedBy>Geraldo Principal</cp:lastModifiedBy>
  <cp:revision>9</cp:revision>
  <cp:lastPrinted>2018-12-07T19:01:00Z</cp:lastPrinted>
  <dcterms:created xsi:type="dcterms:W3CDTF">2022-06-10T18:39:00Z</dcterms:created>
  <dcterms:modified xsi:type="dcterms:W3CDTF">2024-03-11T12:59:00Z</dcterms:modified>
</cp:coreProperties>
</file>