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2C73F" w14:textId="77777777" w:rsidR="00286D24" w:rsidRDefault="00286D24" w:rsidP="00E940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429F04" w14:textId="3B2D3796" w:rsidR="00286D24" w:rsidRPr="00286D24" w:rsidRDefault="00C34527" w:rsidP="00E940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REQUERIMENTO</w:t>
      </w:r>
      <w:r w:rsidR="00286D24" w:rsidRPr="00286D24">
        <w:rPr>
          <w:rFonts w:ascii="Times New Roman" w:hAnsi="Times New Roman"/>
          <w:b/>
          <w:sz w:val="24"/>
          <w:szCs w:val="24"/>
        </w:rPr>
        <w:t xml:space="preserve"> Nº        </w:t>
      </w:r>
      <w:r w:rsidR="00286D24">
        <w:rPr>
          <w:rFonts w:ascii="Times New Roman" w:hAnsi="Times New Roman"/>
          <w:b/>
          <w:sz w:val="24"/>
          <w:szCs w:val="24"/>
        </w:rPr>
        <w:t>/202</w:t>
      </w:r>
      <w:r w:rsidR="00C17160">
        <w:rPr>
          <w:rFonts w:ascii="Times New Roman" w:hAnsi="Times New Roman"/>
          <w:b/>
          <w:sz w:val="24"/>
          <w:szCs w:val="24"/>
        </w:rPr>
        <w:t>5</w:t>
      </w:r>
    </w:p>
    <w:p w14:paraId="29A7DF90" w14:textId="77777777" w:rsidR="00E9409A" w:rsidRDefault="00E9409A" w:rsidP="00E9409A">
      <w:pPr>
        <w:tabs>
          <w:tab w:val="left" w:pos="1134"/>
        </w:tabs>
        <w:spacing w:after="0" w:line="360" w:lineRule="auto"/>
        <w:ind w:firstLine="993"/>
        <w:rPr>
          <w:rFonts w:ascii="Times New Roman" w:hAnsi="Times New Roman"/>
          <w:sz w:val="24"/>
          <w:szCs w:val="24"/>
        </w:rPr>
      </w:pPr>
    </w:p>
    <w:p w14:paraId="3187B85B" w14:textId="3A6401DA" w:rsidR="00286D24" w:rsidRPr="00286D24" w:rsidRDefault="00286D24" w:rsidP="00E9409A">
      <w:pPr>
        <w:tabs>
          <w:tab w:val="left" w:pos="1134"/>
        </w:tabs>
        <w:spacing w:after="0" w:line="360" w:lineRule="auto"/>
        <w:ind w:firstLine="993"/>
        <w:rPr>
          <w:rFonts w:ascii="Times New Roman" w:hAnsi="Times New Roman"/>
          <w:sz w:val="24"/>
          <w:szCs w:val="24"/>
        </w:rPr>
      </w:pPr>
      <w:r w:rsidRPr="00286D24">
        <w:rPr>
          <w:rFonts w:ascii="Times New Roman" w:hAnsi="Times New Roman"/>
          <w:sz w:val="24"/>
          <w:szCs w:val="24"/>
        </w:rPr>
        <w:t>Senhor</w:t>
      </w:r>
      <w:r w:rsidR="00C34527">
        <w:rPr>
          <w:rFonts w:ascii="Times New Roman" w:hAnsi="Times New Roman"/>
          <w:sz w:val="24"/>
          <w:szCs w:val="24"/>
        </w:rPr>
        <w:t>a Presidenta</w:t>
      </w:r>
      <w:r w:rsidRPr="00286D24">
        <w:rPr>
          <w:rFonts w:ascii="Times New Roman" w:hAnsi="Times New Roman"/>
          <w:sz w:val="24"/>
          <w:szCs w:val="24"/>
        </w:rPr>
        <w:t>,</w:t>
      </w:r>
    </w:p>
    <w:p w14:paraId="1729048D" w14:textId="77777777" w:rsidR="00E9409A" w:rsidRDefault="00C34527" w:rsidP="00E9409A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925687">
        <w:rPr>
          <w:sz w:val="24"/>
          <w:szCs w:val="24"/>
        </w:rPr>
        <w:t xml:space="preserve">              </w:t>
      </w:r>
    </w:p>
    <w:p w14:paraId="76D144C1" w14:textId="20698509" w:rsidR="00952B9F" w:rsidRDefault="00E9409A" w:rsidP="00E9409A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C34527" w:rsidRPr="00925687">
        <w:rPr>
          <w:sz w:val="24"/>
          <w:szCs w:val="24"/>
        </w:rPr>
        <w:t xml:space="preserve">Nos termos do art. 163, IV, do Regimento Interno desta Casa Legislativa, requeiro a Vossa Excelência que, após deliberado em plenário, seja confirmado a realização de Sessão Solene no dia </w:t>
      </w:r>
      <w:r w:rsidR="00F2664A">
        <w:rPr>
          <w:sz w:val="24"/>
          <w:szCs w:val="24"/>
        </w:rPr>
        <w:t>22</w:t>
      </w:r>
      <w:r w:rsidR="00C34527" w:rsidRPr="00925687">
        <w:rPr>
          <w:sz w:val="24"/>
          <w:szCs w:val="24"/>
        </w:rPr>
        <w:t xml:space="preserve"> de </w:t>
      </w:r>
      <w:r w:rsidR="00A250C5">
        <w:rPr>
          <w:sz w:val="24"/>
          <w:szCs w:val="24"/>
        </w:rPr>
        <w:t>maio</w:t>
      </w:r>
      <w:r w:rsidR="00C34527" w:rsidRPr="00925687">
        <w:rPr>
          <w:sz w:val="24"/>
          <w:szCs w:val="24"/>
        </w:rPr>
        <w:t xml:space="preserve"> de 202</w:t>
      </w:r>
      <w:r w:rsidR="00952B9F">
        <w:rPr>
          <w:sz w:val="24"/>
          <w:szCs w:val="24"/>
        </w:rPr>
        <w:t>5</w:t>
      </w:r>
      <w:r w:rsidR="00C34527" w:rsidRPr="00925687">
        <w:rPr>
          <w:sz w:val="24"/>
          <w:szCs w:val="24"/>
        </w:rPr>
        <w:t xml:space="preserve"> (</w:t>
      </w:r>
      <w:r w:rsidR="00952B9F">
        <w:rPr>
          <w:sz w:val="24"/>
          <w:szCs w:val="24"/>
        </w:rPr>
        <w:t>quinta</w:t>
      </w:r>
      <w:r w:rsidR="009904C7">
        <w:rPr>
          <w:sz w:val="24"/>
          <w:szCs w:val="24"/>
        </w:rPr>
        <w:t>-</w:t>
      </w:r>
      <w:r w:rsidR="00C34527" w:rsidRPr="00925687">
        <w:rPr>
          <w:sz w:val="24"/>
          <w:szCs w:val="24"/>
        </w:rPr>
        <w:t>feira)</w:t>
      </w:r>
      <w:r w:rsidR="005367CB">
        <w:rPr>
          <w:sz w:val="24"/>
          <w:szCs w:val="24"/>
        </w:rPr>
        <w:t xml:space="preserve">, </w:t>
      </w:r>
      <w:r w:rsidR="003873F8">
        <w:rPr>
          <w:sz w:val="24"/>
          <w:szCs w:val="24"/>
        </w:rPr>
        <w:t>à</w:t>
      </w:r>
      <w:r w:rsidR="005367CB">
        <w:rPr>
          <w:sz w:val="24"/>
          <w:szCs w:val="24"/>
        </w:rPr>
        <w:t xml:space="preserve">s </w:t>
      </w:r>
      <w:r w:rsidR="00952B9F">
        <w:rPr>
          <w:sz w:val="24"/>
          <w:szCs w:val="24"/>
        </w:rPr>
        <w:t>11</w:t>
      </w:r>
      <w:r w:rsidR="005367CB">
        <w:rPr>
          <w:sz w:val="24"/>
          <w:szCs w:val="24"/>
        </w:rPr>
        <w:t>:</w:t>
      </w:r>
      <w:r>
        <w:rPr>
          <w:sz w:val="24"/>
          <w:szCs w:val="24"/>
        </w:rPr>
        <w:t>0</w:t>
      </w:r>
      <w:r w:rsidR="00A250C5">
        <w:rPr>
          <w:sz w:val="24"/>
          <w:szCs w:val="24"/>
        </w:rPr>
        <w:t>0</w:t>
      </w:r>
      <w:r w:rsidR="005367CB">
        <w:rPr>
          <w:sz w:val="24"/>
          <w:szCs w:val="24"/>
        </w:rPr>
        <w:t xml:space="preserve"> h</w:t>
      </w:r>
      <w:r w:rsidR="00C34527" w:rsidRPr="00925687">
        <w:rPr>
          <w:sz w:val="24"/>
          <w:szCs w:val="24"/>
        </w:rPr>
        <w:t xml:space="preserve">, </w:t>
      </w:r>
      <w:r w:rsidR="00292C55">
        <w:rPr>
          <w:sz w:val="24"/>
          <w:szCs w:val="24"/>
        </w:rPr>
        <w:t xml:space="preserve">em </w:t>
      </w:r>
      <w:r w:rsidR="00292C55" w:rsidRPr="00615655">
        <w:rPr>
          <w:b/>
          <w:bCs/>
          <w:sz w:val="24"/>
          <w:szCs w:val="24"/>
        </w:rPr>
        <w:t>homenagem</w:t>
      </w:r>
      <w:r w:rsidR="00C34527" w:rsidRPr="00615655">
        <w:rPr>
          <w:b/>
          <w:bCs/>
          <w:sz w:val="24"/>
          <w:szCs w:val="24"/>
        </w:rPr>
        <w:t xml:space="preserve"> a</w:t>
      </w:r>
      <w:r w:rsidR="00A250C5" w:rsidRPr="00615655">
        <w:rPr>
          <w:b/>
          <w:bCs/>
          <w:sz w:val="24"/>
          <w:szCs w:val="24"/>
        </w:rPr>
        <w:t>os</w:t>
      </w:r>
      <w:r w:rsidR="00952B9F" w:rsidRPr="00615655">
        <w:rPr>
          <w:b/>
          <w:bCs/>
          <w:sz w:val="24"/>
          <w:szCs w:val="24"/>
        </w:rPr>
        <w:t xml:space="preserve"> </w:t>
      </w:r>
      <w:r w:rsidR="00F2664A" w:rsidRPr="00615655">
        <w:rPr>
          <w:b/>
          <w:bCs/>
          <w:sz w:val="24"/>
          <w:szCs w:val="24"/>
        </w:rPr>
        <w:t>35</w:t>
      </w:r>
      <w:r w:rsidR="0046776E" w:rsidRPr="00615655">
        <w:rPr>
          <w:b/>
          <w:bCs/>
          <w:sz w:val="24"/>
          <w:szCs w:val="24"/>
        </w:rPr>
        <w:t xml:space="preserve"> </w:t>
      </w:r>
      <w:r w:rsidR="00A250C5" w:rsidRPr="00615655">
        <w:rPr>
          <w:b/>
          <w:bCs/>
          <w:sz w:val="24"/>
          <w:szCs w:val="24"/>
        </w:rPr>
        <w:t>anos d</w:t>
      </w:r>
      <w:r w:rsidR="00F2664A" w:rsidRPr="00615655">
        <w:rPr>
          <w:b/>
          <w:bCs/>
          <w:sz w:val="24"/>
          <w:szCs w:val="24"/>
        </w:rPr>
        <w:t>a</w:t>
      </w:r>
      <w:r w:rsidR="00A250C5" w:rsidRPr="00615655">
        <w:rPr>
          <w:b/>
          <w:bCs/>
          <w:sz w:val="24"/>
          <w:szCs w:val="24"/>
        </w:rPr>
        <w:t xml:space="preserve"> </w:t>
      </w:r>
      <w:r w:rsidR="00F2664A" w:rsidRPr="00615655">
        <w:rPr>
          <w:b/>
          <w:bCs/>
          <w:sz w:val="24"/>
          <w:szCs w:val="24"/>
        </w:rPr>
        <w:t>Companhia Nacional de Abastecimento - CONAB</w:t>
      </w:r>
      <w:r w:rsidR="00A47CB4" w:rsidRPr="00615655">
        <w:rPr>
          <w:b/>
          <w:bCs/>
          <w:sz w:val="24"/>
          <w:szCs w:val="24"/>
        </w:rPr>
        <w:t>.</w:t>
      </w:r>
      <w:r w:rsidRPr="00E9409A">
        <w:rPr>
          <w:sz w:val="24"/>
          <w:szCs w:val="24"/>
        </w:rPr>
        <w:t xml:space="preserve"> </w:t>
      </w:r>
      <w:r w:rsidR="00F2664A" w:rsidRPr="00F2664A">
        <w:rPr>
          <w:sz w:val="24"/>
          <w:szCs w:val="24"/>
        </w:rPr>
        <w:t>A Companhia foi criada por meio da Lei n.º 8.029, de 12 de abril de 1990</w:t>
      </w:r>
      <w:r w:rsidRPr="00E9409A">
        <w:rPr>
          <w:sz w:val="24"/>
          <w:szCs w:val="24"/>
        </w:rPr>
        <w:t>.</w:t>
      </w:r>
      <w:r w:rsidR="00216FAB">
        <w:rPr>
          <w:sz w:val="24"/>
          <w:szCs w:val="24"/>
        </w:rPr>
        <w:t xml:space="preserve"> </w:t>
      </w:r>
      <w:r>
        <w:rPr>
          <w:sz w:val="24"/>
          <w:szCs w:val="24"/>
        </w:rPr>
        <w:t>Logo, p</w:t>
      </w:r>
      <w:r w:rsidR="00216FAB">
        <w:rPr>
          <w:sz w:val="24"/>
          <w:szCs w:val="24"/>
        </w:rPr>
        <w:t xml:space="preserve">ara </w:t>
      </w:r>
      <w:r>
        <w:rPr>
          <w:sz w:val="24"/>
          <w:szCs w:val="24"/>
        </w:rPr>
        <w:t xml:space="preserve">homenagear os 20 anos deste movimento, </w:t>
      </w:r>
      <w:r w:rsidR="00C34527" w:rsidRPr="00925687">
        <w:rPr>
          <w:sz w:val="24"/>
          <w:szCs w:val="24"/>
        </w:rPr>
        <w:t>a sessão solene contará com a presença d</w:t>
      </w:r>
      <w:r w:rsidR="00907EB3">
        <w:rPr>
          <w:sz w:val="24"/>
          <w:szCs w:val="24"/>
        </w:rPr>
        <w:t xml:space="preserve">e </w:t>
      </w:r>
      <w:r w:rsidR="00A250C5">
        <w:rPr>
          <w:sz w:val="24"/>
          <w:szCs w:val="24"/>
        </w:rPr>
        <w:t>integrantes</w:t>
      </w:r>
      <w:r w:rsidR="00292C55">
        <w:rPr>
          <w:sz w:val="24"/>
          <w:szCs w:val="24"/>
        </w:rPr>
        <w:t>,</w:t>
      </w:r>
      <w:r w:rsidR="00952B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autoridades públicas, </w:t>
      </w:r>
      <w:r w:rsidR="00952B9F">
        <w:rPr>
          <w:sz w:val="24"/>
          <w:szCs w:val="24"/>
        </w:rPr>
        <w:t>amigos e</w:t>
      </w:r>
      <w:r w:rsidR="00A47CB4">
        <w:rPr>
          <w:sz w:val="24"/>
          <w:szCs w:val="24"/>
        </w:rPr>
        <w:t xml:space="preserve"> </w:t>
      </w:r>
      <w:r w:rsidR="00716D6C">
        <w:rPr>
          <w:sz w:val="24"/>
          <w:szCs w:val="24"/>
        </w:rPr>
        <w:t>diversas</w:t>
      </w:r>
      <w:r w:rsidR="00AA3F85">
        <w:rPr>
          <w:sz w:val="24"/>
          <w:szCs w:val="24"/>
        </w:rPr>
        <w:t xml:space="preserve"> </w:t>
      </w:r>
      <w:r w:rsidR="00C34527" w:rsidRPr="00925687">
        <w:rPr>
          <w:sz w:val="24"/>
          <w:szCs w:val="24"/>
        </w:rPr>
        <w:t xml:space="preserve">personalidades </w:t>
      </w:r>
      <w:r w:rsidR="00292C55">
        <w:rPr>
          <w:sz w:val="24"/>
          <w:szCs w:val="24"/>
        </w:rPr>
        <w:t>para relembrar</w:t>
      </w:r>
      <w:r>
        <w:rPr>
          <w:sz w:val="24"/>
          <w:szCs w:val="24"/>
        </w:rPr>
        <w:t>,</w:t>
      </w:r>
      <w:r w:rsidR="00292C55">
        <w:rPr>
          <w:sz w:val="24"/>
          <w:szCs w:val="24"/>
        </w:rPr>
        <w:t xml:space="preserve"> homenagear</w:t>
      </w:r>
      <w:r>
        <w:rPr>
          <w:sz w:val="24"/>
          <w:szCs w:val="24"/>
        </w:rPr>
        <w:t xml:space="preserve"> e enaltecer a iniciativa.</w:t>
      </w:r>
    </w:p>
    <w:p w14:paraId="61A3EDFA" w14:textId="77777777" w:rsidR="00292C55" w:rsidRDefault="00292C55" w:rsidP="00E9409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80C131B" w14:textId="77777777" w:rsidR="00952B9F" w:rsidRPr="00286D24" w:rsidRDefault="00952B9F" w:rsidP="00E9409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A283BF1" w14:textId="77777777" w:rsidR="00907EB3" w:rsidRPr="003B38EB" w:rsidRDefault="00907EB3" w:rsidP="00E9409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90833D" w14:textId="77777777" w:rsidR="00907EB3" w:rsidRDefault="00907EB3" w:rsidP="00E9409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8EB">
        <w:rPr>
          <w:rFonts w:ascii="Times New Roman" w:hAnsi="Times New Roman" w:cs="Times New Roman"/>
          <w:b/>
          <w:sz w:val="24"/>
          <w:szCs w:val="24"/>
        </w:rPr>
        <w:t xml:space="preserve">Plenário “Deputado Nagib </w:t>
      </w:r>
      <w:proofErr w:type="spellStart"/>
      <w:r w:rsidRPr="003B38EB">
        <w:rPr>
          <w:rFonts w:ascii="Times New Roman" w:hAnsi="Times New Roman" w:cs="Times New Roman"/>
          <w:b/>
          <w:sz w:val="24"/>
          <w:szCs w:val="24"/>
        </w:rPr>
        <w:t>Haickel</w:t>
      </w:r>
      <w:proofErr w:type="spellEnd"/>
      <w:r w:rsidRPr="003B38EB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3B38EB">
        <w:rPr>
          <w:rFonts w:ascii="Times New Roman" w:hAnsi="Times New Roman" w:cs="Times New Roman"/>
          <w:b/>
          <w:sz w:val="24"/>
          <w:szCs w:val="24"/>
        </w:rPr>
        <w:t xml:space="preserve"> Palácio “Manuel </w:t>
      </w:r>
      <w:proofErr w:type="spellStart"/>
      <w:r w:rsidRPr="003B38EB">
        <w:rPr>
          <w:rFonts w:ascii="Times New Roman" w:hAnsi="Times New Roman" w:cs="Times New Roman"/>
          <w:b/>
          <w:sz w:val="24"/>
          <w:szCs w:val="24"/>
        </w:rPr>
        <w:t>Beckman</w:t>
      </w:r>
      <w:proofErr w:type="spellEnd"/>
      <w:r w:rsidRPr="003B38EB">
        <w:rPr>
          <w:rFonts w:ascii="Times New Roman" w:hAnsi="Times New Roman" w:cs="Times New Roman"/>
          <w:b/>
          <w:sz w:val="24"/>
          <w:szCs w:val="24"/>
        </w:rPr>
        <w:t>”</w:t>
      </w:r>
    </w:p>
    <w:p w14:paraId="644F703C" w14:textId="3A9439B7" w:rsidR="002C19CA" w:rsidRPr="00286D24" w:rsidRDefault="00907EB3" w:rsidP="00E940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B38EB">
        <w:rPr>
          <w:rFonts w:ascii="Times New Roman" w:hAnsi="Times New Roman" w:cs="Times New Roman"/>
          <w:b/>
          <w:sz w:val="24"/>
          <w:szCs w:val="24"/>
        </w:rPr>
        <w:t>Assembleia Legislativa do Estado do Maranhão</w:t>
      </w:r>
      <w:r>
        <w:rPr>
          <w:rFonts w:ascii="Times New Roman" w:hAnsi="Times New Roman" w:cs="Times New Roman"/>
          <w:b/>
          <w:sz w:val="24"/>
          <w:szCs w:val="24"/>
        </w:rPr>
        <w:t xml:space="preserve"> - ALEMA</w:t>
      </w:r>
      <w:r w:rsidRPr="003B38EB">
        <w:rPr>
          <w:rFonts w:ascii="Times New Roman" w:hAnsi="Times New Roman" w:cs="Times New Roman"/>
          <w:b/>
          <w:sz w:val="24"/>
          <w:szCs w:val="24"/>
        </w:rPr>
        <w:t xml:space="preserve">, em </w:t>
      </w:r>
      <w:r w:rsidR="00F2664A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38EB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F2664A">
        <w:rPr>
          <w:rFonts w:ascii="Times New Roman" w:hAnsi="Times New Roman" w:cs="Times New Roman"/>
          <w:b/>
          <w:sz w:val="24"/>
          <w:szCs w:val="24"/>
        </w:rPr>
        <w:t>abril</w:t>
      </w:r>
      <w:r w:rsidRPr="003B38EB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952B9F">
        <w:rPr>
          <w:rFonts w:ascii="Times New Roman" w:hAnsi="Times New Roman" w:cs="Times New Roman"/>
          <w:b/>
          <w:sz w:val="24"/>
          <w:szCs w:val="24"/>
        </w:rPr>
        <w:t>5</w:t>
      </w:r>
      <w:r w:rsidRPr="003B38EB">
        <w:rPr>
          <w:rFonts w:ascii="Times New Roman" w:hAnsi="Times New Roman" w:cs="Times New Roman"/>
          <w:b/>
          <w:sz w:val="24"/>
          <w:szCs w:val="24"/>
        </w:rPr>
        <w:t>.</w:t>
      </w:r>
    </w:p>
    <w:p w14:paraId="5691AB9A" w14:textId="77777777" w:rsidR="002C19CA" w:rsidRDefault="002C19CA" w:rsidP="00E940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4AFD4B" w14:textId="77777777" w:rsidR="00F2664A" w:rsidRPr="00286D24" w:rsidRDefault="00F2664A" w:rsidP="00E940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710BD0" w14:textId="77777777" w:rsidR="002C19CA" w:rsidRPr="00286D24" w:rsidRDefault="002C19CA" w:rsidP="00E9409A">
      <w:pPr>
        <w:spacing w:after="0" w:line="36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286D24">
        <w:rPr>
          <w:rFonts w:ascii="Times New Roman" w:hAnsi="Times New Roman"/>
          <w:b/>
          <w:i/>
          <w:sz w:val="24"/>
          <w:szCs w:val="24"/>
        </w:rPr>
        <w:t>Compromisso com Nossa Terra!!!</w:t>
      </w:r>
    </w:p>
    <w:p w14:paraId="64DEEE5F" w14:textId="77777777" w:rsidR="002C19CA" w:rsidRDefault="002C19CA" w:rsidP="00E940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BE54D1" w14:textId="77777777" w:rsidR="00980A05" w:rsidRDefault="00980A05" w:rsidP="00E940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52223B" w14:textId="77777777" w:rsidR="00F2664A" w:rsidRDefault="00F2664A" w:rsidP="00E940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F729E0" w14:textId="77777777" w:rsidR="00980A05" w:rsidRPr="00286D24" w:rsidRDefault="00980A05" w:rsidP="00E940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6B9B1C" w14:textId="77777777" w:rsidR="00764EFE" w:rsidRPr="00286D24" w:rsidRDefault="00557A78" w:rsidP="00E940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86D24">
        <w:rPr>
          <w:rFonts w:ascii="Times New Roman" w:hAnsi="Times New Roman"/>
          <w:b/>
          <w:sz w:val="24"/>
          <w:szCs w:val="24"/>
        </w:rPr>
        <w:t>Júlio Mendonça</w:t>
      </w:r>
    </w:p>
    <w:p w14:paraId="562A70E4" w14:textId="77777777" w:rsidR="0093713E" w:rsidRDefault="00557A78" w:rsidP="00E9409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86D24">
        <w:rPr>
          <w:rFonts w:ascii="Times New Roman" w:hAnsi="Times New Roman"/>
          <w:sz w:val="24"/>
          <w:szCs w:val="24"/>
        </w:rPr>
        <w:t>Deputado Estadual</w:t>
      </w:r>
    </w:p>
    <w:p w14:paraId="10C1F084" w14:textId="77777777" w:rsidR="00907EB3" w:rsidRDefault="00907EB3" w:rsidP="00E9409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146DE55" w14:textId="77777777" w:rsidR="00F2664A" w:rsidRDefault="00F2664A" w:rsidP="00E9409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CC7C6A6" w14:textId="77777777" w:rsidR="00F2664A" w:rsidRDefault="00F2664A" w:rsidP="00E9409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175CC0B" w14:textId="77777777" w:rsidR="00907EB3" w:rsidRDefault="00907EB3" w:rsidP="00E9409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31C21BF" w14:textId="77777777" w:rsidR="00907EB3" w:rsidRDefault="00907EB3" w:rsidP="00E9409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36DE"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</w:t>
      </w:r>
    </w:p>
    <w:p w14:paraId="1966764A" w14:textId="77777777" w:rsidR="00292C55" w:rsidRDefault="00292C55" w:rsidP="00E940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6AAEAC" w14:textId="77777777" w:rsidR="00E9409A" w:rsidRPr="00E9409A" w:rsidRDefault="00E9409A" w:rsidP="00E940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CF0A6" w14:textId="3AA04B9F" w:rsidR="00F2664A" w:rsidRDefault="00F2664A" w:rsidP="00F266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664A">
        <w:rPr>
          <w:rFonts w:ascii="Times New Roman" w:hAnsi="Times New Roman" w:cs="Times New Roman"/>
          <w:sz w:val="24"/>
          <w:szCs w:val="24"/>
        </w:rPr>
        <w:t xml:space="preserve">A Companhia Nacional de Abastecimento (Conab) é uma empresa pública com sede em Brasília, vinculada ao Ministério do Desenvolvimento Agrário e Agricultura Familiar, desde 23 de janeiro de 2023, por meio do Decreto </w:t>
      </w:r>
      <w:proofErr w:type="spellStart"/>
      <w:r w:rsidRPr="00F2664A">
        <w:rPr>
          <w:rFonts w:ascii="Times New Roman" w:hAnsi="Times New Roman" w:cs="Times New Roman"/>
          <w:sz w:val="24"/>
          <w:szCs w:val="24"/>
        </w:rPr>
        <w:t>n.°</w:t>
      </w:r>
      <w:proofErr w:type="spellEnd"/>
      <w:r w:rsidRPr="00F2664A">
        <w:rPr>
          <w:rFonts w:ascii="Times New Roman" w:hAnsi="Times New Roman" w:cs="Times New Roman"/>
          <w:sz w:val="24"/>
          <w:szCs w:val="24"/>
        </w:rPr>
        <w:t xml:space="preserve"> 11.401. A Companhia foi criada por meio da Lei n.º 8.029, de 12 de abril de 1990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C8D153" w14:textId="1122B3BB" w:rsidR="00F2664A" w:rsidRDefault="00F2664A" w:rsidP="00F266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664A">
        <w:rPr>
          <w:rFonts w:ascii="Times New Roman" w:hAnsi="Times New Roman" w:cs="Times New Roman"/>
          <w:sz w:val="24"/>
          <w:szCs w:val="24"/>
        </w:rPr>
        <w:t xml:space="preserve">A empresa está presente em todas as regiões brasileiras, com superintendências nos 26 estados e no Distrito Federal, além de 64 Unidades Armazenadoras (UA), como armazéns convencionais, </w:t>
      </w:r>
      <w:proofErr w:type="gramStart"/>
      <w:r w:rsidRPr="00F2664A">
        <w:rPr>
          <w:rFonts w:ascii="Times New Roman" w:hAnsi="Times New Roman" w:cs="Times New Roman"/>
          <w:sz w:val="24"/>
          <w:szCs w:val="24"/>
        </w:rPr>
        <w:t xml:space="preserve">graneleiros, </w:t>
      </w:r>
      <w:proofErr w:type="spellStart"/>
      <w:r w:rsidRPr="00F2664A">
        <w:rPr>
          <w:rFonts w:ascii="Times New Roman" w:hAnsi="Times New Roman" w:cs="Times New Roman"/>
          <w:sz w:val="24"/>
          <w:szCs w:val="24"/>
        </w:rPr>
        <w:t>etc</w:t>
      </w:r>
      <w:proofErr w:type="spellEnd"/>
      <w:proofErr w:type="gramEnd"/>
      <w:r w:rsidRPr="00F2664A">
        <w:rPr>
          <w:rFonts w:ascii="Times New Roman" w:hAnsi="Times New Roman" w:cs="Times New Roman"/>
          <w:sz w:val="24"/>
          <w:szCs w:val="24"/>
        </w:rPr>
        <w:t>, que são capazes de estocar diversos produtos agrícolas e garantir o suprimento alimentar da população. Sua missão é prover inteligência agropecuária e participar da formulação e execução de Políticas Públicas, contribuindo para a regularidade do abastecimento e formação de renda do produtor rural.</w:t>
      </w:r>
    </w:p>
    <w:p w14:paraId="2DA5D7C9" w14:textId="73058205" w:rsidR="00F2664A" w:rsidRDefault="00F2664A" w:rsidP="00F266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664A">
        <w:rPr>
          <w:rFonts w:ascii="Times New Roman" w:hAnsi="Times New Roman" w:cs="Times New Roman"/>
          <w:sz w:val="24"/>
          <w:szCs w:val="24"/>
        </w:rPr>
        <w:t>A Conab possui importância estratégica ao oferecer ao Governo Federal informações técnicas para embasar a sua tomada de decisão quanto à elaboração de políticas voltadas à agricultura.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64A">
        <w:rPr>
          <w:rFonts w:ascii="Times New Roman" w:hAnsi="Times New Roman" w:cs="Times New Roman"/>
          <w:sz w:val="24"/>
          <w:szCs w:val="24"/>
        </w:rPr>
        <w:t>Seus estudos e pesquisas, bem como informações sobre as ações da empresa, estão disponíveis para toda a sociedade em seu portal institucional e possibilitam a difusão geral dos dados e informações produzidos.</w:t>
      </w:r>
    </w:p>
    <w:p w14:paraId="011EDDA1" w14:textId="786D7181" w:rsidR="00F2664A" w:rsidRDefault="00F2664A" w:rsidP="00F266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664A">
        <w:rPr>
          <w:rFonts w:ascii="Times New Roman" w:hAnsi="Times New Roman" w:cs="Times New Roman"/>
          <w:sz w:val="24"/>
          <w:szCs w:val="24"/>
        </w:rPr>
        <w:t>Além disso, a Companhia tem a responsabilidade de executar estratégias de inclusão social, que são adotadas pelo Governo Federal, com ênfase na geração de emprego e renda. Ela também participa, como órgão executor, de programas e ações governamentais que contribuam para o bem-estar de comunidades que estejam em situação de insegurança alimentar e nutricional.</w:t>
      </w:r>
    </w:p>
    <w:p w14:paraId="219DB7C9" w14:textId="753289DB" w:rsidR="00F2664A" w:rsidRDefault="00F2664A" w:rsidP="00BD69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Dessa forma, peço ajuda aos meus Pares para a realização deste ato solene de reconhecimento desse importante órgão.</w:t>
      </w:r>
    </w:p>
    <w:p w14:paraId="16EBD0D8" w14:textId="15D18310" w:rsidR="006263FB" w:rsidRPr="00286D24" w:rsidRDefault="006263FB" w:rsidP="00F2664A">
      <w:pPr>
        <w:spacing w:after="0" w:line="36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286D24">
        <w:rPr>
          <w:rFonts w:ascii="Times New Roman" w:hAnsi="Times New Roman"/>
          <w:b/>
          <w:i/>
          <w:sz w:val="24"/>
          <w:szCs w:val="24"/>
        </w:rPr>
        <w:t>Compromisso com Nossa Terra!!!</w:t>
      </w:r>
    </w:p>
    <w:p w14:paraId="6FB7B340" w14:textId="77777777" w:rsidR="006263FB" w:rsidRDefault="006263FB" w:rsidP="00E940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6339BB" w14:textId="77777777" w:rsidR="00BD6903" w:rsidRPr="00286D24" w:rsidRDefault="00BD6903" w:rsidP="00E940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6494B5" w14:textId="77777777" w:rsidR="006263FB" w:rsidRPr="00286D24" w:rsidRDefault="006263FB" w:rsidP="00E940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86D24">
        <w:rPr>
          <w:rFonts w:ascii="Times New Roman" w:hAnsi="Times New Roman"/>
          <w:b/>
          <w:sz w:val="24"/>
          <w:szCs w:val="24"/>
        </w:rPr>
        <w:t>Júlio Mendonça</w:t>
      </w:r>
    </w:p>
    <w:p w14:paraId="2EA9EAB3" w14:textId="77777777" w:rsidR="006263FB" w:rsidRDefault="006263FB" w:rsidP="00E9409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86D24">
        <w:rPr>
          <w:rFonts w:ascii="Times New Roman" w:hAnsi="Times New Roman"/>
          <w:sz w:val="24"/>
          <w:szCs w:val="24"/>
        </w:rPr>
        <w:t>Deputado Estadual</w:t>
      </w:r>
    </w:p>
    <w:p w14:paraId="52516064" w14:textId="77777777" w:rsidR="006263FB" w:rsidRPr="00286D24" w:rsidRDefault="006263FB" w:rsidP="00E940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6263FB" w:rsidRPr="00286D24" w:rsidSect="00014D2D">
      <w:headerReference w:type="default" r:id="rId8"/>
      <w:pgSz w:w="11907" w:h="16840" w:code="9"/>
      <w:pgMar w:top="993" w:right="851" w:bottom="993" w:left="1418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4BE41" w14:textId="77777777" w:rsidR="00CD49C1" w:rsidRDefault="00CD49C1" w:rsidP="00D3740A">
      <w:pPr>
        <w:spacing w:after="0" w:line="240" w:lineRule="auto"/>
      </w:pPr>
      <w:r>
        <w:separator/>
      </w:r>
    </w:p>
  </w:endnote>
  <w:endnote w:type="continuationSeparator" w:id="0">
    <w:p w14:paraId="542491B5" w14:textId="77777777" w:rsidR="00CD49C1" w:rsidRDefault="00CD49C1" w:rsidP="00D3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9D4A8" w14:textId="77777777" w:rsidR="00CD49C1" w:rsidRDefault="00CD49C1" w:rsidP="00D3740A">
      <w:pPr>
        <w:spacing w:after="0" w:line="240" w:lineRule="auto"/>
      </w:pPr>
      <w:r>
        <w:separator/>
      </w:r>
    </w:p>
  </w:footnote>
  <w:footnote w:type="continuationSeparator" w:id="0">
    <w:p w14:paraId="7C606788" w14:textId="77777777" w:rsidR="00CD49C1" w:rsidRDefault="00CD49C1" w:rsidP="00D37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94B52" w14:textId="77777777" w:rsidR="00B45D3C" w:rsidRPr="00C051BB" w:rsidRDefault="00B45D3C" w:rsidP="00557A78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  <w:color w:val="000080"/>
      </w:rPr>
    </w:pPr>
    <w:r w:rsidRPr="00C051BB">
      <w:rPr>
        <w:rFonts w:ascii="Times New Roman" w:hAnsi="Times New Roman"/>
        <w:noProof/>
        <w:lang w:eastAsia="pt-BR"/>
      </w:rPr>
      <w:drawing>
        <wp:inline distT="0" distB="0" distL="0" distR="0" wp14:anchorId="38296E22" wp14:editId="2872D8E8">
          <wp:extent cx="952500" cy="82296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FB7C68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</w:p>
  <w:p w14:paraId="69E05FAB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>ASSEMBLEIA LEGISLATIVA DO ESTADO DO MARANHÃO</w:t>
    </w:r>
  </w:p>
  <w:p w14:paraId="5FC324AC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 xml:space="preserve">Gabinete do Deputado </w:t>
    </w:r>
    <w:r>
      <w:rPr>
        <w:rFonts w:ascii="Times New Roman" w:hAnsi="Times New Roman"/>
        <w:b/>
      </w:rPr>
      <w:t>Júlio Mendonça</w:t>
    </w:r>
  </w:p>
  <w:p w14:paraId="5C62B67F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C051BB">
      <w:rPr>
        <w:rFonts w:ascii="Times New Roman" w:hAnsi="Times New Roman"/>
      </w:rPr>
      <w:t>Avenida Jerônimo</w:t>
    </w:r>
    <w:r>
      <w:rPr>
        <w:rFonts w:ascii="Times New Roman" w:hAnsi="Times New Roman"/>
      </w:rPr>
      <w:t xml:space="preserve"> de Albuquerque</w:t>
    </w:r>
    <w:r w:rsidRPr="00C051BB">
      <w:rPr>
        <w:rFonts w:ascii="Times New Roman" w:hAnsi="Times New Roman"/>
      </w:rPr>
      <w:t>, s/n, Sítio</w:t>
    </w:r>
    <w:r>
      <w:rPr>
        <w:rFonts w:ascii="Times New Roman" w:hAnsi="Times New Roman"/>
      </w:rPr>
      <w:t xml:space="preserve"> do</w:t>
    </w:r>
    <w:r w:rsidRPr="00C051BB">
      <w:rPr>
        <w:rFonts w:ascii="Times New Roman" w:hAnsi="Times New Roman"/>
      </w:rPr>
      <w:t xml:space="preserve"> Rangedor – </w:t>
    </w:r>
    <w:proofErr w:type="spellStart"/>
    <w:r w:rsidRPr="00C051BB">
      <w:rPr>
        <w:rFonts w:ascii="Times New Roman" w:hAnsi="Times New Roman"/>
      </w:rPr>
      <w:t>Cohafuma</w:t>
    </w:r>
    <w:proofErr w:type="spellEnd"/>
  </w:p>
  <w:p w14:paraId="52000213" w14:textId="77777777" w:rsidR="00B45D3C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C051BB">
      <w:rPr>
        <w:rFonts w:ascii="Times New Roman" w:hAnsi="Times New Roman"/>
      </w:rPr>
      <w:t>São</w:t>
    </w:r>
    <w:r>
      <w:rPr>
        <w:rFonts w:ascii="Times New Roman" w:hAnsi="Times New Roman"/>
      </w:rPr>
      <w:t xml:space="preserve"> Luís - MA – 65.071-750 - Tel. (98) 3269-3282</w:t>
    </w:r>
    <w:r w:rsidRPr="00C051BB">
      <w:rPr>
        <w:rFonts w:ascii="Times New Roman" w:hAnsi="Times New Roman"/>
      </w:rPr>
      <w:t xml:space="preserve"> – </w:t>
    </w:r>
    <w:r>
      <w:rPr>
        <w:rFonts w:ascii="Times New Roman" w:hAnsi="Times New Roman"/>
      </w:rPr>
      <w:t>deputadojuliomendonca@gmail.com</w:t>
    </w:r>
  </w:p>
  <w:p w14:paraId="655C67DE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3E0A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55B30E5"/>
    <w:multiLevelType w:val="hybridMultilevel"/>
    <w:tmpl w:val="F17A674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981854"/>
    <w:multiLevelType w:val="hybridMultilevel"/>
    <w:tmpl w:val="0E0E7C4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0C5AE2"/>
    <w:multiLevelType w:val="hybridMultilevel"/>
    <w:tmpl w:val="CF242588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1E1A96"/>
    <w:multiLevelType w:val="hybridMultilevel"/>
    <w:tmpl w:val="2812AB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61C8C"/>
    <w:multiLevelType w:val="hybridMultilevel"/>
    <w:tmpl w:val="C81EBE76"/>
    <w:lvl w:ilvl="0" w:tplc="DEBC54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EC02B3"/>
    <w:multiLevelType w:val="hybridMultilevel"/>
    <w:tmpl w:val="64BC12BE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8B57D36"/>
    <w:multiLevelType w:val="hybridMultilevel"/>
    <w:tmpl w:val="C41287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10FF5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9FA40A1"/>
    <w:multiLevelType w:val="hybridMultilevel"/>
    <w:tmpl w:val="3D8EF2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36682"/>
    <w:multiLevelType w:val="hybridMultilevel"/>
    <w:tmpl w:val="2E68B3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20D57"/>
    <w:multiLevelType w:val="hybridMultilevel"/>
    <w:tmpl w:val="F5A697E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F727FC"/>
    <w:multiLevelType w:val="hybridMultilevel"/>
    <w:tmpl w:val="020CEA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F33CC"/>
    <w:multiLevelType w:val="hybridMultilevel"/>
    <w:tmpl w:val="C0922B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1355D"/>
    <w:multiLevelType w:val="hybridMultilevel"/>
    <w:tmpl w:val="D98C90F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EA8672C"/>
    <w:multiLevelType w:val="hybridMultilevel"/>
    <w:tmpl w:val="888ABB7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2463E04"/>
    <w:multiLevelType w:val="multilevel"/>
    <w:tmpl w:val="9E0CB3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/>
      </w:rPr>
    </w:lvl>
  </w:abstractNum>
  <w:abstractNum w:abstractNumId="17" w15:restartNumberingAfterBreak="0">
    <w:nsid w:val="466E277A"/>
    <w:multiLevelType w:val="multilevel"/>
    <w:tmpl w:val="6EC4D68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A6F57F6"/>
    <w:multiLevelType w:val="multilevel"/>
    <w:tmpl w:val="5E926A7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C4391C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56A66588"/>
    <w:multiLevelType w:val="hybridMultilevel"/>
    <w:tmpl w:val="0F3CBAD4"/>
    <w:lvl w:ilvl="0" w:tplc="DF80B736">
      <w:numFmt w:val="bullet"/>
      <w:lvlText w:val="•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7DB21F4"/>
    <w:multiLevelType w:val="hybridMultilevel"/>
    <w:tmpl w:val="C6D8F1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E1395"/>
    <w:multiLevelType w:val="hybridMultilevel"/>
    <w:tmpl w:val="4CB8C2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0555F"/>
    <w:multiLevelType w:val="hybridMultilevel"/>
    <w:tmpl w:val="C454871A"/>
    <w:lvl w:ilvl="0" w:tplc="04160013">
      <w:start w:val="1"/>
      <w:numFmt w:val="upperRoman"/>
      <w:lvlText w:val="%1."/>
      <w:lvlJc w:val="right"/>
      <w:pPr>
        <w:ind w:left="128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FF25F64"/>
    <w:multiLevelType w:val="hybridMultilevel"/>
    <w:tmpl w:val="6EF292E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6213426"/>
    <w:multiLevelType w:val="hybridMultilevel"/>
    <w:tmpl w:val="05225628"/>
    <w:lvl w:ilvl="0" w:tplc="4D10F79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CF2275B"/>
    <w:multiLevelType w:val="hybridMultilevel"/>
    <w:tmpl w:val="B2C6E0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731162">
    <w:abstractNumId w:val="0"/>
  </w:num>
  <w:num w:numId="2" w16cid:durableId="1237671614">
    <w:abstractNumId w:val="16"/>
  </w:num>
  <w:num w:numId="3" w16cid:durableId="577787648">
    <w:abstractNumId w:val="8"/>
  </w:num>
  <w:num w:numId="4" w16cid:durableId="882865098">
    <w:abstractNumId w:val="18"/>
  </w:num>
  <w:num w:numId="5" w16cid:durableId="369308888">
    <w:abstractNumId w:val="17"/>
  </w:num>
  <w:num w:numId="6" w16cid:durableId="1715303692">
    <w:abstractNumId w:val="19"/>
  </w:num>
  <w:num w:numId="7" w16cid:durableId="735981126">
    <w:abstractNumId w:val="14"/>
  </w:num>
  <w:num w:numId="8" w16cid:durableId="1835754296">
    <w:abstractNumId w:val="6"/>
  </w:num>
  <w:num w:numId="9" w16cid:durableId="379092944">
    <w:abstractNumId w:val="15"/>
  </w:num>
  <w:num w:numId="10" w16cid:durableId="498497312">
    <w:abstractNumId w:val="24"/>
  </w:num>
  <w:num w:numId="11" w16cid:durableId="1370913729">
    <w:abstractNumId w:val="20"/>
  </w:num>
  <w:num w:numId="12" w16cid:durableId="1844927867">
    <w:abstractNumId w:val="13"/>
  </w:num>
  <w:num w:numId="13" w16cid:durableId="405537347">
    <w:abstractNumId w:val="11"/>
  </w:num>
  <w:num w:numId="14" w16cid:durableId="1660649336">
    <w:abstractNumId w:val="23"/>
  </w:num>
  <w:num w:numId="15" w16cid:durableId="738985827">
    <w:abstractNumId w:val="12"/>
  </w:num>
  <w:num w:numId="16" w16cid:durableId="1952514942">
    <w:abstractNumId w:val="2"/>
  </w:num>
  <w:num w:numId="17" w16cid:durableId="1554079518">
    <w:abstractNumId w:val="3"/>
  </w:num>
  <w:num w:numId="18" w16cid:durableId="487985779">
    <w:abstractNumId w:val="25"/>
  </w:num>
  <w:num w:numId="19" w16cid:durableId="1743989893">
    <w:abstractNumId w:val="1"/>
  </w:num>
  <w:num w:numId="20" w16cid:durableId="839780676">
    <w:abstractNumId w:val="21"/>
  </w:num>
  <w:num w:numId="21" w16cid:durableId="183055012">
    <w:abstractNumId w:val="4"/>
  </w:num>
  <w:num w:numId="22" w16cid:durableId="541795713">
    <w:abstractNumId w:val="7"/>
  </w:num>
  <w:num w:numId="23" w16cid:durableId="1571304719">
    <w:abstractNumId w:val="9"/>
  </w:num>
  <w:num w:numId="24" w16cid:durableId="1958757119">
    <w:abstractNumId w:val="22"/>
  </w:num>
  <w:num w:numId="25" w16cid:durableId="1762680280">
    <w:abstractNumId w:val="26"/>
  </w:num>
  <w:num w:numId="26" w16cid:durableId="41561194">
    <w:abstractNumId w:val="10"/>
  </w:num>
  <w:num w:numId="27" w16cid:durableId="201334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59F"/>
    <w:rsid w:val="000002FD"/>
    <w:rsid w:val="00005D01"/>
    <w:rsid w:val="00007C8A"/>
    <w:rsid w:val="00011DBD"/>
    <w:rsid w:val="00012E71"/>
    <w:rsid w:val="00014D2D"/>
    <w:rsid w:val="000150CE"/>
    <w:rsid w:val="0001517E"/>
    <w:rsid w:val="00025927"/>
    <w:rsid w:val="00030DF1"/>
    <w:rsid w:val="00031E7A"/>
    <w:rsid w:val="00036BCD"/>
    <w:rsid w:val="000374CB"/>
    <w:rsid w:val="00041B5C"/>
    <w:rsid w:val="000420D8"/>
    <w:rsid w:val="000447B1"/>
    <w:rsid w:val="000468C1"/>
    <w:rsid w:val="00046B4A"/>
    <w:rsid w:val="00047D46"/>
    <w:rsid w:val="00050B7C"/>
    <w:rsid w:val="0005406B"/>
    <w:rsid w:val="00061EC4"/>
    <w:rsid w:val="00065983"/>
    <w:rsid w:val="00070666"/>
    <w:rsid w:val="00074454"/>
    <w:rsid w:val="00075218"/>
    <w:rsid w:val="00075307"/>
    <w:rsid w:val="00076064"/>
    <w:rsid w:val="000819DF"/>
    <w:rsid w:val="00083760"/>
    <w:rsid w:val="000854AC"/>
    <w:rsid w:val="00085933"/>
    <w:rsid w:val="00087455"/>
    <w:rsid w:val="00094B34"/>
    <w:rsid w:val="00096FF8"/>
    <w:rsid w:val="0009761F"/>
    <w:rsid w:val="000A57E0"/>
    <w:rsid w:val="000B49CE"/>
    <w:rsid w:val="000B4D4C"/>
    <w:rsid w:val="000D5D66"/>
    <w:rsid w:val="000E1434"/>
    <w:rsid w:val="00102809"/>
    <w:rsid w:val="00106A4D"/>
    <w:rsid w:val="00114ED5"/>
    <w:rsid w:val="001171BF"/>
    <w:rsid w:val="00120214"/>
    <w:rsid w:val="00120503"/>
    <w:rsid w:val="00123703"/>
    <w:rsid w:val="0012629E"/>
    <w:rsid w:val="00127F23"/>
    <w:rsid w:val="00133BA1"/>
    <w:rsid w:val="00134F1B"/>
    <w:rsid w:val="0014176C"/>
    <w:rsid w:val="00143527"/>
    <w:rsid w:val="00144052"/>
    <w:rsid w:val="00144EFA"/>
    <w:rsid w:val="00150D1C"/>
    <w:rsid w:val="00151319"/>
    <w:rsid w:val="001602D3"/>
    <w:rsid w:val="00161A7D"/>
    <w:rsid w:val="001646B4"/>
    <w:rsid w:val="00170F18"/>
    <w:rsid w:val="00171D17"/>
    <w:rsid w:val="00175019"/>
    <w:rsid w:val="0018004B"/>
    <w:rsid w:val="001937C3"/>
    <w:rsid w:val="00196095"/>
    <w:rsid w:val="001A238D"/>
    <w:rsid w:val="001A30EB"/>
    <w:rsid w:val="001A607C"/>
    <w:rsid w:val="001C261C"/>
    <w:rsid w:val="001C2683"/>
    <w:rsid w:val="001C3672"/>
    <w:rsid w:val="001C4312"/>
    <w:rsid w:val="001C7CD5"/>
    <w:rsid w:val="001D0915"/>
    <w:rsid w:val="001D28BD"/>
    <w:rsid w:val="001D5186"/>
    <w:rsid w:val="001D5ABE"/>
    <w:rsid w:val="001D5B63"/>
    <w:rsid w:val="001E0870"/>
    <w:rsid w:val="001E37C1"/>
    <w:rsid w:val="001E67DE"/>
    <w:rsid w:val="001E6C89"/>
    <w:rsid w:val="001F37C3"/>
    <w:rsid w:val="001F48A5"/>
    <w:rsid w:val="002007DE"/>
    <w:rsid w:val="00201F10"/>
    <w:rsid w:val="002117F6"/>
    <w:rsid w:val="0021404E"/>
    <w:rsid w:val="002142FB"/>
    <w:rsid w:val="00215182"/>
    <w:rsid w:val="002161C6"/>
    <w:rsid w:val="00216FAB"/>
    <w:rsid w:val="0021736B"/>
    <w:rsid w:val="0022139C"/>
    <w:rsid w:val="00224E10"/>
    <w:rsid w:val="0022559F"/>
    <w:rsid w:val="002318FB"/>
    <w:rsid w:val="00231EE3"/>
    <w:rsid w:val="0023408E"/>
    <w:rsid w:val="0024202B"/>
    <w:rsid w:val="0024262A"/>
    <w:rsid w:val="002434F2"/>
    <w:rsid w:val="00244578"/>
    <w:rsid w:val="00250A61"/>
    <w:rsid w:val="00253150"/>
    <w:rsid w:val="002541BD"/>
    <w:rsid w:val="00255573"/>
    <w:rsid w:val="00255B11"/>
    <w:rsid w:val="00255EAB"/>
    <w:rsid w:val="0026428A"/>
    <w:rsid w:val="00264CDF"/>
    <w:rsid w:val="00265CA5"/>
    <w:rsid w:val="00271E2A"/>
    <w:rsid w:val="002742DD"/>
    <w:rsid w:val="00286182"/>
    <w:rsid w:val="002867F6"/>
    <w:rsid w:val="00286D24"/>
    <w:rsid w:val="0029100B"/>
    <w:rsid w:val="00292C55"/>
    <w:rsid w:val="00294DBF"/>
    <w:rsid w:val="00295544"/>
    <w:rsid w:val="002A02E1"/>
    <w:rsid w:val="002A056C"/>
    <w:rsid w:val="002A2E55"/>
    <w:rsid w:val="002A6EDE"/>
    <w:rsid w:val="002B0653"/>
    <w:rsid w:val="002B0A0C"/>
    <w:rsid w:val="002B1302"/>
    <w:rsid w:val="002B69AB"/>
    <w:rsid w:val="002B7F09"/>
    <w:rsid w:val="002C027F"/>
    <w:rsid w:val="002C19CA"/>
    <w:rsid w:val="002D5255"/>
    <w:rsid w:val="002D53E8"/>
    <w:rsid w:val="002E6CCC"/>
    <w:rsid w:val="002E7F37"/>
    <w:rsid w:val="002F22F6"/>
    <w:rsid w:val="002F304A"/>
    <w:rsid w:val="002F3E77"/>
    <w:rsid w:val="002F7F04"/>
    <w:rsid w:val="003027B9"/>
    <w:rsid w:val="00305FDA"/>
    <w:rsid w:val="00310F1A"/>
    <w:rsid w:val="0031168F"/>
    <w:rsid w:val="00320073"/>
    <w:rsid w:val="0032155D"/>
    <w:rsid w:val="00322815"/>
    <w:rsid w:val="00324699"/>
    <w:rsid w:val="00325317"/>
    <w:rsid w:val="00326501"/>
    <w:rsid w:val="00331458"/>
    <w:rsid w:val="00337921"/>
    <w:rsid w:val="003438DC"/>
    <w:rsid w:val="00344D4C"/>
    <w:rsid w:val="00345F6A"/>
    <w:rsid w:val="003478F1"/>
    <w:rsid w:val="00352A92"/>
    <w:rsid w:val="003546F4"/>
    <w:rsid w:val="00360066"/>
    <w:rsid w:val="00362ED0"/>
    <w:rsid w:val="0037652F"/>
    <w:rsid w:val="003767CD"/>
    <w:rsid w:val="00377E4F"/>
    <w:rsid w:val="00382F43"/>
    <w:rsid w:val="00384829"/>
    <w:rsid w:val="00387037"/>
    <w:rsid w:val="003873F8"/>
    <w:rsid w:val="00387BF0"/>
    <w:rsid w:val="003963A4"/>
    <w:rsid w:val="00397E05"/>
    <w:rsid w:val="003A0020"/>
    <w:rsid w:val="003A031B"/>
    <w:rsid w:val="003A0789"/>
    <w:rsid w:val="003A218A"/>
    <w:rsid w:val="003A7EAF"/>
    <w:rsid w:val="003B023F"/>
    <w:rsid w:val="003B1511"/>
    <w:rsid w:val="003B5306"/>
    <w:rsid w:val="003B5A3E"/>
    <w:rsid w:val="003B5EBF"/>
    <w:rsid w:val="003B6162"/>
    <w:rsid w:val="003B6886"/>
    <w:rsid w:val="003C317C"/>
    <w:rsid w:val="003C4897"/>
    <w:rsid w:val="003C5671"/>
    <w:rsid w:val="003C6C3F"/>
    <w:rsid w:val="003C7F21"/>
    <w:rsid w:val="003D396D"/>
    <w:rsid w:val="003D66F6"/>
    <w:rsid w:val="003E1809"/>
    <w:rsid w:val="003E44BC"/>
    <w:rsid w:val="003F21CD"/>
    <w:rsid w:val="003F56A5"/>
    <w:rsid w:val="00400769"/>
    <w:rsid w:val="004063CC"/>
    <w:rsid w:val="00410A65"/>
    <w:rsid w:val="0041726C"/>
    <w:rsid w:val="0042007E"/>
    <w:rsid w:val="0042076D"/>
    <w:rsid w:val="00422F78"/>
    <w:rsid w:val="0042536A"/>
    <w:rsid w:val="00430206"/>
    <w:rsid w:val="00430FA4"/>
    <w:rsid w:val="0043155F"/>
    <w:rsid w:val="0043473B"/>
    <w:rsid w:val="00435449"/>
    <w:rsid w:val="00435A7B"/>
    <w:rsid w:val="00436672"/>
    <w:rsid w:val="00436C9F"/>
    <w:rsid w:val="00444898"/>
    <w:rsid w:val="00445394"/>
    <w:rsid w:val="00446CCA"/>
    <w:rsid w:val="00452D94"/>
    <w:rsid w:val="004667CD"/>
    <w:rsid w:val="0046776E"/>
    <w:rsid w:val="00467F0A"/>
    <w:rsid w:val="00471ACE"/>
    <w:rsid w:val="00471CBD"/>
    <w:rsid w:val="004735C7"/>
    <w:rsid w:val="004757D8"/>
    <w:rsid w:val="004809CC"/>
    <w:rsid w:val="004871D7"/>
    <w:rsid w:val="004902E5"/>
    <w:rsid w:val="004A12A3"/>
    <w:rsid w:val="004B29C5"/>
    <w:rsid w:val="004C175C"/>
    <w:rsid w:val="004C2F2E"/>
    <w:rsid w:val="004C3B93"/>
    <w:rsid w:val="004C40B5"/>
    <w:rsid w:val="004C7F99"/>
    <w:rsid w:val="004D2994"/>
    <w:rsid w:val="004D790B"/>
    <w:rsid w:val="004D7B5B"/>
    <w:rsid w:val="004E616E"/>
    <w:rsid w:val="004F04D9"/>
    <w:rsid w:val="004F09EC"/>
    <w:rsid w:val="004F1B83"/>
    <w:rsid w:val="004F47BB"/>
    <w:rsid w:val="004F4AD0"/>
    <w:rsid w:val="005030A9"/>
    <w:rsid w:val="005109A2"/>
    <w:rsid w:val="005110DF"/>
    <w:rsid w:val="00514B77"/>
    <w:rsid w:val="00516751"/>
    <w:rsid w:val="00516C6B"/>
    <w:rsid w:val="00520D2F"/>
    <w:rsid w:val="005279DB"/>
    <w:rsid w:val="005367CB"/>
    <w:rsid w:val="005431EE"/>
    <w:rsid w:val="00544248"/>
    <w:rsid w:val="00550C2F"/>
    <w:rsid w:val="00552306"/>
    <w:rsid w:val="00552DDE"/>
    <w:rsid w:val="00555DB8"/>
    <w:rsid w:val="00556693"/>
    <w:rsid w:val="00557A78"/>
    <w:rsid w:val="00560199"/>
    <w:rsid w:val="0057111C"/>
    <w:rsid w:val="00575352"/>
    <w:rsid w:val="00576D86"/>
    <w:rsid w:val="00582009"/>
    <w:rsid w:val="0058226E"/>
    <w:rsid w:val="00582CA6"/>
    <w:rsid w:val="00585000"/>
    <w:rsid w:val="00585240"/>
    <w:rsid w:val="00597211"/>
    <w:rsid w:val="005A1D4B"/>
    <w:rsid w:val="005A2F37"/>
    <w:rsid w:val="005A5382"/>
    <w:rsid w:val="005A6809"/>
    <w:rsid w:val="005A6B50"/>
    <w:rsid w:val="005B6715"/>
    <w:rsid w:val="005B7223"/>
    <w:rsid w:val="005B76DB"/>
    <w:rsid w:val="005C4762"/>
    <w:rsid w:val="005C71CA"/>
    <w:rsid w:val="005C72B8"/>
    <w:rsid w:val="005D3169"/>
    <w:rsid w:val="005D5F1B"/>
    <w:rsid w:val="005D6081"/>
    <w:rsid w:val="005E656C"/>
    <w:rsid w:val="005E7D54"/>
    <w:rsid w:val="005F2001"/>
    <w:rsid w:val="006047BD"/>
    <w:rsid w:val="00615655"/>
    <w:rsid w:val="00616A68"/>
    <w:rsid w:val="0062192B"/>
    <w:rsid w:val="006232A1"/>
    <w:rsid w:val="00624A36"/>
    <w:rsid w:val="006263FB"/>
    <w:rsid w:val="0062670F"/>
    <w:rsid w:val="0063096D"/>
    <w:rsid w:val="0063100F"/>
    <w:rsid w:val="00631148"/>
    <w:rsid w:val="006319E5"/>
    <w:rsid w:val="006332E5"/>
    <w:rsid w:val="00634CA4"/>
    <w:rsid w:val="0063665A"/>
    <w:rsid w:val="006428F0"/>
    <w:rsid w:val="0064291D"/>
    <w:rsid w:val="00644093"/>
    <w:rsid w:val="006534C9"/>
    <w:rsid w:val="00654A35"/>
    <w:rsid w:val="00655E68"/>
    <w:rsid w:val="006576BB"/>
    <w:rsid w:val="00661CCC"/>
    <w:rsid w:val="00664051"/>
    <w:rsid w:val="0066593A"/>
    <w:rsid w:val="00666322"/>
    <w:rsid w:val="006671BA"/>
    <w:rsid w:val="006703C1"/>
    <w:rsid w:val="00671649"/>
    <w:rsid w:val="006717AC"/>
    <w:rsid w:val="00672472"/>
    <w:rsid w:val="00674666"/>
    <w:rsid w:val="00683471"/>
    <w:rsid w:val="00687DD6"/>
    <w:rsid w:val="00693913"/>
    <w:rsid w:val="006944FA"/>
    <w:rsid w:val="006A1220"/>
    <w:rsid w:val="006A38D5"/>
    <w:rsid w:val="006B34F9"/>
    <w:rsid w:val="006C1C82"/>
    <w:rsid w:val="006C33CC"/>
    <w:rsid w:val="006C49DD"/>
    <w:rsid w:val="006C62FD"/>
    <w:rsid w:val="006D2E84"/>
    <w:rsid w:val="006E5119"/>
    <w:rsid w:val="006E55E3"/>
    <w:rsid w:val="006F49D0"/>
    <w:rsid w:val="006F784E"/>
    <w:rsid w:val="00704F9C"/>
    <w:rsid w:val="0070633D"/>
    <w:rsid w:val="00706EAC"/>
    <w:rsid w:val="0070784C"/>
    <w:rsid w:val="00711484"/>
    <w:rsid w:val="00711CAB"/>
    <w:rsid w:val="00712793"/>
    <w:rsid w:val="00713913"/>
    <w:rsid w:val="00715AEB"/>
    <w:rsid w:val="0071601C"/>
    <w:rsid w:val="00716D6C"/>
    <w:rsid w:val="00720B27"/>
    <w:rsid w:val="007227E2"/>
    <w:rsid w:val="00722AC5"/>
    <w:rsid w:val="00726987"/>
    <w:rsid w:val="00727772"/>
    <w:rsid w:val="007327E9"/>
    <w:rsid w:val="00734DF3"/>
    <w:rsid w:val="0074041E"/>
    <w:rsid w:val="00744744"/>
    <w:rsid w:val="007477C3"/>
    <w:rsid w:val="00750310"/>
    <w:rsid w:val="00755194"/>
    <w:rsid w:val="00755BB8"/>
    <w:rsid w:val="00764EFE"/>
    <w:rsid w:val="00765B70"/>
    <w:rsid w:val="00766E4B"/>
    <w:rsid w:val="00767A9E"/>
    <w:rsid w:val="0077331E"/>
    <w:rsid w:val="007763C4"/>
    <w:rsid w:val="00783C8C"/>
    <w:rsid w:val="00784A00"/>
    <w:rsid w:val="00793460"/>
    <w:rsid w:val="00794CA8"/>
    <w:rsid w:val="0079778A"/>
    <w:rsid w:val="00797A71"/>
    <w:rsid w:val="007A012C"/>
    <w:rsid w:val="007A06BD"/>
    <w:rsid w:val="007A168E"/>
    <w:rsid w:val="007B14EE"/>
    <w:rsid w:val="007B2C54"/>
    <w:rsid w:val="007B612C"/>
    <w:rsid w:val="007B7000"/>
    <w:rsid w:val="007B78CC"/>
    <w:rsid w:val="007B7E23"/>
    <w:rsid w:val="007C0D0D"/>
    <w:rsid w:val="007C2E0D"/>
    <w:rsid w:val="007C63FA"/>
    <w:rsid w:val="007D3FAC"/>
    <w:rsid w:val="007E42BA"/>
    <w:rsid w:val="007E60D0"/>
    <w:rsid w:val="007E696D"/>
    <w:rsid w:val="007E70B1"/>
    <w:rsid w:val="007F44B4"/>
    <w:rsid w:val="00802797"/>
    <w:rsid w:val="008033F8"/>
    <w:rsid w:val="00804BB6"/>
    <w:rsid w:val="008056F0"/>
    <w:rsid w:val="00805E32"/>
    <w:rsid w:val="0080678F"/>
    <w:rsid w:val="00807077"/>
    <w:rsid w:val="0081350E"/>
    <w:rsid w:val="00814862"/>
    <w:rsid w:val="00814FAE"/>
    <w:rsid w:val="0082085C"/>
    <w:rsid w:val="008209D3"/>
    <w:rsid w:val="00821B61"/>
    <w:rsid w:val="00822008"/>
    <w:rsid w:val="00827ED0"/>
    <w:rsid w:val="00830787"/>
    <w:rsid w:val="0083205C"/>
    <w:rsid w:val="0083350B"/>
    <w:rsid w:val="00834B93"/>
    <w:rsid w:val="00835BCE"/>
    <w:rsid w:val="008416A3"/>
    <w:rsid w:val="008417B8"/>
    <w:rsid w:val="00841E4F"/>
    <w:rsid w:val="00855EA6"/>
    <w:rsid w:val="00862EB0"/>
    <w:rsid w:val="008635BB"/>
    <w:rsid w:val="00870F2A"/>
    <w:rsid w:val="008738DD"/>
    <w:rsid w:val="0088764D"/>
    <w:rsid w:val="008A27E3"/>
    <w:rsid w:val="008A4169"/>
    <w:rsid w:val="008C5C09"/>
    <w:rsid w:val="008D07F6"/>
    <w:rsid w:val="008D0EE2"/>
    <w:rsid w:val="008D443E"/>
    <w:rsid w:val="008E4BB7"/>
    <w:rsid w:val="008E5966"/>
    <w:rsid w:val="008F039C"/>
    <w:rsid w:val="008F0D80"/>
    <w:rsid w:val="008F3EC9"/>
    <w:rsid w:val="008F43DF"/>
    <w:rsid w:val="008F51DD"/>
    <w:rsid w:val="009009D5"/>
    <w:rsid w:val="00900C4D"/>
    <w:rsid w:val="00900F12"/>
    <w:rsid w:val="0090245E"/>
    <w:rsid w:val="00904198"/>
    <w:rsid w:val="00907EB3"/>
    <w:rsid w:val="00911FFC"/>
    <w:rsid w:val="009140DE"/>
    <w:rsid w:val="0091528A"/>
    <w:rsid w:val="00923948"/>
    <w:rsid w:val="009274B1"/>
    <w:rsid w:val="00927D35"/>
    <w:rsid w:val="00927DB3"/>
    <w:rsid w:val="00933DCC"/>
    <w:rsid w:val="0093713E"/>
    <w:rsid w:val="00937A73"/>
    <w:rsid w:val="00941100"/>
    <w:rsid w:val="009419D1"/>
    <w:rsid w:val="00944EE8"/>
    <w:rsid w:val="009471D9"/>
    <w:rsid w:val="0095177F"/>
    <w:rsid w:val="00952B9F"/>
    <w:rsid w:val="00961752"/>
    <w:rsid w:val="00963BF1"/>
    <w:rsid w:val="009668DD"/>
    <w:rsid w:val="00970355"/>
    <w:rsid w:val="00972CA1"/>
    <w:rsid w:val="00974F45"/>
    <w:rsid w:val="00980840"/>
    <w:rsid w:val="00980A05"/>
    <w:rsid w:val="00983702"/>
    <w:rsid w:val="00985C2F"/>
    <w:rsid w:val="009862AD"/>
    <w:rsid w:val="00986996"/>
    <w:rsid w:val="009904C7"/>
    <w:rsid w:val="00991433"/>
    <w:rsid w:val="00995E94"/>
    <w:rsid w:val="009A29AA"/>
    <w:rsid w:val="009A3A29"/>
    <w:rsid w:val="009A53FA"/>
    <w:rsid w:val="009A546F"/>
    <w:rsid w:val="009B0EAA"/>
    <w:rsid w:val="009B1FA7"/>
    <w:rsid w:val="009B31A9"/>
    <w:rsid w:val="009B590C"/>
    <w:rsid w:val="009B617F"/>
    <w:rsid w:val="009C3A98"/>
    <w:rsid w:val="009C687F"/>
    <w:rsid w:val="009D33AD"/>
    <w:rsid w:val="009D35FA"/>
    <w:rsid w:val="009D364E"/>
    <w:rsid w:val="009E1ACA"/>
    <w:rsid w:val="009E4F6C"/>
    <w:rsid w:val="009F29EF"/>
    <w:rsid w:val="009F5B23"/>
    <w:rsid w:val="00A03236"/>
    <w:rsid w:val="00A078F8"/>
    <w:rsid w:val="00A20222"/>
    <w:rsid w:val="00A21226"/>
    <w:rsid w:val="00A21D3D"/>
    <w:rsid w:val="00A22156"/>
    <w:rsid w:val="00A250C5"/>
    <w:rsid w:val="00A27ABD"/>
    <w:rsid w:val="00A31FAE"/>
    <w:rsid w:val="00A42643"/>
    <w:rsid w:val="00A44CEF"/>
    <w:rsid w:val="00A46529"/>
    <w:rsid w:val="00A47CB4"/>
    <w:rsid w:val="00A51601"/>
    <w:rsid w:val="00A563F8"/>
    <w:rsid w:val="00A6122E"/>
    <w:rsid w:val="00A66FB0"/>
    <w:rsid w:val="00A67071"/>
    <w:rsid w:val="00A673A9"/>
    <w:rsid w:val="00A67E69"/>
    <w:rsid w:val="00A7129B"/>
    <w:rsid w:val="00A72DA7"/>
    <w:rsid w:val="00A7479D"/>
    <w:rsid w:val="00A74BAB"/>
    <w:rsid w:val="00A759A9"/>
    <w:rsid w:val="00A75CA6"/>
    <w:rsid w:val="00A761F1"/>
    <w:rsid w:val="00A83FE7"/>
    <w:rsid w:val="00A856E3"/>
    <w:rsid w:val="00A9563A"/>
    <w:rsid w:val="00A95837"/>
    <w:rsid w:val="00AA3F85"/>
    <w:rsid w:val="00AA4372"/>
    <w:rsid w:val="00AB108F"/>
    <w:rsid w:val="00AB5523"/>
    <w:rsid w:val="00AB5920"/>
    <w:rsid w:val="00AB7AC5"/>
    <w:rsid w:val="00AB7E3D"/>
    <w:rsid w:val="00AC04B3"/>
    <w:rsid w:val="00AC05C5"/>
    <w:rsid w:val="00AC37D6"/>
    <w:rsid w:val="00AC49DF"/>
    <w:rsid w:val="00AD57A7"/>
    <w:rsid w:val="00AD7B22"/>
    <w:rsid w:val="00AD7B8D"/>
    <w:rsid w:val="00AD7D28"/>
    <w:rsid w:val="00AE0751"/>
    <w:rsid w:val="00AE1444"/>
    <w:rsid w:val="00AE4AA1"/>
    <w:rsid w:val="00AE5883"/>
    <w:rsid w:val="00AE5BAC"/>
    <w:rsid w:val="00AE6927"/>
    <w:rsid w:val="00AF18AC"/>
    <w:rsid w:val="00AF5E59"/>
    <w:rsid w:val="00AF6134"/>
    <w:rsid w:val="00AF7859"/>
    <w:rsid w:val="00B0159C"/>
    <w:rsid w:val="00B029F9"/>
    <w:rsid w:val="00B0528B"/>
    <w:rsid w:val="00B05733"/>
    <w:rsid w:val="00B11033"/>
    <w:rsid w:val="00B122E0"/>
    <w:rsid w:val="00B126A5"/>
    <w:rsid w:val="00B1680B"/>
    <w:rsid w:val="00B16ABF"/>
    <w:rsid w:val="00B17A1C"/>
    <w:rsid w:val="00B208DF"/>
    <w:rsid w:val="00B22914"/>
    <w:rsid w:val="00B25F35"/>
    <w:rsid w:val="00B26FB2"/>
    <w:rsid w:val="00B37DFA"/>
    <w:rsid w:val="00B41C9A"/>
    <w:rsid w:val="00B45D3C"/>
    <w:rsid w:val="00B463C2"/>
    <w:rsid w:val="00B514F4"/>
    <w:rsid w:val="00B5243D"/>
    <w:rsid w:val="00B53944"/>
    <w:rsid w:val="00B66D3B"/>
    <w:rsid w:val="00B70104"/>
    <w:rsid w:val="00B70902"/>
    <w:rsid w:val="00B82651"/>
    <w:rsid w:val="00B83C57"/>
    <w:rsid w:val="00B866AB"/>
    <w:rsid w:val="00B91B73"/>
    <w:rsid w:val="00B92C34"/>
    <w:rsid w:val="00B96500"/>
    <w:rsid w:val="00BC0154"/>
    <w:rsid w:val="00BC120F"/>
    <w:rsid w:val="00BC2A9D"/>
    <w:rsid w:val="00BC2E8F"/>
    <w:rsid w:val="00BC409A"/>
    <w:rsid w:val="00BD0B73"/>
    <w:rsid w:val="00BD0E90"/>
    <w:rsid w:val="00BD19EF"/>
    <w:rsid w:val="00BD6903"/>
    <w:rsid w:val="00BD7DD3"/>
    <w:rsid w:val="00BE2760"/>
    <w:rsid w:val="00BF29E7"/>
    <w:rsid w:val="00BF5C04"/>
    <w:rsid w:val="00BF7C76"/>
    <w:rsid w:val="00C050FD"/>
    <w:rsid w:val="00C05AE4"/>
    <w:rsid w:val="00C11A4B"/>
    <w:rsid w:val="00C121E0"/>
    <w:rsid w:val="00C13372"/>
    <w:rsid w:val="00C15B45"/>
    <w:rsid w:val="00C166AB"/>
    <w:rsid w:val="00C17160"/>
    <w:rsid w:val="00C26F58"/>
    <w:rsid w:val="00C34527"/>
    <w:rsid w:val="00C464A4"/>
    <w:rsid w:val="00C47E6C"/>
    <w:rsid w:val="00C530FE"/>
    <w:rsid w:val="00C538CE"/>
    <w:rsid w:val="00C5591F"/>
    <w:rsid w:val="00C56721"/>
    <w:rsid w:val="00C6016C"/>
    <w:rsid w:val="00C61703"/>
    <w:rsid w:val="00C63AB0"/>
    <w:rsid w:val="00C648F0"/>
    <w:rsid w:val="00C66E4F"/>
    <w:rsid w:val="00C73CE7"/>
    <w:rsid w:val="00C73F2B"/>
    <w:rsid w:val="00C74B9E"/>
    <w:rsid w:val="00C7788D"/>
    <w:rsid w:val="00C80675"/>
    <w:rsid w:val="00C82184"/>
    <w:rsid w:val="00C82229"/>
    <w:rsid w:val="00C831B4"/>
    <w:rsid w:val="00C84406"/>
    <w:rsid w:val="00C94A49"/>
    <w:rsid w:val="00C94C29"/>
    <w:rsid w:val="00C95FC2"/>
    <w:rsid w:val="00CA2708"/>
    <w:rsid w:val="00CA3F78"/>
    <w:rsid w:val="00CA552C"/>
    <w:rsid w:val="00CB0110"/>
    <w:rsid w:val="00CB1258"/>
    <w:rsid w:val="00CB408A"/>
    <w:rsid w:val="00CB53ED"/>
    <w:rsid w:val="00CB5BD3"/>
    <w:rsid w:val="00CB69CF"/>
    <w:rsid w:val="00CC02C9"/>
    <w:rsid w:val="00CC12C5"/>
    <w:rsid w:val="00CC4B88"/>
    <w:rsid w:val="00CD24BD"/>
    <w:rsid w:val="00CD2B75"/>
    <w:rsid w:val="00CD2E51"/>
    <w:rsid w:val="00CD49C1"/>
    <w:rsid w:val="00CD7D64"/>
    <w:rsid w:val="00CE3A3F"/>
    <w:rsid w:val="00CE4D87"/>
    <w:rsid w:val="00CE5B43"/>
    <w:rsid w:val="00CE7727"/>
    <w:rsid w:val="00CF4705"/>
    <w:rsid w:val="00CF4739"/>
    <w:rsid w:val="00CF5D52"/>
    <w:rsid w:val="00CF5DEE"/>
    <w:rsid w:val="00CF6C6E"/>
    <w:rsid w:val="00CF6D50"/>
    <w:rsid w:val="00CF74F0"/>
    <w:rsid w:val="00D04704"/>
    <w:rsid w:val="00D04B1F"/>
    <w:rsid w:val="00D05BCD"/>
    <w:rsid w:val="00D06516"/>
    <w:rsid w:val="00D161A7"/>
    <w:rsid w:val="00D21775"/>
    <w:rsid w:val="00D247B6"/>
    <w:rsid w:val="00D31EDE"/>
    <w:rsid w:val="00D32E27"/>
    <w:rsid w:val="00D3740A"/>
    <w:rsid w:val="00D450AD"/>
    <w:rsid w:val="00D45E1D"/>
    <w:rsid w:val="00D46461"/>
    <w:rsid w:val="00D46A6E"/>
    <w:rsid w:val="00D51043"/>
    <w:rsid w:val="00D56333"/>
    <w:rsid w:val="00D575E1"/>
    <w:rsid w:val="00D61265"/>
    <w:rsid w:val="00D64442"/>
    <w:rsid w:val="00D717EE"/>
    <w:rsid w:val="00D71D0B"/>
    <w:rsid w:val="00D73596"/>
    <w:rsid w:val="00D83106"/>
    <w:rsid w:val="00D84804"/>
    <w:rsid w:val="00D873EE"/>
    <w:rsid w:val="00D90F5D"/>
    <w:rsid w:val="00D96AE5"/>
    <w:rsid w:val="00DA0E41"/>
    <w:rsid w:val="00DA1F61"/>
    <w:rsid w:val="00DA354A"/>
    <w:rsid w:val="00DA3DDD"/>
    <w:rsid w:val="00DA6330"/>
    <w:rsid w:val="00DA735A"/>
    <w:rsid w:val="00DB7923"/>
    <w:rsid w:val="00DC268E"/>
    <w:rsid w:val="00DC7722"/>
    <w:rsid w:val="00DC78D3"/>
    <w:rsid w:val="00DE54BB"/>
    <w:rsid w:val="00DE7733"/>
    <w:rsid w:val="00DF1F8E"/>
    <w:rsid w:val="00DF30A1"/>
    <w:rsid w:val="00DF3189"/>
    <w:rsid w:val="00DF36BE"/>
    <w:rsid w:val="00DF6B09"/>
    <w:rsid w:val="00E0047D"/>
    <w:rsid w:val="00E01512"/>
    <w:rsid w:val="00E036D3"/>
    <w:rsid w:val="00E03D72"/>
    <w:rsid w:val="00E10B28"/>
    <w:rsid w:val="00E24F90"/>
    <w:rsid w:val="00E27407"/>
    <w:rsid w:val="00E35BBE"/>
    <w:rsid w:val="00E36D21"/>
    <w:rsid w:val="00E3730F"/>
    <w:rsid w:val="00E413BC"/>
    <w:rsid w:val="00E41F83"/>
    <w:rsid w:val="00E52824"/>
    <w:rsid w:val="00E53443"/>
    <w:rsid w:val="00E578EE"/>
    <w:rsid w:val="00E57F55"/>
    <w:rsid w:val="00E64142"/>
    <w:rsid w:val="00E651F7"/>
    <w:rsid w:val="00E659B8"/>
    <w:rsid w:val="00E6698E"/>
    <w:rsid w:val="00E7089D"/>
    <w:rsid w:val="00E7418A"/>
    <w:rsid w:val="00E75C95"/>
    <w:rsid w:val="00E771E1"/>
    <w:rsid w:val="00E87F98"/>
    <w:rsid w:val="00E91A7D"/>
    <w:rsid w:val="00E9409A"/>
    <w:rsid w:val="00E94836"/>
    <w:rsid w:val="00EA1790"/>
    <w:rsid w:val="00EA257D"/>
    <w:rsid w:val="00EA2794"/>
    <w:rsid w:val="00EA6254"/>
    <w:rsid w:val="00EB155A"/>
    <w:rsid w:val="00EB2256"/>
    <w:rsid w:val="00EB6001"/>
    <w:rsid w:val="00EC486E"/>
    <w:rsid w:val="00EC5A22"/>
    <w:rsid w:val="00ED1427"/>
    <w:rsid w:val="00ED536F"/>
    <w:rsid w:val="00EE22CC"/>
    <w:rsid w:val="00EE3C73"/>
    <w:rsid w:val="00EE4201"/>
    <w:rsid w:val="00EF5DCA"/>
    <w:rsid w:val="00EF7411"/>
    <w:rsid w:val="00F00DA5"/>
    <w:rsid w:val="00F13BA1"/>
    <w:rsid w:val="00F170DD"/>
    <w:rsid w:val="00F2103E"/>
    <w:rsid w:val="00F21810"/>
    <w:rsid w:val="00F224A6"/>
    <w:rsid w:val="00F22DB3"/>
    <w:rsid w:val="00F2664A"/>
    <w:rsid w:val="00F27534"/>
    <w:rsid w:val="00F27B7C"/>
    <w:rsid w:val="00F331B8"/>
    <w:rsid w:val="00F366F7"/>
    <w:rsid w:val="00F37104"/>
    <w:rsid w:val="00F402EE"/>
    <w:rsid w:val="00F406E2"/>
    <w:rsid w:val="00F43CE0"/>
    <w:rsid w:val="00F45D9B"/>
    <w:rsid w:val="00F55405"/>
    <w:rsid w:val="00F60704"/>
    <w:rsid w:val="00F610AE"/>
    <w:rsid w:val="00F64C50"/>
    <w:rsid w:val="00F65E23"/>
    <w:rsid w:val="00F66EF0"/>
    <w:rsid w:val="00F67746"/>
    <w:rsid w:val="00F709C3"/>
    <w:rsid w:val="00F728AF"/>
    <w:rsid w:val="00F83A4C"/>
    <w:rsid w:val="00F9523F"/>
    <w:rsid w:val="00FA1F21"/>
    <w:rsid w:val="00FA4AF7"/>
    <w:rsid w:val="00FA537D"/>
    <w:rsid w:val="00FA749D"/>
    <w:rsid w:val="00FB3395"/>
    <w:rsid w:val="00FB5F44"/>
    <w:rsid w:val="00FB6B28"/>
    <w:rsid w:val="00FB6B46"/>
    <w:rsid w:val="00FC4543"/>
    <w:rsid w:val="00FE21E6"/>
    <w:rsid w:val="00FE3698"/>
    <w:rsid w:val="00FE469D"/>
    <w:rsid w:val="00FE50BB"/>
    <w:rsid w:val="00FE7E80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BA6A7"/>
  <w15:docId w15:val="{E9F39EF7-57ED-4C1C-ABB1-86BCFC13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C9F"/>
  </w:style>
  <w:style w:type="paragraph" w:styleId="Ttulo1">
    <w:name w:val="heading 1"/>
    <w:basedOn w:val="Normal"/>
    <w:next w:val="Normal"/>
    <w:link w:val="Ttulo1Char"/>
    <w:uiPriority w:val="9"/>
    <w:qFormat/>
    <w:rsid w:val="00715A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62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72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6A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Sutil">
    <w:name w:val="Subtle Emphasis"/>
    <w:basedOn w:val="Fontepargpadro"/>
    <w:uiPriority w:val="19"/>
    <w:qFormat/>
    <w:rsid w:val="00AE1444"/>
    <w:rPr>
      <w:rFonts w:ascii="Arial" w:hAnsi="Arial"/>
      <w:i w:val="0"/>
      <w:iCs/>
      <w:color w:val="auto"/>
      <w:sz w:val="22"/>
      <w:bdr w:val="single" w:sz="4" w:space="0" w:color="auto"/>
      <w:shd w:val="pct10" w:color="auto" w:fill="F2DBDB" w:themeFill="accent2" w:themeFillTint="33"/>
    </w:rPr>
  </w:style>
  <w:style w:type="paragraph" w:styleId="PargrafodaLista">
    <w:name w:val="List Paragraph"/>
    <w:basedOn w:val="Normal"/>
    <w:uiPriority w:val="34"/>
    <w:qFormat/>
    <w:rsid w:val="0022559F"/>
    <w:pPr>
      <w:ind w:left="720"/>
      <w:contextualSpacing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22559F"/>
    <w:rPr>
      <w:b/>
      <w:bCs/>
    </w:rPr>
  </w:style>
  <w:style w:type="character" w:customStyle="1" w:styleId="apple-converted-space">
    <w:name w:val="apple-converted-space"/>
    <w:basedOn w:val="Fontepargpadro"/>
    <w:rsid w:val="0022559F"/>
  </w:style>
  <w:style w:type="paragraph" w:styleId="Textodebalo">
    <w:name w:val="Balloon Text"/>
    <w:basedOn w:val="Normal"/>
    <w:link w:val="TextodebaloChar"/>
    <w:uiPriority w:val="99"/>
    <w:semiHidden/>
    <w:unhideWhenUsed/>
    <w:rsid w:val="0070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E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Grade4-nfase11">
    <w:name w:val="Tabela de Grade 4 - Ênfase 11"/>
    <w:basedOn w:val="Tabelanormal"/>
    <w:uiPriority w:val="49"/>
    <w:rsid w:val="00F43CE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Lista4-nfase11">
    <w:name w:val="Tabela de Lista 4 - Ênfase 11"/>
    <w:basedOn w:val="Tabelanormal"/>
    <w:uiPriority w:val="49"/>
    <w:rsid w:val="00F43CE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comgrade">
    <w:name w:val="Table Grid"/>
    <w:basedOn w:val="Tabelanormal"/>
    <w:uiPriority w:val="59"/>
    <w:rsid w:val="00075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Lista5Escura-nfase51">
    <w:name w:val="Tabela de Lista 5 Escura - Ênfase 51"/>
    <w:basedOn w:val="Tabelanormal"/>
    <w:uiPriority w:val="50"/>
    <w:rsid w:val="000752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6Colorida-nfase11">
    <w:name w:val="Tabela de Lista 6 Colorida - Ênfase 11"/>
    <w:basedOn w:val="Tabelanormal"/>
    <w:uiPriority w:val="51"/>
    <w:rsid w:val="0007521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Grade4-nfase51">
    <w:name w:val="Tabela de Grade 4 - Ênfase 51"/>
    <w:basedOn w:val="Tabelanormal"/>
    <w:uiPriority w:val="49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Lista4-nfase51">
    <w:name w:val="Tabela de Lista 4 - Ênfase 51"/>
    <w:basedOn w:val="Tabelanormal"/>
    <w:uiPriority w:val="49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Grade5Escura-nfase51">
    <w:name w:val="Tabela de Grade 5 Escura - Ênfase 51"/>
    <w:basedOn w:val="Tabelanormal"/>
    <w:uiPriority w:val="50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Cabealho">
    <w:name w:val="header"/>
    <w:aliases w:val="Char"/>
    <w:basedOn w:val="Normal"/>
    <w:link w:val="CabealhoChar"/>
    <w:unhideWhenUsed/>
    <w:rsid w:val="00D37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D3740A"/>
  </w:style>
  <w:style w:type="paragraph" w:styleId="Rodap">
    <w:name w:val="footer"/>
    <w:basedOn w:val="Normal"/>
    <w:link w:val="RodapChar"/>
    <w:uiPriority w:val="99"/>
    <w:unhideWhenUsed/>
    <w:rsid w:val="00D37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740A"/>
  </w:style>
  <w:style w:type="table" w:customStyle="1" w:styleId="TabeladeGrade1Clara-nfase21">
    <w:name w:val="Tabela de Grade 1 Clara - Ênfase 21"/>
    <w:basedOn w:val="Tabelanormal"/>
    <w:uiPriority w:val="46"/>
    <w:rsid w:val="00422F78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31">
    <w:name w:val="Tabela de Grade 1 Clara - Ênfase 31"/>
    <w:basedOn w:val="Tabelanormal"/>
    <w:uiPriority w:val="46"/>
    <w:rsid w:val="00422F7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5Escura-nfase61">
    <w:name w:val="Tabela de Grade 5 Escura - Ênfase 61"/>
    <w:basedOn w:val="Tabelanormal"/>
    <w:uiPriority w:val="50"/>
    <w:rsid w:val="006332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4A12A3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1">
    <w:name w:val="Tabela de Grade 1 Clara1"/>
    <w:basedOn w:val="Tabelanormal"/>
    <w:uiPriority w:val="46"/>
    <w:rsid w:val="00AE588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har">
    <w:name w:val="Título 1 Char"/>
    <w:basedOn w:val="Fontepargpadro"/>
    <w:link w:val="Ttulo1"/>
    <w:uiPriority w:val="9"/>
    <w:rsid w:val="00715A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5AEB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15AEB"/>
    <w:pPr>
      <w:spacing w:after="100"/>
    </w:pPr>
  </w:style>
  <w:style w:type="character" w:styleId="Hyperlink">
    <w:name w:val="Hyperlink"/>
    <w:basedOn w:val="Fontepargpadro"/>
    <w:uiPriority w:val="99"/>
    <w:unhideWhenUsed/>
    <w:rsid w:val="00715AEB"/>
    <w:rPr>
      <w:color w:val="0000FF" w:themeColor="hyperlink"/>
      <w:u w:val="single"/>
    </w:rPr>
  </w:style>
  <w:style w:type="character" w:styleId="RefernciaSutil">
    <w:name w:val="Subtle Reference"/>
    <w:uiPriority w:val="31"/>
    <w:qFormat/>
    <w:rsid w:val="003A0020"/>
    <w:rPr>
      <w:smallCaps/>
      <w:color w:val="C0504D"/>
      <w:u w:val="single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A0020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A0020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62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3A7EAF"/>
    <w:pPr>
      <w:spacing w:after="100"/>
      <w:ind w:left="220"/>
    </w:pPr>
  </w:style>
  <w:style w:type="character" w:customStyle="1" w:styleId="Ttulo3Char">
    <w:name w:val="Título 3 Char"/>
    <w:basedOn w:val="Fontepargpadro"/>
    <w:link w:val="Ttulo3"/>
    <w:uiPriority w:val="9"/>
    <w:rsid w:val="005C72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711CAB"/>
    <w:pPr>
      <w:spacing w:after="100"/>
      <w:ind w:left="440"/>
    </w:pPr>
  </w:style>
  <w:style w:type="paragraph" w:styleId="Corpodetexto2">
    <w:name w:val="Body Text 2"/>
    <w:basedOn w:val="Normal"/>
    <w:link w:val="Corpodetexto2Char"/>
    <w:rsid w:val="00C345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34527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6A6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MenoPendente">
    <w:name w:val="Unresolved Mention"/>
    <w:basedOn w:val="Fontepargpadro"/>
    <w:uiPriority w:val="99"/>
    <w:semiHidden/>
    <w:unhideWhenUsed/>
    <w:rsid w:val="00F26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26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51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65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6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4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1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6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0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3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78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5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45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7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04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34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5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76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8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4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31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4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272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67030-E64B-4D84-AE96-F26F4DF5D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411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agerp</dc:creator>
  <cp:lastModifiedBy>Amorim Júnior</cp:lastModifiedBy>
  <cp:revision>5</cp:revision>
  <cp:lastPrinted>2018-03-28T18:28:00Z</cp:lastPrinted>
  <dcterms:created xsi:type="dcterms:W3CDTF">2025-04-14T17:40:00Z</dcterms:created>
  <dcterms:modified xsi:type="dcterms:W3CDTF">2025-04-14T17:52:00Z</dcterms:modified>
</cp:coreProperties>
</file>