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FCC4" w14:textId="77777777" w:rsidR="007B2617" w:rsidRPr="007217B3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7217B3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7217B3">
        <w:rPr>
          <w:b/>
          <w:sz w:val="22"/>
          <w:szCs w:val="22"/>
          <w:u w:val="single"/>
        </w:rPr>
        <w:t>CIDADANIA</w:t>
      </w:r>
    </w:p>
    <w:p w14:paraId="0C60E591" w14:textId="430DF892" w:rsidR="007B2617" w:rsidRPr="007217B3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7217B3">
        <w:rPr>
          <w:b/>
          <w:sz w:val="22"/>
          <w:szCs w:val="22"/>
          <w:u w:val="single"/>
        </w:rPr>
        <w:t>PARECER Nº</w:t>
      </w:r>
      <w:r w:rsidR="00427646">
        <w:rPr>
          <w:b/>
          <w:sz w:val="22"/>
          <w:szCs w:val="22"/>
          <w:u w:val="single"/>
        </w:rPr>
        <w:t xml:space="preserve"> 242</w:t>
      </w:r>
      <w:r w:rsidR="00AB08A8" w:rsidRPr="007217B3">
        <w:rPr>
          <w:b/>
          <w:sz w:val="22"/>
          <w:szCs w:val="22"/>
          <w:u w:val="single"/>
        </w:rPr>
        <w:t xml:space="preserve"> </w:t>
      </w:r>
      <w:r w:rsidRPr="007217B3">
        <w:rPr>
          <w:b/>
          <w:sz w:val="22"/>
          <w:szCs w:val="22"/>
          <w:u w:val="single"/>
        </w:rPr>
        <w:t>/20</w:t>
      </w:r>
      <w:r w:rsidR="009F28DB" w:rsidRPr="007217B3">
        <w:rPr>
          <w:b/>
          <w:sz w:val="22"/>
          <w:szCs w:val="22"/>
          <w:u w:val="single"/>
        </w:rPr>
        <w:t>2</w:t>
      </w:r>
      <w:r w:rsidR="007217B3" w:rsidRPr="007217B3">
        <w:rPr>
          <w:b/>
          <w:sz w:val="22"/>
          <w:szCs w:val="22"/>
          <w:u w:val="single"/>
        </w:rPr>
        <w:t>4</w:t>
      </w:r>
    </w:p>
    <w:p w14:paraId="7C53909D" w14:textId="77777777" w:rsidR="005C244E" w:rsidRPr="007217B3" w:rsidRDefault="005C244E" w:rsidP="007B2617">
      <w:pPr>
        <w:spacing w:line="360" w:lineRule="auto"/>
        <w:rPr>
          <w:b/>
          <w:sz w:val="22"/>
          <w:szCs w:val="22"/>
          <w:u w:val="single"/>
        </w:rPr>
      </w:pPr>
    </w:p>
    <w:p w14:paraId="2CDFC5EE" w14:textId="77777777" w:rsidR="007B2617" w:rsidRPr="007217B3" w:rsidRDefault="007B2617" w:rsidP="007B2617">
      <w:pPr>
        <w:spacing w:line="360" w:lineRule="auto"/>
        <w:rPr>
          <w:b/>
          <w:sz w:val="22"/>
          <w:szCs w:val="22"/>
          <w:u w:val="single"/>
        </w:rPr>
      </w:pPr>
      <w:r w:rsidRPr="007217B3">
        <w:rPr>
          <w:b/>
          <w:sz w:val="22"/>
          <w:szCs w:val="22"/>
          <w:u w:val="single"/>
        </w:rPr>
        <w:t>RELATÓRIO:</w:t>
      </w:r>
    </w:p>
    <w:p w14:paraId="1FB90EB5" w14:textId="07D8439D" w:rsidR="00FF67EC" w:rsidRPr="007217B3" w:rsidRDefault="007B2617" w:rsidP="00E62606">
      <w:pPr>
        <w:spacing w:line="360" w:lineRule="auto"/>
        <w:ind w:firstLine="1134"/>
        <w:jc w:val="both"/>
        <w:rPr>
          <w:sz w:val="22"/>
          <w:szCs w:val="22"/>
        </w:rPr>
      </w:pPr>
      <w:r w:rsidRPr="007217B3">
        <w:rPr>
          <w:sz w:val="22"/>
          <w:szCs w:val="22"/>
        </w:rPr>
        <w:t xml:space="preserve">Trata-se </w:t>
      </w:r>
      <w:r w:rsidR="008A1EA0" w:rsidRPr="007217B3">
        <w:rPr>
          <w:sz w:val="22"/>
          <w:szCs w:val="22"/>
        </w:rPr>
        <w:t>da análise do</w:t>
      </w:r>
      <w:r w:rsidRPr="007217B3">
        <w:rPr>
          <w:sz w:val="22"/>
          <w:szCs w:val="22"/>
        </w:rPr>
        <w:t xml:space="preserve"> P</w:t>
      </w:r>
      <w:r w:rsidR="0034213C" w:rsidRPr="007217B3">
        <w:rPr>
          <w:sz w:val="22"/>
          <w:szCs w:val="22"/>
        </w:rPr>
        <w:t xml:space="preserve">rojeto de </w:t>
      </w:r>
      <w:r w:rsidR="003E56D6" w:rsidRPr="007217B3">
        <w:rPr>
          <w:sz w:val="22"/>
          <w:szCs w:val="22"/>
        </w:rPr>
        <w:t>Resolução</w:t>
      </w:r>
      <w:r w:rsidR="0034213C" w:rsidRPr="007217B3">
        <w:rPr>
          <w:sz w:val="22"/>
          <w:szCs w:val="22"/>
        </w:rPr>
        <w:t xml:space="preserve"> Legislativ</w:t>
      </w:r>
      <w:r w:rsidR="003E56D6" w:rsidRPr="007217B3">
        <w:rPr>
          <w:sz w:val="22"/>
          <w:szCs w:val="22"/>
        </w:rPr>
        <w:t>a</w:t>
      </w:r>
      <w:r w:rsidR="00745C47" w:rsidRPr="007217B3">
        <w:rPr>
          <w:sz w:val="22"/>
          <w:szCs w:val="22"/>
        </w:rPr>
        <w:t xml:space="preserve"> </w:t>
      </w:r>
      <w:r w:rsidR="009F28DB" w:rsidRPr="007217B3">
        <w:rPr>
          <w:sz w:val="22"/>
          <w:szCs w:val="22"/>
        </w:rPr>
        <w:t>nº 0</w:t>
      </w:r>
      <w:r w:rsidR="007217B3" w:rsidRPr="007217B3">
        <w:rPr>
          <w:sz w:val="22"/>
          <w:szCs w:val="22"/>
        </w:rPr>
        <w:t>25</w:t>
      </w:r>
      <w:r w:rsidR="00C668A4" w:rsidRPr="007217B3">
        <w:rPr>
          <w:sz w:val="22"/>
          <w:szCs w:val="22"/>
        </w:rPr>
        <w:t>/</w:t>
      </w:r>
      <w:r w:rsidR="00745C47" w:rsidRPr="007217B3">
        <w:rPr>
          <w:sz w:val="22"/>
          <w:szCs w:val="22"/>
        </w:rPr>
        <w:t>20</w:t>
      </w:r>
      <w:r w:rsidR="009F28DB" w:rsidRPr="007217B3">
        <w:rPr>
          <w:sz w:val="22"/>
          <w:szCs w:val="22"/>
        </w:rPr>
        <w:t>2</w:t>
      </w:r>
      <w:r w:rsidR="007217B3" w:rsidRPr="007217B3">
        <w:rPr>
          <w:sz w:val="22"/>
          <w:szCs w:val="22"/>
        </w:rPr>
        <w:t>4</w:t>
      </w:r>
      <w:r w:rsidR="00C668A4" w:rsidRPr="007217B3">
        <w:rPr>
          <w:sz w:val="22"/>
          <w:szCs w:val="22"/>
        </w:rPr>
        <w:t xml:space="preserve">, apresentado pelo </w:t>
      </w:r>
      <w:r w:rsidRPr="007217B3">
        <w:rPr>
          <w:sz w:val="22"/>
          <w:szCs w:val="22"/>
        </w:rPr>
        <w:t>Senho</w:t>
      </w:r>
      <w:r w:rsidR="00745C47" w:rsidRPr="007217B3">
        <w:rPr>
          <w:sz w:val="22"/>
          <w:szCs w:val="22"/>
        </w:rPr>
        <w:t>r</w:t>
      </w:r>
      <w:r w:rsidR="00C668A4" w:rsidRPr="007217B3">
        <w:rPr>
          <w:sz w:val="22"/>
          <w:szCs w:val="22"/>
        </w:rPr>
        <w:t xml:space="preserve"> Deputado</w:t>
      </w:r>
      <w:r w:rsidR="007217B3" w:rsidRPr="007217B3">
        <w:rPr>
          <w:sz w:val="22"/>
          <w:szCs w:val="22"/>
        </w:rPr>
        <w:t xml:space="preserve"> Davi Brandão</w:t>
      </w:r>
      <w:r w:rsidRPr="007217B3">
        <w:rPr>
          <w:sz w:val="22"/>
          <w:szCs w:val="22"/>
        </w:rPr>
        <w:t xml:space="preserve">, que </w:t>
      </w:r>
      <w:r w:rsidR="00AB08A8" w:rsidRPr="007217B3">
        <w:rPr>
          <w:sz w:val="22"/>
          <w:szCs w:val="22"/>
        </w:rPr>
        <w:t>propõe</w:t>
      </w:r>
      <w:r w:rsidRPr="007217B3">
        <w:rPr>
          <w:sz w:val="22"/>
          <w:szCs w:val="22"/>
        </w:rPr>
        <w:t xml:space="preserve"> </w:t>
      </w:r>
      <w:r w:rsidRPr="007217B3">
        <w:rPr>
          <w:sz w:val="22"/>
          <w:szCs w:val="22"/>
          <w:shd w:val="clear" w:color="auto" w:fill="FFFFFF" w:themeFill="background1"/>
        </w:rPr>
        <w:t>conceder a</w:t>
      </w:r>
      <w:r w:rsidRPr="007217B3">
        <w:rPr>
          <w:sz w:val="22"/>
          <w:szCs w:val="22"/>
          <w:shd w:val="clear" w:color="auto" w:fill="BFBFBF" w:themeFill="background1" w:themeFillShade="BF"/>
        </w:rPr>
        <w:t xml:space="preserve"> Medalha do Mérito Legislativo </w:t>
      </w:r>
      <w:r w:rsidR="00017279" w:rsidRPr="007217B3">
        <w:rPr>
          <w:i/>
          <w:sz w:val="22"/>
          <w:szCs w:val="22"/>
          <w:shd w:val="clear" w:color="auto" w:fill="BFBFBF" w:themeFill="background1" w:themeFillShade="BF"/>
        </w:rPr>
        <w:t xml:space="preserve">José Ribamar de Oliveira </w:t>
      </w:r>
      <w:r w:rsidR="008A1EA0" w:rsidRPr="007217B3">
        <w:rPr>
          <w:i/>
          <w:sz w:val="22"/>
          <w:szCs w:val="22"/>
          <w:shd w:val="clear" w:color="auto" w:fill="BFBFBF" w:themeFill="background1" w:themeFillShade="BF"/>
        </w:rPr>
        <w:t>“</w:t>
      </w:r>
      <w:r w:rsidR="00017279" w:rsidRPr="007217B3">
        <w:rPr>
          <w:i/>
          <w:sz w:val="22"/>
          <w:szCs w:val="22"/>
          <w:shd w:val="clear" w:color="auto" w:fill="BFBFBF" w:themeFill="background1" w:themeFillShade="BF"/>
        </w:rPr>
        <w:t>Canhoteiro</w:t>
      </w:r>
      <w:r w:rsidR="00B87869" w:rsidRPr="007217B3">
        <w:rPr>
          <w:i/>
          <w:sz w:val="22"/>
          <w:szCs w:val="22"/>
          <w:shd w:val="clear" w:color="auto" w:fill="BFBFBF" w:themeFill="background1" w:themeFillShade="BF"/>
        </w:rPr>
        <w:t>”</w:t>
      </w:r>
      <w:r w:rsidR="009F28DB" w:rsidRPr="007217B3">
        <w:rPr>
          <w:i/>
          <w:sz w:val="22"/>
          <w:szCs w:val="22"/>
          <w:shd w:val="clear" w:color="auto" w:fill="BFBFBF" w:themeFill="background1" w:themeFillShade="BF"/>
        </w:rPr>
        <w:t>,</w:t>
      </w:r>
      <w:r w:rsidR="00E62606" w:rsidRPr="007217B3">
        <w:rPr>
          <w:i/>
          <w:sz w:val="22"/>
          <w:szCs w:val="22"/>
          <w:shd w:val="clear" w:color="auto" w:fill="BFBFBF" w:themeFill="background1" w:themeFillShade="BF"/>
        </w:rPr>
        <w:t xml:space="preserve"> ao </w:t>
      </w:r>
      <w:r w:rsidR="007217B3" w:rsidRPr="007217B3">
        <w:rPr>
          <w:i/>
          <w:sz w:val="22"/>
          <w:szCs w:val="22"/>
          <w:shd w:val="clear" w:color="auto" w:fill="BFBFBF" w:themeFill="background1" w:themeFillShade="BF"/>
        </w:rPr>
        <w:t xml:space="preserve">Maranhense </w:t>
      </w:r>
      <w:r w:rsidR="007217B3" w:rsidRPr="007217B3">
        <w:rPr>
          <w:b/>
          <w:bCs/>
          <w:i/>
          <w:sz w:val="22"/>
          <w:szCs w:val="22"/>
          <w:shd w:val="clear" w:color="auto" w:fill="BFBFBF" w:themeFill="background1" w:themeFillShade="BF"/>
        </w:rPr>
        <w:t>José de Ribamar Araújo da Silveira Leite</w:t>
      </w:r>
      <w:r w:rsidR="00AE608B">
        <w:rPr>
          <w:b/>
          <w:bCs/>
          <w:i/>
          <w:sz w:val="22"/>
          <w:szCs w:val="22"/>
          <w:shd w:val="clear" w:color="auto" w:fill="BFBFBF" w:themeFill="background1" w:themeFillShade="BF"/>
        </w:rPr>
        <w:t>.</w:t>
      </w:r>
      <w:r w:rsidR="00E62606" w:rsidRPr="007217B3">
        <w:rPr>
          <w:i/>
          <w:sz w:val="22"/>
          <w:szCs w:val="22"/>
          <w:shd w:val="clear" w:color="auto" w:fill="BFBFBF" w:themeFill="background1" w:themeFillShade="BF"/>
        </w:rPr>
        <w:t xml:space="preserve"> </w:t>
      </w:r>
    </w:p>
    <w:p w14:paraId="0915AE7F" w14:textId="4EB9726D" w:rsidR="007217B3" w:rsidRPr="007217B3" w:rsidRDefault="00E62606" w:rsidP="007217B3">
      <w:pPr>
        <w:spacing w:before="120" w:after="120" w:line="360" w:lineRule="auto"/>
        <w:ind w:firstLine="1134"/>
        <w:jc w:val="both"/>
        <w:rPr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7217B3">
        <w:rPr>
          <w:sz w:val="22"/>
          <w:szCs w:val="22"/>
        </w:rPr>
        <w:t>Registra</w:t>
      </w:r>
      <w:r w:rsidR="00AA6EB2" w:rsidRPr="007217B3">
        <w:rPr>
          <w:sz w:val="22"/>
          <w:szCs w:val="22"/>
        </w:rPr>
        <w:t xml:space="preserve"> </w:t>
      </w:r>
      <w:r w:rsidR="008A1EA0" w:rsidRPr="007217B3">
        <w:rPr>
          <w:sz w:val="22"/>
          <w:szCs w:val="22"/>
        </w:rPr>
        <w:t>a Justificativa d</w:t>
      </w:r>
      <w:r w:rsidR="00AA6EB2" w:rsidRPr="007217B3">
        <w:rPr>
          <w:sz w:val="22"/>
          <w:szCs w:val="22"/>
        </w:rPr>
        <w:t>o autor</w:t>
      </w:r>
      <w:r w:rsidR="008A1EA0" w:rsidRPr="00427646">
        <w:rPr>
          <w:sz w:val="22"/>
          <w:szCs w:val="22"/>
        </w:rPr>
        <w:t xml:space="preserve">, </w:t>
      </w:r>
      <w:r w:rsidR="007217B3" w:rsidRPr="00427646">
        <w:rPr>
          <w:sz w:val="22"/>
          <w:szCs w:val="22"/>
        </w:rPr>
        <w:t>que o</w:t>
      </w:r>
      <w:r w:rsidR="007217B3" w:rsidRPr="007217B3">
        <w:rPr>
          <w:i/>
          <w:iCs/>
          <w:sz w:val="22"/>
          <w:szCs w:val="22"/>
        </w:rPr>
        <w:t xml:space="preserve"> homenageado o Senhor</w:t>
      </w:r>
      <w:r w:rsidRPr="007217B3">
        <w:rPr>
          <w:i/>
          <w:iCs/>
          <w:sz w:val="22"/>
          <w:szCs w:val="22"/>
        </w:rPr>
        <w:t xml:space="preserve"> </w:t>
      </w:r>
      <w:r w:rsidR="007217B3" w:rsidRPr="007217B3">
        <w:rPr>
          <w:b/>
          <w:bCs/>
          <w:i/>
          <w:iCs/>
          <w:color w:val="000000" w:themeColor="text1"/>
          <w:sz w:val="22"/>
          <w:szCs w:val="22"/>
          <w:shd w:val="clear" w:color="auto" w:fill="FFFFFF"/>
        </w:rPr>
        <w:t>José de Ribamar Araújo da Silveira Leite,</w:t>
      </w:r>
      <w:r w:rsidR="007217B3" w:rsidRPr="007217B3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é maranhense de São Luís, </w:t>
      </w:r>
      <w:r w:rsidR="00427646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que </w:t>
      </w:r>
      <w:r w:rsidR="007217B3" w:rsidRPr="007217B3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>nasceu em 15 de setembro de 1971. Graduando em Ciências Imobiliárias na Universidade Federal do Maranhão no ano de 2002, é proprietário da empresa Adalberto Leite Imóveis com 54 anos de atuação no mercado maranhense, e integra o Conselho Nacional de Avaliadores de Imóveis.</w:t>
      </w:r>
    </w:p>
    <w:p w14:paraId="2D18FDCE" w14:textId="7498067C" w:rsidR="007217B3" w:rsidRPr="007217B3" w:rsidRDefault="007217B3" w:rsidP="007217B3">
      <w:pPr>
        <w:spacing w:before="120" w:after="120" w:line="360" w:lineRule="auto"/>
        <w:ind w:firstLine="1134"/>
        <w:jc w:val="both"/>
        <w:rPr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7217B3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O motivo da honraria que oferecemos se deve a contribuição que José Leite ao Esporte Maranhense, não apenas pelos anos em que se dedica, mas também pelo pioneirismo e pela inovação em nosso </w:t>
      </w:r>
      <w:r w:rsidR="006B7A05" w:rsidRPr="007217B3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>Estado. Aos</w:t>
      </w:r>
      <w:r w:rsidRPr="007217B3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que se recordam, digno de menção a atuação de José Leite como Diretor de Esportes do Clube Recreativo Jaguarema, localizado na capital, que foi durante muitos anos um dos principais espaços de lazer e prática esportiva dos moradores de São Luís.</w:t>
      </w:r>
    </w:p>
    <w:p w14:paraId="32CD9BC2" w14:textId="77777777" w:rsidR="007217B3" w:rsidRPr="007217B3" w:rsidRDefault="007217B3" w:rsidP="007217B3">
      <w:pPr>
        <w:spacing w:before="120" w:after="120" w:line="360" w:lineRule="auto"/>
        <w:ind w:firstLine="1134"/>
        <w:jc w:val="both"/>
        <w:rPr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7217B3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>Outro importante espaço de lazer e prática desportiva no Maranhão é a Associação Atlética Banco do Brasil – AABB, da qual o homenageado foi Diretor de diversas modalidades, como Futebol, Vôleibol, e mais recentemente de Futevôlei; além de ter sido membro do Conselho Disciplinar de 1ª e 2ª instância da associação.</w:t>
      </w:r>
    </w:p>
    <w:p w14:paraId="14DD25BD" w14:textId="77777777" w:rsidR="007217B3" w:rsidRPr="007217B3" w:rsidRDefault="007217B3" w:rsidP="007217B3">
      <w:pPr>
        <w:spacing w:before="120" w:after="120" w:line="360" w:lineRule="auto"/>
        <w:ind w:firstLine="1134"/>
        <w:jc w:val="both"/>
        <w:rPr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7217B3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>Como esportista, foi atleta de Judô, Jiu-jitsu, Kickboxing, Natação, Vôlei de Quadra, Vôlei de Praia, Futsal, Futebol e Futevôlei.</w:t>
      </w:r>
    </w:p>
    <w:p w14:paraId="02FD8959" w14:textId="77777777" w:rsidR="007217B3" w:rsidRPr="007217B3" w:rsidRDefault="007217B3" w:rsidP="007217B3">
      <w:pPr>
        <w:spacing w:before="120" w:after="120" w:line="360" w:lineRule="auto"/>
        <w:ind w:firstLine="1134"/>
        <w:jc w:val="both"/>
        <w:rPr>
          <w:bCs/>
          <w:i/>
          <w:iCs/>
          <w:color w:val="000000" w:themeColor="text1"/>
          <w:sz w:val="22"/>
          <w:szCs w:val="22"/>
          <w:shd w:val="clear" w:color="auto" w:fill="FFFFFF"/>
        </w:rPr>
      </w:pPr>
      <w:r w:rsidRPr="007217B3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>Aliás, a prática e a difusão do Futevôlei no Maranhão tem relevante contribuição de José Leite, que foi Conselheiro e depois Presidente da LAFUTMA, a Liga Maranhense de Futevôlei, entidade que fomentou a modalidade em nosso Estado, e realizou inúmeros eventos em nossa Capital e em vários Municípios Maranhenses.</w:t>
      </w:r>
    </w:p>
    <w:p w14:paraId="538ACBF6" w14:textId="32AEFB89" w:rsidR="007217B3" w:rsidRPr="00427646" w:rsidRDefault="007217B3" w:rsidP="007217B3">
      <w:pPr>
        <w:spacing w:before="120" w:after="120" w:line="360" w:lineRule="auto"/>
        <w:ind w:firstLine="1134"/>
        <w:jc w:val="both"/>
        <w:rPr>
          <w:bCs/>
          <w:color w:val="000000" w:themeColor="text1"/>
          <w:sz w:val="22"/>
          <w:szCs w:val="22"/>
          <w:shd w:val="clear" w:color="auto" w:fill="FFFFFF"/>
        </w:rPr>
      </w:pPr>
      <w:r w:rsidRPr="007217B3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>Atualmente o senhor José Leite é Diretor Financeiro da Associação Master Brasil de Futevôlei – AMFB, demonstrando sua respeitabilidade e atuação com destaque no cenário nacional.</w:t>
      </w:r>
      <w:r w:rsidR="00427646">
        <w:rPr>
          <w:bCs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427646">
        <w:rPr>
          <w:bCs/>
          <w:color w:val="000000" w:themeColor="text1"/>
          <w:sz w:val="22"/>
          <w:szCs w:val="22"/>
          <w:shd w:val="clear" w:color="auto" w:fill="FFFFFF"/>
        </w:rPr>
        <w:t>Essa justificativa por si só atende a pertinência da matéria.</w:t>
      </w:r>
    </w:p>
    <w:p w14:paraId="601EB8F3" w14:textId="7B02E976" w:rsidR="00091279" w:rsidRPr="007217B3" w:rsidRDefault="007B2617" w:rsidP="00091279">
      <w:pPr>
        <w:spacing w:line="360" w:lineRule="auto"/>
        <w:ind w:firstLine="1134"/>
        <w:jc w:val="both"/>
        <w:rPr>
          <w:i/>
          <w:sz w:val="22"/>
          <w:szCs w:val="22"/>
        </w:rPr>
      </w:pPr>
      <w:r w:rsidRPr="007217B3">
        <w:rPr>
          <w:sz w:val="22"/>
          <w:szCs w:val="22"/>
        </w:rPr>
        <w:lastRenderedPageBreak/>
        <w:t xml:space="preserve">A comenda é regulamentada </w:t>
      </w:r>
      <w:r w:rsidR="00AB462A" w:rsidRPr="007217B3">
        <w:rPr>
          <w:sz w:val="22"/>
          <w:szCs w:val="22"/>
        </w:rPr>
        <w:t>no art. 139, alínea “</w:t>
      </w:r>
      <w:r w:rsidR="00605E98" w:rsidRPr="007217B3">
        <w:rPr>
          <w:i/>
          <w:iCs/>
          <w:sz w:val="22"/>
          <w:szCs w:val="22"/>
        </w:rPr>
        <w:t>c</w:t>
      </w:r>
      <w:r w:rsidR="00D63625" w:rsidRPr="007217B3">
        <w:rPr>
          <w:sz w:val="22"/>
          <w:szCs w:val="22"/>
        </w:rPr>
        <w:t xml:space="preserve">”, </w:t>
      </w:r>
      <w:r w:rsidR="00AB462A" w:rsidRPr="007217B3">
        <w:rPr>
          <w:sz w:val="22"/>
          <w:szCs w:val="22"/>
        </w:rPr>
        <w:t xml:space="preserve">do Regimento Interno, </w:t>
      </w:r>
      <w:r w:rsidR="001A756A" w:rsidRPr="007217B3">
        <w:rPr>
          <w:sz w:val="22"/>
          <w:szCs w:val="22"/>
        </w:rPr>
        <w:t>com nova redação dada pela Resolução Legislativa nº 599/201</w:t>
      </w:r>
      <w:r w:rsidR="00AB462A" w:rsidRPr="007217B3">
        <w:rPr>
          <w:sz w:val="22"/>
          <w:szCs w:val="22"/>
        </w:rPr>
        <w:t xml:space="preserve">0, em que determina que </w:t>
      </w:r>
      <w:r w:rsidR="00AB462A" w:rsidRPr="007217B3">
        <w:rPr>
          <w:i/>
          <w:sz w:val="22"/>
          <w:szCs w:val="22"/>
        </w:rPr>
        <w:t>serão agraciada</w:t>
      </w:r>
      <w:r w:rsidR="001A756A" w:rsidRPr="007217B3">
        <w:rPr>
          <w:i/>
          <w:sz w:val="22"/>
          <w:szCs w:val="22"/>
        </w:rPr>
        <w:t>s com a Medalha do Mérito Legislativo</w:t>
      </w:r>
      <w:r w:rsidR="001A756A" w:rsidRPr="007217B3">
        <w:rPr>
          <w:sz w:val="22"/>
          <w:szCs w:val="22"/>
        </w:rPr>
        <w:t xml:space="preserve">, </w:t>
      </w:r>
      <w:r w:rsidR="000F74C5" w:rsidRPr="007217B3">
        <w:rPr>
          <w:sz w:val="22"/>
          <w:szCs w:val="22"/>
        </w:rPr>
        <w:t>às</w:t>
      </w:r>
      <w:r w:rsidR="00605E98" w:rsidRPr="007217B3">
        <w:rPr>
          <w:sz w:val="22"/>
          <w:szCs w:val="22"/>
        </w:rPr>
        <w:t xml:space="preserve"> pessoas cujos trabalhos ou ações merecem especial destaque na defesa e promoção do desporto.</w:t>
      </w:r>
    </w:p>
    <w:p w14:paraId="15AA3C43" w14:textId="7C07F5F3" w:rsidR="007B2617" w:rsidRPr="007217B3" w:rsidRDefault="007B2617" w:rsidP="00091279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2"/>
          <w:szCs w:val="22"/>
        </w:rPr>
      </w:pPr>
      <w:r w:rsidRPr="007217B3">
        <w:rPr>
          <w:sz w:val="22"/>
          <w:szCs w:val="22"/>
        </w:rPr>
        <w:t xml:space="preserve">Tem-se, pois, por preenchidos os requisitos exigidos para a concessão da homenagem, notadamente os estabelecidos </w:t>
      </w:r>
      <w:r w:rsidR="001A756A" w:rsidRPr="007217B3">
        <w:rPr>
          <w:sz w:val="22"/>
          <w:szCs w:val="22"/>
        </w:rPr>
        <w:t>nos dispositivos legais acima citados.</w:t>
      </w:r>
    </w:p>
    <w:p w14:paraId="20B6850C" w14:textId="77777777" w:rsidR="002516AD" w:rsidRPr="007217B3" w:rsidRDefault="002516AD" w:rsidP="00091279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2"/>
          <w:szCs w:val="22"/>
        </w:rPr>
      </w:pPr>
    </w:p>
    <w:p w14:paraId="3ED6A517" w14:textId="77777777" w:rsidR="007B2617" w:rsidRPr="007217B3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7217B3">
        <w:rPr>
          <w:b/>
          <w:sz w:val="22"/>
          <w:szCs w:val="22"/>
          <w:u w:val="single"/>
        </w:rPr>
        <w:t>V</w:t>
      </w:r>
      <w:r w:rsidR="00017279" w:rsidRPr="007217B3">
        <w:rPr>
          <w:b/>
          <w:sz w:val="22"/>
          <w:szCs w:val="22"/>
          <w:u w:val="single"/>
        </w:rPr>
        <w:t>OTO DO</w:t>
      </w:r>
      <w:r w:rsidR="007B2617" w:rsidRPr="007217B3">
        <w:rPr>
          <w:b/>
          <w:sz w:val="22"/>
          <w:szCs w:val="22"/>
          <w:u w:val="single"/>
        </w:rPr>
        <w:t xml:space="preserve"> RELATOR:</w:t>
      </w:r>
    </w:p>
    <w:p w14:paraId="4B883986" w14:textId="0BD6E5A7" w:rsidR="007B2617" w:rsidRPr="007217B3" w:rsidRDefault="007B2617" w:rsidP="00C26280">
      <w:pPr>
        <w:spacing w:line="360" w:lineRule="auto"/>
        <w:ind w:firstLine="1134"/>
        <w:jc w:val="both"/>
        <w:rPr>
          <w:sz w:val="22"/>
          <w:szCs w:val="22"/>
        </w:rPr>
      </w:pPr>
      <w:r w:rsidRPr="007217B3">
        <w:rPr>
          <w:sz w:val="22"/>
          <w:szCs w:val="22"/>
        </w:rPr>
        <w:t xml:space="preserve">Em face do exposto, opino pela constitucionalidade, legalidade e juridicidade e, por conseguinte, pela </w:t>
      </w:r>
      <w:r w:rsidRPr="007217B3">
        <w:rPr>
          <w:b/>
          <w:bCs/>
          <w:sz w:val="22"/>
          <w:szCs w:val="22"/>
        </w:rPr>
        <w:t xml:space="preserve">aprovação do Projeto de </w:t>
      </w:r>
      <w:r w:rsidR="003E56D6" w:rsidRPr="007217B3">
        <w:rPr>
          <w:b/>
          <w:bCs/>
          <w:sz w:val="22"/>
          <w:szCs w:val="22"/>
        </w:rPr>
        <w:t>Resolução Legislativa</w:t>
      </w:r>
      <w:r w:rsidRPr="007217B3">
        <w:rPr>
          <w:b/>
          <w:bCs/>
          <w:sz w:val="22"/>
          <w:szCs w:val="22"/>
        </w:rPr>
        <w:t xml:space="preserve"> n.º </w:t>
      </w:r>
      <w:r w:rsidR="009F28DB" w:rsidRPr="007217B3">
        <w:rPr>
          <w:b/>
          <w:bCs/>
          <w:sz w:val="22"/>
          <w:szCs w:val="22"/>
        </w:rPr>
        <w:t>0</w:t>
      </w:r>
      <w:r w:rsidR="007217B3" w:rsidRPr="007217B3">
        <w:rPr>
          <w:b/>
          <w:bCs/>
          <w:sz w:val="22"/>
          <w:szCs w:val="22"/>
        </w:rPr>
        <w:t>25</w:t>
      </w:r>
      <w:r w:rsidR="00745C47" w:rsidRPr="007217B3">
        <w:rPr>
          <w:b/>
          <w:bCs/>
          <w:sz w:val="22"/>
          <w:szCs w:val="22"/>
        </w:rPr>
        <w:t>/20</w:t>
      </w:r>
      <w:r w:rsidR="003E56D6" w:rsidRPr="007217B3">
        <w:rPr>
          <w:b/>
          <w:bCs/>
          <w:sz w:val="22"/>
          <w:szCs w:val="22"/>
        </w:rPr>
        <w:t>2</w:t>
      </w:r>
      <w:r w:rsidR="007217B3" w:rsidRPr="007217B3">
        <w:rPr>
          <w:b/>
          <w:bCs/>
          <w:sz w:val="22"/>
          <w:szCs w:val="22"/>
        </w:rPr>
        <w:t>4</w:t>
      </w:r>
      <w:r w:rsidRPr="007217B3">
        <w:rPr>
          <w:sz w:val="22"/>
          <w:szCs w:val="22"/>
        </w:rPr>
        <w:t>, de autoria d</w:t>
      </w:r>
      <w:r w:rsidR="00FE3F73" w:rsidRPr="007217B3">
        <w:rPr>
          <w:sz w:val="22"/>
          <w:szCs w:val="22"/>
        </w:rPr>
        <w:t>o</w:t>
      </w:r>
      <w:r w:rsidR="00745C47" w:rsidRPr="007217B3">
        <w:rPr>
          <w:sz w:val="22"/>
          <w:szCs w:val="22"/>
        </w:rPr>
        <w:t xml:space="preserve"> Senhor</w:t>
      </w:r>
      <w:r w:rsidR="00FE3F73" w:rsidRPr="007217B3">
        <w:rPr>
          <w:sz w:val="22"/>
          <w:szCs w:val="22"/>
        </w:rPr>
        <w:t xml:space="preserve"> Deputado</w:t>
      </w:r>
      <w:r w:rsidR="007217B3" w:rsidRPr="007217B3">
        <w:rPr>
          <w:sz w:val="22"/>
          <w:szCs w:val="22"/>
        </w:rPr>
        <w:t xml:space="preserve"> Davi Brandão.</w:t>
      </w:r>
    </w:p>
    <w:p w14:paraId="44139F2C" w14:textId="52A0F013" w:rsidR="007B2617" w:rsidRPr="007217B3" w:rsidRDefault="004C43B2" w:rsidP="00091279">
      <w:pPr>
        <w:spacing w:line="360" w:lineRule="auto"/>
        <w:ind w:firstLine="1134"/>
        <w:jc w:val="both"/>
        <w:rPr>
          <w:sz w:val="22"/>
          <w:szCs w:val="22"/>
        </w:rPr>
      </w:pPr>
      <w:r w:rsidRPr="007217B3">
        <w:rPr>
          <w:sz w:val="22"/>
          <w:szCs w:val="22"/>
        </w:rPr>
        <w:t xml:space="preserve"> </w:t>
      </w:r>
      <w:r w:rsidR="007B2617" w:rsidRPr="007217B3">
        <w:rPr>
          <w:sz w:val="22"/>
          <w:szCs w:val="22"/>
        </w:rPr>
        <w:t>É o voto.</w:t>
      </w:r>
    </w:p>
    <w:p w14:paraId="51DADA8F" w14:textId="77777777" w:rsidR="007B2617" w:rsidRPr="007217B3" w:rsidRDefault="007B2617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7217B3">
        <w:rPr>
          <w:b/>
          <w:sz w:val="22"/>
          <w:szCs w:val="22"/>
          <w:u w:val="single"/>
        </w:rPr>
        <w:t>PARECER DA COMISSÃO:</w:t>
      </w:r>
    </w:p>
    <w:p w14:paraId="53FF8746" w14:textId="796B7D18" w:rsidR="007B2617" w:rsidRPr="007217B3" w:rsidRDefault="007B2617" w:rsidP="00091279">
      <w:pPr>
        <w:spacing w:line="360" w:lineRule="auto"/>
        <w:ind w:firstLine="1134"/>
        <w:jc w:val="both"/>
        <w:rPr>
          <w:sz w:val="22"/>
          <w:szCs w:val="22"/>
        </w:rPr>
      </w:pPr>
      <w:r w:rsidRPr="007217B3">
        <w:rPr>
          <w:sz w:val="22"/>
          <w:szCs w:val="22"/>
        </w:rPr>
        <w:t xml:space="preserve">Os membros da Comissão de Constituição, Justiça e </w:t>
      </w:r>
      <w:r w:rsidR="00117A5A" w:rsidRPr="007217B3">
        <w:rPr>
          <w:sz w:val="22"/>
          <w:szCs w:val="22"/>
        </w:rPr>
        <w:t>Cidadania</w:t>
      </w:r>
      <w:r w:rsidRPr="007217B3">
        <w:rPr>
          <w:sz w:val="22"/>
          <w:szCs w:val="22"/>
        </w:rPr>
        <w:t xml:space="preserve"> votam pela </w:t>
      </w:r>
      <w:r w:rsidRPr="007217B3">
        <w:rPr>
          <w:b/>
          <w:bCs/>
          <w:sz w:val="22"/>
          <w:szCs w:val="22"/>
        </w:rPr>
        <w:t>aprovação do Projet</w:t>
      </w:r>
      <w:r w:rsidR="0034213C" w:rsidRPr="007217B3">
        <w:rPr>
          <w:b/>
          <w:bCs/>
          <w:sz w:val="22"/>
          <w:szCs w:val="22"/>
        </w:rPr>
        <w:t xml:space="preserve">o de </w:t>
      </w:r>
      <w:r w:rsidR="003E56D6" w:rsidRPr="007217B3">
        <w:rPr>
          <w:b/>
          <w:bCs/>
          <w:sz w:val="22"/>
          <w:szCs w:val="22"/>
        </w:rPr>
        <w:t>Resolução</w:t>
      </w:r>
      <w:r w:rsidR="0034213C" w:rsidRPr="007217B3">
        <w:rPr>
          <w:b/>
          <w:bCs/>
          <w:sz w:val="22"/>
          <w:szCs w:val="22"/>
        </w:rPr>
        <w:t xml:space="preserve"> Legislativ</w:t>
      </w:r>
      <w:r w:rsidR="003E56D6" w:rsidRPr="007217B3">
        <w:rPr>
          <w:b/>
          <w:bCs/>
          <w:sz w:val="22"/>
          <w:szCs w:val="22"/>
        </w:rPr>
        <w:t>a</w:t>
      </w:r>
      <w:r w:rsidRPr="007217B3">
        <w:rPr>
          <w:b/>
          <w:bCs/>
          <w:sz w:val="22"/>
          <w:szCs w:val="22"/>
        </w:rPr>
        <w:t xml:space="preserve"> n.º </w:t>
      </w:r>
      <w:r w:rsidR="001B6732" w:rsidRPr="007217B3">
        <w:rPr>
          <w:b/>
          <w:bCs/>
          <w:sz w:val="22"/>
          <w:szCs w:val="22"/>
        </w:rPr>
        <w:t>0</w:t>
      </w:r>
      <w:r w:rsidR="007217B3" w:rsidRPr="007217B3">
        <w:rPr>
          <w:b/>
          <w:bCs/>
          <w:sz w:val="22"/>
          <w:szCs w:val="22"/>
        </w:rPr>
        <w:t>25</w:t>
      </w:r>
      <w:r w:rsidR="00745C47" w:rsidRPr="007217B3">
        <w:rPr>
          <w:b/>
          <w:bCs/>
          <w:sz w:val="22"/>
          <w:szCs w:val="22"/>
        </w:rPr>
        <w:t>/20</w:t>
      </w:r>
      <w:r w:rsidR="003E56D6" w:rsidRPr="007217B3">
        <w:rPr>
          <w:b/>
          <w:bCs/>
          <w:sz w:val="22"/>
          <w:szCs w:val="22"/>
        </w:rPr>
        <w:t>2</w:t>
      </w:r>
      <w:r w:rsidR="007217B3" w:rsidRPr="007217B3">
        <w:rPr>
          <w:b/>
          <w:bCs/>
          <w:sz w:val="22"/>
          <w:szCs w:val="22"/>
        </w:rPr>
        <w:t>4</w:t>
      </w:r>
      <w:r w:rsidR="00B87FA8" w:rsidRPr="007217B3">
        <w:rPr>
          <w:sz w:val="22"/>
          <w:szCs w:val="22"/>
        </w:rPr>
        <w:t>, nos termos do v</w:t>
      </w:r>
      <w:r w:rsidR="00017279" w:rsidRPr="007217B3">
        <w:rPr>
          <w:sz w:val="22"/>
          <w:szCs w:val="22"/>
        </w:rPr>
        <w:t>oto do</w:t>
      </w:r>
      <w:r w:rsidRPr="007217B3">
        <w:rPr>
          <w:sz w:val="22"/>
          <w:szCs w:val="22"/>
        </w:rPr>
        <w:t xml:space="preserve"> </w:t>
      </w:r>
      <w:r w:rsidR="00A7459C" w:rsidRPr="007217B3">
        <w:rPr>
          <w:sz w:val="22"/>
          <w:szCs w:val="22"/>
        </w:rPr>
        <w:t>R</w:t>
      </w:r>
      <w:r w:rsidRPr="007217B3">
        <w:rPr>
          <w:sz w:val="22"/>
          <w:szCs w:val="22"/>
        </w:rPr>
        <w:t>elator.</w:t>
      </w:r>
    </w:p>
    <w:p w14:paraId="0CF574C8" w14:textId="77777777" w:rsidR="00FE3F73" w:rsidRPr="007217B3" w:rsidRDefault="007B2617" w:rsidP="00091279">
      <w:pPr>
        <w:spacing w:line="360" w:lineRule="auto"/>
        <w:ind w:firstLine="1134"/>
        <w:jc w:val="both"/>
        <w:rPr>
          <w:sz w:val="22"/>
          <w:szCs w:val="22"/>
        </w:rPr>
      </w:pPr>
      <w:r w:rsidRPr="007217B3">
        <w:rPr>
          <w:sz w:val="22"/>
          <w:szCs w:val="22"/>
        </w:rPr>
        <w:t>É o parecer.</w:t>
      </w:r>
    </w:p>
    <w:p w14:paraId="7873AFB1" w14:textId="77777777" w:rsidR="007217B3" w:rsidRPr="007217B3" w:rsidRDefault="008A1EA0" w:rsidP="007217B3">
      <w:pPr>
        <w:spacing w:line="360" w:lineRule="auto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7217B3">
        <w:rPr>
          <w:sz w:val="22"/>
          <w:szCs w:val="22"/>
        </w:rPr>
        <w:t xml:space="preserve">    </w:t>
      </w:r>
      <w:r w:rsidR="007217B3" w:rsidRPr="007217B3">
        <w:rPr>
          <w:rFonts w:eastAsia="Calibri"/>
          <w:sz w:val="22"/>
          <w:szCs w:val="22"/>
          <w:lang w:eastAsia="en-US"/>
        </w:rPr>
        <w:t xml:space="preserve">SALA DAS COMISSÕES “DEPUTADO LÉO FRANKLIM”, em 02 de abril de 2024.  </w:t>
      </w:r>
    </w:p>
    <w:p w14:paraId="67C57731" w14:textId="77777777" w:rsidR="00FA44D0" w:rsidRDefault="007217B3" w:rsidP="00FA44D0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bCs/>
          <w:color w:val="000000"/>
        </w:rPr>
      </w:pPr>
      <w:r w:rsidRPr="007217B3">
        <w:rPr>
          <w:rFonts w:eastAsia="Calibri"/>
          <w:color w:val="000000"/>
          <w:sz w:val="22"/>
          <w:szCs w:val="22"/>
        </w:rPr>
        <w:t xml:space="preserve">                 </w:t>
      </w:r>
      <w:r w:rsidRPr="007217B3">
        <w:rPr>
          <w:color w:val="000000"/>
          <w:sz w:val="22"/>
          <w:szCs w:val="22"/>
        </w:rPr>
        <w:t xml:space="preserve">                            </w:t>
      </w:r>
      <w:r w:rsidR="00FA44D0">
        <w:rPr>
          <w:rFonts w:eastAsia="Calibri"/>
          <w:b/>
          <w:color w:val="000000"/>
        </w:rPr>
        <w:t>Presidente:</w:t>
      </w:r>
      <w:r w:rsidR="00FA44D0">
        <w:rPr>
          <w:rFonts w:eastAsia="Calibri"/>
          <w:bCs/>
          <w:color w:val="000000"/>
        </w:rPr>
        <w:t xml:space="preserve"> Deputado Neto Evangelista </w:t>
      </w:r>
    </w:p>
    <w:p w14:paraId="1D7A7449" w14:textId="77777777" w:rsidR="00FA44D0" w:rsidRDefault="00FA44D0" w:rsidP="00FA44D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</w:t>
      </w:r>
      <w:r>
        <w:rPr>
          <w:rFonts w:eastAsia="Calibri"/>
          <w:b/>
          <w:color w:val="000000"/>
        </w:rPr>
        <w:t>Relator</w:t>
      </w:r>
      <w:r>
        <w:rPr>
          <w:rFonts w:eastAsia="Calibri"/>
          <w:color w:val="000000"/>
        </w:rPr>
        <w:t xml:space="preserve">: </w:t>
      </w:r>
      <w:r>
        <w:rPr>
          <w:rFonts w:eastAsia="Calibri"/>
          <w:bCs/>
          <w:color w:val="000000"/>
        </w:rPr>
        <w:t>Deputado Neto Evangelista</w:t>
      </w:r>
    </w:p>
    <w:p w14:paraId="7DCBD40E" w14:textId="77777777" w:rsidR="00FA44D0" w:rsidRDefault="00FA44D0" w:rsidP="00FA44D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</w:p>
    <w:p w14:paraId="0F931E7E" w14:textId="77777777" w:rsidR="00FA44D0" w:rsidRDefault="00FA44D0" w:rsidP="00FA44D0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</w:t>
      </w:r>
    </w:p>
    <w:p w14:paraId="1A056F90" w14:textId="77777777" w:rsidR="00FA44D0" w:rsidRDefault="00FA44D0" w:rsidP="00FA44D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Vota a favor:                                                             Vota contra:</w:t>
      </w:r>
    </w:p>
    <w:p w14:paraId="5D95AC18" w14:textId="77777777" w:rsidR="00FA44D0" w:rsidRDefault="00FA44D0" w:rsidP="00FA44D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Deputado Ariston                                                      _________________________</w:t>
      </w:r>
    </w:p>
    <w:p w14:paraId="51F80B2E" w14:textId="77777777" w:rsidR="00FA44D0" w:rsidRDefault="00FA44D0" w:rsidP="00FA44D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Deputado Doutor Yglésio                                         _________________________</w:t>
      </w:r>
    </w:p>
    <w:p w14:paraId="33D1C438" w14:textId="77777777" w:rsidR="00FA44D0" w:rsidRDefault="00FA44D0" w:rsidP="00FA44D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Deputado Glalbert Cutrim                                        _________________________</w:t>
      </w:r>
    </w:p>
    <w:p w14:paraId="11617063" w14:textId="77777777" w:rsidR="00FA44D0" w:rsidRDefault="00FA44D0" w:rsidP="00FA44D0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rFonts w:eastAsia="Calibri"/>
          <w:color w:val="000000"/>
        </w:rPr>
        <w:t>Deputado Davi Brandão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____________________________                                                                                                  </w:t>
      </w:r>
      <w:r>
        <w:rPr>
          <w:rFonts w:eastAsia="Calibri"/>
          <w:b/>
          <w:color w:val="000000"/>
          <w:sz w:val="22"/>
          <w:szCs w:val="22"/>
        </w:rPr>
        <w:t xml:space="preserve">                                                                         </w:t>
      </w:r>
    </w:p>
    <w:p w14:paraId="0928089C" w14:textId="622149D9" w:rsidR="007217B3" w:rsidRPr="007217B3" w:rsidRDefault="007217B3" w:rsidP="007217B3">
      <w:pPr>
        <w:spacing w:line="360" w:lineRule="auto"/>
        <w:ind w:firstLine="851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7217B3">
        <w:rPr>
          <w:color w:val="000000"/>
          <w:sz w:val="22"/>
          <w:szCs w:val="22"/>
        </w:rPr>
        <w:t xml:space="preserve">    </w:t>
      </w:r>
      <w:r w:rsidRPr="007217B3">
        <w:rPr>
          <w:rFonts w:eastAsia="Calibri"/>
          <w:sz w:val="22"/>
          <w:szCs w:val="22"/>
        </w:rPr>
        <w:t xml:space="preserve"> </w:t>
      </w:r>
      <w:r w:rsidRPr="007217B3">
        <w:rPr>
          <w:rFonts w:eastAsia="Calibri"/>
          <w:color w:val="000000"/>
          <w:sz w:val="22"/>
          <w:szCs w:val="22"/>
        </w:rPr>
        <w:t xml:space="preserve">                     </w:t>
      </w:r>
      <w:r w:rsidRPr="007217B3">
        <w:rPr>
          <w:color w:val="000000"/>
          <w:sz w:val="22"/>
          <w:szCs w:val="22"/>
        </w:rPr>
        <w:t xml:space="preserve">                                                      </w:t>
      </w:r>
      <w:r w:rsidRPr="007217B3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sectPr w:rsidR="007217B3" w:rsidRPr="007217B3" w:rsidSect="00EA348C">
      <w:headerReference w:type="default" r:id="rId7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AA73" w14:textId="77777777" w:rsidR="00C758FB" w:rsidRDefault="00C758FB">
      <w:r>
        <w:separator/>
      </w:r>
    </w:p>
  </w:endnote>
  <w:endnote w:type="continuationSeparator" w:id="0">
    <w:p w14:paraId="606B6861" w14:textId="77777777" w:rsidR="00C758FB" w:rsidRDefault="00C7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DE19" w14:textId="77777777" w:rsidR="00C758FB" w:rsidRDefault="00C758FB">
      <w:r>
        <w:separator/>
      </w:r>
    </w:p>
  </w:footnote>
  <w:footnote w:type="continuationSeparator" w:id="0">
    <w:p w14:paraId="24C6FCE9" w14:textId="77777777" w:rsidR="00C758FB" w:rsidRDefault="00C75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C40C" w14:textId="77777777" w:rsidR="00AB08A8" w:rsidRPr="00E036F9" w:rsidRDefault="00AB08A8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590D9AED" wp14:editId="79FD5255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A3C48B" w14:textId="77777777" w:rsidR="00AB08A8" w:rsidRPr="00C668A4" w:rsidRDefault="00AB08A8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71B7ED92" w14:textId="77777777" w:rsidR="00AB08A8" w:rsidRPr="00C668A4" w:rsidRDefault="00AB08A8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3821FB84" w14:textId="77777777" w:rsidR="00AB08A8" w:rsidRPr="00127A83" w:rsidRDefault="00AB08A8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0ABACC00" w14:textId="77777777" w:rsidR="00AB08A8" w:rsidRPr="00C668A4" w:rsidRDefault="00AB08A8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3B30D5B2" w14:textId="77777777" w:rsidR="00AB08A8" w:rsidRDefault="00AB08A8" w:rsidP="00D54870">
    <w:pPr>
      <w:pStyle w:val="Cabealho"/>
    </w:pPr>
  </w:p>
  <w:p w14:paraId="5B82E242" w14:textId="77777777" w:rsidR="00AB08A8" w:rsidRDefault="00AB08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66CE"/>
    <w:multiLevelType w:val="hybridMultilevel"/>
    <w:tmpl w:val="8C4CCE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10E44"/>
    <w:multiLevelType w:val="hybridMultilevel"/>
    <w:tmpl w:val="FDB477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6441F"/>
    <w:multiLevelType w:val="hybridMultilevel"/>
    <w:tmpl w:val="767E384A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77136F"/>
    <w:multiLevelType w:val="hybridMultilevel"/>
    <w:tmpl w:val="69D6B3AA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D1436BD"/>
    <w:multiLevelType w:val="hybridMultilevel"/>
    <w:tmpl w:val="6944BD3C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67120649">
    <w:abstractNumId w:val="1"/>
  </w:num>
  <w:num w:numId="2" w16cid:durableId="772169456">
    <w:abstractNumId w:val="4"/>
  </w:num>
  <w:num w:numId="3" w16cid:durableId="90585236">
    <w:abstractNumId w:val="2"/>
  </w:num>
  <w:num w:numId="4" w16cid:durableId="1819883137">
    <w:abstractNumId w:val="0"/>
  </w:num>
  <w:num w:numId="5" w16cid:durableId="527377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0544D"/>
    <w:rsid w:val="00007011"/>
    <w:rsid w:val="00017279"/>
    <w:rsid w:val="00047811"/>
    <w:rsid w:val="0005473F"/>
    <w:rsid w:val="00057CA4"/>
    <w:rsid w:val="00064EEE"/>
    <w:rsid w:val="000656B0"/>
    <w:rsid w:val="00091279"/>
    <w:rsid w:val="000B08FC"/>
    <w:rsid w:val="000C75C6"/>
    <w:rsid w:val="000D1776"/>
    <w:rsid w:val="000D34B2"/>
    <w:rsid w:val="000E06E2"/>
    <w:rsid w:val="000E3063"/>
    <w:rsid w:val="000E3282"/>
    <w:rsid w:val="000F4E50"/>
    <w:rsid w:val="000F74C5"/>
    <w:rsid w:val="00104BEC"/>
    <w:rsid w:val="00106D81"/>
    <w:rsid w:val="00112E59"/>
    <w:rsid w:val="00117A5A"/>
    <w:rsid w:val="00131612"/>
    <w:rsid w:val="00137F21"/>
    <w:rsid w:val="00142FD4"/>
    <w:rsid w:val="00145312"/>
    <w:rsid w:val="001459B6"/>
    <w:rsid w:val="001505CE"/>
    <w:rsid w:val="00165314"/>
    <w:rsid w:val="00186393"/>
    <w:rsid w:val="00186435"/>
    <w:rsid w:val="001A756A"/>
    <w:rsid w:val="001B6732"/>
    <w:rsid w:val="00201519"/>
    <w:rsid w:val="00202C17"/>
    <w:rsid w:val="0020498F"/>
    <w:rsid w:val="002202F7"/>
    <w:rsid w:val="00222308"/>
    <w:rsid w:val="00243E18"/>
    <w:rsid w:val="00246CD4"/>
    <w:rsid w:val="002516AD"/>
    <w:rsid w:val="00270167"/>
    <w:rsid w:val="00283192"/>
    <w:rsid w:val="00290EF2"/>
    <w:rsid w:val="0029674F"/>
    <w:rsid w:val="00297F47"/>
    <w:rsid w:val="002A19A0"/>
    <w:rsid w:val="002B3F81"/>
    <w:rsid w:val="002E0273"/>
    <w:rsid w:val="002E6383"/>
    <w:rsid w:val="003101CB"/>
    <w:rsid w:val="003278B1"/>
    <w:rsid w:val="00330DA6"/>
    <w:rsid w:val="00335225"/>
    <w:rsid w:val="0034213C"/>
    <w:rsid w:val="00344C16"/>
    <w:rsid w:val="003738D1"/>
    <w:rsid w:val="00380D97"/>
    <w:rsid w:val="00383879"/>
    <w:rsid w:val="003935B0"/>
    <w:rsid w:val="003A5B04"/>
    <w:rsid w:val="003A7C9F"/>
    <w:rsid w:val="003C3204"/>
    <w:rsid w:val="003D33DC"/>
    <w:rsid w:val="003E56D6"/>
    <w:rsid w:val="00407E39"/>
    <w:rsid w:val="00414A67"/>
    <w:rsid w:val="0042055E"/>
    <w:rsid w:val="004228F1"/>
    <w:rsid w:val="00427646"/>
    <w:rsid w:val="0043182F"/>
    <w:rsid w:val="00440E71"/>
    <w:rsid w:val="00446F14"/>
    <w:rsid w:val="004729CC"/>
    <w:rsid w:val="00490FE3"/>
    <w:rsid w:val="004A44FF"/>
    <w:rsid w:val="004C1CD2"/>
    <w:rsid w:val="004C43B2"/>
    <w:rsid w:val="004D286D"/>
    <w:rsid w:val="004D47EA"/>
    <w:rsid w:val="004D6408"/>
    <w:rsid w:val="004E50B1"/>
    <w:rsid w:val="004E50B3"/>
    <w:rsid w:val="00507674"/>
    <w:rsid w:val="00521604"/>
    <w:rsid w:val="005331DC"/>
    <w:rsid w:val="00546BB8"/>
    <w:rsid w:val="00551983"/>
    <w:rsid w:val="00555A27"/>
    <w:rsid w:val="00560DF7"/>
    <w:rsid w:val="005620B5"/>
    <w:rsid w:val="00581E3F"/>
    <w:rsid w:val="00582022"/>
    <w:rsid w:val="0058688E"/>
    <w:rsid w:val="005870BE"/>
    <w:rsid w:val="005930A4"/>
    <w:rsid w:val="005A7D27"/>
    <w:rsid w:val="005C244E"/>
    <w:rsid w:val="005D0FF6"/>
    <w:rsid w:val="005D1572"/>
    <w:rsid w:val="005D1A56"/>
    <w:rsid w:val="005E4957"/>
    <w:rsid w:val="00605E98"/>
    <w:rsid w:val="006112F5"/>
    <w:rsid w:val="00623F14"/>
    <w:rsid w:val="00634BC7"/>
    <w:rsid w:val="00660EB0"/>
    <w:rsid w:val="00686823"/>
    <w:rsid w:val="00693E54"/>
    <w:rsid w:val="006A02F8"/>
    <w:rsid w:val="006A6D11"/>
    <w:rsid w:val="006B7A05"/>
    <w:rsid w:val="006D5B29"/>
    <w:rsid w:val="006E1991"/>
    <w:rsid w:val="006F4EA5"/>
    <w:rsid w:val="006F6AF8"/>
    <w:rsid w:val="00700386"/>
    <w:rsid w:val="007217B3"/>
    <w:rsid w:val="00722325"/>
    <w:rsid w:val="007251B3"/>
    <w:rsid w:val="00744CFE"/>
    <w:rsid w:val="00745C47"/>
    <w:rsid w:val="0075038E"/>
    <w:rsid w:val="00753A31"/>
    <w:rsid w:val="00763A36"/>
    <w:rsid w:val="007B2617"/>
    <w:rsid w:val="007F12B1"/>
    <w:rsid w:val="007F19B7"/>
    <w:rsid w:val="00805B1D"/>
    <w:rsid w:val="0081559F"/>
    <w:rsid w:val="00831FB7"/>
    <w:rsid w:val="0086016E"/>
    <w:rsid w:val="008A1EA0"/>
    <w:rsid w:val="008E2560"/>
    <w:rsid w:val="008E40E8"/>
    <w:rsid w:val="00931BE6"/>
    <w:rsid w:val="0093337D"/>
    <w:rsid w:val="00956062"/>
    <w:rsid w:val="00957A2D"/>
    <w:rsid w:val="009678F4"/>
    <w:rsid w:val="009704E3"/>
    <w:rsid w:val="00970CA9"/>
    <w:rsid w:val="0098243F"/>
    <w:rsid w:val="00995B8A"/>
    <w:rsid w:val="009B2966"/>
    <w:rsid w:val="009B2C3B"/>
    <w:rsid w:val="009C2C8E"/>
    <w:rsid w:val="009C49FA"/>
    <w:rsid w:val="009D1B6A"/>
    <w:rsid w:val="009F28DB"/>
    <w:rsid w:val="00A1103C"/>
    <w:rsid w:val="00A330F0"/>
    <w:rsid w:val="00A446D4"/>
    <w:rsid w:val="00A4483B"/>
    <w:rsid w:val="00A46009"/>
    <w:rsid w:val="00A55BC1"/>
    <w:rsid w:val="00A7459C"/>
    <w:rsid w:val="00A92357"/>
    <w:rsid w:val="00A95150"/>
    <w:rsid w:val="00AA6EB2"/>
    <w:rsid w:val="00AB08A8"/>
    <w:rsid w:val="00AB29DF"/>
    <w:rsid w:val="00AB462A"/>
    <w:rsid w:val="00AB5303"/>
    <w:rsid w:val="00AC00A1"/>
    <w:rsid w:val="00AD163D"/>
    <w:rsid w:val="00AE608B"/>
    <w:rsid w:val="00B11A60"/>
    <w:rsid w:val="00B12D91"/>
    <w:rsid w:val="00B12F5D"/>
    <w:rsid w:val="00B2142F"/>
    <w:rsid w:val="00B551D3"/>
    <w:rsid w:val="00B55E8A"/>
    <w:rsid w:val="00B72945"/>
    <w:rsid w:val="00B77DF4"/>
    <w:rsid w:val="00B87869"/>
    <w:rsid w:val="00B87FA8"/>
    <w:rsid w:val="00BA4C74"/>
    <w:rsid w:val="00BA4EE3"/>
    <w:rsid w:val="00BE55BF"/>
    <w:rsid w:val="00BF34BF"/>
    <w:rsid w:val="00BF6C19"/>
    <w:rsid w:val="00C10993"/>
    <w:rsid w:val="00C26280"/>
    <w:rsid w:val="00C267A3"/>
    <w:rsid w:val="00C35945"/>
    <w:rsid w:val="00C406EA"/>
    <w:rsid w:val="00C433A4"/>
    <w:rsid w:val="00C46314"/>
    <w:rsid w:val="00C47167"/>
    <w:rsid w:val="00C609D1"/>
    <w:rsid w:val="00C668A4"/>
    <w:rsid w:val="00C758FB"/>
    <w:rsid w:val="00C87F57"/>
    <w:rsid w:val="00CA1D58"/>
    <w:rsid w:val="00CA2425"/>
    <w:rsid w:val="00CA3673"/>
    <w:rsid w:val="00CC7044"/>
    <w:rsid w:val="00CD1AAC"/>
    <w:rsid w:val="00CE0D87"/>
    <w:rsid w:val="00CF240C"/>
    <w:rsid w:val="00D05155"/>
    <w:rsid w:val="00D259CF"/>
    <w:rsid w:val="00D400F2"/>
    <w:rsid w:val="00D46F36"/>
    <w:rsid w:val="00D47BFA"/>
    <w:rsid w:val="00D50612"/>
    <w:rsid w:val="00D52DDE"/>
    <w:rsid w:val="00D54870"/>
    <w:rsid w:val="00D6010D"/>
    <w:rsid w:val="00D6179C"/>
    <w:rsid w:val="00D63625"/>
    <w:rsid w:val="00D65644"/>
    <w:rsid w:val="00D75F9F"/>
    <w:rsid w:val="00D768F7"/>
    <w:rsid w:val="00D777FE"/>
    <w:rsid w:val="00D8412C"/>
    <w:rsid w:val="00DC4DAA"/>
    <w:rsid w:val="00DD295C"/>
    <w:rsid w:val="00DD453D"/>
    <w:rsid w:val="00DD48E2"/>
    <w:rsid w:val="00DE5199"/>
    <w:rsid w:val="00E119B1"/>
    <w:rsid w:val="00E20A3B"/>
    <w:rsid w:val="00E212BA"/>
    <w:rsid w:val="00E40DE0"/>
    <w:rsid w:val="00E53CA2"/>
    <w:rsid w:val="00E55BB6"/>
    <w:rsid w:val="00E62606"/>
    <w:rsid w:val="00E64870"/>
    <w:rsid w:val="00E65B37"/>
    <w:rsid w:val="00E673B5"/>
    <w:rsid w:val="00E723C7"/>
    <w:rsid w:val="00E96EC4"/>
    <w:rsid w:val="00E97383"/>
    <w:rsid w:val="00EA348C"/>
    <w:rsid w:val="00EA5E32"/>
    <w:rsid w:val="00EA67AF"/>
    <w:rsid w:val="00EB7E32"/>
    <w:rsid w:val="00EC6346"/>
    <w:rsid w:val="00ED12E5"/>
    <w:rsid w:val="00ED2EA5"/>
    <w:rsid w:val="00ED4608"/>
    <w:rsid w:val="00ED778B"/>
    <w:rsid w:val="00EE3E05"/>
    <w:rsid w:val="00EF49E8"/>
    <w:rsid w:val="00EF5049"/>
    <w:rsid w:val="00F1508E"/>
    <w:rsid w:val="00F20406"/>
    <w:rsid w:val="00F249A4"/>
    <w:rsid w:val="00F26BD9"/>
    <w:rsid w:val="00F278B8"/>
    <w:rsid w:val="00F3219D"/>
    <w:rsid w:val="00F46665"/>
    <w:rsid w:val="00F542F9"/>
    <w:rsid w:val="00F546CF"/>
    <w:rsid w:val="00F632AC"/>
    <w:rsid w:val="00F72927"/>
    <w:rsid w:val="00F75571"/>
    <w:rsid w:val="00F8169D"/>
    <w:rsid w:val="00FA44D0"/>
    <w:rsid w:val="00FB260C"/>
    <w:rsid w:val="00FC3AA0"/>
    <w:rsid w:val="00FD2350"/>
    <w:rsid w:val="00FD5AA5"/>
    <w:rsid w:val="00FE3F73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9BCF6"/>
  <w15:docId w15:val="{FE4DAE0F-1717-45E4-9894-46841F3A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2024-03-26T14:51:00Z</cp:lastPrinted>
  <dcterms:created xsi:type="dcterms:W3CDTF">2024-04-02T19:30:00Z</dcterms:created>
  <dcterms:modified xsi:type="dcterms:W3CDTF">2024-04-02T19:30:00Z</dcterms:modified>
</cp:coreProperties>
</file>