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FCC4" w14:textId="77777777" w:rsidR="007B2617" w:rsidRPr="000F74C5" w:rsidRDefault="007B2617" w:rsidP="007B2617">
      <w:pPr>
        <w:spacing w:line="360" w:lineRule="auto"/>
        <w:jc w:val="center"/>
        <w:rPr>
          <w:b/>
          <w:u w:val="single"/>
        </w:rPr>
      </w:pPr>
      <w:r w:rsidRPr="000F74C5">
        <w:rPr>
          <w:b/>
          <w:u w:val="single"/>
        </w:rPr>
        <w:t xml:space="preserve">COMISSÃO DE CONSTITUIÇÃO, JUSTIÇA E </w:t>
      </w:r>
      <w:r w:rsidR="00117A5A" w:rsidRPr="000F74C5">
        <w:rPr>
          <w:b/>
          <w:u w:val="single"/>
        </w:rPr>
        <w:t>CIDADANIA</w:t>
      </w:r>
    </w:p>
    <w:p w14:paraId="0C60E591" w14:textId="0B5AA65A" w:rsidR="007B2617" w:rsidRPr="000F74C5" w:rsidRDefault="007B2617" w:rsidP="007B2617">
      <w:pPr>
        <w:spacing w:line="360" w:lineRule="auto"/>
        <w:jc w:val="center"/>
        <w:rPr>
          <w:b/>
          <w:u w:val="single"/>
        </w:rPr>
      </w:pPr>
      <w:r w:rsidRPr="000F74C5">
        <w:rPr>
          <w:b/>
          <w:u w:val="single"/>
        </w:rPr>
        <w:t>PARECER Nº</w:t>
      </w:r>
      <w:r w:rsidR="00AB08A8" w:rsidRPr="000F74C5">
        <w:rPr>
          <w:b/>
          <w:u w:val="single"/>
        </w:rPr>
        <w:t xml:space="preserve"> </w:t>
      </w:r>
      <w:r w:rsidR="00ED033C">
        <w:rPr>
          <w:b/>
          <w:u w:val="single"/>
        </w:rPr>
        <w:t>313</w:t>
      </w:r>
      <w:r w:rsidRPr="000F74C5">
        <w:rPr>
          <w:b/>
          <w:u w:val="single"/>
        </w:rPr>
        <w:t>/20</w:t>
      </w:r>
      <w:r w:rsidR="009F28DB">
        <w:rPr>
          <w:b/>
          <w:u w:val="single"/>
        </w:rPr>
        <w:t>2</w:t>
      </w:r>
      <w:r w:rsidR="00BE7E36">
        <w:rPr>
          <w:b/>
          <w:u w:val="single"/>
        </w:rPr>
        <w:t>4</w:t>
      </w:r>
    </w:p>
    <w:p w14:paraId="7C53909D" w14:textId="77777777" w:rsidR="005C244E" w:rsidRPr="000F74C5" w:rsidRDefault="005C244E" w:rsidP="007B2617">
      <w:pPr>
        <w:spacing w:line="360" w:lineRule="auto"/>
        <w:rPr>
          <w:b/>
          <w:u w:val="single"/>
        </w:rPr>
      </w:pPr>
    </w:p>
    <w:p w14:paraId="2CDFC5EE" w14:textId="77777777" w:rsidR="007B2617" w:rsidRPr="000F74C5" w:rsidRDefault="007B2617" w:rsidP="007B2617">
      <w:pPr>
        <w:spacing w:line="360" w:lineRule="auto"/>
        <w:rPr>
          <w:b/>
          <w:u w:val="single"/>
        </w:rPr>
      </w:pPr>
      <w:r w:rsidRPr="000F74C5">
        <w:rPr>
          <w:b/>
          <w:u w:val="single"/>
        </w:rPr>
        <w:t>RELATÓRIO:</w:t>
      </w:r>
    </w:p>
    <w:p w14:paraId="1FB90EB5" w14:textId="58BBD738" w:rsidR="00FF67EC" w:rsidRPr="000F74C5" w:rsidRDefault="007B2617" w:rsidP="00091279">
      <w:pPr>
        <w:spacing w:line="360" w:lineRule="auto"/>
        <w:ind w:firstLine="1134"/>
        <w:jc w:val="both"/>
      </w:pPr>
      <w:r w:rsidRPr="000F74C5">
        <w:t xml:space="preserve">Trata-se </w:t>
      </w:r>
      <w:r w:rsidR="008A1EA0">
        <w:t>da análise do</w:t>
      </w:r>
      <w:r w:rsidRPr="000F74C5">
        <w:t xml:space="preserve"> P</w:t>
      </w:r>
      <w:r w:rsidR="0034213C" w:rsidRPr="000F74C5">
        <w:t xml:space="preserve">rojeto de </w:t>
      </w:r>
      <w:r w:rsidR="003E56D6" w:rsidRPr="000F74C5">
        <w:t>Resolução</w:t>
      </w:r>
      <w:r w:rsidR="0034213C" w:rsidRPr="000F74C5">
        <w:t xml:space="preserve"> Legislativ</w:t>
      </w:r>
      <w:r w:rsidR="003E56D6" w:rsidRPr="000F74C5">
        <w:t>a</w:t>
      </w:r>
      <w:r w:rsidR="00745C47" w:rsidRPr="000F74C5">
        <w:t xml:space="preserve"> </w:t>
      </w:r>
      <w:r w:rsidR="009F28DB" w:rsidRPr="000F74C5">
        <w:t xml:space="preserve">nº </w:t>
      </w:r>
      <w:r w:rsidR="00ED033C">
        <w:t>036</w:t>
      </w:r>
      <w:r w:rsidR="00C668A4" w:rsidRPr="000F74C5">
        <w:t>/</w:t>
      </w:r>
      <w:r w:rsidR="00745C47" w:rsidRPr="000F74C5">
        <w:t>20</w:t>
      </w:r>
      <w:r w:rsidR="009F28DB">
        <w:t>2</w:t>
      </w:r>
      <w:r w:rsidR="00BE7E36">
        <w:t>4</w:t>
      </w:r>
      <w:r w:rsidR="00C668A4" w:rsidRPr="000F74C5">
        <w:t xml:space="preserve">, apresentado pelo </w:t>
      </w:r>
      <w:r w:rsidRPr="000F74C5">
        <w:t>Senho</w:t>
      </w:r>
      <w:r w:rsidR="00745C47" w:rsidRPr="000F74C5">
        <w:t>r</w:t>
      </w:r>
      <w:r w:rsidR="00C668A4" w:rsidRPr="000F74C5">
        <w:t xml:space="preserve"> Deputado</w:t>
      </w:r>
      <w:r w:rsidR="00BE7E36">
        <w:t xml:space="preserve"> </w:t>
      </w:r>
      <w:r w:rsidR="00ED033C">
        <w:t>Welli</w:t>
      </w:r>
      <w:r w:rsidR="00F07399">
        <w:t>n</w:t>
      </w:r>
      <w:r w:rsidR="00ED033C">
        <w:t>gton do Curso</w:t>
      </w:r>
      <w:r w:rsidRPr="000F74C5">
        <w:t xml:space="preserve">, que </w:t>
      </w:r>
      <w:r w:rsidR="00AB08A8" w:rsidRPr="000F74C5">
        <w:t>propõe</w:t>
      </w:r>
      <w:r w:rsidRPr="000F74C5">
        <w:t xml:space="preserve"> </w:t>
      </w:r>
      <w:r w:rsidRPr="008F179E">
        <w:rPr>
          <w:shd w:val="clear" w:color="auto" w:fill="FFFFFF" w:themeFill="background1"/>
        </w:rPr>
        <w:t>conceder a</w:t>
      </w:r>
      <w:r w:rsidRPr="008F179E">
        <w:rPr>
          <w:shd w:val="clear" w:color="auto" w:fill="BFBFBF" w:themeFill="background1" w:themeFillShade="BF"/>
        </w:rPr>
        <w:t xml:space="preserve"> Medalha do Mérito Legislativo </w:t>
      </w:r>
      <w:r w:rsidR="00017279" w:rsidRPr="008F179E">
        <w:rPr>
          <w:i/>
          <w:shd w:val="clear" w:color="auto" w:fill="BFBFBF" w:themeFill="background1" w:themeFillShade="BF"/>
        </w:rPr>
        <w:t xml:space="preserve">José Ribamar de Oliveira </w:t>
      </w:r>
      <w:r w:rsidR="008A1EA0" w:rsidRPr="008F179E">
        <w:rPr>
          <w:i/>
          <w:shd w:val="clear" w:color="auto" w:fill="BFBFBF" w:themeFill="background1" w:themeFillShade="BF"/>
        </w:rPr>
        <w:t>“</w:t>
      </w:r>
      <w:r w:rsidR="00017279" w:rsidRPr="008F179E">
        <w:rPr>
          <w:i/>
          <w:shd w:val="clear" w:color="auto" w:fill="BFBFBF" w:themeFill="background1" w:themeFillShade="BF"/>
        </w:rPr>
        <w:t>Canhoteiro</w:t>
      </w:r>
      <w:r w:rsidR="009F28DB" w:rsidRPr="008F179E">
        <w:rPr>
          <w:i/>
          <w:shd w:val="clear" w:color="auto" w:fill="BFBFBF" w:themeFill="background1" w:themeFillShade="BF"/>
        </w:rPr>
        <w:t>, a</w:t>
      </w:r>
      <w:r w:rsidR="00BE7E36" w:rsidRPr="008F179E">
        <w:rPr>
          <w:i/>
          <w:shd w:val="clear" w:color="auto" w:fill="BFBFBF" w:themeFill="background1" w:themeFillShade="BF"/>
        </w:rPr>
        <w:t>o</w:t>
      </w:r>
      <w:r w:rsidR="00ED033C">
        <w:rPr>
          <w:i/>
          <w:shd w:val="clear" w:color="auto" w:fill="BFBFBF" w:themeFill="background1" w:themeFillShade="BF"/>
        </w:rPr>
        <w:t xml:space="preserve"> Senhor Luiz Alberto do Nascimento Braga,</w:t>
      </w:r>
    </w:p>
    <w:p w14:paraId="785DB004" w14:textId="5E1050E5" w:rsidR="00ED033C" w:rsidRDefault="00AA6EB2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  <w:r w:rsidRPr="000F74C5">
        <w:t xml:space="preserve">Esclarece </w:t>
      </w:r>
      <w:r w:rsidR="008A1EA0">
        <w:t>a Justificativa d</w:t>
      </w:r>
      <w:r w:rsidRPr="000F74C5">
        <w:t>o autor da propositura</w:t>
      </w:r>
      <w:r w:rsidR="008A1EA0">
        <w:t xml:space="preserve">, </w:t>
      </w:r>
      <w:r w:rsidR="00017279" w:rsidRPr="000F74C5">
        <w:t xml:space="preserve">que </w:t>
      </w:r>
      <w:r w:rsidR="001B6732">
        <w:t>o</w:t>
      </w:r>
      <w:r w:rsidR="00017279" w:rsidRPr="000F74C5">
        <w:t xml:space="preserve"> </w:t>
      </w:r>
      <w:r w:rsidR="00017279" w:rsidRPr="00B77DF4">
        <w:t>homenagead</w:t>
      </w:r>
      <w:r w:rsidR="009F28DB" w:rsidRPr="00B77DF4">
        <w:t>o</w:t>
      </w:r>
      <w:r w:rsidR="001B6732" w:rsidRPr="00B77DF4">
        <w:t xml:space="preserve"> </w:t>
      </w:r>
      <w:r w:rsidR="009F28DB" w:rsidRPr="00B77DF4">
        <w:t xml:space="preserve">o </w:t>
      </w:r>
      <w:bookmarkStart w:id="0" w:name="_Hlk132103654"/>
      <w:r w:rsidR="009F28DB" w:rsidRPr="00B77DF4">
        <w:t>Senhor</w:t>
      </w:r>
      <w:bookmarkEnd w:id="0"/>
      <w:r w:rsidR="00ED033C">
        <w:t xml:space="preserve"> </w:t>
      </w:r>
      <w:r w:rsidR="00ED033C" w:rsidRPr="00C177B2">
        <w:t xml:space="preserve">Luiz Alberto do Nascimento Braga </w:t>
      </w:r>
      <w:r w:rsidR="00ED033C">
        <w:t xml:space="preserve">nasceu em </w:t>
      </w:r>
      <w:r w:rsidR="00ED033C" w:rsidRPr="00C177B2">
        <w:t>12 de abril de 1988)</w:t>
      </w:r>
      <w:r w:rsidR="00ED033C">
        <w:t xml:space="preserve">, natural do </w:t>
      </w:r>
      <w:r w:rsidR="00F07399">
        <w:t>M</w:t>
      </w:r>
      <w:r w:rsidR="00ED033C">
        <w:t xml:space="preserve">unicípio de </w:t>
      </w:r>
      <w:r w:rsidR="00ED033C" w:rsidRPr="00C177B2">
        <w:t xml:space="preserve">Tutóia, </w:t>
      </w:r>
      <w:r w:rsidR="00ED033C">
        <w:t xml:space="preserve">no Estado do </w:t>
      </w:r>
      <w:r w:rsidR="00ED033C" w:rsidRPr="00C177B2">
        <w:t>M</w:t>
      </w:r>
      <w:r w:rsidR="00ED033C">
        <w:t>aranhão</w:t>
      </w:r>
      <w:r w:rsidR="00ED033C" w:rsidRPr="00C177B2">
        <w:t xml:space="preserve">, mais conhecido como </w:t>
      </w:r>
      <w:proofErr w:type="spellStart"/>
      <w:r w:rsidR="00ED033C" w:rsidRPr="00C177B2">
        <w:t>Datinha</w:t>
      </w:r>
      <w:proofErr w:type="spellEnd"/>
      <w:r w:rsidR="00ED033C" w:rsidRPr="00C177B2">
        <w:t>, é um jogador de futebol de areia brasileiro que atualmente joga como zagueiro. Jogador versátil, já foi designado atacante e meio-campista ao longo de sua carreira</w:t>
      </w:r>
      <w:r w:rsidR="00ED033C">
        <w:t>.</w:t>
      </w:r>
    </w:p>
    <w:p w14:paraId="3D367EDE" w14:textId="77777777" w:rsidR="00ED033C" w:rsidRDefault="00ED033C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 xml:space="preserve">Sua trajetória de vida merece destaque antes de se tornar jogador exercia a profissão de pescador, </w:t>
      </w:r>
      <w:proofErr w:type="spellStart"/>
      <w:r>
        <w:t>Datinha</w:t>
      </w:r>
      <w:proofErr w:type="spellEnd"/>
      <w:r>
        <w:t>, descrito como "tímido", começou a se dedicar seriamente ao futebol de areia em 2010, disputando o Campeonato Estadual local, no Maranhão, e posteriormente o Campeonato Brasileiro. Foi convocado pela primeira vez para a Seleção Brasileira em 2012.</w:t>
      </w:r>
    </w:p>
    <w:p w14:paraId="6EADD666" w14:textId="77777777" w:rsidR="00ED033C" w:rsidRDefault="00ED033C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t>Ele venceu a Copa do Mundo de 2017 e de 2024 representando o Brasil e conquistou o prêmio Bola de Bronze (terceiro melhor jogador) da competição em seu primeiro título; também disputou outras quatro Copas do Mundo (2013, 2015, 2019 e 2021).[4] Além disso, ele foi eleito um dos três melhores jogadores do mundo no prêmio Beach Soccer Stars de 2018.</w:t>
      </w:r>
    </w:p>
    <w:p w14:paraId="1E06F966" w14:textId="77777777" w:rsidR="00ED033C" w:rsidRDefault="00ED033C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  <w:proofErr w:type="spellStart"/>
      <w:r>
        <w:t>Datinha</w:t>
      </w:r>
      <w:proofErr w:type="spellEnd"/>
      <w:r>
        <w:t xml:space="preserve"> também é membro de longa data do clube russo BSC Kristall, tendo marcado mais de 200 gols e disputado quase 300 partidas pelo time em todas as competições entre 2012 e 2021, período em que foi campeão europeu quatro vezes e campeão da liga russa em seis ocasiões.</w:t>
      </w:r>
    </w:p>
    <w:p w14:paraId="065CA093" w14:textId="77777777" w:rsidR="00ED033C" w:rsidRDefault="00ED033C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60588EDD" w14:textId="77777777" w:rsidR="00ED033C" w:rsidRDefault="00ED033C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0C9A78BA" w14:textId="1C6C7F46" w:rsidR="00ED033C" w:rsidRDefault="00ED033C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  <w:r>
        <w:lastRenderedPageBreak/>
        <w:t xml:space="preserve"> Ele foi persuadido pelos colegas internacionais brasileiros Bruno Xavier e Jorginho a seguir o futebol de areia na Rússia. O também jogador de futebol da seleção brasileira, Hulk, foi uma inspiração para </w:t>
      </w:r>
      <w:proofErr w:type="spellStart"/>
      <w:r>
        <w:t>Datinha</w:t>
      </w:r>
      <w:proofErr w:type="spellEnd"/>
      <w:r>
        <w:t xml:space="preserve"> durante sua carreira. Ele também continua jogando pelo Sampaio Corrêa do Brasil. Essa justificativa por si só atente a pertinência da matéria.</w:t>
      </w:r>
    </w:p>
    <w:p w14:paraId="77C8CE28" w14:textId="77777777" w:rsidR="00ED033C" w:rsidRDefault="00ED033C" w:rsidP="00ED033C">
      <w:pPr>
        <w:pStyle w:val="NormalWeb"/>
        <w:spacing w:before="0" w:beforeAutospacing="0" w:after="0" w:afterAutospacing="0" w:line="360" w:lineRule="auto"/>
        <w:ind w:firstLine="1134"/>
        <w:jc w:val="both"/>
      </w:pPr>
    </w:p>
    <w:p w14:paraId="6D99C6B8" w14:textId="77777777" w:rsidR="00ED033C" w:rsidRPr="00ED033C" w:rsidRDefault="00ED033C" w:rsidP="00ED033C">
      <w:pPr>
        <w:pStyle w:val="Ttulo2"/>
        <w:pBdr>
          <w:bottom w:val="single" w:sz="6" w:space="2" w:color="A2A9B1"/>
        </w:pBdr>
        <w:shd w:val="clear" w:color="auto" w:fill="FFFFFF"/>
        <w:tabs>
          <w:tab w:val="left" w:pos="709"/>
        </w:tabs>
        <w:spacing w:before="60"/>
        <w:ind w:left="709"/>
        <w:rPr>
          <w:rFonts w:ascii="Georgia" w:hAnsi="Georgia"/>
        </w:rPr>
      </w:pPr>
      <w:r w:rsidRPr="00ED033C">
        <w:rPr>
          <w:rStyle w:val="mw-headline"/>
          <w:rFonts w:ascii="Georgia" w:hAnsi="Georgia"/>
        </w:rPr>
        <w:t>Títulos</w:t>
      </w:r>
    </w:p>
    <w:p w14:paraId="3F697A27" w14:textId="77777777" w:rsidR="00ED033C" w:rsidRPr="00ED033C" w:rsidRDefault="00ED033C" w:rsidP="00ED033C">
      <w:pPr>
        <w:shd w:val="clear" w:color="auto" w:fill="FFFFFF"/>
        <w:tabs>
          <w:tab w:val="left" w:pos="709"/>
        </w:tabs>
        <w:spacing w:after="24"/>
        <w:ind w:left="709"/>
        <w:rPr>
          <w:b/>
          <w:bCs/>
        </w:rPr>
      </w:pPr>
      <w:r w:rsidRPr="00ED033C">
        <w:rPr>
          <w:b/>
          <w:bCs/>
        </w:rPr>
        <w:t>Seleção Brasileira</w:t>
      </w:r>
    </w:p>
    <w:p w14:paraId="4C800701" w14:textId="77777777" w:rsidR="00ED033C" w:rsidRPr="00ED033C" w:rsidRDefault="00593982" w:rsidP="00ED03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7" w:tooltip="Copa do Mundo FIFA de Futebol de Areia" w:history="1">
        <w:r w:rsidR="00ED033C" w:rsidRPr="00ED033C">
          <w:rPr>
            <w:rStyle w:val="Hyperlink"/>
            <w:color w:val="auto"/>
          </w:rPr>
          <w:t>Copa do Mundo</w:t>
        </w:r>
      </w:hyperlink>
      <w:r w:rsidR="00ED033C" w:rsidRPr="00ED033C">
        <w:t>: </w:t>
      </w:r>
      <w:hyperlink r:id="rId8" w:tooltip="Copa do Mundo FIFA de Futebol de Areia de 2017" w:history="1">
        <w:r w:rsidR="00ED033C" w:rsidRPr="00ED033C">
          <w:rPr>
            <w:rStyle w:val="Hyperlink"/>
            <w:color w:val="auto"/>
          </w:rPr>
          <w:t>2017</w:t>
        </w:r>
      </w:hyperlink>
      <w:r w:rsidR="00ED033C" w:rsidRPr="00ED033C">
        <w:t>, </w:t>
      </w:r>
      <w:hyperlink r:id="rId9" w:tooltip="Copa do Mundo FIFA de Futebol de Areia de 2024" w:history="1">
        <w:r w:rsidR="00ED033C" w:rsidRPr="00ED033C">
          <w:rPr>
            <w:rStyle w:val="Hyperlink"/>
            <w:color w:val="auto"/>
          </w:rPr>
          <w:t>2024</w:t>
        </w:r>
      </w:hyperlink>
    </w:p>
    <w:p w14:paraId="66998D39" w14:textId="77777777" w:rsidR="00ED033C" w:rsidRPr="00ED033C" w:rsidRDefault="00593982" w:rsidP="00ED03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10" w:tooltip="Jogos Mundiais de Praia" w:history="1">
        <w:r w:rsidR="00ED033C" w:rsidRPr="00ED033C">
          <w:rPr>
            <w:rStyle w:val="Hyperlink"/>
            <w:color w:val="auto"/>
          </w:rPr>
          <w:t>Jogos Mundiais de Praia</w:t>
        </w:r>
      </w:hyperlink>
      <w:r w:rsidR="00ED033C" w:rsidRPr="00ED033C">
        <w:t>: </w:t>
      </w:r>
      <w:hyperlink r:id="rId11" w:tooltip="Jogos Mundiais de Praia de 2019" w:history="1">
        <w:r w:rsidR="00ED033C" w:rsidRPr="00ED033C">
          <w:rPr>
            <w:rStyle w:val="Hyperlink"/>
            <w:color w:val="auto"/>
          </w:rPr>
          <w:t>2019</w:t>
        </w:r>
      </w:hyperlink>
    </w:p>
    <w:p w14:paraId="2BCBB812" w14:textId="77777777" w:rsidR="00ED033C" w:rsidRPr="00ED033C" w:rsidRDefault="00593982" w:rsidP="00ED03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12" w:tooltip="Copa Intercontinental" w:history="1">
        <w:r w:rsidR="00ED033C" w:rsidRPr="00ED033C">
          <w:rPr>
            <w:rStyle w:val="Hyperlink"/>
            <w:color w:val="auto"/>
          </w:rPr>
          <w:t>Copa Intercontinental</w:t>
        </w:r>
      </w:hyperlink>
      <w:r w:rsidR="00ED033C" w:rsidRPr="00ED033C">
        <w:t>: 2014, 2016, 2017</w:t>
      </w:r>
    </w:p>
    <w:p w14:paraId="416167C0" w14:textId="77777777" w:rsidR="00ED033C" w:rsidRPr="00ED033C" w:rsidRDefault="00593982" w:rsidP="00ED03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13" w:tooltip="Copa América de Futebol de Areia" w:history="1">
        <w:r w:rsidR="00ED033C" w:rsidRPr="00ED033C">
          <w:rPr>
            <w:rStyle w:val="Hyperlink"/>
            <w:color w:val="auto"/>
          </w:rPr>
          <w:t>Copa América</w:t>
        </w:r>
      </w:hyperlink>
      <w:r w:rsidR="00ED033C" w:rsidRPr="00ED033C">
        <w:t>: 2016, 2018</w:t>
      </w:r>
    </w:p>
    <w:p w14:paraId="50D60917" w14:textId="77777777" w:rsidR="00ED033C" w:rsidRPr="00ED033C" w:rsidRDefault="00593982" w:rsidP="00ED03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14" w:tooltip="Mundialito de Futebol de Praia" w:history="1">
        <w:r w:rsidR="00ED033C" w:rsidRPr="00ED033C">
          <w:rPr>
            <w:rStyle w:val="Hyperlink"/>
            <w:color w:val="auto"/>
          </w:rPr>
          <w:t>Mundialito</w:t>
        </w:r>
      </w:hyperlink>
      <w:r w:rsidR="00ED033C" w:rsidRPr="00ED033C">
        <w:t>: 2017, 2023</w:t>
      </w:r>
    </w:p>
    <w:p w14:paraId="3E27971D" w14:textId="77777777" w:rsidR="00ED033C" w:rsidRPr="00ED033C" w:rsidRDefault="00593982" w:rsidP="00ED033C">
      <w:pPr>
        <w:numPr>
          <w:ilvl w:val="0"/>
          <w:numId w:val="6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15" w:tooltip="Jogos Sul-Americanos de Praia" w:history="1">
        <w:r w:rsidR="00ED033C" w:rsidRPr="00ED033C">
          <w:rPr>
            <w:rStyle w:val="Hyperlink"/>
            <w:color w:val="auto"/>
          </w:rPr>
          <w:t>Jogos Sul-Americanos de Praia</w:t>
        </w:r>
      </w:hyperlink>
      <w:r w:rsidR="00ED033C" w:rsidRPr="00ED033C">
        <w:t>: </w:t>
      </w:r>
      <w:hyperlink r:id="rId16" w:tooltip="Jogos Sul-Americanos de Praia de 2019" w:history="1">
        <w:r w:rsidR="00ED033C" w:rsidRPr="00ED033C">
          <w:rPr>
            <w:rStyle w:val="Hyperlink"/>
            <w:color w:val="auto"/>
          </w:rPr>
          <w:t>2019</w:t>
        </w:r>
      </w:hyperlink>
    </w:p>
    <w:p w14:paraId="0FDD129F" w14:textId="77777777" w:rsidR="00ED033C" w:rsidRPr="00ED033C" w:rsidRDefault="00ED033C" w:rsidP="00ED033C">
      <w:pPr>
        <w:shd w:val="clear" w:color="auto" w:fill="FFFFFF"/>
        <w:tabs>
          <w:tab w:val="left" w:pos="709"/>
        </w:tabs>
        <w:spacing w:after="24"/>
        <w:ind w:left="709"/>
        <w:rPr>
          <w:b/>
          <w:bCs/>
        </w:rPr>
      </w:pPr>
    </w:p>
    <w:p w14:paraId="2F20247F" w14:textId="77777777" w:rsidR="00ED033C" w:rsidRPr="00ED033C" w:rsidRDefault="00ED033C" w:rsidP="00ED033C">
      <w:pPr>
        <w:shd w:val="clear" w:color="auto" w:fill="FFFFFF"/>
        <w:tabs>
          <w:tab w:val="left" w:pos="709"/>
        </w:tabs>
        <w:spacing w:after="24"/>
        <w:ind w:left="709"/>
        <w:rPr>
          <w:b/>
          <w:bCs/>
        </w:rPr>
      </w:pPr>
      <w:r w:rsidRPr="00ED033C">
        <w:rPr>
          <w:b/>
          <w:bCs/>
        </w:rPr>
        <w:t>BSC Kristall</w:t>
      </w:r>
    </w:p>
    <w:p w14:paraId="7F24E197" w14:textId="77777777" w:rsidR="00ED033C" w:rsidRPr="00ED033C" w:rsidRDefault="00593982" w:rsidP="00ED033C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17" w:tooltip="Taça Europeia de Clubes de Futebol de Praia" w:history="1">
        <w:r w:rsidR="00ED033C" w:rsidRPr="00ED033C">
          <w:rPr>
            <w:rStyle w:val="Hyperlink"/>
            <w:color w:val="auto"/>
          </w:rPr>
          <w:t>Taça Europeia</w:t>
        </w:r>
      </w:hyperlink>
      <w:r w:rsidR="00ED033C" w:rsidRPr="00ED033C">
        <w:t>: 2014, 2015, 2020, 2021</w:t>
      </w:r>
    </w:p>
    <w:p w14:paraId="44EF6CAB" w14:textId="77777777" w:rsidR="00ED033C" w:rsidRPr="00ED033C" w:rsidRDefault="00593982" w:rsidP="00ED033C">
      <w:pPr>
        <w:numPr>
          <w:ilvl w:val="0"/>
          <w:numId w:val="7"/>
        </w:numPr>
        <w:shd w:val="clear" w:color="auto" w:fill="FFFFFF"/>
        <w:tabs>
          <w:tab w:val="clear" w:pos="720"/>
          <w:tab w:val="left" w:pos="709"/>
        </w:tabs>
        <w:spacing w:before="100" w:beforeAutospacing="1" w:after="24"/>
        <w:ind w:left="709"/>
      </w:pPr>
      <w:hyperlink r:id="rId18" w:tooltip="Mundialito de Clubes de Futebol de Areia" w:history="1">
        <w:r w:rsidR="00ED033C" w:rsidRPr="00ED033C">
          <w:rPr>
            <w:rStyle w:val="Hyperlink"/>
            <w:color w:val="auto"/>
          </w:rPr>
          <w:t>Mundialito de Clubes</w:t>
        </w:r>
      </w:hyperlink>
      <w:r w:rsidR="00ED033C" w:rsidRPr="00ED033C">
        <w:t>: 2015</w:t>
      </w:r>
    </w:p>
    <w:p w14:paraId="4C062CC9" w14:textId="2748529D" w:rsidR="004D286D" w:rsidRPr="00620BB6" w:rsidRDefault="004D286D" w:rsidP="00620BB6">
      <w:pPr>
        <w:spacing w:line="360" w:lineRule="auto"/>
        <w:ind w:firstLine="1418"/>
        <w:jc w:val="both"/>
      </w:pPr>
    </w:p>
    <w:p w14:paraId="5603EE87" w14:textId="5B70B6CB" w:rsidR="00F3219D" w:rsidRPr="00C267A3" w:rsidRDefault="00F3219D" w:rsidP="00C267A3">
      <w:pPr>
        <w:pStyle w:val="NormalWeb"/>
        <w:spacing w:before="0" w:beforeAutospacing="0" w:after="0" w:afterAutospacing="0" w:line="360" w:lineRule="auto"/>
        <w:ind w:firstLine="1134"/>
        <w:jc w:val="both"/>
        <w:rPr>
          <w:szCs w:val="19"/>
        </w:rPr>
      </w:pPr>
      <w:r w:rsidRPr="00F3219D">
        <w:t xml:space="preserve">Como se observa, </w:t>
      </w:r>
      <w:r>
        <w:t xml:space="preserve">a trajetória </w:t>
      </w:r>
      <w:r w:rsidR="004D286D">
        <w:t xml:space="preserve">de </w:t>
      </w:r>
      <w:r w:rsidR="00F07399" w:rsidRPr="00F07399">
        <w:rPr>
          <w:b/>
          <w:bCs/>
        </w:rPr>
        <w:t>Luiz Alberto do Nascimento Braga</w:t>
      </w:r>
      <w:r w:rsidR="00F07399" w:rsidRPr="00C177B2">
        <w:t xml:space="preserve"> </w:t>
      </w:r>
      <w:r w:rsidRPr="00F3219D">
        <w:t>se faz merecedor da Medalha do Mérito Legislativo José Ribamar de Oliveira 'Canhoteiro”.</w:t>
      </w:r>
    </w:p>
    <w:p w14:paraId="601EB8F3" w14:textId="7B02E976" w:rsidR="00091279" w:rsidRPr="000F74C5" w:rsidRDefault="007B2617" w:rsidP="00091279">
      <w:pPr>
        <w:spacing w:line="360" w:lineRule="auto"/>
        <w:ind w:firstLine="1134"/>
        <w:jc w:val="both"/>
        <w:rPr>
          <w:i/>
        </w:rPr>
      </w:pPr>
      <w:r w:rsidRPr="000F74C5">
        <w:t xml:space="preserve">A comenda é regulamentada </w:t>
      </w:r>
      <w:r w:rsidR="00AB462A" w:rsidRPr="000F74C5">
        <w:t>no art. 139, alínea “</w:t>
      </w:r>
      <w:r w:rsidR="00605E98" w:rsidRPr="00A7459C">
        <w:rPr>
          <w:i/>
          <w:iCs/>
        </w:rPr>
        <w:t>c</w:t>
      </w:r>
      <w:r w:rsidR="00D63625" w:rsidRPr="000F74C5">
        <w:t xml:space="preserve">”, </w:t>
      </w:r>
      <w:r w:rsidR="00AB462A" w:rsidRPr="000F74C5">
        <w:t xml:space="preserve">do Regimento Interno, </w:t>
      </w:r>
      <w:r w:rsidR="001A756A" w:rsidRPr="000F74C5">
        <w:t>com nova redação dada pela Resolução Legislativa nº 599/201</w:t>
      </w:r>
      <w:r w:rsidR="00AB462A" w:rsidRPr="000F74C5">
        <w:t xml:space="preserve">0, em que determina que </w:t>
      </w:r>
      <w:r w:rsidR="00AB462A" w:rsidRPr="000F74C5">
        <w:rPr>
          <w:i/>
        </w:rPr>
        <w:t>serão agraciada</w:t>
      </w:r>
      <w:r w:rsidR="001A756A" w:rsidRPr="000F74C5">
        <w:rPr>
          <w:i/>
        </w:rPr>
        <w:t>s com a Medalha do Mérito Legislativo</w:t>
      </w:r>
      <w:r w:rsidR="001A756A" w:rsidRPr="000F74C5">
        <w:t xml:space="preserve">, </w:t>
      </w:r>
      <w:r w:rsidR="000F74C5" w:rsidRPr="000F74C5">
        <w:t>às</w:t>
      </w:r>
      <w:r w:rsidR="00605E98" w:rsidRPr="000F74C5">
        <w:t xml:space="preserve"> pessoas cujos trabalhos ou ações merecem especial destaque na defesa e promoção do desporto.</w:t>
      </w:r>
    </w:p>
    <w:p w14:paraId="15AA3C43" w14:textId="7C07F5F3" w:rsidR="007B2617" w:rsidRDefault="007B2617" w:rsidP="00091279">
      <w:pPr>
        <w:autoSpaceDE w:val="0"/>
        <w:autoSpaceDN w:val="0"/>
        <w:adjustRightInd w:val="0"/>
        <w:spacing w:line="360" w:lineRule="auto"/>
        <w:ind w:firstLine="1134"/>
        <w:jc w:val="both"/>
      </w:pPr>
      <w:r w:rsidRPr="000F74C5">
        <w:t xml:space="preserve">Tem-se, pois, por preenchidos os requisitos exigidos para a concessão da homenagem, notadamente os estabelecidos </w:t>
      </w:r>
      <w:r w:rsidR="001A756A" w:rsidRPr="000F74C5">
        <w:t>nos dispositivos legais acima citados.</w:t>
      </w:r>
    </w:p>
    <w:p w14:paraId="3ED6A517" w14:textId="77777777" w:rsidR="007B2617" w:rsidRPr="000F74C5" w:rsidRDefault="00CF240C" w:rsidP="007B2617">
      <w:pPr>
        <w:spacing w:line="360" w:lineRule="auto"/>
        <w:jc w:val="both"/>
        <w:rPr>
          <w:b/>
          <w:u w:val="single"/>
        </w:rPr>
      </w:pPr>
      <w:r w:rsidRPr="000F74C5">
        <w:rPr>
          <w:b/>
          <w:u w:val="single"/>
        </w:rPr>
        <w:t>V</w:t>
      </w:r>
      <w:r w:rsidR="00017279" w:rsidRPr="000F74C5">
        <w:rPr>
          <w:b/>
          <w:u w:val="single"/>
        </w:rPr>
        <w:t>OTO DO</w:t>
      </w:r>
      <w:r w:rsidR="007B2617" w:rsidRPr="000F74C5">
        <w:rPr>
          <w:b/>
          <w:u w:val="single"/>
        </w:rPr>
        <w:t xml:space="preserve"> RELATOR:</w:t>
      </w:r>
    </w:p>
    <w:p w14:paraId="4B883986" w14:textId="428CA785" w:rsidR="007B2617" w:rsidRDefault="007B2617" w:rsidP="00C26280">
      <w:pPr>
        <w:spacing w:line="360" w:lineRule="auto"/>
        <w:ind w:firstLine="1134"/>
        <w:jc w:val="both"/>
      </w:pPr>
      <w:r w:rsidRPr="000F74C5">
        <w:t xml:space="preserve">Em face do exposto, opino pela constitucionalidade, legalidade e juridicidade e, por conseguinte, pela </w:t>
      </w:r>
      <w:r w:rsidRPr="008A1EA0">
        <w:rPr>
          <w:b/>
          <w:bCs/>
        </w:rPr>
        <w:t xml:space="preserve">aprovação do Projeto de </w:t>
      </w:r>
      <w:r w:rsidR="003E56D6" w:rsidRPr="008A1EA0">
        <w:rPr>
          <w:b/>
          <w:bCs/>
        </w:rPr>
        <w:t>Resolução Legislativa</w:t>
      </w:r>
      <w:r w:rsidRPr="008A1EA0">
        <w:rPr>
          <w:b/>
          <w:bCs/>
        </w:rPr>
        <w:t xml:space="preserve"> n.º </w:t>
      </w:r>
      <w:r w:rsidR="009F28DB">
        <w:rPr>
          <w:b/>
          <w:bCs/>
        </w:rPr>
        <w:t>0</w:t>
      </w:r>
      <w:r w:rsidR="00620BB6">
        <w:rPr>
          <w:b/>
          <w:bCs/>
        </w:rPr>
        <w:t>3</w:t>
      </w:r>
      <w:r w:rsidR="00ED033C">
        <w:rPr>
          <w:b/>
          <w:bCs/>
        </w:rPr>
        <w:t>6</w:t>
      </w:r>
      <w:r w:rsidR="00745C47" w:rsidRPr="008A1EA0">
        <w:rPr>
          <w:b/>
          <w:bCs/>
        </w:rPr>
        <w:t>/20</w:t>
      </w:r>
      <w:r w:rsidR="003E56D6" w:rsidRPr="008A1EA0">
        <w:rPr>
          <w:b/>
          <w:bCs/>
        </w:rPr>
        <w:t>2</w:t>
      </w:r>
      <w:r w:rsidR="00620BB6">
        <w:rPr>
          <w:b/>
          <w:bCs/>
        </w:rPr>
        <w:t>4</w:t>
      </w:r>
      <w:r w:rsidRPr="000F74C5">
        <w:t>, de autoria d</w:t>
      </w:r>
      <w:r w:rsidR="00FE3F73" w:rsidRPr="000F74C5">
        <w:t>o</w:t>
      </w:r>
      <w:r w:rsidR="00745C47" w:rsidRPr="000F74C5">
        <w:t xml:space="preserve"> Senhor</w:t>
      </w:r>
      <w:r w:rsidR="00FE3F73" w:rsidRPr="000F74C5">
        <w:t xml:space="preserve"> Deputado</w:t>
      </w:r>
      <w:r w:rsidR="00620BB6">
        <w:t xml:space="preserve"> </w:t>
      </w:r>
      <w:r w:rsidR="00ED033C">
        <w:t>Wellington do Curso</w:t>
      </w:r>
      <w:r w:rsidR="00A55BC1">
        <w:t>.</w:t>
      </w:r>
    </w:p>
    <w:p w14:paraId="0326F148" w14:textId="79020C26" w:rsidR="00F3219D" w:rsidRDefault="004C43B2" w:rsidP="00620BB6">
      <w:pPr>
        <w:spacing w:line="360" w:lineRule="auto"/>
        <w:ind w:firstLine="1134"/>
        <w:jc w:val="both"/>
      </w:pPr>
      <w:r w:rsidRPr="000F74C5">
        <w:t xml:space="preserve"> </w:t>
      </w:r>
      <w:r w:rsidR="007B2617" w:rsidRPr="000F74C5">
        <w:t>É o voto.</w:t>
      </w:r>
    </w:p>
    <w:p w14:paraId="51DADA8F" w14:textId="77777777" w:rsidR="007B2617" w:rsidRPr="000F74C5" w:rsidRDefault="007B2617" w:rsidP="007B2617">
      <w:pPr>
        <w:spacing w:line="360" w:lineRule="auto"/>
        <w:jc w:val="both"/>
        <w:rPr>
          <w:b/>
          <w:u w:val="single"/>
        </w:rPr>
      </w:pPr>
      <w:r w:rsidRPr="000F74C5">
        <w:rPr>
          <w:b/>
          <w:u w:val="single"/>
        </w:rPr>
        <w:lastRenderedPageBreak/>
        <w:t>PARECER DA COMISSÃO:</w:t>
      </w:r>
    </w:p>
    <w:p w14:paraId="53FF8746" w14:textId="25164805" w:rsidR="007B2617" w:rsidRPr="000F74C5" w:rsidRDefault="007B2617" w:rsidP="00091279">
      <w:pPr>
        <w:spacing w:line="360" w:lineRule="auto"/>
        <w:ind w:firstLine="1134"/>
        <w:jc w:val="both"/>
      </w:pPr>
      <w:r w:rsidRPr="000F74C5">
        <w:t xml:space="preserve">Os membros da Comissão de Constituição, Justiça e </w:t>
      </w:r>
      <w:r w:rsidR="00117A5A" w:rsidRPr="000F74C5">
        <w:t>Cidadania</w:t>
      </w:r>
      <w:r w:rsidRPr="000F74C5">
        <w:t xml:space="preserve"> votam pela </w:t>
      </w:r>
      <w:r w:rsidRPr="008A1EA0">
        <w:rPr>
          <w:b/>
          <w:bCs/>
        </w:rPr>
        <w:t>aprovação do Projet</w:t>
      </w:r>
      <w:r w:rsidR="0034213C" w:rsidRPr="008A1EA0">
        <w:rPr>
          <w:b/>
          <w:bCs/>
        </w:rPr>
        <w:t xml:space="preserve">o de </w:t>
      </w:r>
      <w:r w:rsidR="003E56D6" w:rsidRPr="008A1EA0">
        <w:rPr>
          <w:b/>
          <w:bCs/>
        </w:rPr>
        <w:t>Resolução</w:t>
      </w:r>
      <w:r w:rsidR="0034213C" w:rsidRPr="008A1EA0">
        <w:rPr>
          <w:b/>
          <w:bCs/>
        </w:rPr>
        <w:t xml:space="preserve"> Legislativ</w:t>
      </w:r>
      <w:r w:rsidR="003E56D6" w:rsidRPr="008A1EA0">
        <w:rPr>
          <w:b/>
          <w:bCs/>
        </w:rPr>
        <w:t>a</w:t>
      </w:r>
      <w:r w:rsidRPr="008A1EA0">
        <w:rPr>
          <w:b/>
          <w:bCs/>
        </w:rPr>
        <w:t xml:space="preserve"> n.º </w:t>
      </w:r>
      <w:r w:rsidR="001B6732">
        <w:rPr>
          <w:b/>
          <w:bCs/>
        </w:rPr>
        <w:t>0</w:t>
      </w:r>
      <w:r w:rsidR="00620BB6">
        <w:rPr>
          <w:b/>
          <w:bCs/>
        </w:rPr>
        <w:t>3</w:t>
      </w:r>
      <w:r w:rsidR="00ED033C">
        <w:rPr>
          <w:b/>
          <w:bCs/>
        </w:rPr>
        <w:t>6</w:t>
      </w:r>
      <w:r w:rsidR="00745C47" w:rsidRPr="008A1EA0">
        <w:rPr>
          <w:b/>
          <w:bCs/>
        </w:rPr>
        <w:t>/20</w:t>
      </w:r>
      <w:r w:rsidR="003E56D6" w:rsidRPr="008A1EA0">
        <w:rPr>
          <w:b/>
          <w:bCs/>
        </w:rPr>
        <w:t>2</w:t>
      </w:r>
      <w:r w:rsidR="00620BB6">
        <w:rPr>
          <w:b/>
          <w:bCs/>
        </w:rPr>
        <w:t>4</w:t>
      </w:r>
      <w:r w:rsidR="00B87FA8" w:rsidRPr="000F74C5">
        <w:t>, nos termos do v</w:t>
      </w:r>
      <w:r w:rsidR="00017279" w:rsidRPr="000F74C5">
        <w:t>oto do</w:t>
      </w:r>
      <w:r w:rsidRPr="000F74C5">
        <w:t xml:space="preserve"> </w:t>
      </w:r>
      <w:r w:rsidR="00A7459C">
        <w:t>R</w:t>
      </w:r>
      <w:r w:rsidRPr="000F74C5">
        <w:t>elator.</w:t>
      </w:r>
    </w:p>
    <w:p w14:paraId="0CF574C8" w14:textId="77777777" w:rsidR="00FE3F73" w:rsidRPr="000F74C5" w:rsidRDefault="007B2617" w:rsidP="00091279">
      <w:pPr>
        <w:spacing w:line="360" w:lineRule="auto"/>
        <w:ind w:firstLine="1134"/>
        <w:jc w:val="both"/>
      </w:pPr>
      <w:r w:rsidRPr="000F74C5">
        <w:t>É o parecer.</w:t>
      </w:r>
    </w:p>
    <w:p w14:paraId="13ECC009" w14:textId="77461E80" w:rsidR="00686823" w:rsidRPr="002C7BD1" w:rsidRDefault="008A1EA0" w:rsidP="00686823">
      <w:pPr>
        <w:spacing w:line="360" w:lineRule="auto"/>
        <w:ind w:firstLine="851"/>
        <w:jc w:val="both"/>
        <w:rPr>
          <w:rFonts w:eastAsia="Calibri"/>
        </w:rPr>
      </w:pPr>
      <w:r>
        <w:t xml:space="preserve">    </w:t>
      </w:r>
      <w:r w:rsidR="00686823" w:rsidRPr="002C7BD1">
        <w:rPr>
          <w:rFonts w:eastAsia="Calibri"/>
          <w:lang w:eastAsia="en-US"/>
        </w:rPr>
        <w:t xml:space="preserve">SALA DAS COMISSÕES DEPUTADO “LÉO FRANKLIM”, em </w:t>
      </w:r>
      <w:r w:rsidR="00ED033C">
        <w:rPr>
          <w:rFonts w:eastAsia="Calibri"/>
          <w:lang w:eastAsia="en-US"/>
        </w:rPr>
        <w:t>16</w:t>
      </w:r>
      <w:r w:rsidR="00686823" w:rsidRPr="002C7BD1">
        <w:rPr>
          <w:rFonts w:eastAsia="Calibri"/>
          <w:lang w:eastAsia="en-US"/>
        </w:rPr>
        <w:t xml:space="preserve"> </w:t>
      </w:r>
      <w:r w:rsidR="00ED033C" w:rsidRPr="002C7BD1">
        <w:rPr>
          <w:rFonts w:eastAsia="Calibri"/>
          <w:lang w:eastAsia="en-US"/>
        </w:rPr>
        <w:t xml:space="preserve">de </w:t>
      </w:r>
      <w:r w:rsidR="00ED033C">
        <w:rPr>
          <w:rFonts w:eastAsia="Calibri"/>
          <w:lang w:eastAsia="en-US"/>
        </w:rPr>
        <w:t>abril</w:t>
      </w:r>
      <w:r w:rsidR="00620BB6">
        <w:rPr>
          <w:rFonts w:eastAsia="Calibri"/>
          <w:lang w:eastAsia="en-US"/>
        </w:rPr>
        <w:t xml:space="preserve"> </w:t>
      </w:r>
      <w:r w:rsidR="00686823" w:rsidRPr="002C7BD1">
        <w:rPr>
          <w:rFonts w:eastAsia="Calibri"/>
          <w:lang w:eastAsia="en-US"/>
        </w:rPr>
        <w:t>de 202</w:t>
      </w:r>
      <w:r w:rsidR="00620BB6">
        <w:rPr>
          <w:rFonts w:eastAsia="Calibri"/>
          <w:lang w:eastAsia="en-US"/>
        </w:rPr>
        <w:t>4</w:t>
      </w:r>
      <w:r w:rsidR="00686823" w:rsidRPr="002C7BD1">
        <w:rPr>
          <w:rFonts w:eastAsia="Calibri"/>
          <w:lang w:eastAsia="en-US"/>
        </w:rPr>
        <w:t xml:space="preserve">.   </w:t>
      </w:r>
    </w:p>
    <w:p w14:paraId="6E519AB9" w14:textId="77777777" w:rsidR="00D93081" w:rsidRPr="00D93081" w:rsidRDefault="00D93081" w:rsidP="00D93081">
      <w:pPr>
        <w:spacing w:line="360" w:lineRule="auto"/>
        <w:jc w:val="both"/>
        <w:rPr>
          <w:color w:val="000000"/>
        </w:rPr>
      </w:pPr>
    </w:p>
    <w:p w14:paraId="4BA9AE2E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left="4253" w:hanging="3969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93081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Presidente:</w:t>
      </w:r>
      <w:r w:rsidRPr="00D93081">
        <w:rPr>
          <w:rFonts w:eastAsia="Calibri"/>
          <w:color w:val="000000"/>
          <w:sz w:val="22"/>
          <w:szCs w:val="22"/>
          <w:lang w:eastAsia="en-US"/>
        </w:rPr>
        <w:t xml:space="preserve"> Deputado Neto Evangelista</w:t>
      </w:r>
    </w:p>
    <w:p w14:paraId="478C0808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93081"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                 </w:t>
      </w:r>
      <w:r w:rsidRPr="00D93081">
        <w:rPr>
          <w:rFonts w:eastAsia="Calibri"/>
          <w:b/>
          <w:color w:val="000000"/>
          <w:sz w:val="22"/>
          <w:szCs w:val="22"/>
          <w:lang w:eastAsia="en-US"/>
        </w:rPr>
        <w:t>Relator:</w:t>
      </w:r>
      <w:r w:rsidRPr="00D93081">
        <w:rPr>
          <w:rFonts w:eastAsia="Calibri"/>
          <w:color w:val="000000"/>
          <w:sz w:val="22"/>
          <w:szCs w:val="22"/>
          <w:lang w:eastAsia="en-US"/>
        </w:rPr>
        <w:t xml:space="preserve"> Deputado Neto Evangelista</w:t>
      </w:r>
    </w:p>
    <w:p w14:paraId="621CF545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0BFA3428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D93081">
        <w:rPr>
          <w:rFonts w:eastAsia="Calibri"/>
          <w:b/>
          <w:color w:val="000000"/>
          <w:sz w:val="22"/>
          <w:szCs w:val="22"/>
          <w:lang w:eastAsia="en-US"/>
        </w:rPr>
        <w:t>Vota a favor:                                                                Vota contra:</w:t>
      </w:r>
    </w:p>
    <w:p w14:paraId="18AF9F13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93081">
        <w:rPr>
          <w:rFonts w:eastAsia="Calibri"/>
          <w:color w:val="000000"/>
          <w:sz w:val="22"/>
          <w:szCs w:val="22"/>
          <w:lang w:eastAsia="en-US"/>
        </w:rPr>
        <w:t>Deputado Doutor Yglésio                                              _________________________</w:t>
      </w:r>
    </w:p>
    <w:p w14:paraId="24766CC1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93081">
        <w:rPr>
          <w:rFonts w:eastAsia="Calibri"/>
          <w:color w:val="000000"/>
          <w:sz w:val="22"/>
          <w:szCs w:val="22"/>
          <w:lang w:eastAsia="en-US"/>
        </w:rPr>
        <w:t>Deputado Florêncio Neto                                               _________________________</w:t>
      </w:r>
    </w:p>
    <w:p w14:paraId="6E36DB36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lang w:eastAsia="en-US"/>
        </w:rPr>
      </w:pPr>
      <w:r w:rsidRPr="00D93081">
        <w:rPr>
          <w:rFonts w:eastAsia="Calibri"/>
          <w:color w:val="000000"/>
          <w:sz w:val="22"/>
          <w:szCs w:val="22"/>
          <w:lang w:eastAsia="en-US"/>
        </w:rPr>
        <w:t>Deputado Ariston                                                            _________________________</w:t>
      </w:r>
    </w:p>
    <w:p w14:paraId="4984A22C" w14:textId="77777777" w:rsidR="00D93081" w:rsidRPr="00D93081" w:rsidRDefault="00D93081" w:rsidP="00D93081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93081">
        <w:rPr>
          <w:color w:val="000000"/>
        </w:rPr>
        <w:t xml:space="preserve"> </w:t>
      </w:r>
      <w:r w:rsidRPr="00D93081">
        <w:rPr>
          <w:rFonts w:eastAsia="Calibri"/>
          <w:color w:val="000000"/>
          <w:sz w:val="22"/>
          <w:szCs w:val="22"/>
          <w:lang w:eastAsia="en-US"/>
        </w:rPr>
        <w:t xml:space="preserve">Deputado </w:t>
      </w:r>
      <w:proofErr w:type="spellStart"/>
      <w:r w:rsidRPr="00D93081">
        <w:rPr>
          <w:rFonts w:eastAsia="Calibri"/>
          <w:color w:val="000000"/>
          <w:sz w:val="22"/>
          <w:szCs w:val="22"/>
          <w:lang w:eastAsia="en-US"/>
        </w:rPr>
        <w:t>Glalbert</w:t>
      </w:r>
      <w:proofErr w:type="spellEnd"/>
      <w:r w:rsidRPr="00D93081">
        <w:rPr>
          <w:rFonts w:eastAsia="Calibri"/>
          <w:color w:val="000000"/>
          <w:sz w:val="22"/>
          <w:szCs w:val="22"/>
          <w:lang w:eastAsia="en-US"/>
        </w:rPr>
        <w:t xml:space="preserve"> Cutrim                                               _________________________</w:t>
      </w:r>
    </w:p>
    <w:p w14:paraId="004E600F" w14:textId="77777777" w:rsidR="00D93081" w:rsidRPr="00D93081" w:rsidRDefault="00D93081" w:rsidP="00D93081">
      <w:pPr>
        <w:autoSpaceDE w:val="0"/>
        <w:autoSpaceDN w:val="0"/>
        <w:adjustRightInd w:val="0"/>
        <w:spacing w:line="360" w:lineRule="auto"/>
        <w:ind w:left="4962" w:hanging="4678"/>
        <w:jc w:val="both"/>
        <w:rPr>
          <w:rFonts w:eastAsia="Calibri"/>
          <w:color w:val="000000"/>
          <w:lang w:eastAsia="en-US"/>
        </w:rPr>
      </w:pPr>
      <w:r w:rsidRPr="00D93081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</w:t>
      </w:r>
      <w:r w:rsidRPr="00D93081">
        <w:rPr>
          <w:rFonts w:eastAsia="Calibri"/>
          <w:b/>
          <w:color w:val="000000"/>
        </w:rPr>
        <w:t xml:space="preserve">                                                                                   </w:t>
      </w:r>
    </w:p>
    <w:p w14:paraId="59C7CC68" w14:textId="77777777" w:rsidR="00D93081" w:rsidRPr="00D93081" w:rsidRDefault="00D93081" w:rsidP="00D93081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</w:p>
    <w:p w14:paraId="3FFFA589" w14:textId="77777777" w:rsidR="00ED033C" w:rsidRDefault="00ED033C" w:rsidP="008421B9">
      <w:pPr>
        <w:spacing w:line="360" w:lineRule="auto"/>
        <w:jc w:val="both"/>
        <w:rPr>
          <w:rFonts w:eastAsia="Calibri"/>
          <w:color w:val="000000"/>
        </w:rPr>
      </w:pPr>
    </w:p>
    <w:sectPr w:rsidR="00ED033C" w:rsidSect="00EA348C">
      <w:headerReference w:type="default" r:id="rId19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AA73" w14:textId="77777777" w:rsidR="00C758FB" w:rsidRDefault="00C758FB">
      <w:r>
        <w:separator/>
      </w:r>
    </w:p>
  </w:endnote>
  <w:endnote w:type="continuationSeparator" w:id="0">
    <w:p w14:paraId="606B6861" w14:textId="77777777" w:rsidR="00C758FB" w:rsidRDefault="00C7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DE19" w14:textId="77777777" w:rsidR="00C758FB" w:rsidRDefault="00C758FB">
      <w:r>
        <w:separator/>
      </w:r>
    </w:p>
  </w:footnote>
  <w:footnote w:type="continuationSeparator" w:id="0">
    <w:p w14:paraId="24C6FCE9" w14:textId="77777777" w:rsidR="00C758FB" w:rsidRDefault="00C7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C40C" w14:textId="77777777" w:rsidR="00AB08A8" w:rsidRPr="00E036F9" w:rsidRDefault="00AB08A8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590D9AED" wp14:editId="79FD5255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A3C48B" w14:textId="77777777" w:rsidR="00AB08A8" w:rsidRPr="00C668A4" w:rsidRDefault="00AB08A8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71B7ED92" w14:textId="77777777" w:rsidR="00AB08A8" w:rsidRPr="00C668A4" w:rsidRDefault="00AB08A8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3821FB84" w14:textId="77777777" w:rsidR="00AB08A8" w:rsidRPr="00127A83" w:rsidRDefault="00AB08A8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0ABACC00" w14:textId="77777777" w:rsidR="00AB08A8" w:rsidRPr="00C668A4" w:rsidRDefault="00AB08A8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3B30D5B2" w14:textId="77777777" w:rsidR="00AB08A8" w:rsidRDefault="00AB08A8" w:rsidP="00D54870">
    <w:pPr>
      <w:pStyle w:val="Cabealho"/>
    </w:pPr>
  </w:p>
  <w:p w14:paraId="5B82E242" w14:textId="77777777" w:rsidR="00AB08A8" w:rsidRDefault="00AB08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6CE"/>
    <w:multiLevelType w:val="hybridMultilevel"/>
    <w:tmpl w:val="8C4CCE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44"/>
    <w:multiLevelType w:val="hybridMultilevel"/>
    <w:tmpl w:val="FDB477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5DCB"/>
    <w:multiLevelType w:val="multilevel"/>
    <w:tmpl w:val="0CB8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52A07"/>
    <w:multiLevelType w:val="multilevel"/>
    <w:tmpl w:val="32B2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6441F"/>
    <w:multiLevelType w:val="hybridMultilevel"/>
    <w:tmpl w:val="767E384A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877136F"/>
    <w:multiLevelType w:val="hybridMultilevel"/>
    <w:tmpl w:val="69D6B3AA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D1436BD"/>
    <w:multiLevelType w:val="hybridMultilevel"/>
    <w:tmpl w:val="6944BD3C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68911555">
    <w:abstractNumId w:val="1"/>
  </w:num>
  <w:num w:numId="2" w16cid:durableId="1593515016">
    <w:abstractNumId w:val="6"/>
  </w:num>
  <w:num w:numId="3" w16cid:durableId="888346785">
    <w:abstractNumId w:val="4"/>
  </w:num>
  <w:num w:numId="4" w16cid:durableId="569732119">
    <w:abstractNumId w:val="0"/>
  </w:num>
  <w:num w:numId="5" w16cid:durableId="846556127">
    <w:abstractNumId w:val="5"/>
  </w:num>
  <w:num w:numId="6" w16cid:durableId="1945845104">
    <w:abstractNumId w:val="3"/>
  </w:num>
  <w:num w:numId="7" w16cid:durableId="30967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544D"/>
    <w:rsid w:val="00007011"/>
    <w:rsid w:val="00017279"/>
    <w:rsid w:val="00047811"/>
    <w:rsid w:val="0005473F"/>
    <w:rsid w:val="00057CA4"/>
    <w:rsid w:val="00064EEE"/>
    <w:rsid w:val="000656B0"/>
    <w:rsid w:val="00091279"/>
    <w:rsid w:val="000B08FC"/>
    <w:rsid w:val="000C75C6"/>
    <w:rsid w:val="000D1776"/>
    <w:rsid w:val="000D34B2"/>
    <w:rsid w:val="000E06E2"/>
    <w:rsid w:val="000E3063"/>
    <w:rsid w:val="000E3282"/>
    <w:rsid w:val="000F4E50"/>
    <w:rsid w:val="000F74C5"/>
    <w:rsid w:val="00104BEC"/>
    <w:rsid w:val="00106D81"/>
    <w:rsid w:val="00112E59"/>
    <w:rsid w:val="00117A5A"/>
    <w:rsid w:val="00131612"/>
    <w:rsid w:val="00137F21"/>
    <w:rsid w:val="00142FD4"/>
    <w:rsid w:val="00145312"/>
    <w:rsid w:val="001459B6"/>
    <w:rsid w:val="001505CE"/>
    <w:rsid w:val="00165314"/>
    <w:rsid w:val="00186393"/>
    <w:rsid w:val="00186435"/>
    <w:rsid w:val="001A756A"/>
    <w:rsid w:val="001B6732"/>
    <w:rsid w:val="00201519"/>
    <w:rsid w:val="00202C17"/>
    <w:rsid w:val="0020498F"/>
    <w:rsid w:val="002202F7"/>
    <w:rsid w:val="00222308"/>
    <w:rsid w:val="00243E18"/>
    <w:rsid w:val="00246CD4"/>
    <w:rsid w:val="002516AD"/>
    <w:rsid w:val="00270167"/>
    <w:rsid w:val="00283192"/>
    <w:rsid w:val="00290EF2"/>
    <w:rsid w:val="0029674F"/>
    <w:rsid w:val="00297F47"/>
    <w:rsid w:val="002A19A0"/>
    <w:rsid w:val="002B3F81"/>
    <w:rsid w:val="002E0273"/>
    <w:rsid w:val="002E6383"/>
    <w:rsid w:val="003101CB"/>
    <w:rsid w:val="003278B1"/>
    <w:rsid w:val="00330DA6"/>
    <w:rsid w:val="00335225"/>
    <w:rsid w:val="0034213C"/>
    <w:rsid w:val="00344C16"/>
    <w:rsid w:val="003738D1"/>
    <w:rsid w:val="00380D97"/>
    <w:rsid w:val="00383879"/>
    <w:rsid w:val="003935B0"/>
    <w:rsid w:val="003A5B04"/>
    <w:rsid w:val="003A7C9F"/>
    <w:rsid w:val="003C3204"/>
    <w:rsid w:val="003D33DC"/>
    <w:rsid w:val="003E56D6"/>
    <w:rsid w:val="00407E39"/>
    <w:rsid w:val="00414A67"/>
    <w:rsid w:val="0042055E"/>
    <w:rsid w:val="004228F1"/>
    <w:rsid w:val="0043182F"/>
    <w:rsid w:val="00440E71"/>
    <w:rsid w:val="00446F14"/>
    <w:rsid w:val="004729CC"/>
    <w:rsid w:val="00490FE3"/>
    <w:rsid w:val="004A44FF"/>
    <w:rsid w:val="004C1CD2"/>
    <w:rsid w:val="004C43B2"/>
    <w:rsid w:val="004D286D"/>
    <w:rsid w:val="004D47EA"/>
    <w:rsid w:val="004D6408"/>
    <w:rsid w:val="004E50B1"/>
    <w:rsid w:val="004E50B3"/>
    <w:rsid w:val="00507674"/>
    <w:rsid w:val="00521604"/>
    <w:rsid w:val="005331DC"/>
    <w:rsid w:val="00546BB8"/>
    <w:rsid w:val="00551983"/>
    <w:rsid w:val="00555A27"/>
    <w:rsid w:val="00560DF7"/>
    <w:rsid w:val="005620B5"/>
    <w:rsid w:val="00581E3F"/>
    <w:rsid w:val="00582022"/>
    <w:rsid w:val="0058688E"/>
    <w:rsid w:val="005870BE"/>
    <w:rsid w:val="005930A4"/>
    <w:rsid w:val="005A7D27"/>
    <w:rsid w:val="005C244E"/>
    <w:rsid w:val="005D0FF6"/>
    <w:rsid w:val="005D1572"/>
    <w:rsid w:val="005D1A56"/>
    <w:rsid w:val="005E4957"/>
    <w:rsid w:val="00605E98"/>
    <w:rsid w:val="006112F5"/>
    <w:rsid w:val="00620BB6"/>
    <w:rsid w:val="00623F14"/>
    <w:rsid w:val="00634BC7"/>
    <w:rsid w:val="00660EB0"/>
    <w:rsid w:val="00686823"/>
    <w:rsid w:val="00693E54"/>
    <w:rsid w:val="006A02F8"/>
    <w:rsid w:val="006A6D11"/>
    <w:rsid w:val="006E1991"/>
    <w:rsid w:val="006F4EA5"/>
    <w:rsid w:val="006F6AF8"/>
    <w:rsid w:val="00700386"/>
    <w:rsid w:val="00722325"/>
    <w:rsid w:val="007251B3"/>
    <w:rsid w:val="00744CFE"/>
    <w:rsid w:val="00745C47"/>
    <w:rsid w:val="00753A31"/>
    <w:rsid w:val="00763A36"/>
    <w:rsid w:val="007B2617"/>
    <w:rsid w:val="007F12B1"/>
    <w:rsid w:val="007F19B7"/>
    <w:rsid w:val="00805B1D"/>
    <w:rsid w:val="0081559F"/>
    <w:rsid w:val="00831FB7"/>
    <w:rsid w:val="008421B9"/>
    <w:rsid w:val="0086016E"/>
    <w:rsid w:val="008A1EA0"/>
    <w:rsid w:val="008E2560"/>
    <w:rsid w:val="008E40E8"/>
    <w:rsid w:val="008F179E"/>
    <w:rsid w:val="00931BE6"/>
    <w:rsid w:val="0093337D"/>
    <w:rsid w:val="00956062"/>
    <w:rsid w:val="00957A2D"/>
    <w:rsid w:val="009678F4"/>
    <w:rsid w:val="009704E3"/>
    <w:rsid w:val="00970CA9"/>
    <w:rsid w:val="0098243F"/>
    <w:rsid w:val="00995B8A"/>
    <w:rsid w:val="009B2966"/>
    <w:rsid w:val="009B2C3B"/>
    <w:rsid w:val="009C2C8E"/>
    <w:rsid w:val="009C49FA"/>
    <w:rsid w:val="009D1B6A"/>
    <w:rsid w:val="009F28DB"/>
    <w:rsid w:val="00A1103C"/>
    <w:rsid w:val="00A330F0"/>
    <w:rsid w:val="00A446D4"/>
    <w:rsid w:val="00A46009"/>
    <w:rsid w:val="00A55BC1"/>
    <w:rsid w:val="00A7459C"/>
    <w:rsid w:val="00A92357"/>
    <w:rsid w:val="00A95150"/>
    <w:rsid w:val="00AA6EB2"/>
    <w:rsid w:val="00AB08A8"/>
    <w:rsid w:val="00AB29DF"/>
    <w:rsid w:val="00AB462A"/>
    <w:rsid w:val="00AB5303"/>
    <w:rsid w:val="00AC00A1"/>
    <w:rsid w:val="00AD163D"/>
    <w:rsid w:val="00B11A60"/>
    <w:rsid w:val="00B12D91"/>
    <w:rsid w:val="00B12F5D"/>
    <w:rsid w:val="00B2142F"/>
    <w:rsid w:val="00B551D3"/>
    <w:rsid w:val="00B55E8A"/>
    <w:rsid w:val="00B72945"/>
    <w:rsid w:val="00B77DF4"/>
    <w:rsid w:val="00B87FA8"/>
    <w:rsid w:val="00BA4C74"/>
    <w:rsid w:val="00BA4EE3"/>
    <w:rsid w:val="00BE55BF"/>
    <w:rsid w:val="00BE7E36"/>
    <w:rsid w:val="00BF34BF"/>
    <w:rsid w:val="00BF6C19"/>
    <w:rsid w:val="00C10993"/>
    <w:rsid w:val="00C26280"/>
    <w:rsid w:val="00C267A3"/>
    <w:rsid w:val="00C35945"/>
    <w:rsid w:val="00C406EA"/>
    <w:rsid w:val="00C433A4"/>
    <w:rsid w:val="00C47167"/>
    <w:rsid w:val="00C609D1"/>
    <w:rsid w:val="00C668A4"/>
    <w:rsid w:val="00C758FB"/>
    <w:rsid w:val="00C87F57"/>
    <w:rsid w:val="00CA1D58"/>
    <w:rsid w:val="00CA2425"/>
    <w:rsid w:val="00CA3673"/>
    <w:rsid w:val="00CC7044"/>
    <w:rsid w:val="00CD1AAC"/>
    <w:rsid w:val="00CE0D87"/>
    <w:rsid w:val="00CF240C"/>
    <w:rsid w:val="00D05155"/>
    <w:rsid w:val="00D259CF"/>
    <w:rsid w:val="00D400F2"/>
    <w:rsid w:val="00D46F36"/>
    <w:rsid w:val="00D47BFA"/>
    <w:rsid w:val="00D50612"/>
    <w:rsid w:val="00D52DDE"/>
    <w:rsid w:val="00D54870"/>
    <w:rsid w:val="00D6010D"/>
    <w:rsid w:val="00D6179C"/>
    <w:rsid w:val="00D63625"/>
    <w:rsid w:val="00D65644"/>
    <w:rsid w:val="00D75F9F"/>
    <w:rsid w:val="00D768F7"/>
    <w:rsid w:val="00D777FE"/>
    <w:rsid w:val="00D8412C"/>
    <w:rsid w:val="00D93081"/>
    <w:rsid w:val="00DC4DAA"/>
    <w:rsid w:val="00DD295C"/>
    <w:rsid w:val="00DD453D"/>
    <w:rsid w:val="00DD48E2"/>
    <w:rsid w:val="00DE5199"/>
    <w:rsid w:val="00E119B1"/>
    <w:rsid w:val="00E20A3B"/>
    <w:rsid w:val="00E212BA"/>
    <w:rsid w:val="00E40DE0"/>
    <w:rsid w:val="00E53CA2"/>
    <w:rsid w:val="00E55BB6"/>
    <w:rsid w:val="00E64870"/>
    <w:rsid w:val="00E65B37"/>
    <w:rsid w:val="00E673B5"/>
    <w:rsid w:val="00E723C7"/>
    <w:rsid w:val="00E96EC4"/>
    <w:rsid w:val="00E97383"/>
    <w:rsid w:val="00EA348C"/>
    <w:rsid w:val="00EA5E32"/>
    <w:rsid w:val="00EA67AF"/>
    <w:rsid w:val="00EB7E32"/>
    <w:rsid w:val="00ED033C"/>
    <w:rsid w:val="00ED12E5"/>
    <w:rsid w:val="00ED2EA5"/>
    <w:rsid w:val="00ED4608"/>
    <w:rsid w:val="00ED778B"/>
    <w:rsid w:val="00EE3E05"/>
    <w:rsid w:val="00EF49E8"/>
    <w:rsid w:val="00EF5049"/>
    <w:rsid w:val="00F07399"/>
    <w:rsid w:val="00F1508E"/>
    <w:rsid w:val="00F20406"/>
    <w:rsid w:val="00F249A4"/>
    <w:rsid w:val="00F26BD9"/>
    <w:rsid w:val="00F278B8"/>
    <w:rsid w:val="00F3219D"/>
    <w:rsid w:val="00F46665"/>
    <w:rsid w:val="00F542F9"/>
    <w:rsid w:val="00F546CF"/>
    <w:rsid w:val="00F632AC"/>
    <w:rsid w:val="00F72927"/>
    <w:rsid w:val="00F75571"/>
    <w:rsid w:val="00F8169D"/>
    <w:rsid w:val="00FB260C"/>
    <w:rsid w:val="00FC3AA0"/>
    <w:rsid w:val="00FD2350"/>
    <w:rsid w:val="00FD5AA5"/>
    <w:rsid w:val="00FE3F73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9BCF6"/>
  <w15:docId w15:val="{FE4DAE0F-1717-45E4-9894-46841F3A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D033C"/>
    <w:rPr>
      <w:color w:val="0000FF" w:themeColor="hyperlink"/>
      <w:u w:val="single"/>
    </w:rPr>
  </w:style>
  <w:style w:type="character" w:customStyle="1" w:styleId="mw-headline">
    <w:name w:val="mw-headline"/>
    <w:basedOn w:val="Fontepargpadro"/>
    <w:rsid w:val="00ED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opa_do_Mundo_FIFA_de_Futebol_de_Areia_de_2017" TargetMode="External"/><Relationship Id="rId13" Type="http://schemas.openxmlformats.org/officeDocument/2006/relationships/hyperlink" Target="https://pt.wikipedia.org/wiki/Copa_Am%C3%A9rica_de_Futebol_de_Areia" TargetMode="External"/><Relationship Id="rId18" Type="http://schemas.openxmlformats.org/officeDocument/2006/relationships/hyperlink" Target="https://pt.wikipedia.org/wiki/Mundialito_de_Clubes_de_Futebol_de_Arei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t.wikipedia.org/wiki/Copa_do_Mundo_FIFA_de_Futebol_de_Areia" TargetMode="External"/><Relationship Id="rId12" Type="http://schemas.openxmlformats.org/officeDocument/2006/relationships/hyperlink" Target="https://pt.wikipedia.org/wiki/Copa_Intercontinental" TargetMode="External"/><Relationship Id="rId17" Type="http://schemas.openxmlformats.org/officeDocument/2006/relationships/hyperlink" Target="https://pt.wikipedia.org/wiki/Ta%C3%A7a_Europeia_de_Clubes_de_Futebol_de_Pra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Jogos_Sul-Americanos_de_Praia_de_201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Jogos_Mundiais_de_Praia_de_201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t.wikipedia.org/wiki/Jogos_Sul-Americanos_de_Praia" TargetMode="External"/><Relationship Id="rId10" Type="http://schemas.openxmlformats.org/officeDocument/2006/relationships/hyperlink" Target="https://pt.wikipedia.org/wiki/Jogos_Mundiais_de_Prai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Copa_do_Mundo_FIFA_de_Futebol_de_Areia_de_2024" TargetMode="External"/><Relationship Id="rId14" Type="http://schemas.openxmlformats.org/officeDocument/2006/relationships/hyperlink" Target="https://pt.wikipedia.org/wiki/Mundialito_de_Futebol_de_Pra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5227</Characters>
  <Application>Microsoft Office Word</Application>
  <DocSecurity>0</DocSecurity>
  <Lines>43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2022-08-01T12:09:00Z</cp:lastPrinted>
  <dcterms:created xsi:type="dcterms:W3CDTF">2024-04-16T19:38:00Z</dcterms:created>
  <dcterms:modified xsi:type="dcterms:W3CDTF">2024-04-16T19:38:00Z</dcterms:modified>
</cp:coreProperties>
</file>