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C04D" w14:textId="77777777" w:rsidR="00CE6316" w:rsidRPr="00511ED2" w:rsidRDefault="00CE6316" w:rsidP="00CE6316">
      <w:pPr>
        <w:keepNext/>
        <w:spacing w:line="360" w:lineRule="auto"/>
        <w:jc w:val="center"/>
        <w:outlineLvl w:val="0"/>
        <w:rPr>
          <w:b/>
          <w:bCs/>
          <w:kern w:val="32"/>
          <w:u w:val="single"/>
        </w:rPr>
      </w:pPr>
      <w:r w:rsidRPr="00511ED2">
        <w:rPr>
          <w:b/>
          <w:bCs/>
          <w:kern w:val="32"/>
          <w:u w:val="single"/>
        </w:rPr>
        <w:t>COMISSÃO DE CONSTITUIÇÃO, JUSTIÇA E CIDADANIA</w:t>
      </w:r>
    </w:p>
    <w:p w14:paraId="1A7C17D3" w14:textId="05D6BBEC"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 xml:space="preserve">P A R E C E R </w:t>
      </w:r>
      <w:proofErr w:type="gramStart"/>
      <w:r w:rsidRPr="00511ED2">
        <w:rPr>
          <w:rFonts w:ascii="Baskerville Old Face" w:hAnsi="Baskerville Old Face"/>
          <w:b/>
          <w:u w:val="single"/>
        </w:rPr>
        <w:t>Nº</w:t>
      </w:r>
      <w:r w:rsidR="00953383">
        <w:rPr>
          <w:rFonts w:ascii="Baskerville Old Face" w:hAnsi="Baskerville Old Face"/>
          <w:b/>
          <w:u w:val="single"/>
        </w:rPr>
        <w:t xml:space="preserve"> </w:t>
      </w:r>
      <w:r w:rsidR="00D965C6">
        <w:rPr>
          <w:rFonts w:ascii="Baskerville Old Face" w:hAnsi="Baskerville Old Face"/>
          <w:b/>
          <w:u w:val="single"/>
        </w:rPr>
        <w:t xml:space="preserve"> 246</w:t>
      </w:r>
      <w:proofErr w:type="gramEnd"/>
      <w:r w:rsidR="008E36F0">
        <w:rPr>
          <w:rFonts w:ascii="Baskerville Old Face" w:hAnsi="Baskerville Old Face"/>
          <w:b/>
          <w:u w:val="single"/>
        </w:rPr>
        <w:t xml:space="preserve"> </w:t>
      </w:r>
      <w:r w:rsidR="00711B82" w:rsidRPr="00511ED2">
        <w:rPr>
          <w:rFonts w:ascii="Baskerville Old Face" w:hAnsi="Baskerville Old Face"/>
          <w:b/>
          <w:u w:val="single"/>
        </w:rPr>
        <w:t>/</w:t>
      </w:r>
      <w:r w:rsidR="00D201F1" w:rsidRPr="00511ED2">
        <w:rPr>
          <w:rFonts w:ascii="Baskerville Old Face" w:hAnsi="Baskerville Old Face"/>
          <w:b/>
          <w:u w:val="single"/>
        </w:rPr>
        <w:t xml:space="preserve"> </w:t>
      </w:r>
      <w:r w:rsidR="009D5AAF" w:rsidRPr="00511ED2">
        <w:rPr>
          <w:rFonts w:ascii="Baskerville Old Face" w:hAnsi="Baskerville Old Face"/>
          <w:b/>
          <w:u w:val="single"/>
        </w:rPr>
        <w:t>20</w:t>
      </w:r>
      <w:r w:rsidR="00F40464" w:rsidRPr="00511ED2">
        <w:rPr>
          <w:rFonts w:ascii="Baskerville Old Face" w:hAnsi="Baskerville Old Face"/>
          <w:b/>
          <w:u w:val="single"/>
        </w:rPr>
        <w:t>2</w:t>
      </w:r>
      <w:r w:rsidR="005945AE">
        <w:rPr>
          <w:rFonts w:ascii="Baskerville Old Face" w:hAnsi="Baskerville Old Face"/>
          <w:b/>
          <w:u w:val="single"/>
        </w:rPr>
        <w:t>5</w:t>
      </w:r>
    </w:p>
    <w:p w14:paraId="4C39513B" w14:textId="77777777" w:rsidR="00A541A6" w:rsidRDefault="00A541A6" w:rsidP="008524C2">
      <w:pPr>
        <w:jc w:val="center"/>
        <w:rPr>
          <w:rFonts w:ascii="Baskerville Old Face" w:hAnsi="Baskerville Old Face"/>
          <w:b/>
          <w:u w:val="single"/>
        </w:rPr>
      </w:pPr>
    </w:p>
    <w:p w14:paraId="25AAC8EE" w14:textId="7A593AFF"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>EM REDAÇÃO FINAL</w:t>
      </w:r>
    </w:p>
    <w:p w14:paraId="23EB0CAF" w14:textId="77777777" w:rsidR="008524C2" w:rsidRPr="00C27F4F" w:rsidRDefault="008524C2" w:rsidP="008524C2">
      <w:pPr>
        <w:jc w:val="center"/>
        <w:rPr>
          <w:rFonts w:ascii="Baskerville Old Face" w:hAnsi="Baskerville Old Face"/>
          <w:b/>
        </w:rPr>
      </w:pPr>
    </w:p>
    <w:p w14:paraId="6F8FA078" w14:textId="77777777" w:rsidR="008524C2" w:rsidRDefault="008524C2" w:rsidP="008524C2">
      <w:pPr>
        <w:rPr>
          <w:rFonts w:ascii="Baskerville Old Face" w:hAnsi="Baskerville Old Face"/>
          <w:b/>
          <w:u w:val="single"/>
        </w:rPr>
      </w:pPr>
      <w:r w:rsidRPr="00C27F4F">
        <w:rPr>
          <w:rFonts w:ascii="Baskerville Old Face" w:hAnsi="Baskerville Old Face"/>
          <w:b/>
          <w:u w:val="single"/>
        </w:rPr>
        <w:t>RELATÓRIO:</w:t>
      </w:r>
    </w:p>
    <w:p w14:paraId="740C0B89" w14:textId="77777777" w:rsidR="00D851F2" w:rsidRDefault="00D851F2" w:rsidP="00D851F2">
      <w:pPr>
        <w:spacing w:line="360" w:lineRule="auto"/>
        <w:ind w:firstLine="709"/>
        <w:jc w:val="both"/>
        <w:rPr>
          <w:rFonts w:ascii="Baskerville Old Face" w:hAnsi="Baskerville Old Face"/>
        </w:rPr>
      </w:pPr>
    </w:p>
    <w:p w14:paraId="2838FEA9" w14:textId="2C6AFB97" w:rsidR="007C7140" w:rsidRPr="00CE225B" w:rsidRDefault="008C5FB2" w:rsidP="007C7140">
      <w:pPr>
        <w:autoSpaceDE w:val="0"/>
        <w:autoSpaceDN w:val="0"/>
        <w:adjustRightInd w:val="0"/>
        <w:spacing w:line="360" w:lineRule="auto"/>
        <w:ind w:firstLine="851"/>
        <w:jc w:val="both"/>
        <w:rPr>
          <w:iCs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Veio a esta Comissão</w:t>
      </w:r>
      <w:r w:rsidR="001073A5" w:rsidRPr="008A7168">
        <w:rPr>
          <w:rFonts w:ascii="Baskerville Old Face" w:hAnsi="Baskerville Old Face"/>
          <w:color w:val="000000" w:themeColor="text1"/>
        </w:rPr>
        <w:t xml:space="preserve"> de Constituição, Justiça e Cidadania</w:t>
      </w:r>
      <w:r w:rsidR="00930B77" w:rsidRPr="008A7168">
        <w:rPr>
          <w:rFonts w:ascii="Baskerville Old Face" w:hAnsi="Baskerville Old Face"/>
          <w:color w:val="000000" w:themeColor="text1"/>
        </w:rPr>
        <w:t xml:space="preserve"> </w:t>
      </w:r>
      <w:r w:rsidRPr="008A7168">
        <w:rPr>
          <w:rFonts w:ascii="Baskerville Old Face" w:hAnsi="Baskerville Old Face"/>
          <w:color w:val="000000" w:themeColor="text1"/>
        </w:rPr>
        <w:t xml:space="preserve">o </w:t>
      </w:r>
      <w:r w:rsidR="007C7140" w:rsidRPr="00DD4C32">
        <w:rPr>
          <w:b/>
          <w:bCs/>
          <w:color w:val="000000" w:themeColor="text1"/>
        </w:rPr>
        <w:t>Projeto</w:t>
      </w:r>
      <w:r w:rsidR="007C7140" w:rsidRPr="00DD4C32">
        <w:rPr>
          <w:b/>
          <w:bCs/>
          <w:iCs/>
          <w:color w:val="000000" w:themeColor="text1"/>
        </w:rPr>
        <w:t xml:space="preserve"> d</w:t>
      </w:r>
      <w:r w:rsidR="007C7140" w:rsidRPr="00CE225B">
        <w:rPr>
          <w:b/>
          <w:iCs/>
          <w:color w:val="000000" w:themeColor="text1"/>
        </w:rPr>
        <w:t xml:space="preserve">e Lei </w:t>
      </w:r>
      <w:r w:rsidR="00EA05B4">
        <w:rPr>
          <w:b/>
          <w:iCs/>
          <w:color w:val="000000" w:themeColor="text1"/>
        </w:rPr>
        <w:t xml:space="preserve">                   </w:t>
      </w:r>
      <w:r w:rsidR="007C7140" w:rsidRPr="00CE225B">
        <w:rPr>
          <w:b/>
          <w:iCs/>
          <w:color w:val="000000" w:themeColor="text1"/>
        </w:rPr>
        <w:t xml:space="preserve">nº </w:t>
      </w:r>
      <w:r w:rsidR="00D965C6" w:rsidRPr="00D965C6">
        <w:rPr>
          <w:b/>
          <w:iCs/>
          <w:color w:val="000000" w:themeColor="text1"/>
        </w:rPr>
        <w:t xml:space="preserve">160/2024, </w:t>
      </w:r>
      <w:bookmarkStart w:id="0" w:name="_Hlk193965971"/>
      <w:r w:rsidR="00D965C6" w:rsidRPr="00D965C6">
        <w:rPr>
          <w:b/>
          <w:iCs/>
          <w:color w:val="000000" w:themeColor="text1"/>
        </w:rPr>
        <w:t xml:space="preserve">de autoria do Senhor Deputado Davi Brandão, </w:t>
      </w:r>
      <w:r w:rsidR="00D965C6">
        <w:rPr>
          <w:b/>
          <w:iCs/>
          <w:color w:val="000000" w:themeColor="text1"/>
        </w:rPr>
        <w:t xml:space="preserve">que </w:t>
      </w:r>
      <w:r w:rsidR="00D965C6" w:rsidRPr="00D965C6">
        <w:rPr>
          <w:b/>
          <w:iCs/>
          <w:color w:val="000000" w:themeColor="text1"/>
        </w:rPr>
        <w:t>Institui o Programa de Defesa Pessoal para Mulheres vítimas ou ameaçadas de violência doméstica.</w:t>
      </w:r>
      <w:bookmarkEnd w:id="0"/>
    </w:p>
    <w:p w14:paraId="11C58C11" w14:textId="5785625B" w:rsidR="00482C18" w:rsidRPr="00DD3AE7" w:rsidRDefault="00482C18" w:rsidP="00482C18">
      <w:pPr>
        <w:spacing w:line="360" w:lineRule="auto"/>
        <w:ind w:firstLine="851"/>
        <w:jc w:val="both"/>
        <w:rPr>
          <w:b/>
          <w:bCs/>
          <w:iCs/>
          <w:color w:val="000000" w:themeColor="text1"/>
        </w:rPr>
      </w:pPr>
      <w:r w:rsidRPr="004258DE">
        <w:rPr>
          <w:iCs/>
          <w:color w:val="000000" w:themeColor="text1"/>
        </w:rPr>
        <w:t>O Projeto de Lei em epígrafe, recebeu parecer favorável pela constitucionalidade</w:t>
      </w:r>
      <w:r w:rsidRPr="004258DE">
        <w:rPr>
          <w:b/>
          <w:iCs/>
          <w:color w:val="000000" w:themeColor="text1"/>
        </w:rPr>
        <w:t xml:space="preserve"> (Parecer nº</w:t>
      </w:r>
      <w:r w:rsidR="00F4357A">
        <w:rPr>
          <w:b/>
          <w:iCs/>
          <w:color w:val="000000" w:themeColor="text1"/>
        </w:rPr>
        <w:t xml:space="preserve"> </w:t>
      </w:r>
      <w:r w:rsidR="00D965C6">
        <w:rPr>
          <w:b/>
          <w:iCs/>
          <w:color w:val="000000" w:themeColor="text1"/>
        </w:rPr>
        <w:t>327</w:t>
      </w:r>
      <w:r w:rsidR="007C189C">
        <w:rPr>
          <w:b/>
          <w:iCs/>
          <w:color w:val="000000" w:themeColor="text1"/>
        </w:rPr>
        <w:t>/2024</w:t>
      </w:r>
      <w:r w:rsidRPr="004258DE">
        <w:rPr>
          <w:b/>
          <w:iCs/>
          <w:color w:val="000000" w:themeColor="text1"/>
        </w:rPr>
        <w:t>),</w:t>
      </w:r>
      <w:r w:rsidRPr="004258DE">
        <w:rPr>
          <w:iCs/>
          <w:color w:val="000000" w:themeColor="text1"/>
        </w:rPr>
        <w:t xml:space="preserve"> no âmbito desta Comissão Técnica </w:t>
      </w:r>
      <w:proofErr w:type="spellStart"/>
      <w:r w:rsidRPr="004258DE">
        <w:rPr>
          <w:iCs/>
          <w:color w:val="000000" w:themeColor="text1"/>
        </w:rPr>
        <w:t>Permamente</w:t>
      </w:r>
      <w:proofErr w:type="spellEnd"/>
      <w:r w:rsidRPr="004258DE">
        <w:rPr>
          <w:iCs/>
          <w:color w:val="000000" w:themeColor="text1"/>
        </w:rPr>
        <w:t xml:space="preserve"> </w:t>
      </w:r>
      <w:r w:rsidR="00F4357A">
        <w:rPr>
          <w:iCs/>
          <w:color w:val="000000" w:themeColor="text1"/>
        </w:rPr>
        <w:t xml:space="preserve">com Emenda </w:t>
      </w:r>
      <w:r w:rsidR="00D965C6">
        <w:rPr>
          <w:iCs/>
          <w:color w:val="000000" w:themeColor="text1"/>
        </w:rPr>
        <w:t>Substitutiva</w:t>
      </w:r>
      <w:r>
        <w:rPr>
          <w:iCs/>
          <w:color w:val="000000" w:themeColor="text1"/>
        </w:rPr>
        <w:t xml:space="preserve">, </w:t>
      </w:r>
      <w:r w:rsidR="00E45A45">
        <w:rPr>
          <w:iCs/>
          <w:color w:val="000000" w:themeColor="text1"/>
        </w:rPr>
        <w:t xml:space="preserve">bem como </w:t>
      </w:r>
      <w:r w:rsidRPr="004258DE">
        <w:rPr>
          <w:iCs/>
          <w:color w:val="000000" w:themeColor="text1"/>
        </w:rPr>
        <w:t>parecer favorável</w:t>
      </w:r>
      <w:r>
        <w:rPr>
          <w:iCs/>
          <w:color w:val="000000" w:themeColor="text1"/>
        </w:rPr>
        <w:t xml:space="preserve"> da </w:t>
      </w:r>
      <w:r w:rsidRPr="00DD3AE7">
        <w:rPr>
          <w:b/>
          <w:bCs/>
          <w:iCs/>
          <w:color w:val="000000" w:themeColor="text1"/>
        </w:rPr>
        <w:t xml:space="preserve">Comissão de </w:t>
      </w:r>
      <w:r w:rsidR="00D965C6">
        <w:rPr>
          <w:b/>
          <w:bCs/>
          <w:iCs/>
          <w:color w:val="000000" w:themeColor="text1"/>
        </w:rPr>
        <w:t>Defesa dos Direitos Humanos e das Minorias</w:t>
      </w:r>
      <w:r w:rsidR="007C189C">
        <w:rPr>
          <w:b/>
          <w:bCs/>
          <w:iCs/>
          <w:color w:val="000000" w:themeColor="text1"/>
        </w:rPr>
        <w:t xml:space="preserve"> </w:t>
      </w:r>
      <w:r w:rsidRPr="00DD3AE7">
        <w:rPr>
          <w:b/>
          <w:bCs/>
          <w:iCs/>
          <w:color w:val="000000" w:themeColor="text1"/>
        </w:rPr>
        <w:t xml:space="preserve">(Parecer nº </w:t>
      </w:r>
      <w:r w:rsidR="00D965C6">
        <w:rPr>
          <w:b/>
          <w:bCs/>
          <w:iCs/>
          <w:color w:val="000000" w:themeColor="text1"/>
        </w:rPr>
        <w:t>016</w:t>
      </w:r>
      <w:r w:rsidR="007C189C">
        <w:rPr>
          <w:b/>
          <w:bCs/>
          <w:iCs/>
          <w:color w:val="000000" w:themeColor="text1"/>
        </w:rPr>
        <w:t>/2024</w:t>
      </w:r>
      <w:r w:rsidRPr="00DD3AE7">
        <w:rPr>
          <w:b/>
          <w:bCs/>
          <w:iCs/>
          <w:color w:val="000000" w:themeColor="text1"/>
        </w:rPr>
        <w:t>)</w:t>
      </w:r>
      <w:r w:rsidR="00E45A45">
        <w:rPr>
          <w:b/>
          <w:bCs/>
          <w:iCs/>
          <w:color w:val="000000" w:themeColor="text1"/>
        </w:rPr>
        <w:t>.</w:t>
      </w:r>
    </w:p>
    <w:p w14:paraId="1A24DE3D" w14:textId="48B30AC0" w:rsidR="00AC1FD8" w:rsidRPr="008A7168" w:rsidRDefault="00AC1FD8" w:rsidP="00AC1FD8">
      <w:pPr>
        <w:spacing w:line="360" w:lineRule="auto"/>
        <w:ind w:firstLine="851"/>
        <w:jc w:val="both"/>
        <w:rPr>
          <w:rFonts w:ascii="Baskerville Old Face" w:hAnsi="Baskerville Old Face"/>
          <w:iCs/>
          <w:color w:val="000000" w:themeColor="text1"/>
        </w:rPr>
      </w:pPr>
      <w:r w:rsidRPr="008A7168">
        <w:rPr>
          <w:rFonts w:ascii="Baskerville Old Face" w:hAnsi="Baskerville Old Face"/>
          <w:iCs/>
          <w:color w:val="000000" w:themeColor="text1"/>
        </w:rPr>
        <w:t xml:space="preserve">Concluída a votação, com a </w:t>
      </w:r>
      <w:r w:rsidRPr="007D6E1A">
        <w:rPr>
          <w:rFonts w:ascii="Baskerville Old Face" w:hAnsi="Baskerville Old Face"/>
          <w:b/>
          <w:bCs/>
          <w:color w:val="000000" w:themeColor="text1"/>
        </w:rPr>
        <w:t xml:space="preserve">emenda </w:t>
      </w:r>
      <w:r w:rsidR="00D965C6">
        <w:rPr>
          <w:rFonts w:ascii="Baskerville Old Face" w:hAnsi="Baskerville Old Face"/>
          <w:b/>
          <w:bCs/>
          <w:color w:val="000000" w:themeColor="text1"/>
        </w:rPr>
        <w:t>substitutiva</w:t>
      </w:r>
      <w:r w:rsidRPr="008A7168">
        <w:rPr>
          <w:rFonts w:ascii="Baskerville Old Face" w:hAnsi="Baskerville Old Face"/>
          <w:i/>
          <w:iCs/>
          <w:color w:val="000000" w:themeColor="text1"/>
        </w:rPr>
        <w:t>,</w:t>
      </w:r>
      <w:r w:rsidRPr="008A7168">
        <w:rPr>
          <w:rFonts w:ascii="Baskerville Old Face" w:hAnsi="Baskerville Old Face"/>
          <w:iCs/>
          <w:color w:val="000000" w:themeColor="text1"/>
        </w:rPr>
        <w:t xml:space="preserve"> vem agora a esta Comissão de Constituição, Justiça e Cidadania o presente Projeto de Lei </w:t>
      </w:r>
      <w:r>
        <w:rPr>
          <w:rFonts w:ascii="Baskerville Old Face" w:hAnsi="Baskerville Old Face"/>
          <w:iCs/>
          <w:color w:val="000000" w:themeColor="text1"/>
        </w:rPr>
        <w:t>Ordinária</w:t>
      </w:r>
      <w:r w:rsidRPr="008A7168">
        <w:rPr>
          <w:rFonts w:ascii="Baskerville Old Face" w:hAnsi="Baskerville Old Face"/>
          <w:iCs/>
          <w:color w:val="000000" w:themeColor="text1"/>
        </w:rPr>
        <w:t>, a fim de que, segundo a técnica legislativa, seja dada à matéria a forma adequada, elaboração do parecer, propondo a sua redação final, nos termos do art. 210, do Regimento Interno.</w:t>
      </w:r>
    </w:p>
    <w:p w14:paraId="136E8F79" w14:textId="77777777" w:rsidR="003B7679" w:rsidRDefault="003B7679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14:paraId="1382C91C" w14:textId="77777777" w:rsidR="002076BB" w:rsidRPr="0003391A" w:rsidRDefault="002076BB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14:paraId="1B69FAD6" w14:textId="77777777" w:rsidR="008524C2" w:rsidRPr="008A7168" w:rsidRDefault="003D4D3D" w:rsidP="008524C2">
      <w:pPr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t>VOTO DO</w:t>
      </w:r>
      <w:r w:rsidR="008524C2" w:rsidRPr="008A7168">
        <w:rPr>
          <w:rFonts w:ascii="Baskerville Old Face" w:hAnsi="Baskerville Old Face"/>
          <w:b/>
          <w:color w:val="000000" w:themeColor="text1"/>
          <w:u w:val="single"/>
        </w:rPr>
        <w:t xml:space="preserve"> RELATOR</w:t>
      </w:r>
      <w:r w:rsidR="008524C2" w:rsidRPr="008A7168">
        <w:rPr>
          <w:rFonts w:ascii="Baskerville Old Face" w:hAnsi="Baskerville Old Face"/>
          <w:b/>
          <w:color w:val="000000" w:themeColor="text1"/>
        </w:rPr>
        <w:t>:</w:t>
      </w:r>
    </w:p>
    <w:p w14:paraId="4BC8980B" w14:textId="77777777" w:rsidR="008524C2" w:rsidRPr="008A7168" w:rsidRDefault="008524C2" w:rsidP="008524C2">
      <w:pPr>
        <w:jc w:val="both"/>
        <w:rPr>
          <w:rFonts w:ascii="Baskerville Old Face" w:hAnsi="Baskerville Old Face"/>
          <w:b/>
          <w:color w:val="000000" w:themeColor="text1"/>
        </w:rPr>
      </w:pPr>
    </w:p>
    <w:p w14:paraId="697DAF97" w14:textId="3C40DE14" w:rsidR="008524C2" w:rsidRPr="008A7168" w:rsidRDefault="008524C2" w:rsidP="00290B8C">
      <w:pPr>
        <w:pStyle w:val="Recuodecorpodetexto"/>
        <w:spacing w:after="0" w:line="360" w:lineRule="auto"/>
        <w:ind w:left="0" w:right="49" w:firstLine="851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Assim sendo, opinamos por se dar à proposição</w:t>
      </w:r>
      <w:r w:rsidR="009D5AAF" w:rsidRPr="008A7168">
        <w:rPr>
          <w:rFonts w:ascii="Baskerville Old Face" w:hAnsi="Baskerville Old Face"/>
          <w:color w:val="000000" w:themeColor="text1"/>
        </w:rPr>
        <w:t xml:space="preserve"> (</w:t>
      </w:r>
      <w:r w:rsidR="00A42DE4" w:rsidRPr="008A7168">
        <w:rPr>
          <w:rFonts w:ascii="Baskerville Old Face" w:hAnsi="Baskerville Old Face"/>
          <w:color w:val="000000" w:themeColor="text1"/>
        </w:rPr>
        <w:t>Projeto de</w:t>
      </w:r>
      <w:r w:rsidR="004C47F1">
        <w:rPr>
          <w:rFonts w:ascii="Baskerville Old Face" w:hAnsi="Baskerville Old Face"/>
          <w:color w:val="000000" w:themeColor="text1"/>
        </w:rPr>
        <w:t xml:space="preserve"> </w:t>
      </w:r>
      <w:r w:rsidR="0000523B">
        <w:rPr>
          <w:rFonts w:ascii="Baskerville Old Face" w:hAnsi="Baskerville Old Face"/>
          <w:color w:val="000000" w:themeColor="text1"/>
        </w:rPr>
        <w:t xml:space="preserve">Lei Ordinária                   </w:t>
      </w:r>
      <w:r w:rsidR="004C47F1" w:rsidRPr="004C47F1">
        <w:rPr>
          <w:rFonts w:ascii="Baskerville Old Face" w:hAnsi="Baskerville Old Face"/>
          <w:color w:val="000000" w:themeColor="text1"/>
        </w:rPr>
        <w:t xml:space="preserve"> nº </w:t>
      </w:r>
      <w:r w:rsidR="00D965C6">
        <w:rPr>
          <w:rFonts w:ascii="Baskerville Old Face" w:hAnsi="Baskerville Old Face"/>
          <w:color w:val="000000" w:themeColor="text1"/>
        </w:rPr>
        <w:t>160</w:t>
      </w:r>
      <w:r w:rsidR="007C189C">
        <w:rPr>
          <w:rFonts w:ascii="Baskerville Old Face" w:hAnsi="Baskerville Old Face"/>
          <w:color w:val="000000" w:themeColor="text1"/>
        </w:rPr>
        <w:t>/2024</w:t>
      </w:r>
      <w:r w:rsidRPr="008A7168">
        <w:rPr>
          <w:rFonts w:ascii="Baskerville Old Face" w:hAnsi="Baskerville Old Face"/>
          <w:color w:val="000000" w:themeColor="text1"/>
        </w:rPr>
        <w:t xml:space="preserve">) a </w:t>
      </w:r>
      <w:r w:rsidRPr="008A7168">
        <w:rPr>
          <w:rFonts w:ascii="Baskerville Old Face" w:hAnsi="Baskerville Old Face"/>
          <w:i/>
          <w:iCs/>
          <w:color w:val="000000" w:themeColor="text1"/>
        </w:rPr>
        <w:t>Redação Final</w:t>
      </w:r>
      <w:r w:rsidR="00290B8C" w:rsidRPr="008A7168">
        <w:rPr>
          <w:rFonts w:ascii="Baskerville Old Face" w:hAnsi="Baskerville Old Face"/>
          <w:color w:val="000000" w:themeColor="text1"/>
        </w:rPr>
        <w:t>,</w:t>
      </w:r>
      <w:r w:rsidRPr="008A7168">
        <w:rPr>
          <w:rFonts w:ascii="Baskerville Old Face" w:hAnsi="Baskerville Old Face"/>
          <w:color w:val="000000" w:themeColor="text1"/>
        </w:rPr>
        <w:t xml:space="preserve"> na forma do anexo</w:t>
      </w:r>
      <w:r w:rsidR="004037E5" w:rsidRPr="008A7168">
        <w:rPr>
          <w:rFonts w:ascii="Baskerville Old Face" w:hAnsi="Baskerville Old Face"/>
          <w:color w:val="000000" w:themeColor="text1"/>
        </w:rPr>
        <w:t xml:space="preserve"> a este P</w:t>
      </w:r>
      <w:r w:rsidRPr="008A7168">
        <w:rPr>
          <w:rFonts w:ascii="Baskerville Old Face" w:hAnsi="Baskerville Old Face"/>
          <w:color w:val="000000" w:themeColor="text1"/>
        </w:rPr>
        <w:t>arecer, que está de acordo com o aprovado.</w:t>
      </w:r>
    </w:p>
    <w:p w14:paraId="15C62CA5" w14:textId="77777777" w:rsidR="008524C2" w:rsidRPr="008A7168" w:rsidRDefault="008524C2" w:rsidP="00290B8C">
      <w:pPr>
        <w:pStyle w:val="Recuodecorpodetexto"/>
        <w:spacing w:after="0" w:line="360" w:lineRule="auto"/>
        <w:ind w:right="191" w:firstLine="568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É o voto.</w:t>
      </w:r>
    </w:p>
    <w:p w14:paraId="6EAB61EC" w14:textId="77777777" w:rsidR="003B7679" w:rsidRPr="008A7168" w:rsidRDefault="003B7679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  <w:u w:val="single"/>
        </w:rPr>
      </w:pPr>
    </w:p>
    <w:p w14:paraId="3FD88C7A" w14:textId="77777777" w:rsidR="00F85C49" w:rsidRDefault="00F85C4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7191F3F7" w14:textId="77777777" w:rsidR="00104199" w:rsidRDefault="0010419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2CCDD6D2" w14:textId="77777777" w:rsidR="00DA11C2" w:rsidRDefault="00DA11C2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1C677CCE" w14:textId="77777777" w:rsidR="00D965C6" w:rsidRDefault="00D965C6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5B858415" w14:textId="77777777" w:rsidR="00DA11C2" w:rsidRDefault="00DA11C2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1FD51B09" w14:textId="77777777" w:rsidR="00600E54" w:rsidRDefault="00600E54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07494E29" w14:textId="77777777" w:rsidR="00104199" w:rsidRDefault="0010419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0E51561E" w14:textId="77777777" w:rsidR="008524C2" w:rsidRPr="008A7168" w:rsidRDefault="008524C2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lastRenderedPageBreak/>
        <w:t>PARECER DA COMISSÃO</w:t>
      </w:r>
      <w:r w:rsidRPr="008A7168">
        <w:rPr>
          <w:rFonts w:ascii="Baskerville Old Face" w:hAnsi="Baskerville Old Face"/>
          <w:b/>
          <w:color w:val="000000" w:themeColor="text1"/>
        </w:rPr>
        <w:t>:</w:t>
      </w:r>
    </w:p>
    <w:p w14:paraId="61617FE2" w14:textId="74FBB2EE" w:rsidR="00090309" w:rsidRPr="008A7168" w:rsidRDefault="00090309" w:rsidP="00F612DD">
      <w:pPr>
        <w:pStyle w:val="Recuodecorpodetexto2"/>
        <w:spacing w:after="0" w:line="360" w:lineRule="auto"/>
        <w:ind w:left="0" w:firstLine="851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 xml:space="preserve">Os membros da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Comissão de Constituição, Justiça e Cidadania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 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votam pela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aprovação do Projeto de</w:t>
      </w:r>
      <w:r w:rsidR="004C47F1">
        <w:rPr>
          <w:rFonts w:ascii="Baskerville Old Face" w:hAnsi="Baskerville Old Face"/>
          <w:b/>
          <w:color w:val="000000" w:themeColor="text1"/>
          <w:szCs w:val="24"/>
        </w:rPr>
        <w:t xml:space="preserve"> </w:t>
      </w:r>
      <w:r w:rsidR="00AC1FD8">
        <w:rPr>
          <w:rFonts w:ascii="Baskerville Old Face" w:hAnsi="Baskerville Old Face"/>
          <w:b/>
          <w:color w:val="000000" w:themeColor="text1"/>
          <w:szCs w:val="24"/>
        </w:rPr>
        <w:t>Lei Ordinária</w:t>
      </w:r>
      <w:r w:rsidR="004C47F1" w:rsidRPr="004C47F1">
        <w:rPr>
          <w:rFonts w:ascii="Baskerville Old Face" w:hAnsi="Baskerville Old Face"/>
          <w:b/>
          <w:color w:val="000000" w:themeColor="text1"/>
          <w:szCs w:val="24"/>
        </w:rPr>
        <w:t xml:space="preserve"> nº </w:t>
      </w:r>
      <w:r w:rsidR="007C189C">
        <w:rPr>
          <w:rFonts w:ascii="Baskerville Old Face" w:hAnsi="Baskerville Old Face"/>
          <w:b/>
          <w:color w:val="000000" w:themeColor="text1"/>
          <w:szCs w:val="24"/>
        </w:rPr>
        <w:t>1</w:t>
      </w:r>
      <w:r w:rsidR="00D965C6">
        <w:rPr>
          <w:rFonts w:ascii="Baskerville Old Face" w:hAnsi="Baskerville Old Face"/>
          <w:b/>
          <w:color w:val="000000" w:themeColor="text1"/>
          <w:szCs w:val="24"/>
        </w:rPr>
        <w:t>60</w:t>
      </w:r>
      <w:r w:rsidR="007C189C">
        <w:rPr>
          <w:rFonts w:ascii="Baskerville Old Face" w:hAnsi="Baskerville Old Face"/>
          <w:b/>
          <w:color w:val="000000" w:themeColor="text1"/>
          <w:szCs w:val="24"/>
        </w:rPr>
        <w:t>/2024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="001F0F40" w:rsidRPr="008A7168">
        <w:rPr>
          <w:rFonts w:ascii="Baskerville Old Face" w:hAnsi="Baskerville Old Face"/>
          <w:i/>
          <w:iCs/>
          <w:color w:val="000000" w:themeColor="text1"/>
          <w:szCs w:val="24"/>
        </w:rPr>
        <w:t>em Redação Final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Pr="008A7168">
        <w:rPr>
          <w:rFonts w:ascii="Baskerville Old Face" w:hAnsi="Baskerville Old Face"/>
          <w:color w:val="000000" w:themeColor="text1"/>
          <w:szCs w:val="24"/>
        </w:rPr>
        <w:t>nos termos do voto do Relator.</w:t>
      </w:r>
    </w:p>
    <w:p w14:paraId="7473E9C6" w14:textId="77777777" w:rsidR="008524C2" w:rsidRPr="008A7168" w:rsidRDefault="008524C2" w:rsidP="00F612DD">
      <w:pPr>
        <w:pStyle w:val="Recuodecorpodetexto2"/>
        <w:spacing w:after="0" w:line="360" w:lineRule="auto"/>
        <w:ind w:left="0" w:firstLine="851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>É o parecer.</w:t>
      </w:r>
    </w:p>
    <w:p w14:paraId="5F412A32" w14:textId="3B5DC323" w:rsidR="00EA05B4" w:rsidRPr="009C299A" w:rsidRDefault="008524C2" w:rsidP="009C299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askerville Old Face" w:hAnsi="Baskerville Old Face"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SALA DAS COMISSÕES DEPUTADO “LÉO FRANKLIM”</w:t>
      </w:r>
      <w:r w:rsidR="00223D2B">
        <w:rPr>
          <w:rFonts w:ascii="Baskerville Old Face" w:hAnsi="Baskerville Old Face"/>
          <w:color w:val="000000" w:themeColor="text1"/>
        </w:rPr>
        <w:t>,</w:t>
      </w:r>
      <w:r w:rsidRPr="008A7168">
        <w:rPr>
          <w:rFonts w:ascii="Baskerville Old Face" w:hAnsi="Baskerville Old Face"/>
          <w:color w:val="000000" w:themeColor="text1"/>
        </w:rPr>
        <w:t xml:space="preserve"> em</w:t>
      </w:r>
      <w:r w:rsidR="00F4357A">
        <w:rPr>
          <w:rFonts w:ascii="Baskerville Old Face" w:hAnsi="Baskerville Old Face"/>
          <w:color w:val="000000" w:themeColor="text1"/>
        </w:rPr>
        <w:t xml:space="preserve"> </w:t>
      </w:r>
      <w:r w:rsidR="00B80B66">
        <w:rPr>
          <w:rFonts w:ascii="Baskerville Old Face" w:hAnsi="Baskerville Old Face"/>
          <w:color w:val="000000" w:themeColor="text1"/>
        </w:rPr>
        <w:t>08</w:t>
      </w:r>
      <w:r w:rsidR="00E42135">
        <w:rPr>
          <w:rFonts w:ascii="Baskerville Old Face" w:hAnsi="Baskerville Old Face"/>
          <w:color w:val="000000" w:themeColor="text1"/>
        </w:rPr>
        <w:t xml:space="preserve"> </w:t>
      </w:r>
      <w:r w:rsidR="00126B6A" w:rsidRPr="008A7168">
        <w:rPr>
          <w:rFonts w:ascii="Baskerville Old Face" w:hAnsi="Baskerville Old Face"/>
          <w:color w:val="000000" w:themeColor="text1"/>
        </w:rPr>
        <w:t>de</w:t>
      </w:r>
      <w:r w:rsidR="00F03045" w:rsidRPr="008A7168">
        <w:rPr>
          <w:rFonts w:ascii="Baskerville Old Face" w:hAnsi="Baskerville Old Face"/>
          <w:color w:val="000000" w:themeColor="text1"/>
        </w:rPr>
        <w:t xml:space="preserve"> </w:t>
      </w:r>
      <w:r w:rsidR="00D965C6">
        <w:rPr>
          <w:rFonts w:ascii="Baskerville Old Face" w:hAnsi="Baskerville Old Face"/>
          <w:color w:val="000000" w:themeColor="text1"/>
        </w:rPr>
        <w:t>abril</w:t>
      </w:r>
      <w:r w:rsidR="00F612DD">
        <w:rPr>
          <w:rFonts w:ascii="Baskerville Old Face" w:hAnsi="Baskerville Old Face"/>
          <w:color w:val="000000" w:themeColor="text1"/>
        </w:rPr>
        <w:t xml:space="preserve"> </w:t>
      </w:r>
      <w:r w:rsidRPr="008A7168">
        <w:rPr>
          <w:rFonts w:ascii="Baskerville Old Face" w:hAnsi="Baskerville Old Face"/>
          <w:color w:val="000000" w:themeColor="text1"/>
        </w:rPr>
        <w:t>de 20</w:t>
      </w:r>
      <w:r w:rsidR="00F40464" w:rsidRPr="008A7168">
        <w:rPr>
          <w:rFonts w:ascii="Baskerville Old Face" w:hAnsi="Baskerville Old Face"/>
          <w:color w:val="000000" w:themeColor="text1"/>
        </w:rPr>
        <w:t>2</w:t>
      </w:r>
      <w:r w:rsidR="005945AE">
        <w:rPr>
          <w:rFonts w:ascii="Baskerville Old Face" w:hAnsi="Baskerville Old Face"/>
          <w:color w:val="000000" w:themeColor="text1"/>
        </w:rPr>
        <w:t>5</w:t>
      </w:r>
      <w:r w:rsidR="00494354" w:rsidRPr="008A7168">
        <w:rPr>
          <w:rFonts w:ascii="Baskerville Old Face" w:hAnsi="Baskerville Old Face"/>
          <w:color w:val="000000" w:themeColor="text1"/>
        </w:rPr>
        <w:t>.</w:t>
      </w:r>
      <w:r w:rsidR="00CC20DC" w:rsidRPr="008A7168">
        <w:rPr>
          <w:b/>
          <w:color w:val="000000" w:themeColor="text1"/>
        </w:rPr>
        <w:t xml:space="preserve">                                                             </w:t>
      </w:r>
      <w:r w:rsidR="0054174D">
        <w:rPr>
          <w:rFonts w:eastAsia="Calibri"/>
          <w:bCs/>
          <w:color w:val="000000" w:themeColor="text1"/>
          <w:lang w:eastAsia="en-US"/>
        </w:rPr>
        <w:t xml:space="preserve">                                                         </w:t>
      </w:r>
      <w:r w:rsidR="00F63F17">
        <w:rPr>
          <w:rFonts w:eastAsia="Calibri"/>
          <w:bCs/>
          <w:color w:val="000000" w:themeColor="text1"/>
          <w:lang w:eastAsia="en-US"/>
        </w:rPr>
        <w:t xml:space="preserve">     </w:t>
      </w:r>
      <w:r w:rsidR="0008273D">
        <w:rPr>
          <w:rFonts w:eastAsia="Calibri"/>
          <w:b/>
          <w:color w:val="000000"/>
        </w:rPr>
        <w:t xml:space="preserve">                                                             </w:t>
      </w:r>
      <w:r w:rsidR="002076BB">
        <w:rPr>
          <w:rFonts w:eastAsia="Calibri"/>
          <w:b/>
          <w:color w:val="000000"/>
        </w:rPr>
        <w:t xml:space="preserve">  </w:t>
      </w:r>
      <w:r w:rsidR="006D411C">
        <w:rPr>
          <w:rFonts w:eastAsia="Calibri"/>
          <w:b/>
          <w:color w:val="000000"/>
        </w:rPr>
        <w:t xml:space="preserve">  </w:t>
      </w:r>
      <w:r w:rsidR="00601B00" w:rsidRPr="00601B00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 </w:t>
      </w:r>
      <w:r w:rsidR="00601B00" w:rsidRPr="00601B00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</w:t>
      </w:r>
      <w:r w:rsidR="00601B00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EA05B4">
        <w:rPr>
          <w:rFonts w:eastAsia="Calibri"/>
          <w:b/>
          <w:color w:val="000000"/>
          <w:sz w:val="22"/>
          <w:szCs w:val="22"/>
          <w:lang w:eastAsia="en-US"/>
        </w:rPr>
        <w:t xml:space="preserve">     </w:t>
      </w:r>
    </w:p>
    <w:p w14:paraId="797644B0" w14:textId="053F3996" w:rsidR="00DA11C2" w:rsidRPr="00CB3EB7" w:rsidRDefault="005A3357" w:rsidP="009C299A">
      <w:pPr>
        <w:autoSpaceDE w:val="0"/>
        <w:autoSpaceDN w:val="0"/>
        <w:adjustRightInd w:val="0"/>
        <w:spacing w:after="160" w:line="360" w:lineRule="auto"/>
        <w:ind w:left="4253" w:hanging="3969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</w:rPr>
        <w:t xml:space="preserve">                                       </w:t>
      </w:r>
      <w:r w:rsidR="0003769C">
        <w:rPr>
          <w:rFonts w:eastAsia="Calibri"/>
          <w:b/>
          <w:color w:val="000000"/>
        </w:rPr>
        <w:t xml:space="preserve"> </w:t>
      </w:r>
      <w:r w:rsidR="00C336AB">
        <w:rPr>
          <w:rFonts w:eastAsia="Calibri"/>
          <w:b/>
          <w:color w:val="000000"/>
        </w:rPr>
        <w:t xml:space="preserve">                          </w:t>
      </w:r>
      <w:r w:rsidR="00CB3EB7" w:rsidRPr="00CB3EB7">
        <w:rPr>
          <w:rFonts w:eastAsia="Calibri"/>
          <w:b/>
          <w:lang w:eastAsia="en-US"/>
        </w:rPr>
        <w:t xml:space="preserve">                                                                   </w:t>
      </w:r>
    </w:p>
    <w:p w14:paraId="3952F745" w14:textId="2560F331" w:rsidR="00B80B66" w:rsidRDefault="000B6FFB" w:rsidP="00B80B66">
      <w:pPr>
        <w:jc w:val="both"/>
        <w:rPr>
          <w:rFonts w:eastAsia="Calibri"/>
          <w:bCs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</w:t>
      </w:r>
      <w:r w:rsidR="00B80B66" w:rsidRPr="00B80B66">
        <w:rPr>
          <w:rFonts w:eastAsia="Calibri"/>
          <w:b/>
          <w:color w:val="000000"/>
        </w:rPr>
        <w:t xml:space="preserve">Presidente: </w:t>
      </w:r>
      <w:r w:rsidR="00B80B66" w:rsidRPr="00B80B66">
        <w:rPr>
          <w:rFonts w:eastAsia="Calibri"/>
          <w:bCs/>
          <w:color w:val="000000"/>
        </w:rPr>
        <w:t>Deputado Florêncio Neto</w:t>
      </w:r>
    </w:p>
    <w:p w14:paraId="291C0AB4" w14:textId="77777777" w:rsidR="00B80B66" w:rsidRPr="00B80B66" w:rsidRDefault="00B80B66" w:rsidP="00B80B66">
      <w:pPr>
        <w:jc w:val="both"/>
        <w:rPr>
          <w:rFonts w:eastAsia="Calibri"/>
          <w:color w:val="000000"/>
        </w:rPr>
      </w:pPr>
    </w:p>
    <w:p w14:paraId="3EE4EA55" w14:textId="748F908C" w:rsidR="00B80B66" w:rsidRPr="00B80B66" w:rsidRDefault="00B80B66" w:rsidP="00B80B6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B80B66">
        <w:rPr>
          <w:rFonts w:eastAsia="Calibri"/>
          <w:b/>
          <w:color w:val="000000"/>
        </w:rPr>
        <w:t xml:space="preserve">                                                  Relator: </w:t>
      </w:r>
      <w:r w:rsidRPr="00B80B66">
        <w:rPr>
          <w:rFonts w:eastAsia="Calibri"/>
          <w:bCs/>
          <w:color w:val="000000"/>
        </w:rPr>
        <w:t xml:space="preserve">Deputado </w:t>
      </w:r>
      <w:r>
        <w:rPr>
          <w:rFonts w:eastAsia="Calibri"/>
          <w:bCs/>
          <w:color w:val="000000"/>
        </w:rPr>
        <w:t>Florêncio Neto</w:t>
      </w:r>
    </w:p>
    <w:p w14:paraId="6EFE97AB" w14:textId="77777777" w:rsidR="00B80B66" w:rsidRPr="00B80B66" w:rsidRDefault="00B80B66" w:rsidP="00B80B6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80D5E54" w14:textId="77777777" w:rsidR="00B80B66" w:rsidRPr="00B80B66" w:rsidRDefault="00B80B66" w:rsidP="00B80B6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bookmarkStart w:id="1" w:name="_Hlk23259089"/>
      <w:r w:rsidRPr="00B80B66">
        <w:rPr>
          <w:rFonts w:eastAsia="Calibri"/>
          <w:b/>
          <w:color w:val="000000"/>
        </w:rPr>
        <w:t>Vota a favor:                                                     Vota contra:</w:t>
      </w:r>
    </w:p>
    <w:p w14:paraId="73E882DF" w14:textId="77777777" w:rsidR="00B80B66" w:rsidRPr="00B80B66" w:rsidRDefault="00B80B66" w:rsidP="00B80B6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B80B66">
        <w:rPr>
          <w:rFonts w:eastAsia="Calibri"/>
          <w:bCs/>
          <w:color w:val="000000"/>
        </w:rPr>
        <w:t>Deputado João Batista Segundo</w:t>
      </w:r>
      <w:r w:rsidRPr="00B80B66">
        <w:rPr>
          <w:rFonts w:eastAsia="Calibri"/>
          <w:b/>
          <w:color w:val="000000"/>
        </w:rPr>
        <w:t xml:space="preserve">                         ______________________________</w:t>
      </w:r>
    </w:p>
    <w:p w14:paraId="39F1945B" w14:textId="77777777" w:rsidR="00B80B66" w:rsidRPr="00B80B66" w:rsidRDefault="00B80B66" w:rsidP="00B80B6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B80B66">
        <w:rPr>
          <w:rFonts w:eastAsia="Calibri"/>
          <w:bCs/>
          <w:color w:val="000000"/>
        </w:rPr>
        <w:t xml:space="preserve">Deputado Neto Evangelista       </w:t>
      </w:r>
      <w:r w:rsidRPr="00B80B66">
        <w:rPr>
          <w:rFonts w:eastAsia="Calibri"/>
          <w:b/>
          <w:color w:val="000000"/>
        </w:rPr>
        <w:t xml:space="preserve">                         ______________________________</w:t>
      </w:r>
    </w:p>
    <w:p w14:paraId="03D53DE8" w14:textId="77777777" w:rsidR="00B80B66" w:rsidRPr="00B80B66" w:rsidRDefault="00B80B66" w:rsidP="00B80B6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B80B66">
        <w:rPr>
          <w:rFonts w:eastAsia="Calibri"/>
          <w:bCs/>
          <w:color w:val="000000"/>
        </w:rPr>
        <w:t xml:space="preserve">Deputado Júlio Mendonça          </w:t>
      </w:r>
      <w:r w:rsidRPr="00B80B66">
        <w:rPr>
          <w:rFonts w:eastAsia="Calibri"/>
          <w:b/>
          <w:color w:val="000000"/>
        </w:rPr>
        <w:t xml:space="preserve">                        ______________________________</w:t>
      </w:r>
    </w:p>
    <w:p w14:paraId="26B48E67" w14:textId="6C571E2D" w:rsidR="00B80B66" w:rsidRPr="00B80B66" w:rsidRDefault="00B80B66" w:rsidP="00B80B6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Ariston                        </w:t>
      </w:r>
      <w:r w:rsidRPr="00B80B66">
        <w:rPr>
          <w:rFonts w:eastAsia="Calibri"/>
          <w:b/>
          <w:color w:val="000000"/>
        </w:rPr>
        <w:t xml:space="preserve">                        ______________________________</w:t>
      </w:r>
    </w:p>
    <w:p w14:paraId="77C7C3D5" w14:textId="77777777" w:rsidR="00B80B66" w:rsidRPr="00B80B66" w:rsidRDefault="00B80B66" w:rsidP="00B80B6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B80B66">
        <w:rPr>
          <w:rFonts w:eastAsia="Calibri"/>
          <w:bCs/>
          <w:color w:val="000000"/>
        </w:rPr>
        <w:t>__________________________</w:t>
      </w:r>
      <w:r w:rsidRPr="00B80B66">
        <w:rPr>
          <w:rFonts w:eastAsia="Calibri"/>
          <w:b/>
          <w:color w:val="000000"/>
        </w:rPr>
        <w:t xml:space="preserve">                        ______________________________</w:t>
      </w:r>
    </w:p>
    <w:bookmarkEnd w:id="1"/>
    <w:p w14:paraId="45B0A7FB" w14:textId="77777777" w:rsidR="00B80B66" w:rsidRPr="00B80B66" w:rsidRDefault="00B80B66" w:rsidP="00B80B6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</w:p>
    <w:p w14:paraId="251122B1" w14:textId="25292DB7" w:rsidR="00D965C6" w:rsidRDefault="00D965C6" w:rsidP="00B80B6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lang w:eastAsia="en-US"/>
        </w:rPr>
      </w:pPr>
    </w:p>
    <w:p w14:paraId="628CFFA6" w14:textId="471BA179" w:rsidR="007C189C" w:rsidRPr="000B6FFB" w:rsidRDefault="007C189C" w:rsidP="00DD5587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rFonts w:eastAsia="Calibri"/>
          <w:color w:val="000000"/>
        </w:rPr>
      </w:pPr>
    </w:p>
    <w:p w14:paraId="433AC5F2" w14:textId="15E97667" w:rsidR="00B364F5" w:rsidRDefault="00B364F5" w:rsidP="00CB3EB7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</w:p>
    <w:p w14:paraId="68446193" w14:textId="494E59E5" w:rsidR="00223D2B" w:rsidRPr="0003769C" w:rsidRDefault="00223D2B" w:rsidP="00C336AB">
      <w:pPr>
        <w:autoSpaceDE w:val="0"/>
        <w:autoSpaceDN w:val="0"/>
        <w:adjustRightInd w:val="0"/>
        <w:spacing w:line="360" w:lineRule="auto"/>
        <w:ind w:left="2694" w:hanging="2410"/>
        <w:jc w:val="both"/>
        <w:rPr>
          <w:rFonts w:eastAsia="Calibri"/>
          <w:lang w:eastAsia="en-US"/>
        </w:rPr>
      </w:pPr>
    </w:p>
    <w:p w14:paraId="4F93AA0E" w14:textId="77777777" w:rsidR="00223D2B" w:rsidRPr="0003769C" w:rsidRDefault="00223D2B" w:rsidP="0003769C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</w:p>
    <w:p w14:paraId="3679AE1C" w14:textId="77777777" w:rsidR="0003769C" w:rsidRDefault="0003769C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2D7B138E" w14:textId="77777777" w:rsidR="0003769C" w:rsidRDefault="0003769C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449161DC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50C549F4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599FFE9B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5335BF5C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4014A970" w14:textId="77777777" w:rsidR="009B73F4" w:rsidRDefault="009B73F4" w:rsidP="009B73F4">
      <w:pPr>
        <w:keepNext/>
        <w:spacing w:after="120" w:line="276" w:lineRule="auto"/>
        <w:ind w:right="17"/>
        <w:jc w:val="center"/>
        <w:rPr>
          <w:rFonts w:eastAsia="Calibri"/>
          <w:b/>
          <w:iCs/>
          <w:lang w:eastAsia="en-US"/>
        </w:rPr>
      </w:pPr>
    </w:p>
    <w:p w14:paraId="0A14E75D" w14:textId="2B8C4A8C" w:rsidR="007C189C" w:rsidRPr="009B73F4" w:rsidRDefault="008E36F0" w:rsidP="009B73F4">
      <w:pPr>
        <w:keepNext/>
        <w:spacing w:after="120" w:line="276" w:lineRule="auto"/>
        <w:ind w:right="17"/>
        <w:jc w:val="center"/>
        <w:rPr>
          <w:rFonts w:eastAsia="Calibri"/>
          <w:b/>
          <w:iCs/>
          <w:lang w:eastAsia="en-US"/>
        </w:rPr>
      </w:pPr>
      <w:r w:rsidRPr="009B73F4">
        <w:rPr>
          <w:rFonts w:eastAsia="Calibri"/>
          <w:b/>
          <w:iCs/>
          <w:lang w:eastAsia="en-US"/>
        </w:rPr>
        <w:t xml:space="preserve">PROJETO DE LEI Nº </w:t>
      </w:r>
      <w:r w:rsidR="00D965C6" w:rsidRPr="009B73F4">
        <w:rPr>
          <w:rFonts w:eastAsia="Calibri"/>
          <w:b/>
          <w:iCs/>
          <w:lang w:eastAsia="en-US"/>
        </w:rPr>
        <w:t>160</w:t>
      </w:r>
      <w:r w:rsidR="007C189C" w:rsidRPr="009B73F4">
        <w:rPr>
          <w:rFonts w:eastAsia="Calibri"/>
          <w:b/>
          <w:iCs/>
          <w:lang w:eastAsia="en-US"/>
        </w:rPr>
        <w:t>/2024</w:t>
      </w:r>
    </w:p>
    <w:p w14:paraId="4DD7191D" w14:textId="77777777" w:rsidR="009B73F4" w:rsidRPr="009B73F4" w:rsidRDefault="009B73F4" w:rsidP="009B73F4">
      <w:pPr>
        <w:widowControl w:val="0"/>
        <w:autoSpaceDE w:val="0"/>
        <w:autoSpaceDN w:val="0"/>
        <w:spacing w:line="362" w:lineRule="auto"/>
        <w:ind w:left="3969" w:right="150"/>
        <w:jc w:val="both"/>
        <w:outlineLvl w:val="0"/>
        <w:rPr>
          <w:lang w:val="pt-PT" w:eastAsia="en-US"/>
        </w:rPr>
      </w:pPr>
      <w:r w:rsidRPr="009B73F4">
        <w:rPr>
          <w:lang w:val="pt-PT" w:eastAsia="en-US"/>
        </w:rPr>
        <w:t>Estabelece diretrizes para inclusão entre as políticas de Proteção a Mulher, a implementação de</w:t>
      </w:r>
      <w:r w:rsidRPr="009B73F4">
        <w:rPr>
          <w:spacing w:val="-15"/>
          <w:lang w:val="pt-PT" w:eastAsia="en-US"/>
        </w:rPr>
        <w:t xml:space="preserve"> </w:t>
      </w:r>
      <w:r w:rsidRPr="009B73F4">
        <w:rPr>
          <w:lang w:val="pt-PT" w:eastAsia="en-US"/>
        </w:rPr>
        <w:t>Cursos</w:t>
      </w:r>
      <w:r w:rsidRPr="009B73F4">
        <w:rPr>
          <w:spacing w:val="-1"/>
          <w:lang w:val="pt-PT" w:eastAsia="en-US"/>
        </w:rPr>
        <w:t xml:space="preserve"> </w:t>
      </w:r>
      <w:r w:rsidRPr="009B73F4">
        <w:rPr>
          <w:lang w:val="pt-PT" w:eastAsia="en-US"/>
        </w:rPr>
        <w:t>de</w:t>
      </w:r>
      <w:r w:rsidRPr="009B73F4">
        <w:rPr>
          <w:spacing w:val="-15"/>
          <w:lang w:val="pt-PT" w:eastAsia="en-US"/>
        </w:rPr>
        <w:t xml:space="preserve"> </w:t>
      </w:r>
      <w:r w:rsidRPr="009B73F4">
        <w:rPr>
          <w:lang w:val="pt-PT" w:eastAsia="en-US"/>
        </w:rPr>
        <w:t>Defesa Pessoal para Mulheres vítimas ou ameaçadas de violência doméstica.</w:t>
      </w:r>
    </w:p>
    <w:p w14:paraId="4FEB5A8E" w14:textId="77777777" w:rsidR="009B73F4" w:rsidRPr="009B73F4" w:rsidRDefault="009B73F4" w:rsidP="009B73F4">
      <w:pPr>
        <w:widowControl w:val="0"/>
        <w:autoSpaceDE w:val="0"/>
        <w:autoSpaceDN w:val="0"/>
        <w:jc w:val="both"/>
        <w:rPr>
          <w:b/>
          <w:lang w:val="pt-PT" w:eastAsia="en-US"/>
        </w:rPr>
      </w:pPr>
    </w:p>
    <w:p w14:paraId="304B5B43" w14:textId="77777777" w:rsidR="009B73F4" w:rsidRPr="009B73F4" w:rsidRDefault="009B73F4" w:rsidP="009B73F4">
      <w:pPr>
        <w:widowControl w:val="0"/>
        <w:autoSpaceDE w:val="0"/>
        <w:autoSpaceDN w:val="0"/>
        <w:spacing w:line="360" w:lineRule="auto"/>
        <w:ind w:left="108" w:right="152" w:firstLine="1134"/>
        <w:jc w:val="both"/>
        <w:rPr>
          <w:lang w:val="pt-PT" w:eastAsia="en-US"/>
        </w:rPr>
      </w:pPr>
      <w:r w:rsidRPr="009B73F4">
        <w:rPr>
          <w:b/>
          <w:lang w:val="pt-PT" w:eastAsia="en-US"/>
        </w:rPr>
        <w:t>Art. 1</w:t>
      </w:r>
      <w:r w:rsidRPr="009B73F4">
        <w:rPr>
          <w:lang w:val="pt-PT" w:eastAsia="en-US"/>
        </w:rPr>
        <w:t>º - Ficam estabelecidas diretrizes para inclusão nas Políticas de</w:t>
      </w:r>
      <w:r w:rsidRPr="009B73F4">
        <w:rPr>
          <w:spacing w:val="-1"/>
          <w:lang w:val="pt-PT" w:eastAsia="en-US"/>
        </w:rPr>
        <w:t xml:space="preserve"> </w:t>
      </w:r>
      <w:r w:rsidRPr="009B73F4">
        <w:rPr>
          <w:lang w:val="pt-PT" w:eastAsia="en-US"/>
        </w:rPr>
        <w:t>Proteção a Mulher</w:t>
      </w:r>
      <w:r w:rsidRPr="009B73F4">
        <w:rPr>
          <w:spacing w:val="-15"/>
          <w:lang w:val="pt-PT" w:eastAsia="en-US"/>
        </w:rPr>
        <w:t xml:space="preserve"> </w:t>
      </w:r>
      <w:r w:rsidRPr="009B73F4">
        <w:rPr>
          <w:lang w:val="pt-PT" w:eastAsia="en-US"/>
        </w:rPr>
        <w:t>no</w:t>
      </w:r>
      <w:r w:rsidRPr="009B73F4">
        <w:rPr>
          <w:spacing w:val="-15"/>
          <w:lang w:val="pt-PT" w:eastAsia="en-US"/>
        </w:rPr>
        <w:t xml:space="preserve"> </w:t>
      </w:r>
      <w:r w:rsidRPr="009B73F4">
        <w:rPr>
          <w:lang w:val="pt-PT" w:eastAsia="en-US"/>
        </w:rPr>
        <w:t>âmbito</w:t>
      </w:r>
      <w:r w:rsidRPr="009B73F4">
        <w:rPr>
          <w:spacing w:val="-15"/>
          <w:lang w:val="pt-PT" w:eastAsia="en-US"/>
        </w:rPr>
        <w:t xml:space="preserve"> </w:t>
      </w:r>
      <w:r w:rsidRPr="009B73F4">
        <w:rPr>
          <w:lang w:val="pt-PT" w:eastAsia="en-US"/>
        </w:rPr>
        <w:t>do</w:t>
      </w:r>
      <w:r w:rsidRPr="009B73F4">
        <w:rPr>
          <w:spacing w:val="-15"/>
          <w:lang w:val="pt-PT" w:eastAsia="en-US"/>
        </w:rPr>
        <w:t xml:space="preserve"> </w:t>
      </w:r>
      <w:r w:rsidRPr="009B73F4">
        <w:rPr>
          <w:lang w:val="pt-PT" w:eastAsia="en-US"/>
        </w:rPr>
        <w:t>Estado</w:t>
      </w:r>
      <w:r w:rsidRPr="009B73F4">
        <w:rPr>
          <w:spacing w:val="-13"/>
          <w:lang w:val="pt-PT" w:eastAsia="en-US"/>
        </w:rPr>
        <w:t xml:space="preserve"> </w:t>
      </w:r>
      <w:r w:rsidRPr="009B73F4">
        <w:rPr>
          <w:lang w:val="pt-PT" w:eastAsia="en-US"/>
        </w:rPr>
        <w:t>do</w:t>
      </w:r>
      <w:r w:rsidRPr="009B73F4">
        <w:rPr>
          <w:spacing w:val="-15"/>
          <w:lang w:val="pt-PT" w:eastAsia="en-US"/>
        </w:rPr>
        <w:t xml:space="preserve"> </w:t>
      </w:r>
      <w:r w:rsidRPr="009B73F4">
        <w:rPr>
          <w:lang w:val="pt-PT" w:eastAsia="en-US"/>
        </w:rPr>
        <w:t>Maranhão,</w:t>
      </w:r>
      <w:r w:rsidRPr="009B73F4">
        <w:rPr>
          <w:spacing w:val="-5"/>
          <w:lang w:val="pt-PT" w:eastAsia="en-US"/>
        </w:rPr>
        <w:t xml:space="preserve"> </w:t>
      </w:r>
      <w:r w:rsidRPr="009B73F4">
        <w:rPr>
          <w:lang w:val="pt-PT" w:eastAsia="en-US"/>
        </w:rPr>
        <w:t>a</w:t>
      </w:r>
      <w:r w:rsidRPr="009B73F4">
        <w:rPr>
          <w:spacing w:val="-1"/>
          <w:lang w:val="pt-PT" w:eastAsia="en-US"/>
        </w:rPr>
        <w:t xml:space="preserve"> </w:t>
      </w:r>
      <w:r w:rsidRPr="009B73F4">
        <w:rPr>
          <w:lang w:val="pt-PT" w:eastAsia="en-US"/>
        </w:rPr>
        <w:t>implementação</w:t>
      </w:r>
      <w:r w:rsidRPr="009B73F4">
        <w:rPr>
          <w:spacing w:val="14"/>
          <w:lang w:val="pt-PT" w:eastAsia="en-US"/>
        </w:rPr>
        <w:t xml:space="preserve"> </w:t>
      </w:r>
      <w:r w:rsidRPr="009B73F4">
        <w:rPr>
          <w:lang w:val="pt-PT" w:eastAsia="en-US"/>
        </w:rPr>
        <w:t>de</w:t>
      </w:r>
      <w:r w:rsidRPr="009B73F4">
        <w:rPr>
          <w:spacing w:val="-15"/>
          <w:lang w:val="pt-PT" w:eastAsia="en-US"/>
        </w:rPr>
        <w:t xml:space="preserve"> </w:t>
      </w:r>
      <w:r w:rsidRPr="009B73F4">
        <w:rPr>
          <w:lang w:val="pt-PT" w:eastAsia="en-US"/>
        </w:rPr>
        <w:t>Cursos</w:t>
      </w:r>
      <w:r w:rsidRPr="009B73F4">
        <w:rPr>
          <w:spacing w:val="-8"/>
          <w:lang w:val="pt-PT" w:eastAsia="en-US"/>
        </w:rPr>
        <w:t xml:space="preserve"> </w:t>
      </w:r>
      <w:r w:rsidRPr="009B73F4">
        <w:rPr>
          <w:lang w:val="pt-PT" w:eastAsia="en-US"/>
        </w:rPr>
        <w:t>de</w:t>
      </w:r>
      <w:r w:rsidRPr="009B73F4">
        <w:rPr>
          <w:spacing w:val="-15"/>
          <w:lang w:val="pt-PT" w:eastAsia="en-US"/>
        </w:rPr>
        <w:t xml:space="preserve"> </w:t>
      </w:r>
      <w:r w:rsidRPr="009B73F4">
        <w:rPr>
          <w:lang w:val="pt-PT" w:eastAsia="en-US"/>
        </w:rPr>
        <w:t>Defesa</w:t>
      </w:r>
      <w:r w:rsidRPr="009B73F4">
        <w:rPr>
          <w:spacing w:val="-7"/>
          <w:lang w:val="pt-PT" w:eastAsia="en-US"/>
        </w:rPr>
        <w:t xml:space="preserve"> </w:t>
      </w:r>
      <w:r w:rsidRPr="009B73F4">
        <w:rPr>
          <w:lang w:val="pt-PT" w:eastAsia="en-US"/>
        </w:rPr>
        <w:t>Pessoal para mulheres vítimas ou ameaçadas de</w:t>
      </w:r>
      <w:r w:rsidRPr="009B73F4">
        <w:rPr>
          <w:spacing w:val="-1"/>
          <w:lang w:val="pt-PT" w:eastAsia="en-US"/>
        </w:rPr>
        <w:t xml:space="preserve"> </w:t>
      </w:r>
      <w:r w:rsidRPr="009B73F4">
        <w:rPr>
          <w:lang w:val="pt-PT" w:eastAsia="en-US"/>
        </w:rPr>
        <w:t>violência doméstica.</w:t>
      </w:r>
    </w:p>
    <w:p w14:paraId="55F8D462" w14:textId="39AB2079" w:rsidR="009B73F4" w:rsidRPr="009B73F4" w:rsidRDefault="009B73F4" w:rsidP="009B73F4">
      <w:pPr>
        <w:widowControl w:val="0"/>
        <w:autoSpaceDE w:val="0"/>
        <w:autoSpaceDN w:val="0"/>
        <w:spacing w:before="208" w:line="360" w:lineRule="auto"/>
        <w:ind w:left="118" w:right="147" w:firstLine="1123"/>
        <w:jc w:val="both"/>
        <w:rPr>
          <w:lang w:val="pt-PT" w:eastAsia="en-US"/>
        </w:rPr>
      </w:pPr>
      <w:r w:rsidRPr="009B73F4">
        <w:rPr>
          <w:lang w:val="pt-PT" w:eastAsia="en-US"/>
        </w:rPr>
        <w:t>Parágrafo único</w:t>
      </w:r>
      <w:r w:rsidRPr="009B73F4">
        <w:rPr>
          <w:spacing w:val="-12"/>
          <w:lang w:val="pt-PT" w:eastAsia="en-US"/>
        </w:rPr>
        <w:t xml:space="preserve"> </w:t>
      </w:r>
      <w:r w:rsidRPr="009B73F4">
        <w:rPr>
          <w:lang w:val="pt-PT" w:eastAsia="en-US"/>
        </w:rPr>
        <w:t>- Para</w:t>
      </w:r>
      <w:r w:rsidRPr="009B73F4">
        <w:rPr>
          <w:spacing w:val="-1"/>
          <w:lang w:val="pt-PT" w:eastAsia="en-US"/>
        </w:rPr>
        <w:t xml:space="preserve"> </w:t>
      </w:r>
      <w:r w:rsidRPr="009B73F4">
        <w:rPr>
          <w:lang w:val="pt-PT" w:eastAsia="en-US"/>
        </w:rPr>
        <w:t>efeitos desta</w:t>
      </w:r>
      <w:r w:rsidRPr="009B73F4">
        <w:rPr>
          <w:spacing w:val="-9"/>
          <w:lang w:val="pt-PT" w:eastAsia="en-US"/>
        </w:rPr>
        <w:t xml:space="preserve"> </w:t>
      </w:r>
      <w:r>
        <w:rPr>
          <w:spacing w:val="-9"/>
          <w:lang w:val="pt-PT" w:eastAsia="en-US"/>
        </w:rPr>
        <w:t>L</w:t>
      </w:r>
      <w:r w:rsidRPr="009B73F4">
        <w:rPr>
          <w:lang w:val="pt-PT" w:eastAsia="en-US"/>
        </w:rPr>
        <w:t>ei,</w:t>
      </w:r>
      <w:r w:rsidRPr="009B73F4">
        <w:rPr>
          <w:spacing w:val="-11"/>
          <w:lang w:val="pt-PT" w:eastAsia="en-US"/>
        </w:rPr>
        <w:t xml:space="preserve"> </w:t>
      </w:r>
      <w:r w:rsidRPr="009B73F4">
        <w:rPr>
          <w:lang w:val="pt-PT" w:eastAsia="en-US"/>
        </w:rPr>
        <w:t>considera-se defesa pessoal</w:t>
      </w:r>
      <w:r w:rsidRPr="009B73F4">
        <w:rPr>
          <w:spacing w:val="-3"/>
          <w:lang w:val="pt-PT" w:eastAsia="en-US"/>
        </w:rPr>
        <w:t xml:space="preserve"> </w:t>
      </w:r>
      <w:r w:rsidRPr="009B73F4">
        <w:rPr>
          <w:lang w:val="pt-PT" w:eastAsia="en-US"/>
        </w:rPr>
        <w:t>o conjunto de movimentos de defesa e ataque, abstraídos de um ou mais estilos de Artes Marciais, que objetivam promover a defesa pessoal própria ou de terceiros, conjugando, ao máximo, as potencialidades fisicas, cognitivas e emocionais do agente.</w:t>
      </w:r>
    </w:p>
    <w:p w14:paraId="45F89289" w14:textId="77777777" w:rsidR="009B73F4" w:rsidRPr="009B73F4" w:rsidRDefault="009B73F4" w:rsidP="009B73F4">
      <w:pPr>
        <w:widowControl w:val="0"/>
        <w:autoSpaceDE w:val="0"/>
        <w:autoSpaceDN w:val="0"/>
        <w:spacing w:before="205" w:line="362" w:lineRule="auto"/>
        <w:ind w:left="118" w:right="143" w:firstLine="1131"/>
        <w:jc w:val="both"/>
        <w:rPr>
          <w:lang w:val="pt-PT" w:eastAsia="en-US"/>
        </w:rPr>
      </w:pPr>
      <w:r w:rsidRPr="009B73F4">
        <w:rPr>
          <w:b/>
          <w:lang w:val="pt-PT" w:eastAsia="en-US"/>
        </w:rPr>
        <w:t>Art.</w:t>
      </w:r>
      <w:r w:rsidRPr="009B73F4">
        <w:rPr>
          <w:b/>
          <w:spacing w:val="-7"/>
          <w:lang w:val="pt-PT" w:eastAsia="en-US"/>
        </w:rPr>
        <w:t xml:space="preserve"> </w:t>
      </w:r>
      <w:r w:rsidRPr="009B73F4">
        <w:rPr>
          <w:b/>
          <w:lang w:val="pt-PT" w:eastAsia="en-US"/>
        </w:rPr>
        <w:t>2º</w:t>
      </w:r>
      <w:r w:rsidRPr="009B73F4">
        <w:rPr>
          <w:b/>
          <w:spacing w:val="-3"/>
          <w:lang w:val="pt-PT" w:eastAsia="en-US"/>
        </w:rPr>
        <w:t xml:space="preserve"> </w:t>
      </w:r>
      <w:r w:rsidRPr="009B73F4">
        <w:rPr>
          <w:lang w:val="pt-PT" w:eastAsia="en-US"/>
        </w:rPr>
        <w:t>-</w:t>
      </w:r>
      <w:r w:rsidRPr="009B73F4">
        <w:rPr>
          <w:spacing w:val="-9"/>
          <w:lang w:val="pt-PT" w:eastAsia="en-US"/>
        </w:rPr>
        <w:t xml:space="preserve"> </w:t>
      </w:r>
      <w:r w:rsidRPr="009B73F4">
        <w:rPr>
          <w:lang w:val="pt-PT" w:eastAsia="en-US"/>
        </w:rPr>
        <w:t>Os</w:t>
      </w:r>
      <w:r w:rsidRPr="009B73F4">
        <w:rPr>
          <w:spacing w:val="-12"/>
          <w:lang w:val="pt-PT" w:eastAsia="en-US"/>
        </w:rPr>
        <w:t xml:space="preserve"> </w:t>
      </w:r>
      <w:r w:rsidRPr="009B73F4">
        <w:rPr>
          <w:lang w:val="pt-PT" w:eastAsia="en-US"/>
        </w:rPr>
        <w:t>cursos visam oferecer às</w:t>
      </w:r>
      <w:r w:rsidRPr="009B73F4">
        <w:rPr>
          <w:spacing w:val="-5"/>
          <w:lang w:val="pt-PT" w:eastAsia="en-US"/>
        </w:rPr>
        <w:t xml:space="preserve"> </w:t>
      </w:r>
      <w:r w:rsidRPr="009B73F4">
        <w:rPr>
          <w:lang w:val="pt-PT" w:eastAsia="en-US"/>
        </w:rPr>
        <w:t>mulheres vítimas</w:t>
      </w:r>
      <w:r w:rsidRPr="009B73F4">
        <w:rPr>
          <w:spacing w:val="-4"/>
          <w:lang w:val="pt-PT" w:eastAsia="en-US"/>
        </w:rPr>
        <w:t xml:space="preserve"> </w:t>
      </w:r>
      <w:r w:rsidRPr="009B73F4">
        <w:rPr>
          <w:lang w:val="pt-PT" w:eastAsia="en-US"/>
        </w:rPr>
        <w:t>ou</w:t>
      </w:r>
      <w:r w:rsidRPr="009B73F4">
        <w:rPr>
          <w:spacing w:val="-2"/>
          <w:lang w:val="pt-PT" w:eastAsia="en-US"/>
        </w:rPr>
        <w:t xml:space="preserve"> </w:t>
      </w:r>
      <w:r w:rsidRPr="009B73F4">
        <w:rPr>
          <w:lang w:val="pt-PT" w:eastAsia="en-US"/>
        </w:rPr>
        <w:t>ameaçadas de</w:t>
      </w:r>
      <w:r w:rsidRPr="009B73F4">
        <w:rPr>
          <w:spacing w:val="-15"/>
          <w:lang w:val="pt-PT" w:eastAsia="en-US"/>
        </w:rPr>
        <w:t xml:space="preserve"> </w:t>
      </w:r>
      <w:r w:rsidRPr="009B73F4">
        <w:rPr>
          <w:lang w:val="pt-PT" w:eastAsia="en-US"/>
        </w:rPr>
        <w:t>violência doméstica,</w:t>
      </w:r>
      <w:r w:rsidRPr="009B73F4">
        <w:rPr>
          <w:spacing w:val="-4"/>
          <w:lang w:val="pt-PT" w:eastAsia="en-US"/>
        </w:rPr>
        <w:t xml:space="preserve"> </w:t>
      </w:r>
      <w:r w:rsidRPr="009B73F4">
        <w:rPr>
          <w:lang w:val="pt-PT" w:eastAsia="en-US"/>
        </w:rPr>
        <w:t>técnicas práticas</w:t>
      </w:r>
      <w:r w:rsidRPr="009B73F4">
        <w:rPr>
          <w:spacing w:val="-8"/>
          <w:lang w:val="pt-PT" w:eastAsia="en-US"/>
        </w:rPr>
        <w:t xml:space="preserve"> </w:t>
      </w:r>
      <w:r w:rsidRPr="009B73F4">
        <w:rPr>
          <w:lang w:val="pt-PT" w:eastAsia="en-US"/>
        </w:rPr>
        <w:t>e teóricas</w:t>
      </w:r>
      <w:r w:rsidRPr="009B73F4">
        <w:rPr>
          <w:spacing w:val="-6"/>
          <w:lang w:val="pt-PT" w:eastAsia="en-US"/>
        </w:rPr>
        <w:t xml:space="preserve"> </w:t>
      </w:r>
      <w:r w:rsidRPr="009B73F4">
        <w:rPr>
          <w:lang w:val="pt-PT" w:eastAsia="en-US"/>
        </w:rPr>
        <w:t>de</w:t>
      </w:r>
      <w:r w:rsidRPr="009B73F4">
        <w:rPr>
          <w:spacing w:val="-13"/>
          <w:lang w:val="pt-PT" w:eastAsia="en-US"/>
        </w:rPr>
        <w:t xml:space="preserve"> </w:t>
      </w:r>
      <w:r w:rsidRPr="009B73F4">
        <w:rPr>
          <w:lang w:val="pt-PT" w:eastAsia="en-US"/>
        </w:rPr>
        <w:t>defesa pessoal,</w:t>
      </w:r>
      <w:r w:rsidRPr="009B73F4">
        <w:rPr>
          <w:spacing w:val="-2"/>
          <w:lang w:val="pt-PT" w:eastAsia="en-US"/>
        </w:rPr>
        <w:t xml:space="preserve"> </w:t>
      </w:r>
      <w:r w:rsidRPr="009B73F4">
        <w:rPr>
          <w:lang w:val="pt-PT" w:eastAsia="en-US"/>
        </w:rPr>
        <w:t>incluindo diferentes modalidades de Artes Marciais e outras técnicas específicas, com o objetivo de proteção contra potenciais situações de agressões e risco à sua integridade fisica.</w:t>
      </w:r>
    </w:p>
    <w:p w14:paraId="6C1A70ED" w14:textId="77777777" w:rsidR="009B73F4" w:rsidRPr="009B73F4" w:rsidRDefault="009B73F4" w:rsidP="009B73F4">
      <w:pPr>
        <w:widowControl w:val="0"/>
        <w:autoSpaceDE w:val="0"/>
        <w:autoSpaceDN w:val="0"/>
        <w:spacing w:before="186" w:line="364" w:lineRule="auto"/>
        <w:ind w:left="122" w:right="150" w:firstLine="1140"/>
        <w:jc w:val="both"/>
        <w:rPr>
          <w:lang w:val="pt-PT" w:eastAsia="en-US"/>
        </w:rPr>
      </w:pPr>
      <w:r w:rsidRPr="009B73F4">
        <w:rPr>
          <w:lang w:val="pt-PT" w:eastAsia="en-US"/>
        </w:rPr>
        <w:t>Parágrafo único -</w:t>
      </w:r>
      <w:r w:rsidRPr="009B73F4">
        <w:rPr>
          <w:spacing w:val="-5"/>
          <w:lang w:val="pt-PT" w:eastAsia="en-US"/>
        </w:rPr>
        <w:t xml:space="preserve"> </w:t>
      </w:r>
      <w:r w:rsidRPr="009B73F4">
        <w:rPr>
          <w:lang w:val="pt-PT" w:eastAsia="en-US"/>
        </w:rPr>
        <w:t xml:space="preserve">Para cumprimento do disposto no </w:t>
      </w:r>
      <w:r w:rsidRPr="009B73F4">
        <w:rPr>
          <w:i/>
          <w:iCs/>
          <w:lang w:val="pt-PT" w:eastAsia="en-US"/>
        </w:rPr>
        <w:t>caput</w:t>
      </w:r>
      <w:r w:rsidRPr="009B73F4">
        <w:rPr>
          <w:lang w:val="pt-PT" w:eastAsia="en-US"/>
        </w:rPr>
        <w:t xml:space="preserve"> deste artigo, poderá o Poder Executivo adotar as seguintes ações:</w:t>
      </w:r>
    </w:p>
    <w:p w14:paraId="4D6B2829" w14:textId="77777777" w:rsidR="009B73F4" w:rsidRPr="009B73F4" w:rsidRDefault="009B73F4" w:rsidP="009B73F4">
      <w:pPr>
        <w:widowControl w:val="0"/>
        <w:numPr>
          <w:ilvl w:val="0"/>
          <w:numId w:val="30"/>
        </w:numPr>
        <w:tabs>
          <w:tab w:val="left" w:pos="1378"/>
        </w:tabs>
        <w:autoSpaceDE w:val="0"/>
        <w:autoSpaceDN w:val="0"/>
        <w:spacing w:before="200" w:line="357" w:lineRule="auto"/>
        <w:ind w:right="152" w:firstLine="1135"/>
        <w:jc w:val="both"/>
        <w:rPr>
          <w:lang w:val="pt-PT" w:eastAsia="en-US"/>
        </w:rPr>
      </w:pPr>
      <w:r w:rsidRPr="009B73F4">
        <w:rPr>
          <w:lang w:val="pt-PT" w:eastAsia="en-US"/>
        </w:rPr>
        <w:t>-</w:t>
      </w:r>
      <w:r w:rsidRPr="009B73F4">
        <w:rPr>
          <w:spacing w:val="40"/>
          <w:lang w:val="pt-PT" w:eastAsia="en-US"/>
        </w:rPr>
        <w:t xml:space="preserve"> </w:t>
      </w:r>
      <w:r w:rsidRPr="009B73F4">
        <w:rPr>
          <w:lang w:val="pt-PT" w:eastAsia="en-US"/>
        </w:rPr>
        <w:t>promover</w:t>
      </w:r>
      <w:r w:rsidRPr="009B73F4">
        <w:rPr>
          <w:spacing w:val="-5"/>
          <w:lang w:val="pt-PT" w:eastAsia="en-US"/>
        </w:rPr>
        <w:t xml:space="preserve"> </w:t>
      </w:r>
      <w:r w:rsidRPr="009B73F4">
        <w:rPr>
          <w:lang w:val="pt-PT" w:eastAsia="en-US"/>
        </w:rPr>
        <w:t>campanhas de</w:t>
      </w:r>
      <w:r w:rsidRPr="009B73F4">
        <w:rPr>
          <w:spacing w:val="-3"/>
          <w:lang w:val="pt-PT" w:eastAsia="en-US"/>
        </w:rPr>
        <w:t xml:space="preserve"> </w:t>
      </w:r>
      <w:r w:rsidRPr="009B73F4">
        <w:rPr>
          <w:lang w:val="pt-PT" w:eastAsia="en-US"/>
        </w:rPr>
        <w:t>conscientização e prevenção, expondo a necessidade do conhecimento das técnicas de defesa pessoal;</w:t>
      </w:r>
    </w:p>
    <w:p w14:paraId="22F094AC" w14:textId="77777777" w:rsidR="009B73F4" w:rsidRPr="009B73F4" w:rsidRDefault="009B73F4" w:rsidP="009B73F4">
      <w:pPr>
        <w:widowControl w:val="0"/>
        <w:numPr>
          <w:ilvl w:val="0"/>
          <w:numId w:val="30"/>
        </w:numPr>
        <w:tabs>
          <w:tab w:val="left" w:pos="1465"/>
        </w:tabs>
        <w:autoSpaceDE w:val="0"/>
        <w:autoSpaceDN w:val="0"/>
        <w:spacing w:before="209" w:line="364" w:lineRule="auto"/>
        <w:ind w:left="124" w:right="131" w:firstLine="1136"/>
        <w:jc w:val="both"/>
        <w:rPr>
          <w:lang w:val="pt-PT" w:eastAsia="en-US"/>
        </w:rPr>
      </w:pPr>
      <w:r w:rsidRPr="009B73F4">
        <w:rPr>
          <w:lang w:val="pt-PT" w:eastAsia="en-US"/>
        </w:rPr>
        <w:t>-</w:t>
      </w:r>
      <w:r w:rsidRPr="009B73F4">
        <w:rPr>
          <w:spacing w:val="32"/>
          <w:lang w:val="pt-PT" w:eastAsia="en-US"/>
        </w:rPr>
        <w:t xml:space="preserve"> </w:t>
      </w:r>
      <w:r w:rsidRPr="009B73F4">
        <w:rPr>
          <w:lang w:val="pt-PT" w:eastAsia="en-US"/>
        </w:rPr>
        <w:t>definir medidas</w:t>
      </w:r>
      <w:r w:rsidRPr="009B73F4">
        <w:rPr>
          <w:spacing w:val="-2"/>
          <w:lang w:val="pt-PT" w:eastAsia="en-US"/>
        </w:rPr>
        <w:t xml:space="preserve"> </w:t>
      </w:r>
      <w:r w:rsidRPr="009B73F4">
        <w:rPr>
          <w:lang w:val="pt-PT" w:eastAsia="en-US"/>
        </w:rPr>
        <w:t>de</w:t>
      </w:r>
      <w:r w:rsidRPr="009B73F4">
        <w:rPr>
          <w:spacing w:val="-15"/>
          <w:lang w:val="pt-PT" w:eastAsia="en-US"/>
        </w:rPr>
        <w:t xml:space="preserve"> </w:t>
      </w:r>
      <w:r w:rsidRPr="009B73F4">
        <w:rPr>
          <w:lang w:val="pt-PT" w:eastAsia="en-US"/>
        </w:rPr>
        <w:t>acompanhamento</w:t>
      </w:r>
      <w:r w:rsidRPr="009B73F4">
        <w:rPr>
          <w:spacing w:val="-8"/>
          <w:lang w:val="pt-PT" w:eastAsia="en-US"/>
        </w:rPr>
        <w:t xml:space="preserve"> </w:t>
      </w:r>
      <w:r w:rsidRPr="009B73F4">
        <w:rPr>
          <w:lang w:val="pt-PT" w:eastAsia="en-US"/>
        </w:rPr>
        <w:t>e</w:t>
      </w:r>
      <w:r w:rsidRPr="009B73F4">
        <w:rPr>
          <w:spacing w:val="-2"/>
          <w:lang w:val="pt-PT" w:eastAsia="en-US"/>
        </w:rPr>
        <w:t xml:space="preserve"> </w:t>
      </w:r>
      <w:r w:rsidRPr="009B73F4">
        <w:rPr>
          <w:lang w:val="pt-PT" w:eastAsia="en-US"/>
        </w:rPr>
        <w:t>orientação psicológica</w:t>
      </w:r>
      <w:r w:rsidRPr="009B73F4">
        <w:rPr>
          <w:spacing w:val="-2"/>
          <w:lang w:val="pt-PT" w:eastAsia="en-US"/>
        </w:rPr>
        <w:t xml:space="preserve"> </w:t>
      </w:r>
      <w:r w:rsidRPr="009B73F4">
        <w:rPr>
          <w:lang w:val="pt-PT" w:eastAsia="en-US"/>
        </w:rPr>
        <w:t>às</w:t>
      </w:r>
      <w:r w:rsidRPr="009B73F4">
        <w:rPr>
          <w:spacing w:val="-12"/>
          <w:lang w:val="pt-PT" w:eastAsia="en-US"/>
        </w:rPr>
        <w:t xml:space="preserve"> </w:t>
      </w:r>
      <w:r w:rsidRPr="009B73F4">
        <w:rPr>
          <w:lang w:val="pt-PT" w:eastAsia="en-US"/>
        </w:rPr>
        <w:t>mulheres</w:t>
      </w:r>
      <w:r w:rsidRPr="009B73F4">
        <w:rPr>
          <w:spacing w:val="-10"/>
          <w:lang w:val="pt-PT" w:eastAsia="en-US"/>
        </w:rPr>
        <w:t xml:space="preserve"> </w:t>
      </w:r>
      <w:r w:rsidRPr="009B73F4">
        <w:rPr>
          <w:lang w:val="pt-PT" w:eastAsia="en-US"/>
        </w:rPr>
        <w:t>que tenham passado por situação de</w:t>
      </w:r>
      <w:r w:rsidRPr="009B73F4">
        <w:rPr>
          <w:spacing w:val="-7"/>
          <w:lang w:val="pt-PT" w:eastAsia="en-US"/>
        </w:rPr>
        <w:t xml:space="preserve"> </w:t>
      </w:r>
      <w:r w:rsidRPr="009B73F4">
        <w:rPr>
          <w:lang w:val="pt-PT" w:eastAsia="en-US"/>
        </w:rPr>
        <w:t>risco ou tenham histórico de violência.</w:t>
      </w:r>
    </w:p>
    <w:p w14:paraId="0A26CFC1" w14:textId="77777777" w:rsidR="009B73F4" w:rsidRDefault="009B73F4" w:rsidP="009B73F4">
      <w:pPr>
        <w:pStyle w:val="Corpodetexto"/>
        <w:spacing w:line="364" w:lineRule="auto"/>
        <w:ind w:left="154" w:right="110" w:firstLine="1139"/>
        <w:jc w:val="both"/>
        <w:rPr>
          <w:b/>
          <w:sz w:val="24"/>
          <w:szCs w:val="24"/>
        </w:rPr>
      </w:pPr>
    </w:p>
    <w:p w14:paraId="30E87A6E" w14:textId="75098B02" w:rsidR="009B73F4" w:rsidRPr="009B73F4" w:rsidRDefault="009B73F4" w:rsidP="009B73F4">
      <w:pPr>
        <w:pStyle w:val="Corpodetexto"/>
        <w:spacing w:line="364" w:lineRule="auto"/>
        <w:ind w:left="154" w:right="110" w:firstLine="1139"/>
        <w:jc w:val="both"/>
        <w:rPr>
          <w:sz w:val="24"/>
          <w:szCs w:val="24"/>
        </w:rPr>
      </w:pPr>
      <w:r w:rsidRPr="009B73F4">
        <w:rPr>
          <w:b/>
          <w:sz w:val="24"/>
          <w:szCs w:val="24"/>
        </w:rPr>
        <w:lastRenderedPageBreak/>
        <w:t xml:space="preserve">Art. 3º </w:t>
      </w:r>
      <w:r w:rsidRPr="009B73F4">
        <w:rPr>
          <w:sz w:val="24"/>
          <w:szCs w:val="24"/>
        </w:rPr>
        <w:t>-</w:t>
      </w:r>
      <w:r w:rsidRPr="009B73F4">
        <w:rPr>
          <w:spacing w:val="-3"/>
          <w:sz w:val="24"/>
          <w:szCs w:val="24"/>
        </w:rPr>
        <w:t xml:space="preserve"> </w:t>
      </w:r>
      <w:r w:rsidRPr="009B73F4">
        <w:rPr>
          <w:sz w:val="24"/>
          <w:szCs w:val="24"/>
        </w:rPr>
        <w:t>As atividades poderão ser desenvolvidas em centros esportivos, centros comunitários e estabelecimentos de ensino estaduais, entre outros espaços adequados ao desenvolvimento delas.</w:t>
      </w:r>
    </w:p>
    <w:p w14:paraId="61ADA746" w14:textId="77777777" w:rsidR="009B73F4" w:rsidRPr="009B73F4" w:rsidRDefault="009B73F4" w:rsidP="009B73F4">
      <w:pPr>
        <w:pStyle w:val="Corpodetexto"/>
        <w:spacing w:before="191" w:line="369" w:lineRule="auto"/>
        <w:ind w:left="161" w:right="115" w:firstLine="1132"/>
        <w:jc w:val="both"/>
        <w:rPr>
          <w:sz w:val="24"/>
          <w:szCs w:val="24"/>
        </w:rPr>
      </w:pPr>
      <w:r w:rsidRPr="009B73F4">
        <w:rPr>
          <w:b/>
          <w:sz w:val="24"/>
          <w:szCs w:val="24"/>
        </w:rPr>
        <w:t xml:space="preserve">Art. 4º </w:t>
      </w:r>
      <w:r w:rsidRPr="009B73F4">
        <w:rPr>
          <w:sz w:val="24"/>
          <w:szCs w:val="24"/>
        </w:rPr>
        <w:t>- As atividades poderão incluir aulas regulares e itinerantes, palestras, workshops, seminários e atividades similares.</w:t>
      </w:r>
    </w:p>
    <w:p w14:paraId="5DF7160C" w14:textId="2371163B" w:rsidR="009B73F4" w:rsidRPr="009B73F4" w:rsidRDefault="009B73F4" w:rsidP="009B73F4">
      <w:pPr>
        <w:pStyle w:val="Corpodetexto"/>
        <w:spacing w:before="182" w:line="364" w:lineRule="auto"/>
        <w:ind w:left="160" w:right="114" w:firstLine="1133"/>
        <w:jc w:val="both"/>
        <w:rPr>
          <w:sz w:val="24"/>
          <w:szCs w:val="24"/>
        </w:rPr>
      </w:pPr>
      <w:r w:rsidRPr="009B73F4">
        <w:rPr>
          <w:b/>
          <w:sz w:val="24"/>
          <w:szCs w:val="24"/>
        </w:rPr>
        <w:t>Art. 5</w:t>
      </w:r>
      <w:r>
        <w:rPr>
          <w:b/>
          <w:sz w:val="24"/>
          <w:szCs w:val="24"/>
        </w:rPr>
        <w:t>º</w:t>
      </w:r>
      <w:r w:rsidRPr="009B73F4">
        <w:rPr>
          <w:b/>
          <w:sz w:val="24"/>
          <w:szCs w:val="24"/>
        </w:rPr>
        <w:t xml:space="preserve"> </w:t>
      </w:r>
      <w:r w:rsidRPr="009B73F4">
        <w:rPr>
          <w:sz w:val="24"/>
          <w:szCs w:val="24"/>
        </w:rPr>
        <w:t>- As aulas de defesa pessoal para mulheres vítimas ou ameaçadas de violência doméstica deverão ser ministradas por:</w:t>
      </w:r>
    </w:p>
    <w:p w14:paraId="6B15C098" w14:textId="77777777" w:rsidR="009B73F4" w:rsidRPr="009B73F4" w:rsidRDefault="009B73F4" w:rsidP="009B73F4">
      <w:pPr>
        <w:pStyle w:val="PargrafodaLista"/>
        <w:widowControl w:val="0"/>
        <w:numPr>
          <w:ilvl w:val="0"/>
          <w:numId w:val="31"/>
        </w:numPr>
        <w:tabs>
          <w:tab w:val="left" w:pos="1429"/>
        </w:tabs>
        <w:autoSpaceDE w:val="0"/>
        <w:autoSpaceDN w:val="0"/>
        <w:spacing w:before="192" w:line="364" w:lineRule="auto"/>
        <w:ind w:right="110" w:firstLine="1136"/>
        <w:contextualSpacing w:val="0"/>
        <w:jc w:val="both"/>
      </w:pPr>
      <w:r w:rsidRPr="009B73F4">
        <w:t xml:space="preserve">- </w:t>
      </w:r>
      <w:proofErr w:type="gramStart"/>
      <w:r w:rsidRPr="009B73F4">
        <w:t>profissionais</w:t>
      </w:r>
      <w:proofErr w:type="gramEnd"/>
      <w:r w:rsidRPr="009B73F4">
        <w:t xml:space="preserve"> inscritos no Conselho Regional de Educação Física com especialização</w:t>
      </w:r>
      <w:r w:rsidRPr="009B73F4">
        <w:rPr>
          <w:spacing w:val="-5"/>
        </w:rPr>
        <w:t xml:space="preserve"> </w:t>
      </w:r>
      <w:r w:rsidRPr="009B73F4">
        <w:t>em defesa pessoal.</w:t>
      </w:r>
    </w:p>
    <w:p w14:paraId="3C8A792F" w14:textId="77777777" w:rsidR="009B73F4" w:rsidRPr="009B73F4" w:rsidRDefault="009B73F4" w:rsidP="009B73F4">
      <w:pPr>
        <w:pStyle w:val="PargrafodaLista"/>
        <w:widowControl w:val="0"/>
        <w:numPr>
          <w:ilvl w:val="0"/>
          <w:numId w:val="31"/>
        </w:numPr>
        <w:tabs>
          <w:tab w:val="left" w:pos="1515"/>
        </w:tabs>
        <w:autoSpaceDE w:val="0"/>
        <w:autoSpaceDN w:val="0"/>
        <w:spacing w:before="193" w:line="369" w:lineRule="auto"/>
        <w:ind w:right="113" w:firstLine="1135"/>
        <w:contextualSpacing w:val="0"/>
        <w:jc w:val="both"/>
      </w:pPr>
      <w:r w:rsidRPr="009B73F4">
        <w:t xml:space="preserve">- </w:t>
      </w:r>
      <w:proofErr w:type="gramStart"/>
      <w:r w:rsidRPr="009B73F4">
        <w:t>profissionais</w:t>
      </w:r>
      <w:proofErr w:type="gramEnd"/>
      <w:r w:rsidRPr="009B73F4">
        <w:t xml:space="preserve"> de artes marciais que cumpram as regras de atuação, de acordo com cada modalidade de luta.</w:t>
      </w:r>
    </w:p>
    <w:p w14:paraId="2757E48E" w14:textId="77777777" w:rsidR="009B73F4" w:rsidRPr="009B73F4" w:rsidRDefault="009B73F4" w:rsidP="009B73F4">
      <w:pPr>
        <w:pStyle w:val="Corpodetexto"/>
        <w:spacing w:before="181" w:line="364" w:lineRule="auto"/>
        <w:ind w:left="167" w:right="101" w:firstLine="1131"/>
        <w:jc w:val="both"/>
        <w:rPr>
          <w:sz w:val="24"/>
          <w:szCs w:val="24"/>
        </w:rPr>
      </w:pPr>
      <w:r w:rsidRPr="009B73F4">
        <w:rPr>
          <w:sz w:val="24"/>
          <w:szCs w:val="24"/>
        </w:rPr>
        <w:t xml:space="preserve">Parágrafo Único - As aulas de defesa pessoal previstas no </w:t>
      </w:r>
      <w:r w:rsidRPr="009B73F4">
        <w:rPr>
          <w:i/>
          <w:iCs/>
          <w:sz w:val="24"/>
          <w:szCs w:val="24"/>
        </w:rPr>
        <w:t>caput</w:t>
      </w:r>
      <w:r w:rsidRPr="009B73F4">
        <w:rPr>
          <w:sz w:val="24"/>
          <w:szCs w:val="24"/>
        </w:rPr>
        <w:t xml:space="preserve"> deste artigo deverão ser ministradas, preferencialmente, por profissionais de artes marciais do sexo </w:t>
      </w:r>
      <w:r w:rsidRPr="009B73F4">
        <w:rPr>
          <w:spacing w:val="-2"/>
          <w:sz w:val="24"/>
          <w:szCs w:val="24"/>
        </w:rPr>
        <w:t>feminino.</w:t>
      </w:r>
    </w:p>
    <w:p w14:paraId="71E7E550" w14:textId="77777777" w:rsidR="009B73F4" w:rsidRPr="009B73F4" w:rsidRDefault="009B73F4" w:rsidP="009B73F4">
      <w:pPr>
        <w:pStyle w:val="Corpodetexto"/>
        <w:spacing w:before="184" w:line="364" w:lineRule="auto"/>
        <w:ind w:left="175" w:right="98" w:firstLine="1140"/>
        <w:jc w:val="both"/>
        <w:rPr>
          <w:sz w:val="24"/>
          <w:szCs w:val="24"/>
        </w:rPr>
      </w:pPr>
      <w:r w:rsidRPr="009B73F4">
        <w:rPr>
          <w:b/>
          <w:sz w:val="24"/>
          <w:szCs w:val="24"/>
        </w:rPr>
        <w:t xml:space="preserve">Art. 6º </w:t>
      </w:r>
      <w:r w:rsidRPr="009B73F4">
        <w:rPr>
          <w:sz w:val="24"/>
          <w:szCs w:val="24"/>
        </w:rPr>
        <w:t>-</w:t>
      </w:r>
      <w:r w:rsidRPr="009B73F4">
        <w:rPr>
          <w:spacing w:val="-6"/>
          <w:sz w:val="24"/>
          <w:szCs w:val="24"/>
        </w:rPr>
        <w:t xml:space="preserve"> </w:t>
      </w:r>
      <w:r w:rsidRPr="009B73F4">
        <w:rPr>
          <w:sz w:val="24"/>
          <w:szCs w:val="24"/>
        </w:rPr>
        <w:t>O Poder Público poderá celebrar de parcerias entre órgãos públicos estaduais</w:t>
      </w:r>
      <w:r w:rsidRPr="009B73F4">
        <w:rPr>
          <w:spacing w:val="-15"/>
          <w:sz w:val="24"/>
          <w:szCs w:val="24"/>
        </w:rPr>
        <w:t xml:space="preserve"> </w:t>
      </w:r>
      <w:r w:rsidRPr="009B73F4">
        <w:rPr>
          <w:sz w:val="24"/>
          <w:szCs w:val="24"/>
        </w:rPr>
        <w:t>e</w:t>
      </w:r>
      <w:r w:rsidRPr="009B73F4">
        <w:rPr>
          <w:spacing w:val="-13"/>
          <w:sz w:val="24"/>
          <w:szCs w:val="24"/>
        </w:rPr>
        <w:t xml:space="preserve"> </w:t>
      </w:r>
      <w:r w:rsidRPr="009B73F4">
        <w:rPr>
          <w:sz w:val="24"/>
          <w:szCs w:val="24"/>
        </w:rPr>
        <w:t>entidades</w:t>
      </w:r>
      <w:r w:rsidRPr="009B73F4">
        <w:rPr>
          <w:spacing w:val="-4"/>
          <w:sz w:val="24"/>
          <w:szCs w:val="24"/>
        </w:rPr>
        <w:t xml:space="preserve"> </w:t>
      </w:r>
      <w:r w:rsidRPr="009B73F4">
        <w:rPr>
          <w:sz w:val="24"/>
          <w:szCs w:val="24"/>
        </w:rPr>
        <w:t>privadas,</w:t>
      </w:r>
      <w:r w:rsidRPr="009B73F4">
        <w:rPr>
          <w:spacing w:val="-15"/>
          <w:sz w:val="24"/>
          <w:szCs w:val="24"/>
        </w:rPr>
        <w:t xml:space="preserve"> </w:t>
      </w:r>
      <w:r w:rsidRPr="009B73F4">
        <w:rPr>
          <w:sz w:val="24"/>
          <w:szCs w:val="24"/>
        </w:rPr>
        <w:t>as</w:t>
      </w:r>
      <w:r w:rsidRPr="009B73F4">
        <w:rPr>
          <w:spacing w:val="-15"/>
          <w:sz w:val="24"/>
          <w:szCs w:val="24"/>
        </w:rPr>
        <w:t xml:space="preserve"> </w:t>
      </w:r>
      <w:r w:rsidRPr="009B73F4">
        <w:rPr>
          <w:sz w:val="24"/>
          <w:szCs w:val="24"/>
        </w:rPr>
        <w:t>quais</w:t>
      </w:r>
      <w:r w:rsidRPr="009B73F4">
        <w:rPr>
          <w:spacing w:val="-7"/>
          <w:sz w:val="24"/>
          <w:szCs w:val="24"/>
        </w:rPr>
        <w:t xml:space="preserve"> </w:t>
      </w:r>
      <w:r w:rsidRPr="009B73F4">
        <w:rPr>
          <w:sz w:val="24"/>
          <w:szCs w:val="24"/>
        </w:rPr>
        <w:t>possam</w:t>
      </w:r>
      <w:r w:rsidRPr="009B73F4">
        <w:rPr>
          <w:spacing w:val="-2"/>
          <w:sz w:val="24"/>
          <w:szCs w:val="24"/>
        </w:rPr>
        <w:t xml:space="preserve"> </w:t>
      </w:r>
      <w:r w:rsidRPr="009B73F4">
        <w:rPr>
          <w:sz w:val="24"/>
          <w:szCs w:val="24"/>
        </w:rPr>
        <w:t>auxiliar na</w:t>
      </w:r>
      <w:r w:rsidRPr="009B73F4">
        <w:rPr>
          <w:spacing w:val="-14"/>
          <w:sz w:val="24"/>
          <w:szCs w:val="24"/>
        </w:rPr>
        <w:t xml:space="preserve"> </w:t>
      </w:r>
      <w:r w:rsidRPr="009B73F4">
        <w:rPr>
          <w:sz w:val="24"/>
          <w:szCs w:val="24"/>
        </w:rPr>
        <w:t>realização</w:t>
      </w:r>
      <w:r w:rsidRPr="009B73F4">
        <w:rPr>
          <w:spacing w:val="-3"/>
          <w:sz w:val="24"/>
          <w:szCs w:val="24"/>
        </w:rPr>
        <w:t xml:space="preserve"> </w:t>
      </w:r>
      <w:r w:rsidRPr="009B73F4">
        <w:rPr>
          <w:sz w:val="24"/>
          <w:szCs w:val="24"/>
        </w:rPr>
        <w:t>das</w:t>
      </w:r>
      <w:r w:rsidRPr="009B73F4">
        <w:rPr>
          <w:spacing w:val="-15"/>
          <w:sz w:val="24"/>
          <w:szCs w:val="24"/>
        </w:rPr>
        <w:t xml:space="preserve"> </w:t>
      </w:r>
      <w:r w:rsidRPr="009B73F4">
        <w:rPr>
          <w:sz w:val="24"/>
          <w:szCs w:val="24"/>
        </w:rPr>
        <w:t>aulas</w:t>
      </w:r>
      <w:r w:rsidRPr="009B73F4">
        <w:rPr>
          <w:spacing w:val="-10"/>
          <w:sz w:val="24"/>
          <w:szCs w:val="24"/>
        </w:rPr>
        <w:t xml:space="preserve"> </w:t>
      </w:r>
      <w:r w:rsidRPr="009B73F4">
        <w:rPr>
          <w:sz w:val="24"/>
          <w:szCs w:val="24"/>
        </w:rPr>
        <w:t>e</w:t>
      </w:r>
      <w:r w:rsidRPr="009B73F4">
        <w:rPr>
          <w:spacing w:val="-7"/>
          <w:sz w:val="24"/>
          <w:szCs w:val="24"/>
        </w:rPr>
        <w:t xml:space="preserve"> </w:t>
      </w:r>
      <w:r w:rsidRPr="009B73F4">
        <w:rPr>
          <w:sz w:val="24"/>
          <w:szCs w:val="24"/>
        </w:rPr>
        <w:t>atividades</w:t>
      </w:r>
      <w:r w:rsidRPr="009B73F4">
        <w:rPr>
          <w:spacing w:val="-6"/>
          <w:sz w:val="24"/>
          <w:szCs w:val="24"/>
        </w:rPr>
        <w:t xml:space="preserve"> </w:t>
      </w:r>
      <w:r w:rsidRPr="009B73F4">
        <w:rPr>
          <w:sz w:val="24"/>
          <w:szCs w:val="24"/>
        </w:rPr>
        <w:t xml:space="preserve">do </w:t>
      </w:r>
      <w:r w:rsidRPr="009B73F4">
        <w:rPr>
          <w:spacing w:val="-2"/>
          <w:sz w:val="24"/>
          <w:szCs w:val="24"/>
        </w:rPr>
        <w:t>programa.</w:t>
      </w:r>
    </w:p>
    <w:p w14:paraId="68552413" w14:textId="377838E8" w:rsidR="009B73F4" w:rsidRPr="009B73F4" w:rsidRDefault="009B73F4" w:rsidP="009B73F4">
      <w:pPr>
        <w:pStyle w:val="Corpodetexto"/>
        <w:spacing w:before="191"/>
        <w:ind w:left="1322"/>
        <w:jc w:val="both"/>
        <w:rPr>
          <w:sz w:val="24"/>
          <w:szCs w:val="24"/>
        </w:rPr>
      </w:pPr>
      <w:r w:rsidRPr="009B73F4">
        <w:rPr>
          <w:b/>
          <w:sz w:val="24"/>
          <w:szCs w:val="24"/>
        </w:rPr>
        <w:t>Art.</w:t>
      </w:r>
      <w:r w:rsidRPr="009B73F4">
        <w:rPr>
          <w:b/>
          <w:spacing w:val="9"/>
          <w:sz w:val="24"/>
          <w:szCs w:val="24"/>
        </w:rPr>
        <w:t xml:space="preserve"> </w:t>
      </w:r>
      <w:r w:rsidRPr="009B73F4">
        <w:rPr>
          <w:b/>
          <w:sz w:val="24"/>
          <w:szCs w:val="24"/>
        </w:rPr>
        <w:t>7º</w:t>
      </w:r>
      <w:r w:rsidRPr="009B73F4">
        <w:rPr>
          <w:b/>
          <w:spacing w:val="3"/>
          <w:sz w:val="24"/>
          <w:szCs w:val="24"/>
        </w:rPr>
        <w:t xml:space="preserve"> </w:t>
      </w:r>
      <w:r w:rsidRPr="009B73F4">
        <w:rPr>
          <w:sz w:val="24"/>
          <w:szCs w:val="24"/>
        </w:rPr>
        <w:t>-</w:t>
      </w:r>
      <w:r w:rsidRPr="009B73F4">
        <w:rPr>
          <w:spacing w:val="-7"/>
          <w:sz w:val="24"/>
          <w:szCs w:val="24"/>
        </w:rPr>
        <w:t xml:space="preserve"> </w:t>
      </w:r>
      <w:r w:rsidRPr="009B73F4">
        <w:rPr>
          <w:sz w:val="24"/>
          <w:szCs w:val="24"/>
        </w:rPr>
        <w:t xml:space="preserve">Esta </w:t>
      </w:r>
      <w:r>
        <w:rPr>
          <w:sz w:val="24"/>
          <w:szCs w:val="24"/>
        </w:rPr>
        <w:t>L</w:t>
      </w:r>
      <w:r w:rsidRPr="009B73F4">
        <w:rPr>
          <w:sz w:val="24"/>
          <w:szCs w:val="24"/>
        </w:rPr>
        <w:t>ei</w:t>
      </w:r>
      <w:r w:rsidRPr="009B73F4">
        <w:rPr>
          <w:spacing w:val="3"/>
          <w:sz w:val="24"/>
          <w:szCs w:val="24"/>
        </w:rPr>
        <w:t xml:space="preserve"> </w:t>
      </w:r>
      <w:r w:rsidRPr="009B73F4">
        <w:rPr>
          <w:sz w:val="24"/>
          <w:szCs w:val="24"/>
        </w:rPr>
        <w:t>entra</w:t>
      </w:r>
      <w:r w:rsidRPr="009B73F4">
        <w:rPr>
          <w:spacing w:val="-11"/>
          <w:sz w:val="24"/>
          <w:szCs w:val="24"/>
        </w:rPr>
        <w:t xml:space="preserve"> </w:t>
      </w:r>
      <w:r w:rsidRPr="009B73F4">
        <w:rPr>
          <w:sz w:val="24"/>
          <w:szCs w:val="24"/>
        </w:rPr>
        <w:t>em</w:t>
      </w:r>
      <w:r w:rsidRPr="009B73F4">
        <w:rPr>
          <w:spacing w:val="2"/>
          <w:sz w:val="24"/>
          <w:szCs w:val="24"/>
        </w:rPr>
        <w:t xml:space="preserve"> </w:t>
      </w:r>
      <w:r w:rsidRPr="009B73F4">
        <w:rPr>
          <w:sz w:val="24"/>
          <w:szCs w:val="24"/>
        </w:rPr>
        <w:t>vigor</w:t>
      </w:r>
      <w:r w:rsidRPr="009B73F4">
        <w:rPr>
          <w:spacing w:val="6"/>
          <w:sz w:val="24"/>
          <w:szCs w:val="24"/>
        </w:rPr>
        <w:t xml:space="preserve"> </w:t>
      </w:r>
      <w:r w:rsidRPr="009B73F4">
        <w:rPr>
          <w:sz w:val="24"/>
          <w:szCs w:val="24"/>
        </w:rPr>
        <w:t>na</w:t>
      </w:r>
      <w:r w:rsidRPr="009B73F4">
        <w:rPr>
          <w:spacing w:val="-14"/>
          <w:sz w:val="24"/>
          <w:szCs w:val="24"/>
        </w:rPr>
        <w:t xml:space="preserve"> </w:t>
      </w:r>
      <w:r w:rsidRPr="009B73F4">
        <w:rPr>
          <w:sz w:val="24"/>
          <w:szCs w:val="24"/>
        </w:rPr>
        <w:t>data</w:t>
      </w:r>
      <w:r w:rsidRPr="009B73F4">
        <w:rPr>
          <w:spacing w:val="-3"/>
          <w:sz w:val="24"/>
          <w:szCs w:val="24"/>
        </w:rPr>
        <w:t xml:space="preserve"> </w:t>
      </w:r>
      <w:r w:rsidRPr="009B73F4">
        <w:rPr>
          <w:sz w:val="24"/>
          <w:szCs w:val="24"/>
        </w:rPr>
        <w:t>de</w:t>
      </w:r>
      <w:r w:rsidRPr="009B73F4">
        <w:rPr>
          <w:spacing w:val="-11"/>
          <w:sz w:val="24"/>
          <w:szCs w:val="24"/>
        </w:rPr>
        <w:t xml:space="preserve"> </w:t>
      </w:r>
      <w:r w:rsidRPr="009B73F4">
        <w:rPr>
          <w:sz w:val="24"/>
          <w:szCs w:val="24"/>
        </w:rPr>
        <w:t>sua</w:t>
      </w:r>
      <w:r w:rsidRPr="009B73F4">
        <w:rPr>
          <w:spacing w:val="-1"/>
          <w:sz w:val="24"/>
          <w:szCs w:val="24"/>
        </w:rPr>
        <w:t xml:space="preserve"> </w:t>
      </w:r>
      <w:r w:rsidRPr="009B73F4">
        <w:rPr>
          <w:spacing w:val="-2"/>
          <w:sz w:val="24"/>
          <w:szCs w:val="24"/>
        </w:rPr>
        <w:t>publicação.</w:t>
      </w:r>
    </w:p>
    <w:p w14:paraId="15091436" w14:textId="77777777" w:rsidR="009B73F4" w:rsidRPr="009B73F4" w:rsidRDefault="009B73F4" w:rsidP="009B73F4">
      <w:pPr>
        <w:widowControl w:val="0"/>
        <w:tabs>
          <w:tab w:val="left" w:pos="1465"/>
        </w:tabs>
        <w:autoSpaceDE w:val="0"/>
        <w:autoSpaceDN w:val="0"/>
        <w:spacing w:before="209" w:line="364" w:lineRule="auto"/>
        <w:ind w:left="1260" w:right="131"/>
        <w:jc w:val="both"/>
        <w:rPr>
          <w:lang w:val="pt-PT" w:eastAsia="en-US"/>
        </w:rPr>
      </w:pPr>
    </w:p>
    <w:p w14:paraId="47FA3A6F" w14:textId="77777777" w:rsidR="00D965C6" w:rsidRPr="009B73F4" w:rsidRDefault="00D965C6" w:rsidP="009B73F4">
      <w:pPr>
        <w:keepNext/>
        <w:spacing w:after="120" w:line="276" w:lineRule="auto"/>
        <w:ind w:right="17"/>
        <w:jc w:val="both"/>
        <w:rPr>
          <w:rFonts w:eastAsia="Calibri"/>
          <w:b/>
          <w:iCs/>
          <w:lang w:eastAsia="en-US"/>
        </w:rPr>
      </w:pPr>
    </w:p>
    <w:sectPr w:rsidR="00D965C6" w:rsidRPr="009B73F4" w:rsidSect="00880041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5738" w14:textId="77777777" w:rsidR="001F2369" w:rsidRDefault="001F2369" w:rsidP="00FE4E00">
      <w:r>
        <w:separator/>
      </w:r>
    </w:p>
  </w:endnote>
  <w:endnote w:type="continuationSeparator" w:id="0">
    <w:p w14:paraId="7E74B2AA" w14:textId="77777777" w:rsidR="001F2369" w:rsidRDefault="001F2369" w:rsidP="00FE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34FA" w14:textId="77777777" w:rsidR="001F2369" w:rsidRDefault="001F2369" w:rsidP="00A54A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5B66CA" w14:textId="77777777" w:rsidR="001F2369" w:rsidRDefault="001F2369" w:rsidP="00F377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BB97" w14:textId="77777777" w:rsidR="001F2369" w:rsidRDefault="001F2369" w:rsidP="00F3774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AA4A" w14:textId="77777777" w:rsidR="001F2369" w:rsidRDefault="001F2369" w:rsidP="00FE4E00">
      <w:r>
        <w:separator/>
      </w:r>
    </w:p>
  </w:footnote>
  <w:footnote w:type="continuationSeparator" w:id="0">
    <w:p w14:paraId="2A840454" w14:textId="77777777" w:rsidR="001F2369" w:rsidRDefault="001F2369" w:rsidP="00FE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EBCD" w14:textId="77777777" w:rsidR="001F2369" w:rsidRDefault="001F2369" w:rsidP="00A71252">
    <w:pPr>
      <w:pStyle w:val="Cabealho"/>
      <w:ind w:right="360"/>
      <w:jc w:val="center"/>
      <w:rPr>
        <w:b/>
        <w:color w:val="000080"/>
      </w:rPr>
    </w:pPr>
  </w:p>
  <w:p w14:paraId="40DF13B4" w14:textId="77777777" w:rsidR="001F2369" w:rsidRDefault="001F2369" w:rsidP="00A71252">
    <w:pPr>
      <w:pStyle w:val="Cabealho"/>
      <w:ind w:right="360"/>
      <w:jc w:val="center"/>
      <w:rPr>
        <w:b/>
        <w:color w:val="000080"/>
      </w:rPr>
    </w:pPr>
    <w:r>
      <w:rPr>
        <w:rFonts w:ascii="Arial" w:hAnsi="Arial"/>
        <w:noProof/>
      </w:rPr>
      <w:drawing>
        <wp:inline distT="0" distB="0" distL="0" distR="0" wp14:anchorId="1015C786" wp14:editId="2E942344">
          <wp:extent cx="954405" cy="8191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03C086" w14:textId="77777777" w:rsidR="001F2369" w:rsidRPr="008D40F1" w:rsidRDefault="001F2369" w:rsidP="00A71252">
    <w:pPr>
      <w:pStyle w:val="Cabealho"/>
      <w:rPr>
        <w:rFonts w:ascii="Century Gothic" w:hAnsi="Century Gothic"/>
        <w:b/>
        <w:sz w:val="22"/>
        <w:szCs w:val="22"/>
      </w:rPr>
    </w:pPr>
    <w:r>
      <w:rPr>
        <w:rFonts w:ascii="Century Gothic" w:hAnsi="Century Gothic"/>
        <w:b/>
        <w:sz w:val="22"/>
        <w:szCs w:val="22"/>
      </w:rPr>
      <w:t xml:space="preserve">                                               </w:t>
    </w:r>
    <w:r w:rsidRPr="008D40F1">
      <w:rPr>
        <w:rFonts w:ascii="Century Gothic" w:hAnsi="Century Gothic"/>
        <w:b/>
        <w:sz w:val="22"/>
        <w:szCs w:val="22"/>
      </w:rPr>
      <w:t>ESTADO DO MARANHÃO</w:t>
    </w:r>
    <w:r>
      <w:rPr>
        <w:rFonts w:ascii="Century Gothic" w:hAnsi="Century Gothic"/>
        <w:b/>
        <w:sz w:val="22"/>
        <w:szCs w:val="22"/>
      </w:rPr>
      <w:t xml:space="preserve">                                                   </w:t>
    </w:r>
  </w:p>
  <w:p w14:paraId="2FFDB03E" w14:textId="77777777" w:rsidR="001F2369" w:rsidRDefault="001F2369" w:rsidP="00A71252">
    <w:pPr>
      <w:pStyle w:val="Cabealho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 xml:space="preserve">                                                ASSEMBLÉIA LEGISLATIVA DO MARANHÃO</w:t>
    </w:r>
  </w:p>
  <w:p w14:paraId="325F1304" w14:textId="77777777" w:rsidR="001F2369" w:rsidRPr="00452B29" w:rsidRDefault="001F2369" w:rsidP="00452B29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INSTALADA EM 16 DE FEVEREIRO DE 1835</w:t>
    </w:r>
  </w:p>
  <w:p w14:paraId="046947CA" w14:textId="77777777" w:rsidR="001F2369" w:rsidRDefault="001F2369" w:rsidP="00C811C4">
    <w:pPr>
      <w:pStyle w:val="Cabealho"/>
      <w:jc w:val="center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>DIRETORIA LEGISLATIVA</w:t>
    </w:r>
  </w:p>
  <w:p w14:paraId="55F3C0DC" w14:textId="77777777" w:rsidR="001F2369" w:rsidRDefault="001F2369" w:rsidP="009B4113">
    <w:pPr>
      <w:pStyle w:val="Cabealho"/>
      <w:jc w:val="center"/>
      <w:rPr>
        <w:rFonts w:ascii="Century Gothic" w:hAnsi="Century Gothic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62"/>
    <w:multiLevelType w:val="multilevel"/>
    <w:tmpl w:val="B27277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58"/>
    <w:multiLevelType w:val="hybridMultilevel"/>
    <w:tmpl w:val="890874B8"/>
    <w:lvl w:ilvl="0" w:tplc="0A1AE512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93C6EE5"/>
    <w:multiLevelType w:val="hybridMultilevel"/>
    <w:tmpl w:val="005C315C"/>
    <w:lvl w:ilvl="0" w:tplc="E5685FFE">
      <w:numFmt w:val="bullet"/>
      <w:lvlText w:val=""/>
      <w:lvlJc w:val="left"/>
      <w:pPr>
        <w:ind w:left="213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DC75F0"/>
    <w:multiLevelType w:val="hybridMultilevel"/>
    <w:tmpl w:val="AE5C93FC"/>
    <w:lvl w:ilvl="0" w:tplc="6CD0F10C">
      <w:start w:val="1"/>
      <w:numFmt w:val="upperRoman"/>
      <w:lvlText w:val="%1 -"/>
      <w:lvlJc w:val="righ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D0E741D"/>
    <w:multiLevelType w:val="hybridMultilevel"/>
    <w:tmpl w:val="C32C2BB0"/>
    <w:lvl w:ilvl="0" w:tplc="4EDA5D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D884F17"/>
    <w:multiLevelType w:val="hybridMultilevel"/>
    <w:tmpl w:val="B750F3A0"/>
    <w:lvl w:ilvl="0" w:tplc="F46A1A60">
      <w:start w:val="1"/>
      <w:numFmt w:val="upperRoman"/>
      <w:lvlText w:val="%1"/>
      <w:lvlJc w:val="left"/>
      <w:pPr>
        <w:ind w:left="14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F68A42">
      <w:numFmt w:val="bullet"/>
      <w:lvlText w:val="•"/>
      <w:lvlJc w:val="left"/>
      <w:pPr>
        <w:ind w:left="1104" w:hanging="217"/>
      </w:pPr>
      <w:rPr>
        <w:lang w:val="pt-PT" w:eastAsia="en-US" w:bidi="ar-SA"/>
      </w:rPr>
    </w:lvl>
    <w:lvl w:ilvl="2" w:tplc="B2389CB2">
      <w:numFmt w:val="bullet"/>
      <w:lvlText w:val="•"/>
      <w:lvlJc w:val="left"/>
      <w:pPr>
        <w:ind w:left="2069" w:hanging="217"/>
      </w:pPr>
      <w:rPr>
        <w:lang w:val="pt-PT" w:eastAsia="en-US" w:bidi="ar-SA"/>
      </w:rPr>
    </w:lvl>
    <w:lvl w:ilvl="3" w:tplc="F85A2C30">
      <w:numFmt w:val="bullet"/>
      <w:lvlText w:val="•"/>
      <w:lvlJc w:val="left"/>
      <w:pPr>
        <w:ind w:left="3033" w:hanging="217"/>
      </w:pPr>
      <w:rPr>
        <w:lang w:val="pt-PT" w:eastAsia="en-US" w:bidi="ar-SA"/>
      </w:rPr>
    </w:lvl>
    <w:lvl w:ilvl="4" w:tplc="9134F724">
      <w:numFmt w:val="bullet"/>
      <w:lvlText w:val="•"/>
      <w:lvlJc w:val="left"/>
      <w:pPr>
        <w:ind w:left="3998" w:hanging="217"/>
      </w:pPr>
      <w:rPr>
        <w:lang w:val="pt-PT" w:eastAsia="en-US" w:bidi="ar-SA"/>
      </w:rPr>
    </w:lvl>
    <w:lvl w:ilvl="5" w:tplc="A4C833F2">
      <w:numFmt w:val="bullet"/>
      <w:lvlText w:val="•"/>
      <w:lvlJc w:val="left"/>
      <w:pPr>
        <w:ind w:left="4963" w:hanging="217"/>
      </w:pPr>
      <w:rPr>
        <w:lang w:val="pt-PT" w:eastAsia="en-US" w:bidi="ar-SA"/>
      </w:rPr>
    </w:lvl>
    <w:lvl w:ilvl="6" w:tplc="53B6059A">
      <w:numFmt w:val="bullet"/>
      <w:lvlText w:val="•"/>
      <w:lvlJc w:val="left"/>
      <w:pPr>
        <w:ind w:left="5927" w:hanging="217"/>
      </w:pPr>
      <w:rPr>
        <w:lang w:val="pt-PT" w:eastAsia="en-US" w:bidi="ar-SA"/>
      </w:rPr>
    </w:lvl>
    <w:lvl w:ilvl="7" w:tplc="23D03BB2">
      <w:numFmt w:val="bullet"/>
      <w:lvlText w:val="•"/>
      <w:lvlJc w:val="left"/>
      <w:pPr>
        <w:ind w:left="6892" w:hanging="217"/>
      </w:pPr>
      <w:rPr>
        <w:lang w:val="pt-PT" w:eastAsia="en-US" w:bidi="ar-SA"/>
      </w:rPr>
    </w:lvl>
    <w:lvl w:ilvl="8" w:tplc="6F268226">
      <w:numFmt w:val="bullet"/>
      <w:lvlText w:val="•"/>
      <w:lvlJc w:val="left"/>
      <w:pPr>
        <w:ind w:left="7857" w:hanging="217"/>
      </w:pPr>
      <w:rPr>
        <w:lang w:val="pt-PT" w:eastAsia="en-US" w:bidi="ar-SA"/>
      </w:rPr>
    </w:lvl>
  </w:abstractNum>
  <w:abstractNum w:abstractNumId="6" w15:restartNumberingAfterBreak="0">
    <w:nsid w:val="0E7D03D8"/>
    <w:multiLevelType w:val="hybridMultilevel"/>
    <w:tmpl w:val="44A03146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4B8F"/>
    <w:multiLevelType w:val="hybridMultilevel"/>
    <w:tmpl w:val="D7E02A24"/>
    <w:lvl w:ilvl="0" w:tplc="1DEAE188">
      <w:start w:val="1"/>
      <w:numFmt w:val="upperRoman"/>
      <w:lvlText w:val="%1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AB67DD2">
      <w:numFmt w:val="bullet"/>
      <w:lvlText w:val="•"/>
      <w:lvlJc w:val="left"/>
      <w:pPr>
        <w:ind w:left="1104" w:hanging="164"/>
      </w:pPr>
      <w:rPr>
        <w:lang w:val="pt-PT" w:eastAsia="en-US" w:bidi="ar-SA"/>
      </w:rPr>
    </w:lvl>
    <w:lvl w:ilvl="2" w:tplc="54C44B80">
      <w:numFmt w:val="bullet"/>
      <w:lvlText w:val="•"/>
      <w:lvlJc w:val="left"/>
      <w:pPr>
        <w:ind w:left="2069" w:hanging="164"/>
      </w:pPr>
      <w:rPr>
        <w:lang w:val="pt-PT" w:eastAsia="en-US" w:bidi="ar-SA"/>
      </w:rPr>
    </w:lvl>
    <w:lvl w:ilvl="3" w:tplc="C5500430">
      <w:numFmt w:val="bullet"/>
      <w:lvlText w:val="•"/>
      <w:lvlJc w:val="left"/>
      <w:pPr>
        <w:ind w:left="3033" w:hanging="164"/>
      </w:pPr>
      <w:rPr>
        <w:lang w:val="pt-PT" w:eastAsia="en-US" w:bidi="ar-SA"/>
      </w:rPr>
    </w:lvl>
    <w:lvl w:ilvl="4" w:tplc="0BB44180">
      <w:numFmt w:val="bullet"/>
      <w:lvlText w:val="•"/>
      <w:lvlJc w:val="left"/>
      <w:pPr>
        <w:ind w:left="3998" w:hanging="164"/>
      </w:pPr>
      <w:rPr>
        <w:lang w:val="pt-PT" w:eastAsia="en-US" w:bidi="ar-SA"/>
      </w:rPr>
    </w:lvl>
    <w:lvl w:ilvl="5" w:tplc="188C2964">
      <w:numFmt w:val="bullet"/>
      <w:lvlText w:val="•"/>
      <w:lvlJc w:val="left"/>
      <w:pPr>
        <w:ind w:left="4963" w:hanging="164"/>
      </w:pPr>
      <w:rPr>
        <w:lang w:val="pt-PT" w:eastAsia="en-US" w:bidi="ar-SA"/>
      </w:rPr>
    </w:lvl>
    <w:lvl w:ilvl="6" w:tplc="5540E7FA">
      <w:numFmt w:val="bullet"/>
      <w:lvlText w:val="•"/>
      <w:lvlJc w:val="left"/>
      <w:pPr>
        <w:ind w:left="5927" w:hanging="164"/>
      </w:pPr>
      <w:rPr>
        <w:lang w:val="pt-PT" w:eastAsia="en-US" w:bidi="ar-SA"/>
      </w:rPr>
    </w:lvl>
    <w:lvl w:ilvl="7" w:tplc="1A92C61E">
      <w:numFmt w:val="bullet"/>
      <w:lvlText w:val="•"/>
      <w:lvlJc w:val="left"/>
      <w:pPr>
        <w:ind w:left="6892" w:hanging="164"/>
      </w:pPr>
      <w:rPr>
        <w:lang w:val="pt-PT" w:eastAsia="en-US" w:bidi="ar-SA"/>
      </w:rPr>
    </w:lvl>
    <w:lvl w:ilvl="8" w:tplc="E4E6F3B8">
      <w:numFmt w:val="bullet"/>
      <w:lvlText w:val="•"/>
      <w:lvlJc w:val="left"/>
      <w:pPr>
        <w:ind w:left="7857" w:hanging="164"/>
      </w:pPr>
      <w:rPr>
        <w:lang w:val="pt-PT" w:eastAsia="en-US" w:bidi="ar-SA"/>
      </w:rPr>
    </w:lvl>
  </w:abstractNum>
  <w:abstractNum w:abstractNumId="8" w15:restartNumberingAfterBreak="0">
    <w:nsid w:val="16626D48"/>
    <w:multiLevelType w:val="hybridMultilevel"/>
    <w:tmpl w:val="7A66F72C"/>
    <w:lvl w:ilvl="0" w:tplc="1794F5A6">
      <w:start w:val="1"/>
      <w:numFmt w:val="upperRoman"/>
      <w:lvlText w:val="%1"/>
      <w:lvlJc w:val="left"/>
      <w:pPr>
        <w:ind w:left="140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06CEBE6">
      <w:numFmt w:val="bullet"/>
      <w:lvlText w:val="•"/>
      <w:lvlJc w:val="left"/>
      <w:pPr>
        <w:ind w:left="1104" w:hanging="169"/>
      </w:pPr>
      <w:rPr>
        <w:lang w:val="pt-PT" w:eastAsia="en-US" w:bidi="ar-SA"/>
      </w:rPr>
    </w:lvl>
    <w:lvl w:ilvl="2" w:tplc="9A147A3A">
      <w:numFmt w:val="bullet"/>
      <w:lvlText w:val="•"/>
      <w:lvlJc w:val="left"/>
      <w:pPr>
        <w:ind w:left="2069" w:hanging="169"/>
      </w:pPr>
      <w:rPr>
        <w:lang w:val="pt-PT" w:eastAsia="en-US" w:bidi="ar-SA"/>
      </w:rPr>
    </w:lvl>
    <w:lvl w:ilvl="3" w:tplc="A5202E6A">
      <w:numFmt w:val="bullet"/>
      <w:lvlText w:val="•"/>
      <w:lvlJc w:val="left"/>
      <w:pPr>
        <w:ind w:left="3033" w:hanging="169"/>
      </w:pPr>
      <w:rPr>
        <w:lang w:val="pt-PT" w:eastAsia="en-US" w:bidi="ar-SA"/>
      </w:rPr>
    </w:lvl>
    <w:lvl w:ilvl="4" w:tplc="FC026DC0">
      <w:numFmt w:val="bullet"/>
      <w:lvlText w:val="•"/>
      <w:lvlJc w:val="left"/>
      <w:pPr>
        <w:ind w:left="3998" w:hanging="169"/>
      </w:pPr>
      <w:rPr>
        <w:lang w:val="pt-PT" w:eastAsia="en-US" w:bidi="ar-SA"/>
      </w:rPr>
    </w:lvl>
    <w:lvl w:ilvl="5" w:tplc="C2643258">
      <w:numFmt w:val="bullet"/>
      <w:lvlText w:val="•"/>
      <w:lvlJc w:val="left"/>
      <w:pPr>
        <w:ind w:left="4963" w:hanging="169"/>
      </w:pPr>
      <w:rPr>
        <w:lang w:val="pt-PT" w:eastAsia="en-US" w:bidi="ar-SA"/>
      </w:rPr>
    </w:lvl>
    <w:lvl w:ilvl="6" w:tplc="A510D814">
      <w:numFmt w:val="bullet"/>
      <w:lvlText w:val="•"/>
      <w:lvlJc w:val="left"/>
      <w:pPr>
        <w:ind w:left="5927" w:hanging="169"/>
      </w:pPr>
      <w:rPr>
        <w:lang w:val="pt-PT" w:eastAsia="en-US" w:bidi="ar-SA"/>
      </w:rPr>
    </w:lvl>
    <w:lvl w:ilvl="7" w:tplc="1A80E862">
      <w:numFmt w:val="bullet"/>
      <w:lvlText w:val="•"/>
      <w:lvlJc w:val="left"/>
      <w:pPr>
        <w:ind w:left="6892" w:hanging="169"/>
      </w:pPr>
      <w:rPr>
        <w:lang w:val="pt-PT" w:eastAsia="en-US" w:bidi="ar-SA"/>
      </w:rPr>
    </w:lvl>
    <w:lvl w:ilvl="8" w:tplc="B6989B48">
      <w:numFmt w:val="bullet"/>
      <w:lvlText w:val="•"/>
      <w:lvlJc w:val="left"/>
      <w:pPr>
        <w:ind w:left="7857" w:hanging="169"/>
      </w:pPr>
      <w:rPr>
        <w:lang w:val="pt-PT" w:eastAsia="en-US" w:bidi="ar-SA"/>
      </w:rPr>
    </w:lvl>
  </w:abstractNum>
  <w:abstractNum w:abstractNumId="9" w15:restartNumberingAfterBreak="0">
    <w:nsid w:val="170376BD"/>
    <w:multiLevelType w:val="multilevel"/>
    <w:tmpl w:val="FE1ADD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574B"/>
    <w:multiLevelType w:val="hybridMultilevel"/>
    <w:tmpl w:val="5CDA7E90"/>
    <w:lvl w:ilvl="0" w:tplc="DC40FF0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C7D11AE"/>
    <w:multiLevelType w:val="hybridMultilevel"/>
    <w:tmpl w:val="90580888"/>
    <w:lvl w:ilvl="0" w:tplc="6A54B46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B0988"/>
    <w:multiLevelType w:val="hybridMultilevel"/>
    <w:tmpl w:val="1B1A06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D786F"/>
    <w:multiLevelType w:val="hybridMultilevel"/>
    <w:tmpl w:val="D6BA4458"/>
    <w:lvl w:ilvl="0" w:tplc="482AD528">
      <w:start w:val="1"/>
      <w:numFmt w:val="lowerLetter"/>
      <w:lvlText w:val="%1)"/>
      <w:lvlJc w:val="left"/>
      <w:pPr>
        <w:ind w:left="1554" w:hanging="360"/>
      </w:pPr>
    </w:lvl>
    <w:lvl w:ilvl="1" w:tplc="04160019">
      <w:start w:val="1"/>
      <w:numFmt w:val="lowerLetter"/>
      <w:lvlText w:val="%2."/>
      <w:lvlJc w:val="left"/>
      <w:pPr>
        <w:ind w:left="2274" w:hanging="360"/>
      </w:pPr>
    </w:lvl>
    <w:lvl w:ilvl="2" w:tplc="0416001B">
      <w:start w:val="1"/>
      <w:numFmt w:val="lowerRoman"/>
      <w:lvlText w:val="%3."/>
      <w:lvlJc w:val="right"/>
      <w:pPr>
        <w:ind w:left="2994" w:hanging="180"/>
      </w:pPr>
    </w:lvl>
    <w:lvl w:ilvl="3" w:tplc="0416000F">
      <w:start w:val="1"/>
      <w:numFmt w:val="decimal"/>
      <w:lvlText w:val="%4."/>
      <w:lvlJc w:val="left"/>
      <w:pPr>
        <w:ind w:left="3714" w:hanging="360"/>
      </w:pPr>
    </w:lvl>
    <w:lvl w:ilvl="4" w:tplc="04160019">
      <w:start w:val="1"/>
      <w:numFmt w:val="lowerLetter"/>
      <w:lvlText w:val="%5."/>
      <w:lvlJc w:val="left"/>
      <w:pPr>
        <w:ind w:left="4434" w:hanging="360"/>
      </w:pPr>
    </w:lvl>
    <w:lvl w:ilvl="5" w:tplc="0416001B">
      <w:start w:val="1"/>
      <w:numFmt w:val="lowerRoman"/>
      <w:lvlText w:val="%6."/>
      <w:lvlJc w:val="right"/>
      <w:pPr>
        <w:ind w:left="5154" w:hanging="180"/>
      </w:pPr>
    </w:lvl>
    <w:lvl w:ilvl="6" w:tplc="0416000F">
      <w:start w:val="1"/>
      <w:numFmt w:val="decimal"/>
      <w:lvlText w:val="%7."/>
      <w:lvlJc w:val="left"/>
      <w:pPr>
        <w:ind w:left="5874" w:hanging="360"/>
      </w:pPr>
    </w:lvl>
    <w:lvl w:ilvl="7" w:tplc="04160019">
      <w:start w:val="1"/>
      <w:numFmt w:val="lowerLetter"/>
      <w:lvlText w:val="%8."/>
      <w:lvlJc w:val="left"/>
      <w:pPr>
        <w:ind w:left="6594" w:hanging="360"/>
      </w:pPr>
    </w:lvl>
    <w:lvl w:ilvl="8" w:tplc="0416001B">
      <w:start w:val="1"/>
      <w:numFmt w:val="lowerRoman"/>
      <w:lvlText w:val="%9."/>
      <w:lvlJc w:val="right"/>
      <w:pPr>
        <w:ind w:left="7314" w:hanging="180"/>
      </w:pPr>
    </w:lvl>
  </w:abstractNum>
  <w:abstractNum w:abstractNumId="14" w15:restartNumberingAfterBreak="0">
    <w:nsid w:val="29A00B36"/>
    <w:multiLevelType w:val="hybridMultilevel"/>
    <w:tmpl w:val="9E2EF0EA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2A054E53"/>
    <w:multiLevelType w:val="hybridMultilevel"/>
    <w:tmpl w:val="0ED8EC9C"/>
    <w:lvl w:ilvl="0" w:tplc="DA4AF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8F627C"/>
    <w:multiLevelType w:val="hybridMultilevel"/>
    <w:tmpl w:val="179C3BA4"/>
    <w:lvl w:ilvl="0" w:tplc="FDEAC0C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B62A12"/>
    <w:multiLevelType w:val="hybridMultilevel"/>
    <w:tmpl w:val="502863AA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335C"/>
    <w:multiLevelType w:val="hybridMultilevel"/>
    <w:tmpl w:val="80A006E0"/>
    <w:lvl w:ilvl="0" w:tplc="C7C6A83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BC82A7A"/>
    <w:multiLevelType w:val="hybridMultilevel"/>
    <w:tmpl w:val="84A406B8"/>
    <w:lvl w:ilvl="0" w:tplc="09A0A434">
      <w:start w:val="1"/>
      <w:numFmt w:val="upperRoman"/>
      <w:lvlText w:val="%1"/>
      <w:lvlJc w:val="left"/>
      <w:pPr>
        <w:ind w:left="161" w:hanging="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102"/>
        <w:sz w:val="24"/>
        <w:szCs w:val="24"/>
        <w:lang w:val="pt-PT" w:eastAsia="en-US" w:bidi="ar-SA"/>
      </w:rPr>
    </w:lvl>
    <w:lvl w:ilvl="1" w:tplc="E78CA990">
      <w:numFmt w:val="bullet"/>
      <w:lvlText w:val="•"/>
      <w:lvlJc w:val="left"/>
      <w:pPr>
        <w:ind w:left="1072" w:hanging="134"/>
      </w:pPr>
      <w:rPr>
        <w:rFonts w:hint="default"/>
        <w:lang w:val="pt-PT" w:eastAsia="en-US" w:bidi="ar-SA"/>
      </w:rPr>
    </w:lvl>
    <w:lvl w:ilvl="2" w:tplc="790E6DB8">
      <w:numFmt w:val="bullet"/>
      <w:lvlText w:val="•"/>
      <w:lvlJc w:val="left"/>
      <w:pPr>
        <w:ind w:left="1985" w:hanging="134"/>
      </w:pPr>
      <w:rPr>
        <w:rFonts w:hint="default"/>
        <w:lang w:val="pt-PT" w:eastAsia="en-US" w:bidi="ar-SA"/>
      </w:rPr>
    </w:lvl>
    <w:lvl w:ilvl="3" w:tplc="BDBECDA0">
      <w:numFmt w:val="bullet"/>
      <w:lvlText w:val="•"/>
      <w:lvlJc w:val="left"/>
      <w:pPr>
        <w:ind w:left="2898" w:hanging="134"/>
      </w:pPr>
      <w:rPr>
        <w:rFonts w:hint="default"/>
        <w:lang w:val="pt-PT" w:eastAsia="en-US" w:bidi="ar-SA"/>
      </w:rPr>
    </w:lvl>
    <w:lvl w:ilvl="4" w:tplc="F7D402D6">
      <w:numFmt w:val="bullet"/>
      <w:lvlText w:val="•"/>
      <w:lvlJc w:val="left"/>
      <w:pPr>
        <w:ind w:left="3811" w:hanging="134"/>
      </w:pPr>
      <w:rPr>
        <w:rFonts w:hint="default"/>
        <w:lang w:val="pt-PT" w:eastAsia="en-US" w:bidi="ar-SA"/>
      </w:rPr>
    </w:lvl>
    <w:lvl w:ilvl="5" w:tplc="46BE500E">
      <w:numFmt w:val="bullet"/>
      <w:lvlText w:val="•"/>
      <w:lvlJc w:val="left"/>
      <w:pPr>
        <w:ind w:left="4724" w:hanging="134"/>
      </w:pPr>
      <w:rPr>
        <w:rFonts w:hint="default"/>
        <w:lang w:val="pt-PT" w:eastAsia="en-US" w:bidi="ar-SA"/>
      </w:rPr>
    </w:lvl>
    <w:lvl w:ilvl="6" w:tplc="A556528E">
      <w:numFmt w:val="bullet"/>
      <w:lvlText w:val="•"/>
      <w:lvlJc w:val="left"/>
      <w:pPr>
        <w:ind w:left="5637" w:hanging="134"/>
      </w:pPr>
      <w:rPr>
        <w:rFonts w:hint="default"/>
        <w:lang w:val="pt-PT" w:eastAsia="en-US" w:bidi="ar-SA"/>
      </w:rPr>
    </w:lvl>
    <w:lvl w:ilvl="7" w:tplc="61B026B4">
      <w:numFmt w:val="bullet"/>
      <w:lvlText w:val="•"/>
      <w:lvlJc w:val="left"/>
      <w:pPr>
        <w:ind w:left="6550" w:hanging="134"/>
      </w:pPr>
      <w:rPr>
        <w:rFonts w:hint="default"/>
        <w:lang w:val="pt-PT" w:eastAsia="en-US" w:bidi="ar-SA"/>
      </w:rPr>
    </w:lvl>
    <w:lvl w:ilvl="8" w:tplc="23562304">
      <w:numFmt w:val="bullet"/>
      <w:lvlText w:val="•"/>
      <w:lvlJc w:val="left"/>
      <w:pPr>
        <w:ind w:left="7463" w:hanging="134"/>
      </w:pPr>
      <w:rPr>
        <w:rFonts w:hint="default"/>
        <w:lang w:val="pt-PT" w:eastAsia="en-US" w:bidi="ar-SA"/>
      </w:rPr>
    </w:lvl>
  </w:abstractNum>
  <w:abstractNum w:abstractNumId="20" w15:restartNumberingAfterBreak="0">
    <w:nsid w:val="3D250299"/>
    <w:multiLevelType w:val="hybridMultilevel"/>
    <w:tmpl w:val="79E4AAA6"/>
    <w:lvl w:ilvl="0" w:tplc="AF6A227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40B18C5"/>
    <w:multiLevelType w:val="hybridMultilevel"/>
    <w:tmpl w:val="D9E83BD2"/>
    <w:lvl w:ilvl="0" w:tplc="550864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A8A4FC0"/>
    <w:multiLevelType w:val="hybridMultilevel"/>
    <w:tmpl w:val="89C0030A"/>
    <w:lvl w:ilvl="0" w:tplc="F870767A">
      <w:start w:val="1"/>
      <w:numFmt w:val="upperRoman"/>
      <w:lvlText w:val="%1"/>
      <w:lvlJc w:val="left"/>
      <w:pPr>
        <w:ind w:left="140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226CA9A">
      <w:numFmt w:val="bullet"/>
      <w:lvlText w:val="•"/>
      <w:lvlJc w:val="left"/>
      <w:pPr>
        <w:ind w:left="1104" w:hanging="143"/>
      </w:pPr>
      <w:rPr>
        <w:lang w:val="pt-PT" w:eastAsia="en-US" w:bidi="ar-SA"/>
      </w:rPr>
    </w:lvl>
    <w:lvl w:ilvl="2" w:tplc="0B3C7028">
      <w:numFmt w:val="bullet"/>
      <w:lvlText w:val="•"/>
      <w:lvlJc w:val="left"/>
      <w:pPr>
        <w:ind w:left="2069" w:hanging="143"/>
      </w:pPr>
      <w:rPr>
        <w:lang w:val="pt-PT" w:eastAsia="en-US" w:bidi="ar-SA"/>
      </w:rPr>
    </w:lvl>
    <w:lvl w:ilvl="3" w:tplc="1AF0C4A4">
      <w:numFmt w:val="bullet"/>
      <w:lvlText w:val="•"/>
      <w:lvlJc w:val="left"/>
      <w:pPr>
        <w:ind w:left="3033" w:hanging="143"/>
      </w:pPr>
      <w:rPr>
        <w:lang w:val="pt-PT" w:eastAsia="en-US" w:bidi="ar-SA"/>
      </w:rPr>
    </w:lvl>
    <w:lvl w:ilvl="4" w:tplc="544C6EB2">
      <w:numFmt w:val="bullet"/>
      <w:lvlText w:val="•"/>
      <w:lvlJc w:val="left"/>
      <w:pPr>
        <w:ind w:left="3998" w:hanging="143"/>
      </w:pPr>
      <w:rPr>
        <w:lang w:val="pt-PT" w:eastAsia="en-US" w:bidi="ar-SA"/>
      </w:rPr>
    </w:lvl>
    <w:lvl w:ilvl="5" w:tplc="335CD5B8">
      <w:numFmt w:val="bullet"/>
      <w:lvlText w:val="•"/>
      <w:lvlJc w:val="left"/>
      <w:pPr>
        <w:ind w:left="4963" w:hanging="143"/>
      </w:pPr>
      <w:rPr>
        <w:lang w:val="pt-PT" w:eastAsia="en-US" w:bidi="ar-SA"/>
      </w:rPr>
    </w:lvl>
    <w:lvl w:ilvl="6" w:tplc="98604AE2">
      <w:numFmt w:val="bullet"/>
      <w:lvlText w:val="•"/>
      <w:lvlJc w:val="left"/>
      <w:pPr>
        <w:ind w:left="5927" w:hanging="143"/>
      </w:pPr>
      <w:rPr>
        <w:lang w:val="pt-PT" w:eastAsia="en-US" w:bidi="ar-SA"/>
      </w:rPr>
    </w:lvl>
    <w:lvl w:ilvl="7" w:tplc="3D50AF30">
      <w:numFmt w:val="bullet"/>
      <w:lvlText w:val="•"/>
      <w:lvlJc w:val="left"/>
      <w:pPr>
        <w:ind w:left="6892" w:hanging="143"/>
      </w:pPr>
      <w:rPr>
        <w:lang w:val="pt-PT" w:eastAsia="en-US" w:bidi="ar-SA"/>
      </w:rPr>
    </w:lvl>
    <w:lvl w:ilvl="8" w:tplc="3C924122">
      <w:numFmt w:val="bullet"/>
      <w:lvlText w:val="•"/>
      <w:lvlJc w:val="left"/>
      <w:pPr>
        <w:ind w:left="7857" w:hanging="143"/>
      </w:pPr>
      <w:rPr>
        <w:lang w:val="pt-PT" w:eastAsia="en-US" w:bidi="ar-SA"/>
      </w:rPr>
    </w:lvl>
  </w:abstractNum>
  <w:abstractNum w:abstractNumId="23" w15:restartNumberingAfterBreak="0">
    <w:nsid w:val="51992F84"/>
    <w:multiLevelType w:val="hybridMultilevel"/>
    <w:tmpl w:val="13BA09C6"/>
    <w:lvl w:ilvl="0" w:tplc="38E63CA4">
      <w:start w:val="1"/>
      <w:numFmt w:val="upperRoman"/>
      <w:lvlText w:val="%1"/>
      <w:lvlJc w:val="left"/>
      <w:pPr>
        <w:ind w:left="1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7827DBC">
      <w:numFmt w:val="bullet"/>
      <w:lvlText w:val="•"/>
      <w:lvlJc w:val="left"/>
      <w:pPr>
        <w:ind w:left="1104" w:hanging="200"/>
      </w:pPr>
      <w:rPr>
        <w:lang w:val="pt-PT" w:eastAsia="en-US" w:bidi="ar-SA"/>
      </w:rPr>
    </w:lvl>
    <w:lvl w:ilvl="2" w:tplc="FF74B290">
      <w:numFmt w:val="bullet"/>
      <w:lvlText w:val="•"/>
      <w:lvlJc w:val="left"/>
      <w:pPr>
        <w:ind w:left="2069" w:hanging="200"/>
      </w:pPr>
      <w:rPr>
        <w:lang w:val="pt-PT" w:eastAsia="en-US" w:bidi="ar-SA"/>
      </w:rPr>
    </w:lvl>
    <w:lvl w:ilvl="3" w:tplc="ADB47790">
      <w:numFmt w:val="bullet"/>
      <w:lvlText w:val="•"/>
      <w:lvlJc w:val="left"/>
      <w:pPr>
        <w:ind w:left="3033" w:hanging="200"/>
      </w:pPr>
      <w:rPr>
        <w:lang w:val="pt-PT" w:eastAsia="en-US" w:bidi="ar-SA"/>
      </w:rPr>
    </w:lvl>
    <w:lvl w:ilvl="4" w:tplc="5CEADCD8">
      <w:numFmt w:val="bullet"/>
      <w:lvlText w:val="•"/>
      <w:lvlJc w:val="left"/>
      <w:pPr>
        <w:ind w:left="3998" w:hanging="200"/>
      </w:pPr>
      <w:rPr>
        <w:lang w:val="pt-PT" w:eastAsia="en-US" w:bidi="ar-SA"/>
      </w:rPr>
    </w:lvl>
    <w:lvl w:ilvl="5" w:tplc="CF4E9BD2">
      <w:numFmt w:val="bullet"/>
      <w:lvlText w:val="•"/>
      <w:lvlJc w:val="left"/>
      <w:pPr>
        <w:ind w:left="4963" w:hanging="200"/>
      </w:pPr>
      <w:rPr>
        <w:lang w:val="pt-PT" w:eastAsia="en-US" w:bidi="ar-SA"/>
      </w:rPr>
    </w:lvl>
    <w:lvl w:ilvl="6" w:tplc="64E64696">
      <w:numFmt w:val="bullet"/>
      <w:lvlText w:val="•"/>
      <w:lvlJc w:val="left"/>
      <w:pPr>
        <w:ind w:left="5927" w:hanging="200"/>
      </w:pPr>
      <w:rPr>
        <w:lang w:val="pt-PT" w:eastAsia="en-US" w:bidi="ar-SA"/>
      </w:rPr>
    </w:lvl>
    <w:lvl w:ilvl="7" w:tplc="563C90EC">
      <w:numFmt w:val="bullet"/>
      <w:lvlText w:val="•"/>
      <w:lvlJc w:val="left"/>
      <w:pPr>
        <w:ind w:left="6892" w:hanging="200"/>
      </w:pPr>
      <w:rPr>
        <w:lang w:val="pt-PT" w:eastAsia="en-US" w:bidi="ar-SA"/>
      </w:rPr>
    </w:lvl>
    <w:lvl w:ilvl="8" w:tplc="57023844">
      <w:numFmt w:val="bullet"/>
      <w:lvlText w:val="•"/>
      <w:lvlJc w:val="left"/>
      <w:pPr>
        <w:ind w:left="7857" w:hanging="200"/>
      </w:pPr>
      <w:rPr>
        <w:lang w:val="pt-PT" w:eastAsia="en-US" w:bidi="ar-SA"/>
      </w:rPr>
    </w:lvl>
  </w:abstractNum>
  <w:abstractNum w:abstractNumId="24" w15:restartNumberingAfterBreak="0">
    <w:nsid w:val="57366CD2"/>
    <w:multiLevelType w:val="hybridMultilevel"/>
    <w:tmpl w:val="D684166E"/>
    <w:lvl w:ilvl="0" w:tplc="9CCCEB3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57484014"/>
    <w:multiLevelType w:val="hybridMultilevel"/>
    <w:tmpl w:val="2434616E"/>
    <w:lvl w:ilvl="0" w:tplc="EFE4805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5E9D06C8"/>
    <w:multiLevelType w:val="hybridMultilevel"/>
    <w:tmpl w:val="C3D67A0A"/>
    <w:lvl w:ilvl="0" w:tplc="4B2AEAC0">
      <w:start w:val="1"/>
      <w:numFmt w:val="upperRoman"/>
      <w:lvlText w:val="%1"/>
      <w:lvlJc w:val="left"/>
      <w:pPr>
        <w:ind w:left="125" w:hanging="119"/>
        <w:jc w:val="left"/>
      </w:pPr>
      <w:rPr>
        <w:rFonts w:hint="default"/>
        <w:spacing w:val="0"/>
        <w:w w:val="104"/>
        <w:lang w:val="pt-PT" w:eastAsia="en-US" w:bidi="ar-SA"/>
      </w:rPr>
    </w:lvl>
    <w:lvl w:ilvl="1" w:tplc="5B5675C4">
      <w:numFmt w:val="bullet"/>
      <w:lvlText w:val="•"/>
      <w:lvlJc w:val="left"/>
      <w:pPr>
        <w:ind w:left="1036" w:hanging="119"/>
      </w:pPr>
      <w:rPr>
        <w:rFonts w:hint="default"/>
        <w:lang w:val="pt-PT" w:eastAsia="en-US" w:bidi="ar-SA"/>
      </w:rPr>
    </w:lvl>
    <w:lvl w:ilvl="2" w:tplc="61F68DA2">
      <w:numFmt w:val="bullet"/>
      <w:lvlText w:val="•"/>
      <w:lvlJc w:val="left"/>
      <w:pPr>
        <w:ind w:left="1953" w:hanging="119"/>
      </w:pPr>
      <w:rPr>
        <w:rFonts w:hint="default"/>
        <w:lang w:val="pt-PT" w:eastAsia="en-US" w:bidi="ar-SA"/>
      </w:rPr>
    </w:lvl>
    <w:lvl w:ilvl="3" w:tplc="F51A9932">
      <w:numFmt w:val="bullet"/>
      <w:lvlText w:val="•"/>
      <w:lvlJc w:val="left"/>
      <w:pPr>
        <w:ind w:left="2870" w:hanging="119"/>
      </w:pPr>
      <w:rPr>
        <w:rFonts w:hint="default"/>
        <w:lang w:val="pt-PT" w:eastAsia="en-US" w:bidi="ar-SA"/>
      </w:rPr>
    </w:lvl>
    <w:lvl w:ilvl="4" w:tplc="B98CA5CA">
      <w:numFmt w:val="bullet"/>
      <w:lvlText w:val="•"/>
      <w:lvlJc w:val="left"/>
      <w:pPr>
        <w:ind w:left="3787" w:hanging="119"/>
      </w:pPr>
      <w:rPr>
        <w:rFonts w:hint="default"/>
        <w:lang w:val="pt-PT" w:eastAsia="en-US" w:bidi="ar-SA"/>
      </w:rPr>
    </w:lvl>
    <w:lvl w:ilvl="5" w:tplc="A00ECAEE">
      <w:numFmt w:val="bullet"/>
      <w:lvlText w:val="•"/>
      <w:lvlJc w:val="left"/>
      <w:pPr>
        <w:ind w:left="4704" w:hanging="119"/>
      </w:pPr>
      <w:rPr>
        <w:rFonts w:hint="default"/>
        <w:lang w:val="pt-PT" w:eastAsia="en-US" w:bidi="ar-SA"/>
      </w:rPr>
    </w:lvl>
    <w:lvl w:ilvl="6" w:tplc="B5EE16E8">
      <w:numFmt w:val="bullet"/>
      <w:lvlText w:val="•"/>
      <w:lvlJc w:val="left"/>
      <w:pPr>
        <w:ind w:left="5621" w:hanging="119"/>
      </w:pPr>
      <w:rPr>
        <w:rFonts w:hint="default"/>
        <w:lang w:val="pt-PT" w:eastAsia="en-US" w:bidi="ar-SA"/>
      </w:rPr>
    </w:lvl>
    <w:lvl w:ilvl="7" w:tplc="07C0A8CA">
      <w:numFmt w:val="bullet"/>
      <w:lvlText w:val="•"/>
      <w:lvlJc w:val="left"/>
      <w:pPr>
        <w:ind w:left="6538" w:hanging="119"/>
      </w:pPr>
      <w:rPr>
        <w:rFonts w:hint="default"/>
        <w:lang w:val="pt-PT" w:eastAsia="en-US" w:bidi="ar-SA"/>
      </w:rPr>
    </w:lvl>
    <w:lvl w:ilvl="8" w:tplc="FBA809E0">
      <w:numFmt w:val="bullet"/>
      <w:lvlText w:val="•"/>
      <w:lvlJc w:val="left"/>
      <w:pPr>
        <w:ind w:left="7455" w:hanging="119"/>
      </w:pPr>
      <w:rPr>
        <w:rFonts w:hint="default"/>
        <w:lang w:val="pt-PT" w:eastAsia="en-US" w:bidi="ar-SA"/>
      </w:rPr>
    </w:lvl>
  </w:abstractNum>
  <w:abstractNum w:abstractNumId="27" w15:restartNumberingAfterBreak="0">
    <w:nsid w:val="62C55B48"/>
    <w:multiLevelType w:val="multilevel"/>
    <w:tmpl w:val="447460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678F6"/>
    <w:multiLevelType w:val="hybridMultilevel"/>
    <w:tmpl w:val="E5B28F6A"/>
    <w:lvl w:ilvl="0" w:tplc="42A2A4DA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66493A95"/>
    <w:multiLevelType w:val="hybridMultilevel"/>
    <w:tmpl w:val="A7C4A9BC"/>
    <w:lvl w:ilvl="0" w:tplc="AEB2800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8DF0E6A"/>
    <w:multiLevelType w:val="hybridMultilevel"/>
    <w:tmpl w:val="B4D6166C"/>
    <w:lvl w:ilvl="0" w:tplc="CEF2BB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1068597">
    <w:abstractNumId w:val="28"/>
  </w:num>
  <w:num w:numId="2" w16cid:durableId="2118526588">
    <w:abstractNumId w:val="1"/>
  </w:num>
  <w:num w:numId="3" w16cid:durableId="1939020510">
    <w:abstractNumId w:val="2"/>
  </w:num>
  <w:num w:numId="4" w16cid:durableId="1369912398">
    <w:abstractNumId w:val="21"/>
  </w:num>
  <w:num w:numId="5" w16cid:durableId="1266960008">
    <w:abstractNumId w:val="18"/>
  </w:num>
  <w:num w:numId="6" w16cid:durableId="57241619">
    <w:abstractNumId w:val="25"/>
  </w:num>
  <w:num w:numId="7" w16cid:durableId="485054660">
    <w:abstractNumId w:val="4"/>
  </w:num>
  <w:num w:numId="8" w16cid:durableId="1914050589">
    <w:abstractNumId w:val="30"/>
  </w:num>
  <w:num w:numId="9" w16cid:durableId="785273251">
    <w:abstractNumId w:val="10"/>
  </w:num>
  <w:num w:numId="10" w16cid:durableId="2088650715">
    <w:abstractNumId w:val="15"/>
  </w:num>
  <w:num w:numId="11" w16cid:durableId="526722810">
    <w:abstractNumId w:val="6"/>
  </w:num>
  <w:num w:numId="12" w16cid:durableId="184751628">
    <w:abstractNumId w:val="17"/>
  </w:num>
  <w:num w:numId="13" w16cid:durableId="1222987739">
    <w:abstractNumId w:val="3"/>
  </w:num>
  <w:num w:numId="14" w16cid:durableId="1109080503">
    <w:abstractNumId w:val="24"/>
  </w:num>
  <w:num w:numId="15" w16cid:durableId="374933702">
    <w:abstractNumId w:val="29"/>
  </w:num>
  <w:num w:numId="16" w16cid:durableId="809134302">
    <w:abstractNumId w:val="12"/>
  </w:num>
  <w:num w:numId="17" w16cid:durableId="1994677171">
    <w:abstractNumId w:val="20"/>
  </w:num>
  <w:num w:numId="18" w16cid:durableId="713383283">
    <w:abstractNumId w:val="14"/>
  </w:num>
  <w:num w:numId="19" w16cid:durableId="660357425">
    <w:abstractNumId w:val="0"/>
  </w:num>
  <w:num w:numId="20" w16cid:durableId="1332950387">
    <w:abstractNumId w:val="9"/>
  </w:num>
  <w:num w:numId="21" w16cid:durableId="74012569">
    <w:abstractNumId w:val="27"/>
  </w:num>
  <w:num w:numId="22" w16cid:durableId="481972322">
    <w:abstractNumId w:val="11"/>
  </w:num>
  <w:num w:numId="23" w16cid:durableId="142746237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5740544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346639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5118156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4342106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11905555">
    <w:abstractNumId w:val="13"/>
  </w:num>
  <w:num w:numId="29" w16cid:durableId="354576347">
    <w:abstractNumId w:val="16"/>
  </w:num>
  <w:num w:numId="30" w16cid:durableId="622463141">
    <w:abstractNumId w:val="26"/>
  </w:num>
  <w:num w:numId="31" w16cid:durableId="280378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00"/>
    <w:rsid w:val="00004D92"/>
    <w:rsid w:val="0000523B"/>
    <w:rsid w:val="0000571E"/>
    <w:rsid w:val="00006693"/>
    <w:rsid w:val="000112EC"/>
    <w:rsid w:val="000137B7"/>
    <w:rsid w:val="00014F2B"/>
    <w:rsid w:val="00015272"/>
    <w:rsid w:val="00020D35"/>
    <w:rsid w:val="000216C6"/>
    <w:rsid w:val="00021747"/>
    <w:rsid w:val="00025593"/>
    <w:rsid w:val="00030454"/>
    <w:rsid w:val="0003196D"/>
    <w:rsid w:val="00032322"/>
    <w:rsid w:val="0003391A"/>
    <w:rsid w:val="00034775"/>
    <w:rsid w:val="0003769C"/>
    <w:rsid w:val="00042B80"/>
    <w:rsid w:val="00043416"/>
    <w:rsid w:val="00043CAF"/>
    <w:rsid w:val="00046D25"/>
    <w:rsid w:val="00050481"/>
    <w:rsid w:val="00050BE2"/>
    <w:rsid w:val="00050EC1"/>
    <w:rsid w:val="00051E52"/>
    <w:rsid w:val="0005380E"/>
    <w:rsid w:val="000542BE"/>
    <w:rsid w:val="0005448B"/>
    <w:rsid w:val="000559A1"/>
    <w:rsid w:val="00065C23"/>
    <w:rsid w:val="000702BD"/>
    <w:rsid w:val="000710AF"/>
    <w:rsid w:val="00071AF8"/>
    <w:rsid w:val="00073F54"/>
    <w:rsid w:val="00075440"/>
    <w:rsid w:val="000766B0"/>
    <w:rsid w:val="00076896"/>
    <w:rsid w:val="00077AD7"/>
    <w:rsid w:val="00081BB7"/>
    <w:rsid w:val="00082249"/>
    <w:rsid w:val="0008273D"/>
    <w:rsid w:val="00084F0A"/>
    <w:rsid w:val="00085EF6"/>
    <w:rsid w:val="00090309"/>
    <w:rsid w:val="00090AD0"/>
    <w:rsid w:val="00090F85"/>
    <w:rsid w:val="000923E5"/>
    <w:rsid w:val="000A036D"/>
    <w:rsid w:val="000A21D0"/>
    <w:rsid w:val="000A5FEE"/>
    <w:rsid w:val="000A7EEA"/>
    <w:rsid w:val="000B2D2D"/>
    <w:rsid w:val="000B2DCE"/>
    <w:rsid w:val="000B3AE3"/>
    <w:rsid w:val="000B3D1F"/>
    <w:rsid w:val="000B3ED9"/>
    <w:rsid w:val="000B6FFB"/>
    <w:rsid w:val="000B79E5"/>
    <w:rsid w:val="000C1D40"/>
    <w:rsid w:val="000C37D6"/>
    <w:rsid w:val="000C3C48"/>
    <w:rsid w:val="000C453E"/>
    <w:rsid w:val="000C5409"/>
    <w:rsid w:val="000D1C4D"/>
    <w:rsid w:val="000D45A2"/>
    <w:rsid w:val="000D5AF4"/>
    <w:rsid w:val="000D6E21"/>
    <w:rsid w:val="000E66E2"/>
    <w:rsid w:val="000E67D1"/>
    <w:rsid w:val="000F0245"/>
    <w:rsid w:val="000F2DF3"/>
    <w:rsid w:val="000F3021"/>
    <w:rsid w:val="000F3288"/>
    <w:rsid w:val="000F3CA0"/>
    <w:rsid w:val="000F61AB"/>
    <w:rsid w:val="00101F6C"/>
    <w:rsid w:val="00102178"/>
    <w:rsid w:val="00104199"/>
    <w:rsid w:val="00104619"/>
    <w:rsid w:val="00105259"/>
    <w:rsid w:val="0010558A"/>
    <w:rsid w:val="001073A5"/>
    <w:rsid w:val="001073CE"/>
    <w:rsid w:val="00107919"/>
    <w:rsid w:val="00110275"/>
    <w:rsid w:val="0011067B"/>
    <w:rsid w:val="00112A88"/>
    <w:rsid w:val="00113FE0"/>
    <w:rsid w:val="00115641"/>
    <w:rsid w:val="001172F7"/>
    <w:rsid w:val="00122F70"/>
    <w:rsid w:val="00126B6A"/>
    <w:rsid w:val="001303FD"/>
    <w:rsid w:val="001304EC"/>
    <w:rsid w:val="0013256A"/>
    <w:rsid w:val="001345EE"/>
    <w:rsid w:val="00134A2F"/>
    <w:rsid w:val="00135224"/>
    <w:rsid w:val="00136168"/>
    <w:rsid w:val="00137405"/>
    <w:rsid w:val="00137FE2"/>
    <w:rsid w:val="00140404"/>
    <w:rsid w:val="00140E76"/>
    <w:rsid w:val="0014249C"/>
    <w:rsid w:val="00142D0E"/>
    <w:rsid w:val="00142E1F"/>
    <w:rsid w:val="00144A9D"/>
    <w:rsid w:val="00145FCE"/>
    <w:rsid w:val="00146720"/>
    <w:rsid w:val="00147078"/>
    <w:rsid w:val="001474BA"/>
    <w:rsid w:val="001477EC"/>
    <w:rsid w:val="00147A04"/>
    <w:rsid w:val="001558F1"/>
    <w:rsid w:val="001579EF"/>
    <w:rsid w:val="00157D65"/>
    <w:rsid w:val="00166712"/>
    <w:rsid w:val="00166D2A"/>
    <w:rsid w:val="00170B62"/>
    <w:rsid w:val="0017447F"/>
    <w:rsid w:val="0017482C"/>
    <w:rsid w:val="001748E8"/>
    <w:rsid w:val="00175A45"/>
    <w:rsid w:val="00177536"/>
    <w:rsid w:val="00180765"/>
    <w:rsid w:val="00181282"/>
    <w:rsid w:val="00181F39"/>
    <w:rsid w:val="0018258E"/>
    <w:rsid w:val="0018465A"/>
    <w:rsid w:val="0018573A"/>
    <w:rsid w:val="001863D3"/>
    <w:rsid w:val="00190E14"/>
    <w:rsid w:val="001923E3"/>
    <w:rsid w:val="00193E89"/>
    <w:rsid w:val="00196530"/>
    <w:rsid w:val="001A3DF5"/>
    <w:rsid w:val="001A4EA0"/>
    <w:rsid w:val="001A7A44"/>
    <w:rsid w:val="001A7E88"/>
    <w:rsid w:val="001B4C2C"/>
    <w:rsid w:val="001B4FE3"/>
    <w:rsid w:val="001B6186"/>
    <w:rsid w:val="001B7248"/>
    <w:rsid w:val="001B75E2"/>
    <w:rsid w:val="001C33A0"/>
    <w:rsid w:val="001C62DD"/>
    <w:rsid w:val="001D1BA7"/>
    <w:rsid w:val="001D2A0A"/>
    <w:rsid w:val="001D6176"/>
    <w:rsid w:val="001D784A"/>
    <w:rsid w:val="001E2F73"/>
    <w:rsid w:val="001E4AF5"/>
    <w:rsid w:val="001F0F40"/>
    <w:rsid w:val="001F2369"/>
    <w:rsid w:val="001F2719"/>
    <w:rsid w:val="001F30D4"/>
    <w:rsid w:val="001F55A2"/>
    <w:rsid w:val="001F6AB7"/>
    <w:rsid w:val="001F7043"/>
    <w:rsid w:val="001F7C1B"/>
    <w:rsid w:val="00200905"/>
    <w:rsid w:val="00201C3F"/>
    <w:rsid w:val="00204776"/>
    <w:rsid w:val="002076BB"/>
    <w:rsid w:val="00207833"/>
    <w:rsid w:val="002110E4"/>
    <w:rsid w:val="00211BE1"/>
    <w:rsid w:val="002138C4"/>
    <w:rsid w:val="00221559"/>
    <w:rsid w:val="00222960"/>
    <w:rsid w:val="00222B93"/>
    <w:rsid w:val="00222E00"/>
    <w:rsid w:val="00223D2B"/>
    <w:rsid w:val="00224D66"/>
    <w:rsid w:val="00230E2C"/>
    <w:rsid w:val="00231A26"/>
    <w:rsid w:val="00232C2A"/>
    <w:rsid w:val="002338C5"/>
    <w:rsid w:val="002351DD"/>
    <w:rsid w:val="00235F71"/>
    <w:rsid w:val="0023611F"/>
    <w:rsid w:val="002378F0"/>
    <w:rsid w:val="00240104"/>
    <w:rsid w:val="0024683B"/>
    <w:rsid w:val="00247F90"/>
    <w:rsid w:val="00251C70"/>
    <w:rsid w:val="00252471"/>
    <w:rsid w:val="002543AB"/>
    <w:rsid w:val="00256672"/>
    <w:rsid w:val="00262BE0"/>
    <w:rsid w:val="00267D4D"/>
    <w:rsid w:val="00271D11"/>
    <w:rsid w:val="00273612"/>
    <w:rsid w:val="002760AF"/>
    <w:rsid w:val="00284790"/>
    <w:rsid w:val="002905F5"/>
    <w:rsid w:val="00290B8C"/>
    <w:rsid w:val="00291340"/>
    <w:rsid w:val="002954D1"/>
    <w:rsid w:val="002964BD"/>
    <w:rsid w:val="00296C2A"/>
    <w:rsid w:val="00296D62"/>
    <w:rsid w:val="002970D6"/>
    <w:rsid w:val="00297741"/>
    <w:rsid w:val="002A329D"/>
    <w:rsid w:val="002A3310"/>
    <w:rsid w:val="002A4D6C"/>
    <w:rsid w:val="002A60CE"/>
    <w:rsid w:val="002B03C7"/>
    <w:rsid w:val="002B35EE"/>
    <w:rsid w:val="002B4137"/>
    <w:rsid w:val="002B46B8"/>
    <w:rsid w:val="002B6B16"/>
    <w:rsid w:val="002C24D4"/>
    <w:rsid w:val="002C7773"/>
    <w:rsid w:val="002D020F"/>
    <w:rsid w:val="002D0A04"/>
    <w:rsid w:val="002D0DCD"/>
    <w:rsid w:val="002D144B"/>
    <w:rsid w:val="002D5C31"/>
    <w:rsid w:val="002D5E84"/>
    <w:rsid w:val="002D694C"/>
    <w:rsid w:val="002E24A7"/>
    <w:rsid w:val="002E2871"/>
    <w:rsid w:val="002E39EE"/>
    <w:rsid w:val="002E3ECD"/>
    <w:rsid w:val="002E3F9C"/>
    <w:rsid w:val="002E579E"/>
    <w:rsid w:val="002F02CF"/>
    <w:rsid w:val="002F0C8A"/>
    <w:rsid w:val="002F432F"/>
    <w:rsid w:val="002F4FD0"/>
    <w:rsid w:val="002F53E2"/>
    <w:rsid w:val="002F55E2"/>
    <w:rsid w:val="002F5C9A"/>
    <w:rsid w:val="00303634"/>
    <w:rsid w:val="00304E4C"/>
    <w:rsid w:val="00313CDD"/>
    <w:rsid w:val="00322ED2"/>
    <w:rsid w:val="00322F77"/>
    <w:rsid w:val="003321FD"/>
    <w:rsid w:val="00333109"/>
    <w:rsid w:val="00333515"/>
    <w:rsid w:val="00335A45"/>
    <w:rsid w:val="00336F42"/>
    <w:rsid w:val="0034529B"/>
    <w:rsid w:val="00346B60"/>
    <w:rsid w:val="00346CB8"/>
    <w:rsid w:val="00347D7F"/>
    <w:rsid w:val="00350F11"/>
    <w:rsid w:val="003532CA"/>
    <w:rsid w:val="003618CE"/>
    <w:rsid w:val="00362B29"/>
    <w:rsid w:val="0036763D"/>
    <w:rsid w:val="00372D20"/>
    <w:rsid w:val="00373835"/>
    <w:rsid w:val="003829F7"/>
    <w:rsid w:val="00384CA0"/>
    <w:rsid w:val="0038740B"/>
    <w:rsid w:val="003B1620"/>
    <w:rsid w:val="003B534E"/>
    <w:rsid w:val="003B6013"/>
    <w:rsid w:val="003B7481"/>
    <w:rsid w:val="003B7679"/>
    <w:rsid w:val="003B76DB"/>
    <w:rsid w:val="003C17A1"/>
    <w:rsid w:val="003C231A"/>
    <w:rsid w:val="003C27E0"/>
    <w:rsid w:val="003D12F0"/>
    <w:rsid w:val="003D1AF2"/>
    <w:rsid w:val="003D4D3D"/>
    <w:rsid w:val="003D5AFA"/>
    <w:rsid w:val="003D628E"/>
    <w:rsid w:val="003E68E6"/>
    <w:rsid w:val="003F19AE"/>
    <w:rsid w:val="003F2449"/>
    <w:rsid w:val="003F5BED"/>
    <w:rsid w:val="00401A60"/>
    <w:rsid w:val="004033E3"/>
    <w:rsid w:val="004037E5"/>
    <w:rsid w:val="00403CBA"/>
    <w:rsid w:val="004076A5"/>
    <w:rsid w:val="00407A26"/>
    <w:rsid w:val="00412B71"/>
    <w:rsid w:val="00413A27"/>
    <w:rsid w:val="004166DB"/>
    <w:rsid w:val="00420885"/>
    <w:rsid w:val="004227D5"/>
    <w:rsid w:val="00422BA2"/>
    <w:rsid w:val="00423FDB"/>
    <w:rsid w:val="004242E4"/>
    <w:rsid w:val="00432AFE"/>
    <w:rsid w:val="00433013"/>
    <w:rsid w:val="004361D3"/>
    <w:rsid w:val="0043653C"/>
    <w:rsid w:val="0043673B"/>
    <w:rsid w:val="004415D7"/>
    <w:rsid w:val="00447E44"/>
    <w:rsid w:val="00452B29"/>
    <w:rsid w:val="00452B89"/>
    <w:rsid w:val="00454748"/>
    <w:rsid w:val="004568D9"/>
    <w:rsid w:val="00456CD4"/>
    <w:rsid w:val="00461DC6"/>
    <w:rsid w:val="0046217A"/>
    <w:rsid w:val="00462994"/>
    <w:rsid w:val="00465FB7"/>
    <w:rsid w:val="00467921"/>
    <w:rsid w:val="00472CF4"/>
    <w:rsid w:val="00473BB0"/>
    <w:rsid w:val="004757EE"/>
    <w:rsid w:val="00475A80"/>
    <w:rsid w:val="004779DB"/>
    <w:rsid w:val="00482C18"/>
    <w:rsid w:val="004840D9"/>
    <w:rsid w:val="004860FC"/>
    <w:rsid w:val="0048751F"/>
    <w:rsid w:val="00492810"/>
    <w:rsid w:val="00494354"/>
    <w:rsid w:val="004A13BC"/>
    <w:rsid w:val="004A30AD"/>
    <w:rsid w:val="004A38F3"/>
    <w:rsid w:val="004A49DE"/>
    <w:rsid w:val="004A66A1"/>
    <w:rsid w:val="004B07C2"/>
    <w:rsid w:val="004B2AB3"/>
    <w:rsid w:val="004C01BE"/>
    <w:rsid w:val="004C07A9"/>
    <w:rsid w:val="004C0BCE"/>
    <w:rsid w:val="004C3198"/>
    <w:rsid w:val="004C47F1"/>
    <w:rsid w:val="004C562C"/>
    <w:rsid w:val="004C5B29"/>
    <w:rsid w:val="004C77C9"/>
    <w:rsid w:val="004C7C2E"/>
    <w:rsid w:val="004D054F"/>
    <w:rsid w:val="004D0F37"/>
    <w:rsid w:val="004D1338"/>
    <w:rsid w:val="004D1C11"/>
    <w:rsid w:val="004D6172"/>
    <w:rsid w:val="004D75E3"/>
    <w:rsid w:val="004D7E1A"/>
    <w:rsid w:val="004E046D"/>
    <w:rsid w:val="004E07C2"/>
    <w:rsid w:val="004E229C"/>
    <w:rsid w:val="004F40DB"/>
    <w:rsid w:val="004F5357"/>
    <w:rsid w:val="004F723A"/>
    <w:rsid w:val="004F7685"/>
    <w:rsid w:val="005026F4"/>
    <w:rsid w:val="00502CBB"/>
    <w:rsid w:val="005038E8"/>
    <w:rsid w:val="00503E2E"/>
    <w:rsid w:val="00504325"/>
    <w:rsid w:val="00511ED2"/>
    <w:rsid w:val="00512DD3"/>
    <w:rsid w:val="00517F48"/>
    <w:rsid w:val="005204A1"/>
    <w:rsid w:val="00522D7E"/>
    <w:rsid w:val="0052596C"/>
    <w:rsid w:val="00525AF3"/>
    <w:rsid w:val="00525E8D"/>
    <w:rsid w:val="00527F13"/>
    <w:rsid w:val="00531D01"/>
    <w:rsid w:val="005325A7"/>
    <w:rsid w:val="00533564"/>
    <w:rsid w:val="00540FCB"/>
    <w:rsid w:val="0054154E"/>
    <w:rsid w:val="0054174D"/>
    <w:rsid w:val="0054265F"/>
    <w:rsid w:val="005474F2"/>
    <w:rsid w:val="0055006B"/>
    <w:rsid w:val="00552078"/>
    <w:rsid w:val="0055368B"/>
    <w:rsid w:val="0055659A"/>
    <w:rsid w:val="00556E06"/>
    <w:rsid w:val="00561133"/>
    <w:rsid w:val="00563DAE"/>
    <w:rsid w:val="005642A8"/>
    <w:rsid w:val="005657C6"/>
    <w:rsid w:val="0056667D"/>
    <w:rsid w:val="005736AE"/>
    <w:rsid w:val="00574102"/>
    <w:rsid w:val="00582EB2"/>
    <w:rsid w:val="00583AAC"/>
    <w:rsid w:val="0058432B"/>
    <w:rsid w:val="005843A2"/>
    <w:rsid w:val="00584D57"/>
    <w:rsid w:val="0058701A"/>
    <w:rsid w:val="00592995"/>
    <w:rsid w:val="005945AE"/>
    <w:rsid w:val="0059502A"/>
    <w:rsid w:val="005A2C8F"/>
    <w:rsid w:val="005A3357"/>
    <w:rsid w:val="005A3F84"/>
    <w:rsid w:val="005A61FE"/>
    <w:rsid w:val="005A6E39"/>
    <w:rsid w:val="005B0F72"/>
    <w:rsid w:val="005B59A6"/>
    <w:rsid w:val="005B6BF2"/>
    <w:rsid w:val="005B7247"/>
    <w:rsid w:val="005C0AB3"/>
    <w:rsid w:val="005C21FA"/>
    <w:rsid w:val="005C2C57"/>
    <w:rsid w:val="005C3BB3"/>
    <w:rsid w:val="005C45E8"/>
    <w:rsid w:val="005D0F30"/>
    <w:rsid w:val="005D0F47"/>
    <w:rsid w:val="005D2F50"/>
    <w:rsid w:val="005D3C19"/>
    <w:rsid w:val="005D54DC"/>
    <w:rsid w:val="005E0B04"/>
    <w:rsid w:val="005E2A1C"/>
    <w:rsid w:val="005E426C"/>
    <w:rsid w:val="005E471A"/>
    <w:rsid w:val="005E6325"/>
    <w:rsid w:val="005F0824"/>
    <w:rsid w:val="005F2BD5"/>
    <w:rsid w:val="005F4BC1"/>
    <w:rsid w:val="005F4D51"/>
    <w:rsid w:val="005F561F"/>
    <w:rsid w:val="005F6BE1"/>
    <w:rsid w:val="00600E54"/>
    <w:rsid w:val="00601B00"/>
    <w:rsid w:val="006029C0"/>
    <w:rsid w:val="006056DB"/>
    <w:rsid w:val="00605F48"/>
    <w:rsid w:val="006070F8"/>
    <w:rsid w:val="006176AF"/>
    <w:rsid w:val="00617AA5"/>
    <w:rsid w:val="006216B4"/>
    <w:rsid w:val="006220B7"/>
    <w:rsid w:val="00622D83"/>
    <w:rsid w:val="00632218"/>
    <w:rsid w:val="006325BC"/>
    <w:rsid w:val="00632C23"/>
    <w:rsid w:val="00647BE2"/>
    <w:rsid w:val="00651B03"/>
    <w:rsid w:val="00651D7A"/>
    <w:rsid w:val="0065214B"/>
    <w:rsid w:val="00653966"/>
    <w:rsid w:val="00662675"/>
    <w:rsid w:val="00665011"/>
    <w:rsid w:val="00674B5F"/>
    <w:rsid w:val="0068160F"/>
    <w:rsid w:val="0068307F"/>
    <w:rsid w:val="00685D1A"/>
    <w:rsid w:val="00695E7B"/>
    <w:rsid w:val="006B05A3"/>
    <w:rsid w:val="006B11C2"/>
    <w:rsid w:val="006B5CDB"/>
    <w:rsid w:val="006B7338"/>
    <w:rsid w:val="006C4AA2"/>
    <w:rsid w:val="006C5104"/>
    <w:rsid w:val="006C54E4"/>
    <w:rsid w:val="006C6089"/>
    <w:rsid w:val="006C7227"/>
    <w:rsid w:val="006C7ECC"/>
    <w:rsid w:val="006D04CD"/>
    <w:rsid w:val="006D2496"/>
    <w:rsid w:val="006D411C"/>
    <w:rsid w:val="006D5742"/>
    <w:rsid w:val="006D5E16"/>
    <w:rsid w:val="006E538C"/>
    <w:rsid w:val="006E5C7A"/>
    <w:rsid w:val="006E5D5A"/>
    <w:rsid w:val="006F05D3"/>
    <w:rsid w:val="006F090C"/>
    <w:rsid w:val="006F14FE"/>
    <w:rsid w:val="006F2210"/>
    <w:rsid w:val="006F3492"/>
    <w:rsid w:val="006F564A"/>
    <w:rsid w:val="006F5F7B"/>
    <w:rsid w:val="006F6088"/>
    <w:rsid w:val="00703616"/>
    <w:rsid w:val="0070501D"/>
    <w:rsid w:val="0070571F"/>
    <w:rsid w:val="00706730"/>
    <w:rsid w:val="00710FFB"/>
    <w:rsid w:val="00711B82"/>
    <w:rsid w:val="00722A48"/>
    <w:rsid w:val="00722F6D"/>
    <w:rsid w:val="007234E3"/>
    <w:rsid w:val="00725F34"/>
    <w:rsid w:val="0072689E"/>
    <w:rsid w:val="007270B6"/>
    <w:rsid w:val="0073224C"/>
    <w:rsid w:val="00732C74"/>
    <w:rsid w:val="00734D49"/>
    <w:rsid w:val="00737BF5"/>
    <w:rsid w:val="00744DD1"/>
    <w:rsid w:val="00745AA6"/>
    <w:rsid w:val="00751AA8"/>
    <w:rsid w:val="00753D93"/>
    <w:rsid w:val="007569B9"/>
    <w:rsid w:val="0075775C"/>
    <w:rsid w:val="007603BB"/>
    <w:rsid w:val="00766447"/>
    <w:rsid w:val="007705B1"/>
    <w:rsid w:val="00770EDD"/>
    <w:rsid w:val="00771AB3"/>
    <w:rsid w:val="00771F0F"/>
    <w:rsid w:val="00771F23"/>
    <w:rsid w:val="00772A39"/>
    <w:rsid w:val="00773D53"/>
    <w:rsid w:val="007744D9"/>
    <w:rsid w:val="00775742"/>
    <w:rsid w:val="00785833"/>
    <w:rsid w:val="00796DAD"/>
    <w:rsid w:val="0079753B"/>
    <w:rsid w:val="007A133C"/>
    <w:rsid w:val="007A6844"/>
    <w:rsid w:val="007A6D6A"/>
    <w:rsid w:val="007A6DCB"/>
    <w:rsid w:val="007A7CB6"/>
    <w:rsid w:val="007B3313"/>
    <w:rsid w:val="007B7541"/>
    <w:rsid w:val="007C189C"/>
    <w:rsid w:val="007C1FBA"/>
    <w:rsid w:val="007C30F6"/>
    <w:rsid w:val="007C6671"/>
    <w:rsid w:val="007C6D76"/>
    <w:rsid w:val="007C7140"/>
    <w:rsid w:val="007C7C08"/>
    <w:rsid w:val="007D102A"/>
    <w:rsid w:val="007D56F2"/>
    <w:rsid w:val="007D5C2E"/>
    <w:rsid w:val="007D5E6E"/>
    <w:rsid w:val="007D6E1A"/>
    <w:rsid w:val="007D75C3"/>
    <w:rsid w:val="007E0ACA"/>
    <w:rsid w:val="007E0FFA"/>
    <w:rsid w:val="007E29F2"/>
    <w:rsid w:val="007E64C4"/>
    <w:rsid w:val="007E7AF3"/>
    <w:rsid w:val="007E7C09"/>
    <w:rsid w:val="007E7E2A"/>
    <w:rsid w:val="007F3123"/>
    <w:rsid w:val="007F6C6A"/>
    <w:rsid w:val="007F70AA"/>
    <w:rsid w:val="007F7A44"/>
    <w:rsid w:val="007F7DDF"/>
    <w:rsid w:val="0080016C"/>
    <w:rsid w:val="008026AD"/>
    <w:rsid w:val="00802F4A"/>
    <w:rsid w:val="00804299"/>
    <w:rsid w:val="00813B5B"/>
    <w:rsid w:val="0081431C"/>
    <w:rsid w:val="00816F0B"/>
    <w:rsid w:val="008201C6"/>
    <w:rsid w:val="0082023E"/>
    <w:rsid w:val="0082116E"/>
    <w:rsid w:val="00821FCE"/>
    <w:rsid w:val="00822870"/>
    <w:rsid w:val="00823EE7"/>
    <w:rsid w:val="00826D26"/>
    <w:rsid w:val="00827B94"/>
    <w:rsid w:val="0083015B"/>
    <w:rsid w:val="00834256"/>
    <w:rsid w:val="00835F4D"/>
    <w:rsid w:val="0083672D"/>
    <w:rsid w:val="00837D9D"/>
    <w:rsid w:val="0084091F"/>
    <w:rsid w:val="00845E6F"/>
    <w:rsid w:val="008524C2"/>
    <w:rsid w:val="008547D3"/>
    <w:rsid w:val="00854CEA"/>
    <w:rsid w:val="008650C4"/>
    <w:rsid w:val="00870B2B"/>
    <w:rsid w:val="00870EC5"/>
    <w:rsid w:val="0087211C"/>
    <w:rsid w:val="008743CB"/>
    <w:rsid w:val="00875E65"/>
    <w:rsid w:val="00880041"/>
    <w:rsid w:val="0088019F"/>
    <w:rsid w:val="00881058"/>
    <w:rsid w:val="00881EF5"/>
    <w:rsid w:val="00882F7E"/>
    <w:rsid w:val="00884F31"/>
    <w:rsid w:val="0088561D"/>
    <w:rsid w:val="008903BC"/>
    <w:rsid w:val="00890416"/>
    <w:rsid w:val="0089207C"/>
    <w:rsid w:val="00893B34"/>
    <w:rsid w:val="00894143"/>
    <w:rsid w:val="00895456"/>
    <w:rsid w:val="008A4A84"/>
    <w:rsid w:val="008A4AAE"/>
    <w:rsid w:val="008A7168"/>
    <w:rsid w:val="008A7F97"/>
    <w:rsid w:val="008B109A"/>
    <w:rsid w:val="008B280B"/>
    <w:rsid w:val="008B2DB3"/>
    <w:rsid w:val="008B701F"/>
    <w:rsid w:val="008C0ED3"/>
    <w:rsid w:val="008C11C6"/>
    <w:rsid w:val="008C14E8"/>
    <w:rsid w:val="008C1ED5"/>
    <w:rsid w:val="008C3442"/>
    <w:rsid w:val="008C3C64"/>
    <w:rsid w:val="008C5922"/>
    <w:rsid w:val="008C5FB2"/>
    <w:rsid w:val="008C6C29"/>
    <w:rsid w:val="008C7B87"/>
    <w:rsid w:val="008D1F79"/>
    <w:rsid w:val="008D238D"/>
    <w:rsid w:val="008D465A"/>
    <w:rsid w:val="008D7E79"/>
    <w:rsid w:val="008E03F5"/>
    <w:rsid w:val="008E36F0"/>
    <w:rsid w:val="008E6075"/>
    <w:rsid w:val="008F2D7F"/>
    <w:rsid w:val="008F76D5"/>
    <w:rsid w:val="008F7846"/>
    <w:rsid w:val="008F7E8F"/>
    <w:rsid w:val="00900D52"/>
    <w:rsid w:val="009037FF"/>
    <w:rsid w:val="00903BCC"/>
    <w:rsid w:val="00907AA0"/>
    <w:rsid w:val="00913DCA"/>
    <w:rsid w:val="00920D39"/>
    <w:rsid w:val="00921781"/>
    <w:rsid w:val="00922301"/>
    <w:rsid w:val="009231BD"/>
    <w:rsid w:val="00925604"/>
    <w:rsid w:val="00930B77"/>
    <w:rsid w:val="00931431"/>
    <w:rsid w:val="00931DBC"/>
    <w:rsid w:val="00935588"/>
    <w:rsid w:val="009406A1"/>
    <w:rsid w:val="00940B4A"/>
    <w:rsid w:val="00940B8C"/>
    <w:rsid w:val="0094371F"/>
    <w:rsid w:val="00943DAD"/>
    <w:rsid w:val="0094447D"/>
    <w:rsid w:val="009450DF"/>
    <w:rsid w:val="009463F4"/>
    <w:rsid w:val="00953383"/>
    <w:rsid w:val="00954402"/>
    <w:rsid w:val="00956447"/>
    <w:rsid w:val="00957127"/>
    <w:rsid w:val="00962754"/>
    <w:rsid w:val="0096521E"/>
    <w:rsid w:val="009656A4"/>
    <w:rsid w:val="00967B6A"/>
    <w:rsid w:val="00974A19"/>
    <w:rsid w:val="00977625"/>
    <w:rsid w:val="0098627F"/>
    <w:rsid w:val="00986C1C"/>
    <w:rsid w:val="0098758D"/>
    <w:rsid w:val="0099185C"/>
    <w:rsid w:val="00991C71"/>
    <w:rsid w:val="009A1EBF"/>
    <w:rsid w:val="009A2F88"/>
    <w:rsid w:val="009A3B89"/>
    <w:rsid w:val="009A3E9C"/>
    <w:rsid w:val="009A4907"/>
    <w:rsid w:val="009A7573"/>
    <w:rsid w:val="009B0CFF"/>
    <w:rsid w:val="009B1EB1"/>
    <w:rsid w:val="009B3DD5"/>
    <w:rsid w:val="009B4113"/>
    <w:rsid w:val="009B5829"/>
    <w:rsid w:val="009B73F4"/>
    <w:rsid w:val="009B7514"/>
    <w:rsid w:val="009B779F"/>
    <w:rsid w:val="009B7997"/>
    <w:rsid w:val="009B7B9D"/>
    <w:rsid w:val="009C05F7"/>
    <w:rsid w:val="009C1134"/>
    <w:rsid w:val="009C299A"/>
    <w:rsid w:val="009C3397"/>
    <w:rsid w:val="009D34B8"/>
    <w:rsid w:val="009D384C"/>
    <w:rsid w:val="009D4067"/>
    <w:rsid w:val="009D5AAF"/>
    <w:rsid w:val="009D5FF8"/>
    <w:rsid w:val="009D65C4"/>
    <w:rsid w:val="009D781A"/>
    <w:rsid w:val="009E1956"/>
    <w:rsid w:val="009E2CA3"/>
    <w:rsid w:val="009E33B1"/>
    <w:rsid w:val="009E3E94"/>
    <w:rsid w:val="009E41FA"/>
    <w:rsid w:val="009E4308"/>
    <w:rsid w:val="009E7B81"/>
    <w:rsid w:val="009F12E6"/>
    <w:rsid w:val="009F13EB"/>
    <w:rsid w:val="009F143B"/>
    <w:rsid w:val="009F291F"/>
    <w:rsid w:val="009F3A8A"/>
    <w:rsid w:val="009F72E3"/>
    <w:rsid w:val="00A01224"/>
    <w:rsid w:val="00A032C6"/>
    <w:rsid w:val="00A04AE1"/>
    <w:rsid w:val="00A05A0E"/>
    <w:rsid w:val="00A06D56"/>
    <w:rsid w:val="00A06EDD"/>
    <w:rsid w:val="00A11EF9"/>
    <w:rsid w:val="00A12C3E"/>
    <w:rsid w:val="00A14763"/>
    <w:rsid w:val="00A14988"/>
    <w:rsid w:val="00A14F87"/>
    <w:rsid w:val="00A15F40"/>
    <w:rsid w:val="00A2282F"/>
    <w:rsid w:val="00A22AE0"/>
    <w:rsid w:val="00A22BF1"/>
    <w:rsid w:val="00A308CA"/>
    <w:rsid w:val="00A31981"/>
    <w:rsid w:val="00A34686"/>
    <w:rsid w:val="00A42DE4"/>
    <w:rsid w:val="00A50BDC"/>
    <w:rsid w:val="00A519E9"/>
    <w:rsid w:val="00A541A6"/>
    <w:rsid w:val="00A54854"/>
    <w:rsid w:val="00A54AC7"/>
    <w:rsid w:val="00A56375"/>
    <w:rsid w:val="00A60A82"/>
    <w:rsid w:val="00A60D21"/>
    <w:rsid w:val="00A62937"/>
    <w:rsid w:val="00A632E4"/>
    <w:rsid w:val="00A71252"/>
    <w:rsid w:val="00A71434"/>
    <w:rsid w:val="00A7353A"/>
    <w:rsid w:val="00A7443A"/>
    <w:rsid w:val="00A80E41"/>
    <w:rsid w:val="00A81103"/>
    <w:rsid w:val="00A838D7"/>
    <w:rsid w:val="00A91532"/>
    <w:rsid w:val="00A922E5"/>
    <w:rsid w:val="00A93CEA"/>
    <w:rsid w:val="00A96325"/>
    <w:rsid w:val="00A96942"/>
    <w:rsid w:val="00A96BCF"/>
    <w:rsid w:val="00A97805"/>
    <w:rsid w:val="00AA14D1"/>
    <w:rsid w:val="00AB0065"/>
    <w:rsid w:val="00AB08A5"/>
    <w:rsid w:val="00AB24C2"/>
    <w:rsid w:val="00AB2932"/>
    <w:rsid w:val="00AB2E24"/>
    <w:rsid w:val="00AB4E32"/>
    <w:rsid w:val="00AB6B1E"/>
    <w:rsid w:val="00AC170C"/>
    <w:rsid w:val="00AC1952"/>
    <w:rsid w:val="00AC1AE0"/>
    <w:rsid w:val="00AC1F6C"/>
    <w:rsid w:val="00AC1FD8"/>
    <w:rsid w:val="00AC590D"/>
    <w:rsid w:val="00AC68B9"/>
    <w:rsid w:val="00AD101B"/>
    <w:rsid w:val="00AD64E1"/>
    <w:rsid w:val="00AD6C9A"/>
    <w:rsid w:val="00AD7A4A"/>
    <w:rsid w:val="00AE5463"/>
    <w:rsid w:val="00AE6C54"/>
    <w:rsid w:val="00AE6F73"/>
    <w:rsid w:val="00AE7560"/>
    <w:rsid w:val="00AE7C0D"/>
    <w:rsid w:val="00AE7E0D"/>
    <w:rsid w:val="00AF0499"/>
    <w:rsid w:val="00AF2AC0"/>
    <w:rsid w:val="00AF3E9E"/>
    <w:rsid w:val="00AF468A"/>
    <w:rsid w:val="00AF50E8"/>
    <w:rsid w:val="00AF638E"/>
    <w:rsid w:val="00B04967"/>
    <w:rsid w:val="00B061BE"/>
    <w:rsid w:val="00B06DB4"/>
    <w:rsid w:val="00B11C32"/>
    <w:rsid w:val="00B1561D"/>
    <w:rsid w:val="00B16316"/>
    <w:rsid w:val="00B166C1"/>
    <w:rsid w:val="00B20298"/>
    <w:rsid w:val="00B22676"/>
    <w:rsid w:val="00B2734C"/>
    <w:rsid w:val="00B30F7D"/>
    <w:rsid w:val="00B32F44"/>
    <w:rsid w:val="00B335E0"/>
    <w:rsid w:val="00B349D6"/>
    <w:rsid w:val="00B35478"/>
    <w:rsid w:val="00B364F5"/>
    <w:rsid w:val="00B37C3F"/>
    <w:rsid w:val="00B400F1"/>
    <w:rsid w:val="00B41556"/>
    <w:rsid w:val="00B41DFD"/>
    <w:rsid w:val="00B4419F"/>
    <w:rsid w:val="00B506C0"/>
    <w:rsid w:val="00B517D4"/>
    <w:rsid w:val="00B51E80"/>
    <w:rsid w:val="00B54DFF"/>
    <w:rsid w:val="00B55EE3"/>
    <w:rsid w:val="00B56CED"/>
    <w:rsid w:val="00B62651"/>
    <w:rsid w:val="00B66643"/>
    <w:rsid w:val="00B67936"/>
    <w:rsid w:val="00B70CF0"/>
    <w:rsid w:val="00B71433"/>
    <w:rsid w:val="00B75A7C"/>
    <w:rsid w:val="00B762CC"/>
    <w:rsid w:val="00B77129"/>
    <w:rsid w:val="00B80B66"/>
    <w:rsid w:val="00B81D94"/>
    <w:rsid w:val="00B835E8"/>
    <w:rsid w:val="00B85730"/>
    <w:rsid w:val="00B862C8"/>
    <w:rsid w:val="00B87129"/>
    <w:rsid w:val="00B919F3"/>
    <w:rsid w:val="00B91C71"/>
    <w:rsid w:val="00B96FD9"/>
    <w:rsid w:val="00B971E7"/>
    <w:rsid w:val="00B97A01"/>
    <w:rsid w:val="00BA06D9"/>
    <w:rsid w:val="00BA0C5B"/>
    <w:rsid w:val="00BA1B9A"/>
    <w:rsid w:val="00BA38E0"/>
    <w:rsid w:val="00BA4B40"/>
    <w:rsid w:val="00BA6317"/>
    <w:rsid w:val="00BB028A"/>
    <w:rsid w:val="00BB0CA6"/>
    <w:rsid w:val="00BB1581"/>
    <w:rsid w:val="00BB3274"/>
    <w:rsid w:val="00BB3399"/>
    <w:rsid w:val="00BB3572"/>
    <w:rsid w:val="00BB38D7"/>
    <w:rsid w:val="00BC0BC7"/>
    <w:rsid w:val="00BC0EC7"/>
    <w:rsid w:val="00BC2B48"/>
    <w:rsid w:val="00BC4458"/>
    <w:rsid w:val="00BC6DA1"/>
    <w:rsid w:val="00BD784F"/>
    <w:rsid w:val="00BE0617"/>
    <w:rsid w:val="00BE1BBC"/>
    <w:rsid w:val="00BE31EC"/>
    <w:rsid w:val="00BE43AC"/>
    <w:rsid w:val="00BF0AF5"/>
    <w:rsid w:val="00BF37E0"/>
    <w:rsid w:val="00BF7735"/>
    <w:rsid w:val="00BF7788"/>
    <w:rsid w:val="00C0286F"/>
    <w:rsid w:val="00C03F30"/>
    <w:rsid w:val="00C0472C"/>
    <w:rsid w:val="00C0523C"/>
    <w:rsid w:val="00C05BE8"/>
    <w:rsid w:val="00C076F1"/>
    <w:rsid w:val="00C10851"/>
    <w:rsid w:val="00C12D1C"/>
    <w:rsid w:val="00C13754"/>
    <w:rsid w:val="00C13BE4"/>
    <w:rsid w:val="00C13C70"/>
    <w:rsid w:val="00C14B28"/>
    <w:rsid w:val="00C176A9"/>
    <w:rsid w:val="00C2072D"/>
    <w:rsid w:val="00C2151E"/>
    <w:rsid w:val="00C24F84"/>
    <w:rsid w:val="00C26A4D"/>
    <w:rsid w:val="00C26C93"/>
    <w:rsid w:val="00C272B7"/>
    <w:rsid w:val="00C2780A"/>
    <w:rsid w:val="00C336AB"/>
    <w:rsid w:val="00C355FF"/>
    <w:rsid w:val="00C366F4"/>
    <w:rsid w:val="00C36808"/>
    <w:rsid w:val="00C3718F"/>
    <w:rsid w:val="00C3750D"/>
    <w:rsid w:val="00C425B0"/>
    <w:rsid w:val="00C43D1D"/>
    <w:rsid w:val="00C46670"/>
    <w:rsid w:val="00C46AE8"/>
    <w:rsid w:val="00C47998"/>
    <w:rsid w:val="00C501FD"/>
    <w:rsid w:val="00C51BB3"/>
    <w:rsid w:val="00C54DC3"/>
    <w:rsid w:val="00C55CB4"/>
    <w:rsid w:val="00C642DB"/>
    <w:rsid w:val="00C6500F"/>
    <w:rsid w:val="00C7009D"/>
    <w:rsid w:val="00C7636B"/>
    <w:rsid w:val="00C76866"/>
    <w:rsid w:val="00C76EB2"/>
    <w:rsid w:val="00C811C4"/>
    <w:rsid w:val="00C838E5"/>
    <w:rsid w:val="00C868E9"/>
    <w:rsid w:val="00C87AE0"/>
    <w:rsid w:val="00C904ED"/>
    <w:rsid w:val="00C978C0"/>
    <w:rsid w:val="00CA1F6B"/>
    <w:rsid w:val="00CA2113"/>
    <w:rsid w:val="00CA2B15"/>
    <w:rsid w:val="00CA2C41"/>
    <w:rsid w:val="00CA2D90"/>
    <w:rsid w:val="00CA381A"/>
    <w:rsid w:val="00CA4DF6"/>
    <w:rsid w:val="00CA5041"/>
    <w:rsid w:val="00CA66D0"/>
    <w:rsid w:val="00CB3EB7"/>
    <w:rsid w:val="00CB4F4D"/>
    <w:rsid w:val="00CB5E26"/>
    <w:rsid w:val="00CC00D9"/>
    <w:rsid w:val="00CC20DC"/>
    <w:rsid w:val="00CC358D"/>
    <w:rsid w:val="00CC5379"/>
    <w:rsid w:val="00CD0B65"/>
    <w:rsid w:val="00CD2343"/>
    <w:rsid w:val="00CD260B"/>
    <w:rsid w:val="00CD2B74"/>
    <w:rsid w:val="00CD4CC3"/>
    <w:rsid w:val="00CD7615"/>
    <w:rsid w:val="00CE2CE4"/>
    <w:rsid w:val="00CE3735"/>
    <w:rsid w:val="00CE3BC7"/>
    <w:rsid w:val="00CE6316"/>
    <w:rsid w:val="00CE63CC"/>
    <w:rsid w:val="00CE6CDD"/>
    <w:rsid w:val="00CF2B8B"/>
    <w:rsid w:val="00CF2FB6"/>
    <w:rsid w:val="00CF3A73"/>
    <w:rsid w:val="00CF7A47"/>
    <w:rsid w:val="00CF7AC7"/>
    <w:rsid w:val="00D06BDD"/>
    <w:rsid w:val="00D129F0"/>
    <w:rsid w:val="00D13CAE"/>
    <w:rsid w:val="00D14ADE"/>
    <w:rsid w:val="00D16314"/>
    <w:rsid w:val="00D201F1"/>
    <w:rsid w:val="00D2182A"/>
    <w:rsid w:val="00D223A1"/>
    <w:rsid w:val="00D237C1"/>
    <w:rsid w:val="00D2612C"/>
    <w:rsid w:val="00D27EE1"/>
    <w:rsid w:val="00D3042B"/>
    <w:rsid w:val="00D308CA"/>
    <w:rsid w:val="00D30E54"/>
    <w:rsid w:val="00D3211D"/>
    <w:rsid w:val="00D357CF"/>
    <w:rsid w:val="00D36EFA"/>
    <w:rsid w:val="00D502F7"/>
    <w:rsid w:val="00D53CFB"/>
    <w:rsid w:val="00D544DB"/>
    <w:rsid w:val="00D5482E"/>
    <w:rsid w:val="00D54E6D"/>
    <w:rsid w:val="00D605DA"/>
    <w:rsid w:val="00D6270B"/>
    <w:rsid w:val="00D63C91"/>
    <w:rsid w:val="00D667D6"/>
    <w:rsid w:val="00D67755"/>
    <w:rsid w:val="00D848EC"/>
    <w:rsid w:val="00D851F2"/>
    <w:rsid w:val="00D86746"/>
    <w:rsid w:val="00D92A36"/>
    <w:rsid w:val="00D9301F"/>
    <w:rsid w:val="00D943ED"/>
    <w:rsid w:val="00D9589F"/>
    <w:rsid w:val="00D95A58"/>
    <w:rsid w:val="00D95D4F"/>
    <w:rsid w:val="00D965C6"/>
    <w:rsid w:val="00DA11C2"/>
    <w:rsid w:val="00DA21C3"/>
    <w:rsid w:val="00DA3106"/>
    <w:rsid w:val="00DB3C76"/>
    <w:rsid w:val="00DB6610"/>
    <w:rsid w:val="00DB7447"/>
    <w:rsid w:val="00DC30AD"/>
    <w:rsid w:val="00DD3AE7"/>
    <w:rsid w:val="00DD5587"/>
    <w:rsid w:val="00DD593B"/>
    <w:rsid w:val="00DD7220"/>
    <w:rsid w:val="00DE3266"/>
    <w:rsid w:val="00DE62F2"/>
    <w:rsid w:val="00DE6D88"/>
    <w:rsid w:val="00DE757C"/>
    <w:rsid w:val="00DE7DBC"/>
    <w:rsid w:val="00DF0E7B"/>
    <w:rsid w:val="00DF14BE"/>
    <w:rsid w:val="00DF385D"/>
    <w:rsid w:val="00DF3EAF"/>
    <w:rsid w:val="00DF7484"/>
    <w:rsid w:val="00E005AB"/>
    <w:rsid w:val="00E006EF"/>
    <w:rsid w:val="00E0357A"/>
    <w:rsid w:val="00E06092"/>
    <w:rsid w:val="00E14611"/>
    <w:rsid w:val="00E15599"/>
    <w:rsid w:val="00E164A3"/>
    <w:rsid w:val="00E20B4E"/>
    <w:rsid w:val="00E2248C"/>
    <w:rsid w:val="00E23022"/>
    <w:rsid w:val="00E2397D"/>
    <w:rsid w:val="00E257E6"/>
    <w:rsid w:val="00E26DDE"/>
    <w:rsid w:val="00E275D7"/>
    <w:rsid w:val="00E31558"/>
    <w:rsid w:val="00E32100"/>
    <w:rsid w:val="00E3649F"/>
    <w:rsid w:val="00E372B4"/>
    <w:rsid w:val="00E40825"/>
    <w:rsid w:val="00E42135"/>
    <w:rsid w:val="00E43B53"/>
    <w:rsid w:val="00E45A45"/>
    <w:rsid w:val="00E4768E"/>
    <w:rsid w:val="00E50AE7"/>
    <w:rsid w:val="00E51AAC"/>
    <w:rsid w:val="00E52845"/>
    <w:rsid w:val="00E557BE"/>
    <w:rsid w:val="00E56B0F"/>
    <w:rsid w:val="00E57AF2"/>
    <w:rsid w:val="00E62918"/>
    <w:rsid w:val="00E62A05"/>
    <w:rsid w:val="00E653DC"/>
    <w:rsid w:val="00E7148D"/>
    <w:rsid w:val="00E73888"/>
    <w:rsid w:val="00E816AB"/>
    <w:rsid w:val="00E9217F"/>
    <w:rsid w:val="00E955E4"/>
    <w:rsid w:val="00E97DF4"/>
    <w:rsid w:val="00EA023A"/>
    <w:rsid w:val="00EA05B4"/>
    <w:rsid w:val="00EA2726"/>
    <w:rsid w:val="00EA310D"/>
    <w:rsid w:val="00EA68B4"/>
    <w:rsid w:val="00EB3D35"/>
    <w:rsid w:val="00EB47B4"/>
    <w:rsid w:val="00EB5315"/>
    <w:rsid w:val="00EB647F"/>
    <w:rsid w:val="00EB729D"/>
    <w:rsid w:val="00EC50BE"/>
    <w:rsid w:val="00EC5B7D"/>
    <w:rsid w:val="00EC65CA"/>
    <w:rsid w:val="00EC6F52"/>
    <w:rsid w:val="00ED139A"/>
    <w:rsid w:val="00ED2822"/>
    <w:rsid w:val="00ED6941"/>
    <w:rsid w:val="00EF0180"/>
    <w:rsid w:val="00EF17E7"/>
    <w:rsid w:val="00EF1DF1"/>
    <w:rsid w:val="00EF41E4"/>
    <w:rsid w:val="00EF6EC2"/>
    <w:rsid w:val="00F01CB5"/>
    <w:rsid w:val="00F03045"/>
    <w:rsid w:val="00F03139"/>
    <w:rsid w:val="00F073BA"/>
    <w:rsid w:val="00F13045"/>
    <w:rsid w:val="00F16FEB"/>
    <w:rsid w:val="00F176E7"/>
    <w:rsid w:val="00F22E74"/>
    <w:rsid w:val="00F23424"/>
    <w:rsid w:val="00F237FB"/>
    <w:rsid w:val="00F30510"/>
    <w:rsid w:val="00F34316"/>
    <w:rsid w:val="00F37749"/>
    <w:rsid w:val="00F40464"/>
    <w:rsid w:val="00F41690"/>
    <w:rsid w:val="00F4357A"/>
    <w:rsid w:val="00F46956"/>
    <w:rsid w:val="00F54D9B"/>
    <w:rsid w:val="00F56083"/>
    <w:rsid w:val="00F57EDE"/>
    <w:rsid w:val="00F60021"/>
    <w:rsid w:val="00F602A8"/>
    <w:rsid w:val="00F60689"/>
    <w:rsid w:val="00F612DD"/>
    <w:rsid w:val="00F63F17"/>
    <w:rsid w:val="00F6689C"/>
    <w:rsid w:val="00F66B4C"/>
    <w:rsid w:val="00F72841"/>
    <w:rsid w:val="00F75796"/>
    <w:rsid w:val="00F805FC"/>
    <w:rsid w:val="00F83509"/>
    <w:rsid w:val="00F85BB8"/>
    <w:rsid w:val="00F85C49"/>
    <w:rsid w:val="00F864AC"/>
    <w:rsid w:val="00F95387"/>
    <w:rsid w:val="00F975D7"/>
    <w:rsid w:val="00FA153C"/>
    <w:rsid w:val="00FA35F3"/>
    <w:rsid w:val="00FA525C"/>
    <w:rsid w:val="00FB012A"/>
    <w:rsid w:val="00FB2835"/>
    <w:rsid w:val="00FB3777"/>
    <w:rsid w:val="00FB4D09"/>
    <w:rsid w:val="00FB5A21"/>
    <w:rsid w:val="00FB7E8E"/>
    <w:rsid w:val="00FC0BEA"/>
    <w:rsid w:val="00FC1647"/>
    <w:rsid w:val="00FC4251"/>
    <w:rsid w:val="00FC4F0E"/>
    <w:rsid w:val="00FC77DA"/>
    <w:rsid w:val="00FD15D9"/>
    <w:rsid w:val="00FD29C4"/>
    <w:rsid w:val="00FD3EEA"/>
    <w:rsid w:val="00FE05DB"/>
    <w:rsid w:val="00FE36AD"/>
    <w:rsid w:val="00FE4E00"/>
    <w:rsid w:val="00FE6B46"/>
    <w:rsid w:val="00FE7049"/>
    <w:rsid w:val="00FE7DE6"/>
    <w:rsid w:val="00FF1861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6A370DC5"/>
  <w15:docId w15:val="{D0C30D2F-8563-48FF-AFF0-7951E8A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2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E4E0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E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E4E00"/>
    <w:rPr>
      <w:vertAlign w:val="superscript"/>
    </w:rPr>
  </w:style>
  <w:style w:type="paragraph" w:styleId="Cabealho">
    <w:name w:val="header"/>
    <w:basedOn w:val="Normal"/>
    <w:link w:val="CabealhoChar"/>
    <w:rsid w:val="00FE4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4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rsid w:val="005C3BB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37749"/>
  </w:style>
  <w:style w:type="paragraph" w:styleId="Textodebalo">
    <w:name w:val="Balloon Text"/>
    <w:basedOn w:val="Normal"/>
    <w:link w:val="TextodebaloChar"/>
    <w:uiPriority w:val="99"/>
    <w:semiHidden/>
    <w:unhideWhenUsed/>
    <w:rsid w:val="00B163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3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D34B8"/>
    <w:pPr>
      <w:spacing w:before="100" w:beforeAutospacing="1" w:after="100" w:afterAutospacing="1"/>
    </w:pPr>
    <w:rPr>
      <w:lang w:val="pt-PT"/>
    </w:rPr>
  </w:style>
  <w:style w:type="paragraph" w:styleId="PargrafodaLista">
    <w:name w:val="List Paragraph"/>
    <w:basedOn w:val="Normal"/>
    <w:uiPriority w:val="1"/>
    <w:qFormat/>
    <w:rsid w:val="00CE3BC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B7541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B7541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7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524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24C2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524C2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24C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343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6B11C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6B11C2"/>
    <w:rPr>
      <w:b/>
      <w:bCs/>
    </w:rPr>
  </w:style>
  <w:style w:type="paragraph" w:customStyle="1" w:styleId="p5">
    <w:name w:val="p5"/>
    <w:basedOn w:val="Normal"/>
    <w:rsid w:val="00207833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42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42BE"/>
    <w:rPr>
      <w:rFonts w:ascii="Times New Roman" w:eastAsia="Times New Roman" w:hAnsi="Times New Roman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B05A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2DE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0052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31EA-3D82-4B24-92A8-DBC73ABE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EMENTA: Ação penal contra Chefe do Poder Executivo Estadual</vt:lpstr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EMENTA: Ação penal contra Chefe do Poder Executivo Estadual</dc:title>
  <dc:creator>user</dc:creator>
  <cp:lastModifiedBy>Antônio Guimarães de Freitas</cp:lastModifiedBy>
  <cp:revision>2</cp:revision>
  <cp:lastPrinted>2024-11-12T17:05:00Z</cp:lastPrinted>
  <dcterms:created xsi:type="dcterms:W3CDTF">2025-04-08T18:10:00Z</dcterms:created>
  <dcterms:modified xsi:type="dcterms:W3CDTF">2025-04-08T18:10:00Z</dcterms:modified>
</cp:coreProperties>
</file>